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4E3" w:rsidRDefault="005174E3" w:rsidP="005174E3"/>
    <w:p w:rsidR="00185F3F" w:rsidRPr="00185F3F" w:rsidRDefault="00185F3F" w:rsidP="005174E3"/>
    <w:p w:rsidR="005174E3" w:rsidRDefault="005174E3" w:rsidP="005174E3">
      <w:pPr>
        <w:rPr>
          <w:rFonts w:ascii="Arial Narrow" w:hAnsi="Arial Narrow" w:cs="Arial"/>
          <w:b/>
          <w:i/>
        </w:rPr>
      </w:pPr>
    </w:p>
    <w:p w:rsidR="005174E3" w:rsidRPr="00204F89" w:rsidRDefault="005174E3" w:rsidP="005174E3">
      <w:pPr>
        <w:rPr>
          <w:rFonts w:ascii="Arial Narrow" w:hAnsi="Arial Narrow" w:cs="Arial"/>
          <w:b/>
          <w:i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B59C8B6" wp14:editId="6E75D032">
            <wp:simplePos x="0" y="0"/>
            <wp:positionH relativeFrom="column">
              <wp:posOffset>114300</wp:posOffset>
            </wp:positionH>
            <wp:positionV relativeFrom="paragraph">
              <wp:posOffset>-457200</wp:posOffset>
            </wp:positionV>
            <wp:extent cx="617220" cy="914400"/>
            <wp:effectExtent l="0" t="0" r="0" b="0"/>
            <wp:wrapSquare wrapText="bothSides"/>
            <wp:docPr id="5" name="Картина 5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hAnsi="Arial Narrow" w:cs="Arial"/>
          <w:noProof/>
        </w:rPr>
        <w:drawing>
          <wp:anchor distT="0" distB="0" distL="114300" distR="114300" simplePos="0" relativeHeight="251660288" behindDoc="0" locked="0" layoutInCell="1" allowOverlap="1" wp14:anchorId="38C10587" wp14:editId="5FFDCD27">
            <wp:simplePos x="0" y="0"/>
            <wp:positionH relativeFrom="column">
              <wp:posOffset>5029200</wp:posOffset>
            </wp:positionH>
            <wp:positionV relativeFrom="paragraph">
              <wp:posOffset>-457200</wp:posOffset>
            </wp:positionV>
            <wp:extent cx="800100" cy="767080"/>
            <wp:effectExtent l="0" t="0" r="0" b="0"/>
            <wp:wrapSquare wrapText="bothSides"/>
            <wp:docPr id="6" name="Картина 6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6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hAnsi="Arial Narrow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B44B74" wp14:editId="6DBF6566">
                <wp:simplePos x="0" y="0"/>
                <wp:positionH relativeFrom="column">
                  <wp:posOffset>28575</wp:posOffset>
                </wp:positionH>
                <wp:positionV relativeFrom="paragraph">
                  <wp:posOffset>-114300</wp:posOffset>
                </wp:positionV>
                <wp:extent cx="4232275" cy="0"/>
                <wp:effectExtent l="28575" t="28575" r="25400" b="28575"/>
                <wp:wrapNone/>
                <wp:docPr id="4" name="Право съединени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32275" cy="0"/>
                        </a:xfrm>
                        <a:prstGeom prst="line">
                          <a:avLst/>
                        </a:prstGeom>
                        <a:noFill/>
                        <a:ln w="508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аво съединение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-9pt" to="335.5pt,-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" strokeweight="4pt">
                <v:stroke linestyle="thickBetweenThin"/>
              </v:line>
            </w:pict>
          </mc:Fallback>
        </mc:AlternateContent>
      </w:r>
      <w:r w:rsidR="00024D2A">
        <w:rPr>
          <w:rFonts w:ascii="Arial Narrow" w:hAnsi="Arial Narrow" w:cs="Arial"/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29.25pt;margin-top:-36pt;width:282.75pt;height:18pt;z-index:251662336;mso-position-horizontal-relative:text;mso-position-vertical-relative:text" fillcolor="black" stroked="f">
            <v:shadow on="t" color="silver" offset="3pt"/>
            <v:textpath style="font-family:&quot;Times New Roman&quot;;font-size:16pt;font-weight:bold;v-text-kern:t" trim="t" fitpath="t" string="Община Добричка, град Добрич "/>
          </v:shape>
        </w:pict>
      </w:r>
      <w:r w:rsidRPr="004670F1">
        <w:rPr>
          <w:rFonts w:ascii="Arial Narrow" w:hAnsi="Arial Narrow" w:cs="Arial"/>
          <w:b/>
          <w:i/>
        </w:rPr>
        <w:t>Ул.”Независимост” № 20, центр</w:t>
      </w:r>
      <w:r>
        <w:rPr>
          <w:rFonts w:ascii="Arial Narrow" w:hAnsi="Arial Narrow" w:cs="Arial"/>
          <w:b/>
          <w:i/>
        </w:rPr>
        <w:t>ала: 058/60889факс:058/600</w:t>
      </w:r>
      <w:r w:rsidRPr="004670F1">
        <w:rPr>
          <w:rFonts w:ascii="Arial Narrow" w:hAnsi="Arial Narrow" w:cs="Arial"/>
          <w:b/>
          <w:i/>
        </w:rPr>
        <w:t>806;</w:t>
      </w:r>
    </w:p>
    <w:p w:rsidR="005174E3" w:rsidRPr="004670F1" w:rsidRDefault="005174E3" w:rsidP="005174E3">
      <w:pPr>
        <w:jc w:val="center"/>
        <w:rPr>
          <w:rFonts w:ascii="Arial Narrow" w:hAnsi="Arial Narrow" w:cs="Arial"/>
          <w:b/>
          <w:i/>
        </w:rPr>
      </w:pPr>
      <w:r w:rsidRPr="004670F1">
        <w:rPr>
          <w:rFonts w:ascii="Arial Narrow" w:hAnsi="Arial Narrow" w:cs="Arial"/>
          <w:b/>
          <w:i/>
        </w:rPr>
        <w:t xml:space="preserve"> </w:t>
      </w:r>
      <w:proofErr w:type="spellStart"/>
      <w:r w:rsidRPr="004670F1">
        <w:rPr>
          <w:rFonts w:ascii="Arial Narrow" w:hAnsi="Arial Narrow" w:cs="Arial"/>
          <w:b/>
          <w:i/>
        </w:rPr>
        <w:t>e-mail</w:t>
      </w:r>
      <w:proofErr w:type="spellEnd"/>
      <w:r w:rsidRPr="004670F1">
        <w:rPr>
          <w:rFonts w:ascii="Arial Narrow" w:hAnsi="Arial Narrow" w:cs="Arial"/>
          <w:b/>
          <w:i/>
        </w:rPr>
        <w:t xml:space="preserve">: </w:t>
      </w:r>
      <w:hyperlink r:id="rId9" w:history="1">
        <w:r w:rsidRPr="004670F1">
          <w:rPr>
            <w:rStyle w:val="a3"/>
            <w:rFonts w:ascii="Arial Narrow" w:hAnsi="Arial Narrow" w:cs="Arial"/>
            <w:b/>
            <w:i/>
          </w:rPr>
          <w:t>obshtina@dobrichka.bg</w:t>
        </w:r>
      </w:hyperlink>
      <w:r w:rsidRPr="004670F1">
        <w:rPr>
          <w:rFonts w:ascii="Arial Narrow" w:hAnsi="Arial Narrow" w:cs="Arial"/>
          <w:b/>
          <w:i/>
        </w:rPr>
        <w:t xml:space="preserve">; </w:t>
      </w:r>
      <w:proofErr w:type="spellStart"/>
      <w:r w:rsidRPr="004670F1">
        <w:rPr>
          <w:rFonts w:ascii="Arial Narrow" w:hAnsi="Arial Narrow" w:cs="Arial"/>
          <w:b/>
          <w:i/>
        </w:rPr>
        <w:t>web</w:t>
      </w:r>
      <w:proofErr w:type="spellEnd"/>
      <w:r w:rsidRPr="004670F1">
        <w:rPr>
          <w:rFonts w:ascii="Arial Narrow" w:hAnsi="Arial Narrow" w:cs="Arial"/>
          <w:b/>
          <w:i/>
        </w:rPr>
        <w:t xml:space="preserve"> </w:t>
      </w:r>
      <w:proofErr w:type="spellStart"/>
      <w:r w:rsidRPr="004670F1">
        <w:rPr>
          <w:rFonts w:ascii="Arial Narrow" w:hAnsi="Arial Narrow" w:cs="Arial"/>
          <w:b/>
          <w:i/>
        </w:rPr>
        <w:t>site</w:t>
      </w:r>
      <w:proofErr w:type="spellEnd"/>
      <w:r w:rsidRPr="004670F1">
        <w:rPr>
          <w:rFonts w:ascii="Arial Narrow" w:hAnsi="Arial Narrow" w:cs="Arial"/>
          <w:b/>
          <w:i/>
        </w:rPr>
        <w:t xml:space="preserve">: </w:t>
      </w:r>
      <w:hyperlink r:id="rId10" w:history="1">
        <w:r w:rsidRPr="004670F1">
          <w:rPr>
            <w:rStyle w:val="a3"/>
            <w:rFonts w:ascii="Arial Narrow" w:hAnsi="Arial Narrow" w:cs="Arial"/>
            <w:b/>
            <w:i/>
          </w:rPr>
          <w:t>www.dobrichka.bg</w:t>
        </w:r>
      </w:hyperlink>
    </w:p>
    <w:p w:rsidR="005174E3" w:rsidRPr="004670F1" w:rsidRDefault="005174E3" w:rsidP="005174E3">
      <w:pPr>
        <w:rPr>
          <w:b/>
        </w:rPr>
      </w:pPr>
    </w:p>
    <w:p w:rsidR="005174E3" w:rsidRDefault="005174E3" w:rsidP="005174E3">
      <w:pPr>
        <w:rPr>
          <w:b/>
        </w:rPr>
      </w:pPr>
    </w:p>
    <w:p w:rsidR="008D1BFA" w:rsidRDefault="008D1BFA" w:rsidP="005174E3">
      <w:pPr>
        <w:rPr>
          <w:b/>
        </w:rPr>
      </w:pPr>
    </w:p>
    <w:p w:rsidR="008D1BFA" w:rsidRPr="008D1BFA" w:rsidRDefault="008D1BFA" w:rsidP="005174E3">
      <w:pPr>
        <w:rPr>
          <w:b/>
        </w:rPr>
      </w:pPr>
    </w:p>
    <w:p w:rsidR="005174E3" w:rsidRPr="004670F1" w:rsidRDefault="005174E3" w:rsidP="005174E3">
      <w:pPr>
        <w:rPr>
          <w:b/>
          <w:lang w:val="en-US"/>
        </w:rPr>
      </w:pPr>
      <w:r w:rsidRPr="004670F1">
        <w:rPr>
          <w:b/>
        </w:rPr>
        <w:t>ДО</w:t>
      </w:r>
    </w:p>
    <w:p w:rsidR="005174E3" w:rsidRPr="004670F1" w:rsidRDefault="005174E3" w:rsidP="005174E3">
      <w:pPr>
        <w:rPr>
          <w:b/>
          <w:lang w:val="en-US"/>
        </w:rPr>
      </w:pPr>
      <w:r w:rsidRPr="004670F1">
        <w:rPr>
          <w:b/>
        </w:rPr>
        <w:t>ДОБРИЧКИ ОБЩИ</w:t>
      </w:r>
      <w:r>
        <w:rPr>
          <w:b/>
        </w:rPr>
        <w:t>Н</w:t>
      </w:r>
      <w:r w:rsidRPr="004670F1">
        <w:rPr>
          <w:b/>
        </w:rPr>
        <w:t>СКИ СЪВЕТ</w:t>
      </w:r>
    </w:p>
    <w:p w:rsidR="005174E3" w:rsidRPr="00817A75" w:rsidRDefault="005174E3" w:rsidP="005174E3">
      <w:pPr>
        <w:rPr>
          <w:b/>
        </w:rPr>
      </w:pPr>
    </w:p>
    <w:p w:rsidR="005174E3" w:rsidRDefault="005174E3" w:rsidP="005174E3">
      <w:pPr>
        <w:jc w:val="center"/>
        <w:rPr>
          <w:b/>
        </w:rPr>
      </w:pPr>
    </w:p>
    <w:p w:rsidR="00A5111B" w:rsidRDefault="00A5111B" w:rsidP="005174E3">
      <w:pPr>
        <w:jc w:val="center"/>
        <w:rPr>
          <w:b/>
        </w:rPr>
      </w:pPr>
    </w:p>
    <w:p w:rsidR="00A02F90" w:rsidRPr="00817A75" w:rsidRDefault="00A02F90" w:rsidP="00A02F90">
      <w:pPr>
        <w:jc w:val="center"/>
        <w:rPr>
          <w:b/>
        </w:rPr>
      </w:pPr>
      <w:r w:rsidRPr="00817A75">
        <w:rPr>
          <w:b/>
        </w:rPr>
        <w:t>ДОКЛАДНА ЗАПИСКА</w:t>
      </w:r>
    </w:p>
    <w:p w:rsidR="00A02F90" w:rsidRPr="00817A75" w:rsidRDefault="00A02F90" w:rsidP="00A02F90">
      <w:pPr>
        <w:jc w:val="center"/>
        <w:rPr>
          <w:b/>
        </w:rPr>
      </w:pPr>
      <w:r w:rsidRPr="00817A75">
        <w:rPr>
          <w:b/>
        </w:rPr>
        <w:t xml:space="preserve">ОТ </w:t>
      </w:r>
      <w:r>
        <w:rPr>
          <w:b/>
        </w:rPr>
        <w:t>СОНЯ ИВАНОВА ГЕОРГИЕВА</w:t>
      </w:r>
    </w:p>
    <w:p w:rsidR="00A02F90" w:rsidRPr="001F72C8" w:rsidRDefault="00A02F90" w:rsidP="00A02F90">
      <w:pPr>
        <w:jc w:val="center"/>
      </w:pPr>
      <w:r>
        <w:t>Кмет на Община Добричка</w:t>
      </w:r>
    </w:p>
    <w:p w:rsidR="005174E3" w:rsidRDefault="005174E3" w:rsidP="005174E3">
      <w:pPr>
        <w:jc w:val="center"/>
      </w:pPr>
    </w:p>
    <w:p w:rsidR="005174E3" w:rsidRDefault="005174E3" w:rsidP="005174E3">
      <w:pPr>
        <w:jc w:val="center"/>
      </w:pPr>
    </w:p>
    <w:p w:rsidR="005174E3" w:rsidRDefault="005174E3" w:rsidP="005174E3">
      <w:pPr>
        <w:jc w:val="both"/>
        <w:rPr>
          <w:u w:val="single"/>
        </w:rPr>
      </w:pPr>
      <w:r w:rsidRPr="00974F2E">
        <w:rPr>
          <w:b/>
        </w:rPr>
        <w:t>О</w:t>
      </w:r>
      <w:r>
        <w:rPr>
          <w:b/>
        </w:rPr>
        <w:t>ТНОСНО</w:t>
      </w:r>
      <w:r w:rsidRPr="00974F2E">
        <w:rPr>
          <w:b/>
        </w:rPr>
        <w:t xml:space="preserve">: </w:t>
      </w:r>
      <w:r w:rsidR="0099132B" w:rsidRPr="0099132B">
        <w:t>Съгласие за</w:t>
      </w:r>
      <w:r w:rsidR="0099132B">
        <w:rPr>
          <w:b/>
        </w:rPr>
        <w:t xml:space="preserve"> </w:t>
      </w:r>
      <w:r w:rsidR="0099132B">
        <w:t>п</w:t>
      </w:r>
      <w:r w:rsidR="00DE6586" w:rsidRPr="0099132B">
        <w:t xml:space="preserve">ромяна начина на трайно ползване (НТП) на общински имоти </w:t>
      </w:r>
      <w:r w:rsidR="00053353" w:rsidRPr="0099132B">
        <w:t>от „лозе“ в „нива“</w:t>
      </w:r>
      <w:r w:rsidR="0099132B">
        <w:t xml:space="preserve"> или „друга вид нива“</w:t>
      </w:r>
      <w:r w:rsidR="00053353" w:rsidRPr="0099132B">
        <w:t xml:space="preserve"> </w:t>
      </w:r>
      <w:r w:rsidR="00DE6586" w:rsidRPr="0099132B">
        <w:t>в землищата на с. Дебрене, с. Пчелино, с. Лясково, с. Самуилово, с. Соколн</w:t>
      </w:r>
      <w:r w:rsidR="00053353" w:rsidRPr="0099132B">
        <w:t>ик, с. Крагулево и с. Карапелит, общ. Добричка.</w:t>
      </w:r>
    </w:p>
    <w:p w:rsidR="005174E3" w:rsidRDefault="005174E3" w:rsidP="005174E3">
      <w:pPr>
        <w:ind w:firstLine="708"/>
        <w:rPr>
          <w:u w:val="single"/>
        </w:rPr>
      </w:pPr>
    </w:p>
    <w:p w:rsidR="005174E3" w:rsidRDefault="005174E3" w:rsidP="00FA6ADA">
      <w:pPr>
        <w:ind w:firstLine="708"/>
        <w:rPr>
          <w:u w:val="single"/>
        </w:rPr>
      </w:pPr>
    </w:p>
    <w:p w:rsidR="005174E3" w:rsidRDefault="005174E3" w:rsidP="00FA6ADA">
      <w:pPr>
        <w:ind w:firstLine="708"/>
        <w:rPr>
          <w:b/>
        </w:rPr>
      </w:pPr>
      <w:r w:rsidRPr="00CC49FD">
        <w:rPr>
          <w:b/>
        </w:rPr>
        <w:t>УВАЖАЕМИ</w:t>
      </w:r>
      <w:r>
        <w:rPr>
          <w:b/>
        </w:rPr>
        <w:t xml:space="preserve"> </w:t>
      </w:r>
      <w:r w:rsidRPr="00CC49FD">
        <w:rPr>
          <w:b/>
        </w:rPr>
        <w:t xml:space="preserve"> ДАМИ И ГОСПОДА, ОБЩИНСКИ СЪВЕТНИЦИ,</w:t>
      </w:r>
    </w:p>
    <w:p w:rsidR="005174E3" w:rsidRDefault="005174E3" w:rsidP="00FA6ADA">
      <w:pPr>
        <w:jc w:val="both"/>
      </w:pPr>
      <w:r>
        <w:tab/>
      </w:r>
    </w:p>
    <w:p w:rsidR="00FA6ADA" w:rsidRDefault="000C6B23" w:rsidP="008E3046">
      <w:pPr>
        <w:pStyle w:val="isselectedend"/>
        <w:spacing w:before="0" w:beforeAutospacing="0" w:after="0" w:afterAutospacing="0"/>
        <w:ind w:firstLine="708"/>
        <w:jc w:val="both"/>
      </w:pPr>
      <w:r>
        <w:t>В О</w:t>
      </w:r>
      <w:r w:rsidR="007503F5">
        <w:t>бщина Добричка</w:t>
      </w:r>
      <w:r w:rsidR="005174E3">
        <w:t xml:space="preserve"> постъпи</w:t>
      </w:r>
      <w:r w:rsidR="00BB0AC3">
        <w:t>ха</w:t>
      </w:r>
      <w:r w:rsidR="005174E3">
        <w:t xml:space="preserve"> </w:t>
      </w:r>
      <w:r w:rsidR="00BB0AC3">
        <w:t xml:space="preserve">докладни записки </w:t>
      </w:r>
      <w:r w:rsidR="008E3046">
        <w:t>от кметове и кметски н</w:t>
      </w:r>
      <w:r w:rsidR="00F54721">
        <w:t xml:space="preserve">аместници на селата Дебрене, Пчелино, Лясково, Самуилово, Соколник, Крагулево и </w:t>
      </w:r>
      <w:r w:rsidR="008E3046">
        <w:t xml:space="preserve">Карапелит, общ. Добричка </w:t>
      </w:r>
      <w:r w:rsidR="005C5B50">
        <w:t xml:space="preserve">с искане за </w:t>
      </w:r>
      <w:proofErr w:type="spellStart"/>
      <w:r w:rsidR="005C5B50">
        <w:t>отпочване</w:t>
      </w:r>
      <w:proofErr w:type="spellEnd"/>
      <w:r w:rsidR="00FA6ADA">
        <w:t xml:space="preserve"> на процедура за промяна начина на трайно ползване на общински </w:t>
      </w:r>
      <w:r w:rsidR="008E3046">
        <w:t xml:space="preserve">имоти с НТП „лозе“ </w:t>
      </w:r>
      <w:r w:rsidR="00494130">
        <w:t xml:space="preserve">за други земеделски нужди, съобразно с установения им начин на трайно </w:t>
      </w:r>
      <w:proofErr w:type="spellStart"/>
      <w:r w:rsidR="00494130">
        <w:t>позлване</w:t>
      </w:r>
      <w:proofErr w:type="spellEnd"/>
      <w:r w:rsidR="00494130">
        <w:t>.</w:t>
      </w:r>
    </w:p>
    <w:p w:rsidR="00FA6ADA" w:rsidRDefault="00FA6ADA" w:rsidP="002743F0">
      <w:pPr>
        <w:pStyle w:val="isselectedend"/>
        <w:spacing w:before="0" w:beforeAutospacing="0" w:after="0" w:afterAutospacing="0"/>
        <w:ind w:firstLine="708"/>
        <w:jc w:val="both"/>
      </w:pPr>
      <w:r>
        <w:t xml:space="preserve">За долуописаните имоти са съставени актове за общинска собственост, като същите са отразени в кадастралната карта и кадастралните регистри с начин на трайно ползване „лозе“. Имотите </w:t>
      </w:r>
      <w:r w:rsidR="00A06647">
        <w:t>са подробно описани в приложена таблица</w:t>
      </w:r>
      <w:r>
        <w:t>, съдържащ</w:t>
      </w:r>
      <w:r w:rsidR="00A06647">
        <w:t>а</w:t>
      </w:r>
      <w:r w:rsidR="005C5B50">
        <w:t xml:space="preserve"> информация за</w:t>
      </w:r>
      <w:r>
        <w:t xml:space="preserve"> </w:t>
      </w:r>
      <w:r w:rsidR="005C5B50">
        <w:t>населеното място, поземления имот</w:t>
      </w:r>
      <w:r>
        <w:t xml:space="preserve">, </w:t>
      </w:r>
      <w:r w:rsidR="005C5B50">
        <w:t xml:space="preserve">начин на трайно ползване, площ </w:t>
      </w:r>
      <w:r>
        <w:t>и данни за акта за общинска собственост.</w:t>
      </w:r>
    </w:p>
    <w:p w:rsidR="001274B6" w:rsidRDefault="001274B6" w:rsidP="00FA6ADA">
      <w:pPr>
        <w:pStyle w:val="isselectedend"/>
        <w:spacing w:before="0" w:beforeAutospacing="0" w:after="0" w:afterAutospacing="0"/>
      </w:pPr>
    </w:p>
    <w:tbl>
      <w:tblPr>
        <w:tblW w:w="93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2"/>
        <w:gridCol w:w="1580"/>
        <w:gridCol w:w="2620"/>
        <w:gridCol w:w="1124"/>
        <w:gridCol w:w="1500"/>
        <w:gridCol w:w="2100"/>
      </w:tblGrid>
      <w:tr w:rsidR="001274B6" w:rsidRPr="001274B6" w:rsidTr="001274B6">
        <w:trPr>
          <w:trHeight w:val="124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№ по ред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Населено място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Поземлен имот с идентификатор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Начин на трайно ползване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Площ /кв.м/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АОС №/ дата</w:t>
            </w:r>
          </w:p>
        </w:tc>
      </w:tr>
      <w:tr w:rsidR="001274B6" w:rsidRPr="001274B6" w:rsidTr="001274B6">
        <w:trPr>
          <w:trHeight w:val="25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1</w:t>
            </w:r>
          </w:p>
        </w:tc>
        <w:tc>
          <w:tcPr>
            <w:tcW w:w="8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Дебрене</w:t>
            </w:r>
          </w:p>
        </w:tc>
      </w:tr>
      <w:tr w:rsidR="001274B6" w:rsidRPr="001274B6" w:rsidTr="001274B6">
        <w:trPr>
          <w:trHeight w:val="25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20359.19.1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1,000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7993/02.08.2021г.</w:t>
            </w:r>
          </w:p>
        </w:tc>
      </w:tr>
      <w:tr w:rsidR="001274B6" w:rsidRPr="001274B6" w:rsidTr="001274B6">
        <w:trPr>
          <w:trHeight w:val="25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20359.19.2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1,000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7994/02.08.2021г.</w:t>
            </w:r>
          </w:p>
        </w:tc>
      </w:tr>
      <w:tr w:rsidR="001274B6" w:rsidRPr="001274B6" w:rsidTr="001274B6">
        <w:trPr>
          <w:trHeight w:val="25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20359.19.3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1,000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7995/02.08.2021г.</w:t>
            </w:r>
          </w:p>
        </w:tc>
      </w:tr>
      <w:tr w:rsidR="001274B6" w:rsidRPr="001274B6" w:rsidTr="001274B6">
        <w:trPr>
          <w:trHeight w:val="25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20359.19.4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1,000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7996/02.08.2021г.</w:t>
            </w:r>
          </w:p>
        </w:tc>
      </w:tr>
      <w:tr w:rsidR="001274B6" w:rsidRPr="001274B6" w:rsidTr="001274B6">
        <w:trPr>
          <w:trHeight w:val="25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20359.19.5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1,000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7997/02.08.2021г.</w:t>
            </w:r>
          </w:p>
        </w:tc>
      </w:tr>
      <w:tr w:rsidR="001274B6" w:rsidRPr="001274B6" w:rsidTr="001274B6">
        <w:trPr>
          <w:trHeight w:val="25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20359.19.6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1,000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7998/02.08.2021г.</w:t>
            </w:r>
          </w:p>
        </w:tc>
      </w:tr>
      <w:tr w:rsidR="001274B6" w:rsidRPr="001274B6" w:rsidTr="001274B6">
        <w:trPr>
          <w:trHeight w:val="25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20359.19.7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1,000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8022/02.08.2021г.</w:t>
            </w:r>
          </w:p>
        </w:tc>
      </w:tr>
      <w:tr w:rsidR="001274B6" w:rsidRPr="001274B6" w:rsidTr="001274B6">
        <w:trPr>
          <w:trHeight w:val="25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20359.19.9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1,000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8024/02.08.2021г.</w:t>
            </w:r>
          </w:p>
        </w:tc>
      </w:tr>
      <w:tr w:rsidR="001274B6" w:rsidRPr="001274B6" w:rsidTr="001274B6">
        <w:trPr>
          <w:trHeight w:val="25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20359.19.10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1,000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8025/02.08.2021г.</w:t>
            </w:r>
          </w:p>
        </w:tc>
      </w:tr>
      <w:tr w:rsidR="001274B6" w:rsidRPr="001274B6" w:rsidTr="001274B6">
        <w:trPr>
          <w:trHeight w:val="25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20359.19.11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1,000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8026/02.08.2021г.</w:t>
            </w:r>
          </w:p>
        </w:tc>
      </w:tr>
      <w:tr w:rsidR="001274B6" w:rsidRPr="001274B6" w:rsidTr="001274B6">
        <w:trPr>
          <w:trHeight w:val="25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2</w:t>
            </w:r>
          </w:p>
        </w:tc>
        <w:tc>
          <w:tcPr>
            <w:tcW w:w="8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Карапелит</w:t>
            </w:r>
          </w:p>
        </w:tc>
      </w:tr>
      <w:tr w:rsidR="001274B6" w:rsidRPr="001274B6" w:rsidTr="001274B6">
        <w:trPr>
          <w:trHeight w:val="25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36419.70.8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2,001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9504/15.05.2026г.</w:t>
            </w:r>
          </w:p>
        </w:tc>
      </w:tr>
      <w:tr w:rsidR="001274B6" w:rsidRPr="001274B6" w:rsidTr="001274B6">
        <w:trPr>
          <w:trHeight w:val="25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lastRenderedPageBreak/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36419.70.9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2,002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9505/15.05.2026г.</w:t>
            </w:r>
          </w:p>
        </w:tc>
      </w:tr>
      <w:tr w:rsidR="001274B6" w:rsidRPr="001274B6" w:rsidTr="001274B6">
        <w:trPr>
          <w:trHeight w:val="25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36419.70.10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1,002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9506/15.05.2026г.</w:t>
            </w:r>
          </w:p>
        </w:tc>
      </w:tr>
      <w:tr w:rsidR="001274B6" w:rsidRPr="001274B6" w:rsidTr="008D318E">
        <w:trPr>
          <w:trHeight w:val="25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36419.100.12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0,705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9507/15.05.2026г.</w:t>
            </w:r>
          </w:p>
        </w:tc>
      </w:tr>
      <w:tr w:rsidR="001274B6" w:rsidRPr="001274B6" w:rsidTr="00401D29">
        <w:trPr>
          <w:trHeight w:val="25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36419.100.13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0,798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9508/15.05.2026г.</w:t>
            </w:r>
          </w:p>
        </w:tc>
      </w:tr>
      <w:tr w:rsidR="001274B6" w:rsidRPr="001274B6" w:rsidTr="00401D29">
        <w:trPr>
          <w:trHeight w:val="25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36419.100.14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0,310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9509/15.05.2026г.</w:t>
            </w:r>
          </w:p>
        </w:tc>
      </w:tr>
      <w:tr w:rsidR="001274B6" w:rsidRPr="001274B6" w:rsidTr="001274B6">
        <w:trPr>
          <w:trHeight w:val="25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36419.100.15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0,470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9510/15.05.2026г.</w:t>
            </w:r>
          </w:p>
        </w:tc>
      </w:tr>
      <w:tr w:rsidR="001274B6" w:rsidRPr="001274B6" w:rsidTr="001274B6">
        <w:trPr>
          <w:trHeight w:val="25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36419.100.16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0,666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9511/15.05.2026г.</w:t>
            </w:r>
          </w:p>
        </w:tc>
      </w:tr>
      <w:tr w:rsidR="001274B6" w:rsidRPr="001274B6" w:rsidTr="001274B6">
        <w:trPr>
          <w:trHeight w:val="25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36419.100.17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0,897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9512/15.05.2026г.</w:t>
            </w:r>
          </w:p>
        </w:tc>
      </w:tr>
      <w:tr w:rsidR="001274B6" w:rsidRPr="001274B6" w:rsidTr="001274B6">
        <w:trPr>
          <w:trHeight w:val="25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rPr>
                <w:color w:val="000000"/>
              </w:rPr>
            </w:pPr>
            <w:r w:rsidRPr="001274B6">
              <w:rPr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36419.100.18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0,821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9513/15.05.2026г.</w:t>
            </w:r>
          </w:p>
        </w:tc>
      </w:tr>
      <w:tr w:rsidR="001274B6" w:rsidRPr="001274B6" w:rsidTr="001274B6">
        <w:trPr>
          <w:trHeight w:val="25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Крагулево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</w:tr>
      <w:tr w:rsidR="001274B6" w:rsidRPr="001274B6" w:rsidTr="001274B6">
        <w:trPr>
          <w:trHeight w:val="25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rPr>
                <w:color w:val="000000"/>
              </w:rPr>
            </w:pPr>
            <w:r w:rsidRPr="001274B6">
              <w:rPr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39242.12.86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41,370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9163/05.03.2025г.</w:t>
            </w:r>
          </w:p>
        </w:tc>
      </w:tr>
      <w:tr w:rsidR="001274B6" w:rsidRPr="001274B6" w:rsidTr="001274B6">
        <w:trPr>
          <w:trHeight w:val="25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Лясково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</w:tr>
      <w:tr w:rsidR="001274B6" w:rsidRPr="001274B6" w:rsidTr="001274B6">
        <w:trPr>
          <w:trHeight w:val="25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43431.33.20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66,673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9537/03.06.2026г.</w:t>
            </w:r>
          </w:p>
        </w:tc>
      </w:tr>
      <w:tr w:rsidR="001274B6" w:rsidRPr="001274B6" w:rsidTr="001274B6">
        <w:trPr>
          <w:trHeight w:val="25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Пчелино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</w:tr>
      <w:tr w:rsidR="001274B6" w:rsidRPr="001274B6" w:rsidTr="001274B6">
        <w:trPr>
          <w:trHeight w:val="25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color w:val="000000"/>
              </w:rPr>
            </w:pPr>
            <w:r w:rsidRPr="001274B6">
              <w:rPr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color w:val="000000"/>
              </w:rPr>
            </w:pPr>
            <w:r w:rsidRPr="001274B6">
              <w:rPr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58880.21.103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0,568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6826/21.11.2017г.</w:t>
            </w:r>
          </w:p>
        </w:tc>
      </w:tr>
      <w:tr w:rsidR="001274B6" w:rsidRPr="001274B6" w:rsidTr="001274B6">
        <w:trPr>
          <w:trHeight w:val="25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color w:val="000000"/>
              </w:rPr>
            </w:pPr>
            <w:r w:rsidRPr="001274B6">
              <w:rPr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color w:val="000000"/>
              </w:rPr>
            </w:pPr>
            <w:r w:rsidRPr="001274B6">
              <w:rPr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58880.21.104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0,568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6825/21.11.2017г.</w:t>
            </w:r>
          </w:p>
        </w:tc>
      </w:tr>
      <w:tr w:rsidR="001274B6" w:rsidRPr="001274B6" w:rsidTr="001274B6">
        <w:trPr>
          <w:trHeight w:val="25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color w:val="000000"/>
              </w:rPr>
            </w:pPr>
            <w:r w:rsidRPr="001274B6">
              <w:rPr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color w:val="000000"/>
              </w:rPr>
            </w:pPr>
            <w:r w:rsidRPr="001274B6">
              <w:rPr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58880.21.105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0,568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6824/21.11.2017г.</w:t>
            </w:r>
          </w:p>
        </w:tc>
      </w:tr>
      <w:tr w:rsidR="001274B6" w:rsidRPr="001274B6" w:rsidTr="001274B6">
        <w:trPr>
          <w:trHeight w:val="25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color w:val="000000"/>
              </w:rPr>
            </w:pPr>
            <w:r w:rsidRPr="001274B6">
              <w:rPr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color w:val="000000"/>
              </w:rPr>
            </w:pPr>
            <w:r w:rsidRPr="001274B6">
              <w:rPr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58880.21.106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0,568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6823/21.11.2017г.</w:t>
            </w:r>
          </w:p>
        </w:tc>
      </w:tr>
      <w:tr w:rsidR="001274B6" w:rsidRPr="001274B6" w:rsidTr="001274B6">
        <w:trPr>
          <w:trHeight w:val="25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color w:val="000000"/>
              </w:rPr>
            </w:pPr>
            <w:r w:rsidRPr="001274B6">
              <w:rPr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color w:val="000000"/>
              </w:rPr>
            </w:pPr>
            <w:r w:rsidRPr="001274B6">
              <w:rPr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58880.21.107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0,568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6822/21.11.2017г.</w:t>
            </w:r>
          </w:p>
        </w:tc>
      </w:tr>
      <w:tr w:rsidR="001274B6" w:rsidRPr="001274B6" w:rsidTr="001274B6">
        <w:trPr>
          <w:trHeight w:val="25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color w:val="000000"/>
              </w:rPr>
            </w:pPr>
            <w:r w:rsidRPr="001274B6">
              <w:rPr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color w:val="000000"/>
              </w:rPr>
            </w:pPr>
            <w:r w:rsidRPr="001274B6">
              <w:rPr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58880.21.108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0,569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6821/21.11.2017г.</w:t>
            </w:r>
          </w:p>
        </w:tc>
      </w:tr>
      <w:tr w:rsidR="001274B6" w:rsidRPr="001274B6" w:rsidTr="001274B6">
        <w:trPr>
          <w:trHeight w:val="25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color w:val="000000"/>
              </w:rPr>
            </w:pPr>
            <w:r w:rsidRPr="001274B6">
              <w:rPr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color w:val="000000"/>
              </w:rPr>
            </w:pPr>
            <w:r w:rsidRPr="001274B6">
              <w:rPr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58880.21.109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0,569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6820/21.11.2017г.</w:t>
            </w:r>
          </w:p>
        </w:tc>
      </w:tr>
      <w:tr w:rsidR="001274B6" w:rsidRPr="001274B6" w:rsidTr="001274B6">
        <w:trPr>
          <w:trHeight w:val="25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color w:val="000000"/>
              </w:rPr>
            </w:pPr>
            <w:r w:rsidRPr="001274B6">
              <w:rPr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color w:val="000000"/>
              </w:rPr>
            </w:pPr>
            <w:r w:rsidRPr="001274B6">
              <w:rPr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58880.21.110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0,569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6819/21.11.2017г.</w:t>
            </w:r>
          </w:p>
        </w:tc>
      </w:tr>
      <w:tr w:rsidR="001274B6" w:rsidRPr="001274B6" w:rsidTr="001274B6">
        <w:trPr>
          <w:trHeight w:val="25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color w:val="000000"/>
              </w:rPr>
            </w:pPr>
            <w:r w:rsidRPr="001274B6">
              <w:rPr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color w:val="000000"/>
              </w:rPr>
            </w:pPr>
            <w:r w:rsidRPr="001274B6">
              <w:rPr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58880.21.111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0,569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6818/21.11.2017г.</w:t>
            </w:r>
          </w:p>
        </w:tc>
      </w:tr>
      <w:tr w:rsidR="001274B6" w:rsidRPr="001274B6" w:rsidTr="001274B6">
        <w:trPr>
          <w:trHeight w:val="25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color w:val="000000"/>
              </w:rPr>
            </w:pPr>
            <w:r w:rsidRPr="001274B6">
              <w:rPr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color w:val="000000"/>
              </w:rPr>
            </w:pPr>
            <w:r w:rsidRPr="001274B6">
              <w:rPr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58880.21.112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0,569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6817/21.11.2017г.</w:t>
            </w:r>
          </w:p>
        </w:tc>
      </w:tr>
      <w:tr w:rsidR="001274B6" w:rsidRPr="001274B6" w:rsidTr="001274B6">
        <w:trPr>
          <w:trHeight w:val="25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right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Самуилово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</w:tr>
      <w:tr w:rsidR="001274B6" w:rsidRPr="001274B6" w:rsidTr="001274B6">
        <w:trPr>
          <w:trHeight w:val="25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color w:val="000000"/>
              </w:rPr>
            </w:pPr>
            <w:r w:rsidRPr="001274B6">
              <w:rPr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color w:val="000000"/>
              </w:rPr>
            </w:pPr>
            <w:r w:rsidRPr="001274B6">
              <w:rPr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00374.27.7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15,000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9519/21.05.2026г.</w:t>
            </w:r>
          </w:p>
        </w:tc>
      </w:tr>
      <w:tr w:rsidR="001274B6" w:rsidRPr="001274B6" w:rsidTr="001274B6">
        <w:trPr>
          <w:trHeight w:val="25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right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Соколник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</w:tr>
      <w:tr w:rsidR="001274B6" w:rsidRPr="001274B6" w:rsidTr="001274B6">
        <w:trPr>
          <w:trHeight w:val="25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rFonts w:ascii="Calibri" w:hAnsi="Calibri" w:cs="Calibri"/>
                <w:color w:val="000000"/>
              </w:rPr>
            </w:pPr>
            <w:r w:rsidRPr="001274B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rFonts w:ascii="Calibri" w:hAnsi="Calibri" w:cs="Calibri"/>
                <w:color w:val="000000"/>
              </w:rPr>
            </w:pPr>
            <w:r w:rsidRPr="001274B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67917.43.16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0,998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9526/28.05.2026г.</w:t>
            </w:r>
          </w:p>
        </w:tc>
      </w:tr>
      <w:tr w:rsidR="001274B6" w:rsidRPr="001274B6" w:rsidTr="001274B6">
        <w:trPr>
          <w:trHeight w:val="25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rFonts w:ascii="Calibri" w:hAnsi="Calibri" w:cs="Calibri"/>
                <w:color w:val="000000"/>
              </w:rPr>
            </w:pPr>
            <w:r w:rsidRPr="001274B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rFonts w:ascii="Calibri" w:hAnsi="Calibri" w:cs="Calibri"/>
                <w:color w:val="000000"/>
              </w:rPr>
            </w:pPr>
            <w:r w:rsidRPr="001274B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67917.43.17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0,998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9527/28.05.2026г.</w:t>
            </w:r>
          </w:p>
        </w:tc>
      </w:tr>
      <w:tr w:rsidR="001274B6" w:rsidRPr="001274B6" w:rsidTr="001274B6">
        <w:trPr>
          <w:trHeight w:val="25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rFonts w:ascii="Calibri" w:hAnsi="Calibri" w:cs="Calibri"/>
                <w:color w:val="000000"/>
              </w:rPr>
            </w:pPr>
            <w:r w:rsidRPr="001274B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rFonts w:ascii="Calibri" w:hAnsi="Calibri" w:cs="Calibri"/>
                <w:color w:val="000000"/>
              </w:rPr>
            </w:pPr>
            <w:r w:rsidRPr="001274B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67917.43.18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0,999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9528/28.05.2026г.</w:t>
            </w:r>
          </w:p>
        </w:tc>
      </w:tr>
      <w:tr w:rsidR="001274B6" w:rsidRPr="001274B6" w:rsidTr="001274B6">
        <w:trPr>
          <w:trHeight w:val="25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rFonts w:ascii="Calibri" w:hAnsi="Calibri" w:cs="Calibri"/>
                <w:color w:val="000000"/>
              </w:rPr>
            </w:pPr>
            <w:r w:rsidRPr="001274B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rFonts w:ascii="Calibri" w:hAnsi="Calibri" w:cs="Calibri"/>
                <w:color w:val="000000"/>
              </w:rPr>
            </w:pPr>
            <w:r w:rsidRPr="001274B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67917.43.19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1,004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9529/28.05.2026г.</w:t>
            </w:r>
          </w:p>
        </w:tc>
      </w:tr>
      <w:tr w:rsidR="001274B6" w:rsidRPr="001274B6" w:rsidTr="001274B6">
        <w:trPr>
          <w:trHeight w:val="25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rFonts w:ascii="Calibri" w:hAnsi="Calibri" w:cs="Calibri"/>
                <w:color w:val="000000"/>
              </w:rPr>
            </w:pPr>
            <w:r w:rsidRPr="001274B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rFonts w:ascii="Calibri" w:hAnsi="Calibri" w:cs="Calibri"/>
                <w:color w:val="000000"/>
              </w:rPr>
            </w:pPr>
            <w:r w:rsidRPr="001274B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67917.43.20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0,995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9530/28.05.2026г.</w:t>
            </w:r>
          </w:p>
        </w:tc>
      </w:tr>
    </w:tbl>
    <w:p w:rsidR="001274B6" w:rsidRDefault="001274B6" w:rsidP="00FA6ADA">
      <w:pPr>
        <w:pStyle w:val="isselectedend"/>
        <w:spacing w:before="0" w:beforeAutospacing="0" w:after="0" w:afterAutospacing="0"/>
      </w:pPr>
    </w:p>
    <w:p w:rsidR="00C24DB3" w:rsidRDefault="00FA6ADA" w:rsidP="002743F0">
      <w:pPr>
        <w:pStyle w:val="isselectedend"/>
        <w:spacing w:before="0" w:beforeAutospacing="0" w:after="0" w:afterAutospacing="0"/>
        <w:ind w:firstLine="708"/>
        <w:jc w:val="both"/>
      </w:pPr>
      <w:r>
        <w:t xml:space="preserve">За имотите е изискана и представена служебна бележка </w:t>
      </w:r>
      <w:r w:rsidRPr="008D318E">
        <w:t xml:space="preserve">от </w:t>
      </w:r>
      <w:r w:rsidRPr="001274B6">
        <w:rPr>
          <w:rStyle w:val="a8"/>
          <w:b w:val="0"/>
        </w:rPr>
        <w:t>Изпълнителна агенция по лозата и виното (ИАЛВ)</w:t>
      </w:r>
      <w:r>
        <w:t xml:space="preserve">, удостоверяваща, че същите не фигурират в лозарския регистър на ИАЛВ. </w:t>
      </w:r>
    </w:p>
    <w:p w:rsidR="00FA6ADA" w:rsidRDefault="00FA6ADA" w:rsidP="002743F0">
      <w:pPr>
        <w:pStyle w:val="isselectedend"/>
        <w:spacing w:before="0" w:beforeAutospacing="0" w:after="0" w:afterAutospacing="0"/>
        <w:ind w:firstLine="708"/>
        <w:jc w:val="both"/>
      </w:pPr>
      <w:r w:rsidRPr="002E773D">
        <w:t xml:space="preserve">След извършена проверка на фактическото състояние на имотите е установено, че в тях няма лозови насаждения и </w:t>
      </w:r>
      <w:r w:rsidR="0099132B" w:rsidRPr="002E773D">
        <w:t>не се ползват по предназначение.</w:t>
      </w:r>
    </w:p>
    <w:p w:rsidR="002743F0" w:rsidRPr="001274B6" w:rsidRDefault="0099132B" w:rsidP="00C24DB3">
      <w:pPr>
        <w:pStyle w:val="isselectedend"/>
        <w:spacing w:before="0" w:beforeAutospacing="0" w:after="0" w:afterAutospacing="0"/>
        <w:ind w:firstLine="708"/>
        <w:jc w:val="both"/>
        <w:rPr>
          <w:b/>
        </w:rPr>
      </w:pPr>
      <w:r w:rsidRPr="001274B6">
        <w:t xml:space="preserve">За трайни насаждения/лозя, намиращи се извън регулацията на населените места, </w:t>
      </w:r>
      <w:r w:rsidR="00494130">
        <w:t>се</w:t>
      </w:r>
      <w:r w:rsidRPr="001274B6">
        <w:t xml:space="preserve"> определ</w:t>
      </w:r>
      <w:r w:rsidR="00494130">
        <w:t>я</w:t>
      </w:r>
      <w:r w:rsidRPr="001274B6">
        <w:t xml:space="preserve"> начална наемна цена в размер на </w:t>
      </w:r>
      <w:r>
        <w:rPr>
          <w:rStyle w:val="a8"/>
          <w:b w:val="0"/>
        </w:rPr>
        <w:t>17,90 евро/</w:t>
      </w:r>
      <w:r w:rsidRPr="001274B6">
        <w:rPr>
          <w:rStyle w:val="a8"/>
          <w:b w:val="0"/>
        </w:rPr>
        <w:t>дка</w:t>
      </w:r>
      <w:r w:rsidRPr="005C5B50">
        <w:t>.</w:t>
      </w:r>
      <w:r w:rsidR="00024D2A">
        <w:t xml:space="preserve"> </w:t>
      </w:r>
      <w:r w:rsidR="00FA6ADA" w:rsidRPr="001274B6">
        <w:t xml:space="preserve">Съгласно </w:t>
      </w:r>
      <w:r w:rsidR="00FA6ADA" w:rsidRPr="001274B6">
        <w:rPr>
          <w:rStyle w:val="a8"/>
          <w:b w:val="0"/>
        </w:rPr>
        <w:t>Приложение № 1 към Наредба № 4 за реда за придобиване, управление и разпореждане с общинско имущество, за определяне на начални наемни цени, за отдаване под наем на земи от общинския поземлен фонд</w:t>
      </w:r>
      <w:r w:rsidR="00FA6ADA" w:rsidRPr="001274B6">
        <w:t xml:space="preserve">, в частта „Земи от общинския поземлен фонд, отдавани за срок до 10 години“, началните наемни цени за земеделските земи са определени в зависимост от категорията на земята, като варират от </w:t>
      </w:r>
      <w:r w:rsidR="005C5B50">
        <w:rPr>
          <w:rStyle w:val="a8"/>
          <w:b w:val="0"/>
        </w:rPr>
        <w:t>43,46 евро</w:t>
      </w:r>
      <w:r w:rsidR="00FA6ADA" w:rsidRPr="001274B6">
        <w:rPr>
          <w:rStyle w:val="a8"/>
          <w:b w:val="0"/>
        </w:rPr>
        <w:t xml:space="preserve">/дка от I категория до </w:t>
      </w:r>
      <w:r w:rsidR="005C5B50">
        <w:rPr>
          <w:rStyle w:val="a8"/>
          <w:b w:val="0"/>
        </w:rPr>
        <w:t>30,68 евро</w:t>
      </w:r>
      <w:r w:rsidR="00FA6ADA" w:rsidRPr="001274B6">
        <w:rPr>
          <w:rStyle w:val="a8"/>
          <w:b w:val="0"/>
        </w:rPr>
        <w:t>/дка за земи от X категория</w:t>
      </w:r>
      <w:r w:rsidR="00FA6ADA" w:rsidRPr="001274B6">
        <w:rPr>
          <w:b/>
        </w:rPr>
        <w:t>.</w:t>
      </w:r>
    </w:p>
    <w:p w:rsidR="00494130" w:rsidRDefault="00494130" w:rsidP="00494130">
      <w:pPr>
        <w:pStyle w:val="isselectedend"/>
        <w:spacing w:before="0" w:beforeAutospacing="0" w:after="0" w:afterAutospacing="0"/>
        <w:ind w:firstLine="708"/>
        <w:jc w:val="both"/>
      </w:pPr>
      <w:r>
        <w:t>С оглед горното</w:t>
      </w:r>
      <w:r w:rsidR="00FA6ADA">
        <w:t xml:space="preserve">, промяната на начина на трайно ползване от „лозе“ </w:t>
      </w:r>
      <w:r>
        <w:t>за други земеделски нужди</w:t>
      </w:r>
      <w:r w:rsidR="00FA6ADA">
        <w:t xml:space="preserve"> е целесъобразна</w:t>
      </w:r>
      <w:r>
        <w:t>, а п</w:t>
      </w:r>
      <w:r w:rsidR="00FA6ADA">
        <w:t xml:space="preserve">равилното управление на общинската собственост </w:t>
      </w:r>
      <w:r>
        <w:t xml:space="preserve">би </w:t>
      </w:r>
      <w:r w:rsidR="00FA6ADA">
        <w:t>създава</w:t>
      </w:r>
      <w:r>
        <w:t xml:space="preserve">ло </w:t>
      </w:r>
      <w:r w:rsidR="00FA6ADA">
        <w:t>предпоставки за реализиране на по-високи приходи в общинския бюджет от отдаването под наем на общинските земеделски земи.</w:t>
      </w:r>
    </w:p>
    <w:p w:rsidR="00AE7F35" w:rsidRDefault="00FA6ADA" w:rsidP="001274B6">
      <w:pPr>
        <w:ind w:firstLine="708"/>
        <w:jc w:val="both"/>
        <w:rPr>
          <w:noProof/>
        </w:rPr>
      </w:pPr>
      <w:r w:rsidRPr="00310ACB">
        <w:rPr>
          <w:noProof/>
        </w:rPr>
        <w:t>Предвид гореизложеното, предлагам Добрички общи</w:t>
      </w:r>
      <w:r>
        <w:rPr>
          <w:noProof/>
        </w:rPr>
        <w:t>нски съвет да приеме следното:</w:t>
      </w:r>
      <w:r w:rsidR="001274B6">
        <w:rPr>
          <w:noProof/>
        </w:rPr>
        <w:t xml:space="preserve"> </w:t>
      </w:r>
    </w:p>
    <w:p w:rsidR="008D1BFA" w:rsidRDefault="008D1BFA" w:rsidP="001274B6">
      <w:pPr>
        <w:ind w:firstLine="708"/>
        <w:jc w:val="both"/>
        <w:rPr>
          <w:noProof/>
        </w:rPr>
      </w:pPr>
      <w:bookmarkStart w:id="0" w:name="_GoBack"/>
      <w:bookmarkEnd w:id="0"/>
    </w:p>
    <w:p w:rsidR="00FA6ADA" w:rsidRPr="001B026C" w:rsidRDefault="00FA6ADA" w:rsidP="00FA6ADA">
      <w:pPr>
        <w:ind w:firstLine="708"/>
        <w:jc w:val="both"/>
        <w:rPr>
          <w:noProof/>
        </w:rPr>
      </w:pPr>
    </w:p>
    <w:p w:rsidR="0027145F" w:rsidRDefault="00FA6ADA" w:rsidP="008D1BFA">
      <w:pPr>
        <w:ind w:left="7785" w:firstLine="3"/>
        <w:jc w:val="center"/>
        <w:rPr>
          <w:b/>
          <w:noProof/>
        </w:rPr>
      </w:pPr>
      <w:r w:rsidRPr="00310ACB">
        <w:rPr>
          <w:b/>
          <w:noProof/>
        </w:rPr>
        <w:lastRenderedPageBreak/>
        <w:t>ПРОЕКТ!</w:t>
      </w:r>
    </w:p>
    <w:p w:rsidR="00FA6ADA" w:rsidRPr="00310ACB" w:rsidRDefault="00FA6ADA" w:rsidP="00FA6ADA">
      <w:pPr>
        <w:jc w:val="center"/>
        <w:rPr>
          <w:b/>
          <w:noProof/>
        </w:rPr>
      </w:pPr>
      <w:r w:rsidRPr="00310ACB">
        <w:rPr>
          <w:b/>
          <w:noProof/>
        </w:rPr>
        <w:t>РЕШЕНИЕ:</w:t>
      </w:r>
    </w:p>
    <w:p w:rsidR="00FA6ADA" w:rsidRPr="00310ACB" w:rsidRDefault="00FA6ADA" w:rsidP="00FA6ADA">
      <w:pPr>
        <w:jc w:val="center"/>
        <w:rPr>
          <w:b/>
          <w:noProof/>
        </w:rPr>
      </w:pPr>
    </w:p>
    <w:p w:rsidR="00F177C8" w:rsidRDefault="00F177C8" w:rsidP="00F177C8">
      <w:pPr>
        <w:ind w:firstLine="708"/>
        <w:jc w:val="both"/>
      </w:pPr>
      <w:proofErr w:type="gramStart"/>
      <w:r>
        <w:rPr>
          <w:lang w:val="en-US"/>
        </w:rPr>
        <w:t>I.</w:t>
      </w:r>
      <w:r w:rsidR="00FA6ADA" w:rsidRPr="00FA6ADA">
        <w:t>На основание чл.</w:t>
      </w:r>
      <w:proofErr w:type="gramEnd"/>
      <w:r w:rsidR="00FA6ADA" w:rsidRPr="00FA6ADA">
        <w:t xml:space="preserve"> 21, ал. 1, т. 8 от Закона за местното самоуправление и местната администрация, чл. 8, ал. 1 от Закона за общинската собственост, чл. 3, ал. 1 и чл. 78а, ал. 1 от Правилника за прилагане на Закона за собствеността и ползването на земеделските земи, Добричкият общински съвет дава съгласие за </w:t>
      </w:r>
      <w:r w:rsidRPr="00F177C8">
        <w:t>започване на процедура по чл. 78а от Правилника за прилагане на Закона за собствеността и ползването на земеделските земи за промяна на начина на трайно ползване на посочени в прил</w:t>
      </w:r>
      <w:r>
        <w:t>ожената таблица имоти,</w:t>
      </w:r>
      <w:r w:rsidRPr="00F177C8">
        <w:t xml:space="preserve"> частна общинска собственост</w:t>
      </w:r>
      <w:r>
        <w:t>, от „лозе“ в „нива“</w:t>
      </w:r>
      <w:r w:rsidR="008D1BFA">
        <w:t>,</w:t>
      </w:r>
      <w:r>
        <w:t xml:space="preserve"> „друг вид нива“</w:t>
      </w:r>
      <w:r w:rsidR="008D1BFA">
        <w:t xml:space="preserve"> или „друг вид земеделска земя“</w:t>
      </w:r>
      <w:r w:rsidRPr="00F177C8">
        <w:t>, при условие че исканият начин на трайно ползване бъде установен при проверката по чл. 78а, ал. 2–4</w:t>
      </w:r>
      <w:r>
        <w:t xml:space="preserve"> от</w:t>
      </w:r>
      <w:r w:rsidRPr="00F177C8">
        <w:t xml:space="preserve"> ППЗСПЗЗ.</w:t>
      </w:r>
    </w:p>
    <w:p w:rsidR="00C24DB3" w:rsidRDefault="00C24DB3" w:rsidP="00F177C8"/>
    <w:tbl>
      <w:tblPr>
        <w:tblW w:w="7326" w:type="dxa"/>
        <w:tblInd w:w="8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2"/>
        <w:gridCol w:w="1580"/>
        <w:gridCol w:w="2620"/>
        <w:gridCol w:w="1124"/>
        <w:gridCol w:w="1500"/>
      </w:tblGrid>
      <w:tr w:rsidR="001274B6" w:rsidRPr="001274B6" w:rsidTr="008D318E">
        <w:trPr>
          <w:trHeight w:val="1347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№ по ред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Населено място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Поземлен имот с идентификатор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Начин на трайно ползване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Площ /кв.м/</w:t>
            </w:r>
          </w:p>
        </w:tc>
      </w:tr>
      <w:tr w:rsidR="001274B6" w:rsidRPr="001274B6" w:rsidTr="008D318E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1</w:t>
            </w:r>
          </w:p>
        </w:tc>
        <w:tc>
          <w:tcPr>
            <w:tcW w:w="68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Дебрене</w:t>
            </w:r>
          </w:p>
        </w:tc>
      </w:tr>
      <w:tr w:rsidR="001274B6" w:rsidRPr="001274B6" w:rsidTr="001274B6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20359.19.1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1,000</w:t>
            </w:r>
          </w:p>
        </w:tc>
      </w:tr>
      <w:tr w:rsidR="001274B6" w:rsidRPr="001274B6" w:rsidTr="001274B6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20359.19.2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1,000</w:t>
            </w:r>
          </w:p>
        </w:tc>
      </w:tr>
      <w:tr w:rsidR="001274B6" w:rsidRPr="001274B6" w:rsidTr="001274B6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20359.19.3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1,000</w:t>
            </w:r>
          </w:p>
        </w:tc>
      </w:tr>
      <w:tr w:rsidR="001274B6" w:rsidRPr="001274B6" w:rsidTr="001274B6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20359.19.4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1,000</w:t>
            </w:r>
          </w:p>
        </w:tc>
      </w:tr>
      <w:tr w:rsidR="001274B6" w:rsidRPr="001274B6" w:rsidTr="001274B6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20359.19.5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1,000</w:t>
            </w:r>
          </w:p>
        </w:tc>
      </w:tr>
      <w:tr w:rsidR="001274B6" w:rsidRPr="001274B6" w:rsidTr="001274B6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20359.19.6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1,000</w:t>
            </w:r>
          </w:p>
        </w:tc>
      </w:tr>
      <w:tr w:rsidR="001274B6" w:rsidRPr="001274B6" w:rsidTr="001274B6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20359.19.7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1,000</w:t>
            </w:r>
          </w:p>
        </w:tc>
      </w:tr>
      <w:tr w:rsidR="001274B6" w:rsidRPr="001274B6" w:rsidTr="001274B6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20359.19.9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1,000</w:t>
            </w:r>
          </w:p>
        </w:tc>
      </w:tr>
      <w:tr w:rsidR="001274B6" w:rsidRPr="001274B6" w:rsidTr="001274B6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20359.19.10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1,000</w:t>
            </w:r>
          </w:p>
        </w:tc>
      </w:tr>
      <w:tr w:rsidR="001274B6" w:rsidRPr="001274B6" w:rsidTr="008D318E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20359.19.11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1,000</w:t>
            </w:r>
          </w:p>
        </w:tc>
      </w:tr>
      <w:tr w:rsidR="001274B6" w:rsidRPr="001274B6" w:rsidTr="008D318E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2</w:t>
            </w:r>
          </w:p>
        </w:tc>
        <w:tc>
          <w:tcPr>
            <w:tcW w:w="68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Карапелит</w:t>
            </w:r>
          </w:p>
        </w:tc>
      </w:tr>
      <w:tr w:rsidR="001274B6" w:rsidRPr="001274B6" w:rsidTr="001274B6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36419.70.8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2,001</w:t>
            </w:r>
          </w:p>
        </w:tc>
      </w:tr>
      <w:tr w:rsidR="001274B6" w:rsidRPr="001274B6" w:rsidTr="001274B6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36419.70.9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2,002</w:t>
            </w:r>
          </w:p>
        </w:tc>
      </w:tr>
      <w:tr w:rsidR="001274B6" w:rsidRPr="001274B6" w:rsidTr="001274B6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36419.70.10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1,002</w:t>
            </w:r>
          </w:p>
        </w:tc>
      </w:tr>
      <w:tr w:rsidR="001274B6" w:rsidRPr="001274B6" w:rsidTr="001274B6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36419.100.12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0,705</w:t>
            </w:r>
          </w:p>
        </w:tc>
      </w:tr>
      <w:tr w:rsidR="001274B6" w:rsidRPr="001274B6" w:rsidTr="001274B6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36419.100.13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0,798</w:t>
            </w:r>
          </w:p>
        </w:tc>
      </w:tr>
      <w:tr w:rsidR="001274B6" w:rsidRPr="001274B6" w:rsidTr="001274B6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36419.100.14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0,310</w:t>
            </w:r>
          </w:p>
        </w:tc>
      </w:tr>
      <w:tr w:rsidR="001274B6" w:rsidRPr="001274B6" w:rsidTr="001274B6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36419.100.15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0,470</w:t>
            </w:r>
          </w:p>
        </w:tc>
      </w:tr>
      <w:tr w:rsidR="001274B6" w:rsidRPr="001274B6" w:rsidTr="001274B6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36419.100.16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0,666</w:t>
            </w:r>
          </w:p>
        </w:tc>
      </w:tr>
      <w:tr w:rsidR="001274B6" w:rsidRPr="001274B6" w:rsidTr="001274B6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36419.100.17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0,897</w:t>
            </w:r>
          </w:p>
        </w:tc>
      </w:tr>
      <w:tr w:rsidR="001274B6" w:rsidRPr="001274B6" w:rsidTr="008D318E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rPr>
                <w:color w:val="000000"/>
              </w:rPr>
            </w:pPr>
            <w:r w:rsidRPr="001274B6">
              <w:rPr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36419.100.18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0,821</w:t>
            </w:r>
          </w:p>
        </w:tc>
      </w:tr>
      <w:tr w:rsidR="001274B6" w:rsidRPr="001274B6" w:rsidTr="008D318E">
        <w:trPr>
          <w:trHeight w:val="259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3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Крагулево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4B6" w:rsidRPr="001274B6" w:rsidRDefault="001274B6" w:rsidP="001274B6">
            <w:pPr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</w:tr>
      <w:tr w:rsidR="001274B6" w:rsidRPr="001274B6" w:rsidTr="008D318E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rPr>
                <w:color w:val="000000"/>
              </w:rPr>
            </w:pPr>
            <w:r w:rsidRPr="001274B6">
              <w:rPr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39242.12.86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41,370</w:t>
            </w:r>
          </w:p>
        </w:tc>
      </w:tr>
      <w:tr w:rsidR="001274B6" w:rsidRPr="001274B6" w:rsidTr="008D318E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Лясково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</w:tr>
      <w:tr w:rsidR="001274B6" w:rsidRPr="001274B6" w:rsidTr="008D318E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43431.33.20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66,673</w:t>
            </w:r>
          </w:p>
        </w:tc>
      </w:tr>
      <w:tr w:rsidR="001274B6" w:rsidRPr="001274B6" w:rsidTr="008D318E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Пчелино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</w:tr>
      <w:tr w:rsidR="001274B6" w:rsidRPr="001274B6" w:rsidTr="001274B6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color w:val="000000"/>
              </w:rPr>
            </w:pPr>
            <w:r w:rsidRPr="001274B6">
              <w:rPr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color w:val="000000"/>
              </w:rPr>
            </w:pPr>
            <w:r w:rsidRPr="001274B6">
              <w:rPr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58880.21.103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0,568</w:t>
            </w:r>
          </w:p>
        </w:tc>
      </w:tr>
      <w:tr w:rsidR="001274B6" w:rsidRPr="001274B6" w:rsidTr="001274B6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color w:val="000000"/>
              </w:rPr>
            </w:pPr>
            <w:r w:rsidRPr="001274B6">
              <w:rPr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color w:val="000000"/>
              </w:rPr>
            </w:pPr>
            <w:r w:rsidRPr="001274B6">
              <w:rPr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58880.21.104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0,568</w:t>
            </w:r>
          </w:p>
        </w:tc>
      </w:tr>
      <w:tr w:rsidR="001274B6" w:rsidRPr="001274B6" w:rsidTr="001274B6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color w:val="000000"/>
              </w:rPr>
            </w:pPr>
            <w:r w:rsidRPr="001274B6">
              <w:rPr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color w:val="000000"/>
              </w:rPr>
            </w:pPr>
            <w:r w:rsidRPr="001274B6">
              <w:rPr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58880.21.105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0,568</w:t>
            </w:r>
          </w:p>
        </w:tc>
      </w:tr>
      <w:tr w:rsidR="001274B6" w:rsidRPr="001274B6" w:rsidTr="001274B6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color w:val="000000"/>
              </w:rPr>
            </w:pPr>
            <w:r w:rsidRPr="001274B6">
              <w:rPr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color w:val="000000"/>
              </w:rPr>
            </w:pPr>
            <w:r w:rsidRPr="001274B6">
              <w:rPr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58880.21.106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0,568</w:t>
            </w:r>
          </w:p>
        </w:tc>
      </w:tr>
      <w:tr w:rsidR="001274B6" w:rsidRPr="001274B6" w:rsidTr="001274B6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color w:val="000000"/>
              </w:rPr>
            </w:pPr>
            <w:r w:rsidRPr="001274B6">
              <w:rPr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color w:val="000000"/>
              </w:rPr>
            </w:pPr>
            <w:r w:rsidRPr="001274B6">
              <w:rPr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58880.21.107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0,568</w:t>
            </w:r>
          </w:p>
        </w:tc>
      </w:tr>
      <w:tr w:rsidR="001274B6" w:rsidRPr="001274B6" w:rsidTr="001274B6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color w:val="000000"/>
              </w:rPr>
            </w:pPr>
            <w:r w:rsidRPr="001274B6">
              <w:rPr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color w:val="000000"/>
              </w:rPr>
            </w:pPr>
            <w:r w:rsidRPr="001274B6">
              <w:rPr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58880.21.108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0,569</w:t>
            </w:r>
          </w:p>
        </w:tc>
      </w:tr>
      <w:tr w:rsidR="001274B6" w:rsidRPr="001274B6" w:rsidTr="001274B6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color w:val="000000"/>
              </w:rPr>
            </w:pPr>
            <w:r w:rsidRPr="001274B6">
              <w:rPr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color w:val="000000"/>
              </w:rPr>
            </w:pPr>
            <w:r w:rsidRPr="001274B6">
              <w:rPr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58880.21.109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0,569</w:t>
            </w:r>
          </w:p>
        </w:tc>
      </w:tr>
      <w:tr w:rsidR="001274B6" w:rsidRPr="001274B6" w:rsidTr="001274B6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color w:val="000000"/>
              </w:rPr>
            </w:pPr>
            <w:r w:rsidRPr="001274B6">
              <w:rPr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color w:val="000000"/>
              </w:rPr>
            </w:pPr>
            <w:r w:rsidRPr="001274B6">
              <w:rPr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58880.21.110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0,569</w:t>
            </w:r>
          </w:p>
        </w:tc>
      </w:tr>
      <w:tr w:rsidR="001274B6" w:rsidRPr="001274B6" w:rsidTr="001274B6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color w:val="000000"/>
              </w:rPr>
            </w:pPr>
            <w:r w:rsidRPr="001274B6">
              <w:rPr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color w:val="000000"/>
              </w:rPr>
            </w:pPr>
            <w:r w:rsidRPr="001274B6">
              <w:rPr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58880.21.111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0,569</w:t>
            </w:r>
          </w:p>
        </w:tc>
      </w:tr>
      <w:tr w:rsidR="001274B6" w:rsidRPr="001274B6" w:rsidTr="008D318E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color w:val="000000"/>
              </w:rPr>
            </w:pPr>
            <w:r w:rsidRPr="001274B6">
              <w:rPr>
                <w:color w:val="000000"/>
              </w:rPr>
              <w:lastRenderedPageBreak/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color w:val="000000"/>
              </w:rPr>
            </w:pPr>
            <w:r w:rsidRPr="001274B6">
              <w:rPr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58880.21.112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0,569</w:t>
            </w:r>
          </w:p>
        </w:tc>
      </w:tr>
      <w:tr w:rsidR="001274B6" w:rsidRPr="001274B6" w:rsidTr="008D318E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right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Самуилово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</w:tr>
      <w:tr w:rsidR="001274B6" w:rsidRPr="001274B6" w:rsidTr="008D318E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color w:val="000000"/>
              </w:rPr>
            </w:pPr>
            <w:r w:rsidRPr="001274B6">
              <w:rPr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color w:val="000000"/>
              </w:rPr>
            </w:pPr>
            <w:r w:rsidRPr="001274B6">
              <w:rPr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00374.27.7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15,000</w:t>
            </w:r>
          </w:p>
        </w:tc>
      </w:tr>
      <w:tr w:rsidR="001274B6" w:rsidRPr="001274B6" w:rsidTr="008D318E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right"/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Соколник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b/>
                <w:bCs/>
                <w:color w:val="000000"/>
              </w:rPr>
            </w:pPr>
            <w:r w:rsidRPr="001274B6">
              <w:rPr>
                <w:b/>
                <w:bCs/>
                <w:color w:val="000000"/>
              </w:rPr>
              <w:t> </w:t>
            </w:r>
          </w:p>
        </w:tc>
      </w:tr>
      <w:tr w:rsidR="001274B6" w:rsidRPr="001274B6" w:rsidTr="001274B6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rFonts w:ascii="Calibri" w:hAnsi="Calibri" w:cs="Calibri"/>
                <w:color w:val="000000"/>
              </w:rPr>
            </w:pPr>
            <w:r w:rsidRPr="001274B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rFonts w:ascii="Calibri" w:hAnsi="Calibri" w:cs="Calibri"/>
                <w:color w:val="000000"/>
              </w:rPr>
            </w:pPr>
            <w:r w:rsidRPr="001274B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67917.43.16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0,998</w:t>
            </w:r>
          </w:p>
        </w:tc>
      </w:tr>
      <w:tr w:rsidR="001274B6" w:rsidRPr="001274B6" w:rsidTr="001274B6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rFonts w:ascii="Calibri" w:hAnsi="Calibri" w:cs="Calibri"/>
                <w:color w:val="000000"/>
              </w:rPr>
            </w:pPr>
            <w:r w:rsidRPr="001274B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rFonts w:ascii="Calibri" w:hAnsi="Calibri" w:cs="Calibri"/>
                <w:color w:val="000000"/>
              </w:rPr>
            </w:pPr>
            <w:r w:rsidRPr="001274B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67917.43.17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0,998</w:t>
            </w:r>
          </w:p>
        </w:tc>
      </w:tr>
      <w:tr w:rsidR="001274B6" w:rsidRPr="001274B6" w:rsidTr="001274B6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rFonts w:ascii="Calibri" w:hAnsi="Calibri" w:cs="Calibri"/>
                <w:color w:val="000000"/>
              </w:rPr>
            </w:pPr>
            <w:r w:rsidRPr="001274B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rFonts w:ascii="Calibri" w:hAnsi="Calibri" w:cs="Calibri"/>
                <w:color w:val="000000"/>
              </w:rPr>
            </w:pPr>
            <w:r w:rsidRPr="001274B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67917.43.18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0,999</w:t>
            </w:r>
          </w:p>
        </w:tc>
      </w:tr>
      <w:tr w:rsidR="001274B6" w:rsidRPr="001274B6" w:rsidTr="001274B6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rFonts w:ascii="Calibri" w:hAnsi="Calibri" w:cs="Calibri"/>
                <w:color w:val="000000"/>
              </w:rPr>
            </w:pPr>
            <w:r w:rsidRPr="001274B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rFonts w:ascii="Calibri" w:hAnsi="Calibri" w:cs="Calibri"/>
                <w:color w:val="000000"/>
              </w:rPr>
            </w:pPr>
            <w:r w:rsidRPr="001274B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67917.43.19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1,004</w:t>
            </w:r>
          </w:p>
        </w:tc>
      </w:tr>
      <w:tr w:rsidR="001274B6" w:rsidRPr="001274B6" w:rsidTr="001274B6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rFonts w:ascii="Calibri" w:hAnsi="Calibri" w:cs="Calibri"/>
                <w:color w:val="000000"/>
              </w:rPr>
            </w:pPr>
            <w:r w:rsidRPr="001274B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rPr>
                <w:rFonts w:ascii="Calibri" w:hAnsi="Calibri" w:cs="Calibri"/>
                <w:color w:val="000000"/>
              </w:rPr>
            </w:pPr>
            <w:r w:rsidRPr="001274B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67917.43.20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4B6" w:rsidRPr="001274B6" w:rsidRDefault="001274B6" w:rsidP="001274B6">
            <w:pPr>
              <w:jc w:val="center"/>
              <w:rPr>
                <w:color w:val="000000"/>
              </w:rPr>
            </w:pPr>
            <w:r w:rsidRPr="001274B6">
              <w:rPr>
                <w:color w:val="000000"/>
              </w:rPr>
              <w:t>0,995</w:t>
            </w:r>
          </w:p>
        </w:tc>
      </w:tr>
    </w:tbl>
    <w:p w:rsidR="00C24DB3" w:rsidRPr="00FA6ADA" w:rsidRDefault="00C24DB3" w:rsidP="00ED05BF">
      <w:pPr>
        <w:ind w:firstLine="708"/>
      </w:pPr>
    </w:p>
    <w:p w:rsidR="00F177C8" w:rsidRDefault="00FA6ADA" w:rsidP="001274B6">
      <w:pPr>
        <w:ind w:firstLine="708"/>
        <w:jc w:val="both"/>
        <w:rPr>
          <w:bCs/>
          <w:lang w:val="en-US"/>
        </w:rPr>
      </w:pPr>
      <w:r w:rsidRPr="003D570D">
        <w:rPr>
          <w:bCs/>
        </w:rPr>
        <w:t>II.</w:t>
      </w:r>
      <w:r w:rsidR="00F177C8" w:rsidRPr="00F177C8">
        <w:t xml:space="preserve"> </w:t>
      </w:r>
      <w:r w:rsidR="00F177C8" w:rsidRPr="00F177C8">
        <w:rPr>
          <w:bCs/>
        </w:rPr>
        <w:t xml:space="preserve">Възлага на </w:t>
      </w:r>
      <w:r w:rsidR="002E773D">
        <w:rPr>
          <w:bCs/>
        </w:rPr>
        <w:t>К</w:t>
      </w:r>
      <w:r w:rsidR="00F177C8" w:rsidRPr="00F177C8">
        <w:rPr>
          <w:bCs/>
        </w:rPr>
        <w:t xml:space="preserve">мета на Община Добричка да подаде необходимите заявления и документи пред Общинската служба </w:t>
      </w:r>
      <w:r w:rsidR="008D1BFA">
        <w:rPr>
          <w:bCs/>
        </w:rPr>
        <w:t>по з</w:t>
      </w:r>
      <w:r w:rsidR="00F177C8" w:rsidRPr="00F177C8">
        <w:rPr>
          <w:bCs/>
        </w:rPr>
        <w:t>емеделие</w:t>
      </w:r>
      <w:r w:rsidR="008D1BFA">
        <w:rPr>
          <w:bCs/>
        </w:rPr>
        <w:t xml:space="preserve"> - Добричка</w:t>
      </w:r>
      <w:r w:rsidR="00F177C8" w:rsidRPr="00F177C8">
        <w:rPr>
          <w:bCs/>
        </w:rPr>
        <w:t xml:space="preserve"> и да извърши всички правни действия по провеждане на процедурата по чл. 78а </w:t>
      </w:r>
      <w:r w:rsidR="008D1BFA">
        <w:rPr>
          <w:bCs/>
        </w:rPr>
        <w:t xml:space="preserve">от </w:t>
      </w:r>
      <w:r w:rsidR="00F177C8" w:rsidRPr="00F177C8">
        <w:rPr>
          <w:bCs/>
        </w:rPr>
        <w:t>ППЗСПЗЗ.</w:t>
      </w:r>
    </w:p>
    <w:p w:rsidR="002E773D" w:rsidRDefault="002E773D" w:rsidP="001274B6">
      <w:pPr>
        <w:ind w:firstLine="708"/>
        <w:jc w:val="both"/>
        <w:rPr>
          <w:lang w:val="en-US"/>
        </w:rPr>
      </w:pPr>
    </w:p>
    <w:p w:rsidR="002E773D" w:rsidRDefault="00FA6ADA" w:rsidP="001274B6">
      <w:pPr>
        <w:ind w:firstLine="708"/>
        <w:jc w:val="both"/>
        <w:rPr>
          <w:lang w:val="en-US"/>
        </w:rPr>
      </w:pPr>
      <w:r w:rsidRPr="003D570D">
        <w:rPr>
          <w:bCs/>
        </w:rPr>
        <w:t>III.</w:t>
      </w:r>
      <w:r w:rsidRPr="00FA6ADA">
        <w:t xml:space="preserve"> </w:t>
      </w:r>
      <w:r w:rsidR="002E773D" w:rsidRPr="002E773D">
        <w:t xml:space="preserve">След одобряване на протокола по чл. 78а, ал. 4 </w:t>
      </w:r>
      <w:r w:rsidR="008D1BFA">
        <w:t xml:space="preserve">от </w:t>
      </w:r>
      <w:r w:rsidR="002E773D" w:rsidRPr="002E773D">
        <w:t>ППЗСПЗЗ</w:t>
      </w:r>
      <w:r w:rsidR="008D1BFA">
        <w:t>,</w:t>
      </w:r>
      <w:r w:rsidR="002E773D" w:rsidRPr="002E773D">
        <w:t xml:space="preserve"> възлага на </w:t>
      </w:r>
      <w:r w:rsidR="002E773D">
        <w:t>К</w:t>
      </w:r>
      <w:r w:rsidR="002E773D" w:rsidRPr="002E773D">
        <w:t xml:space="preserve">мета на Община Добричка да предприеме необходимите действия за отразяване на установената промяна в кадастралните регистри по реда на чл. 78а, ал. 6 </w:t>
      </w:r>
      <w:r w:rsidR="002E773D">
        <w:t xml:space="preserve">от </w:t>
      </w:r>
      <w:r w:rsidR="002E773D" w:rsidRPr="002E773D">
        <w:t>ППЗСПЗЗ и Наредба № РД-02-20-5 от 15 декември 2016 г. за съдържанието, създаването и поддържането на кадастралната карта и кадастралните регистри</w:t>
      </w:r>
      <w:r w:rsidR="002E773D">
        <w:t>.</w:t>
      </w:r>
    </w:p>
    <w:p w:rsidR="00ED05BF" w:rsidRDefault="00ED05BF" w:rsidP="00ED05BF">
      <w:pPr>
        <w:ind w:firstLine="708"/>
      </w:pPr>
    </w:p>
    <w:p w:rsidR="003D570D" w:rsidRDefault="003D570D" w:rsidP="003D570D">
      <w:pPr>
        <w:ind w:firstLine="708"/>
        <w:jc w:val="both"/>
        <w:rPr>
          <w:noProof/>
          <w:u w:val="single"/>
        </w:rPr>
      </w:pPr>
      <w:r w:rsidRPr="00D7075D">
        <w:rPr>
          <w:noProof/>
          <w:u w:val="single"/>
        </w:rPr>
        <w:t>Приложение към докладната записка:</w:t>
      </w:r>
    </w:p>
    <w:p w:rsidR="00D4349A" w:rsidRPr="00D4349A" w:rsidRDefault="00D4349A" w:rsidP="00D4349A">
      <w:pPr>
        <w:pStyle w:val="a4"/>
        <w:numPr>
          <w:ilvl w:val="0"/>
          <w:numId w:val="1"/>
        </w:numPr>
        <w:jc w:val="both"/>
        <w:rPr>
          <w:noProof/>
        </w:rPr>
      </w:pPr>
      <w:r w:rsidRPr="00D4349A">
        <w:rPr>
          <w:noProof/>
        </w:rPr>
        <w:t>Докладни записки</w:t>
      </w:r>
      <w:r w:rsidR="008E3046">
        <w:rPr>
          <w:noProof/>
        </w:rPr>
        <w:t xml:space="preserve"> от </w:t>
      </w:r>
      <w:r w:rsidR="008E3046">
        <w:t>кметове и кметски н</w:t>
      </w:r>
      <w:r w:rsidR="00FB1021">
        <w:t xml:space="preserve">аместници на селата Дебрене, Пчелино, Лясково, Самуилово, Соколник, Крагулево и </w:t>
      </w:r>
      <w:r w:rsidR="008E3046">
        <w:t>Карапелит, общ. Добричка;</w:t>
      </w:r>
    </w:p>
    <w:p w:rsidR="003D570D" w:rsidRDefault="008A557B" w:rsidP="003D570D">
      <w:pPr>
        <w:pStyle w:val="a4"/>
        <w:numPr>
          <w:ilvl w:val="0"/>
          <w:numId w:val="1"/>
        </w:numPr>
        <w:jc w:val="both"/>
        <w:rPr>
          <w:noProof/>
        </w:rPr>
      </w:pPr>
      <w:r>
        <w:rPr>
          <w:noProof/>
        </w:rPr>
        <w:t>Копия</w:t>
      </w:r>
      <w:r w:rsidR="003D570D">
        <w:rPr>
          <w:noProof/>
        </w:rPr>
        <w:t xml:space="preserve"> от акт</w:t>
      </w:r>
      <w:r w:rsidR="00D4349A">
        <w:rPr>
          <w:noProof/>
        </w:rPr>
        <w:t xml:space="preserve">ове за </w:t>
      </w:r>
      <w:r w:rsidR="003D570D">
        <w:rPr>
          <w:noProof/>
        </w:rPr>
        <w:t>общинска собственост;</w:t>
      </w:r>
    </w:p>
    <w:p w:rsidR="003D570D" w:rsidRDefault="008A557B" w:rsidP="003D570D">
      <w:pPr>
        <w:pStyle w:val="a4"/>
        <w:numPr>
          <w:ilvl w:val="0"/>
          <w:numId w:val="1"/>
        </w:numPr>
        <w:jc w:val="both"/>
        <w:rPr>
          <w:noProof/>
        </w:rPr>
      </w:pPr>
      <w:r>
        <w:rPr>
          <w:noProof/>
        </w:rPr>
        <w:t>Копия</w:t>
      </w:r>
      <w:r w:rsidR="00D4349A">
        <w:rPr>
          <w:noProof/>
        </w:rPr>
        <w:t xml:space="preserve"> на скици на имотите</w:t>
      </w:r>
      <w:r w:rsidR="003D570D">
        <w:rPr>
          <w:noProof/>
        </w:rPr>
        <w:t xml:space="preserve">; </w:t>
      </w:r>
    </w:p>
    <w:p w:rsidR="009F0BCF" w:rsidRDefault="007A515A" w:rsidP="007A515A">
      <w:pPr>
        <w:pStyle w:val="a4"/>
        <w:numPr>
          <w:ilvl w:val="0"/>
          <w:numId w:val="1"/>
        </w:numPr>
        <w:jc w:val="both"/>
      </w:pPr>
      <w:r>
        <w:t>Служебни бележки от ИАЛВ</w:t>
      </w:r>
      <w:r w:rsidR="00013A84">
        <w:t>.</w:t>
      </w:r>
    </w:p>
    <w:p w:rsidR="002E773D" w:rsidRDefault="002E773D" w:rsidP="002E773D">
      <w:pPr>
        <w:pStyle w:val="a4"/>
        <w:ind w:left="1068"/>
        <w:jc w:val="both"/>
      </w:pPr>
    </w:p>
    <w:p w:rsidR="007A515A" w:rsidRDefault="007A515A" w:rsidP="007A515A">
      <w:pPr>
        <w:pStyle w:val="a4"/>
        <w:ind w:left="1068"/>
        <w:jc w:val="both"/>
      </w:pPr>
    </w:p>
    <w:p w:rsidR="009F0BCF" w:rsidRPr="007D7C6D" w:rsidRDefault="009F0BCF" w:rsidP="009F0BCF">
      <w:pPr>
        <w:spacing w:line="360" w:lineRule="auto"/>
        <w:jc w:val="both"/>
        <w:rPr>
          <w:b/>
        </w:rPr>
      </w:pPr>
      <w:r w:rsidRPr="007D7C6D">
        <w:rPr>
          <w:b/>
        </w:rPr>
        <w:t>ВНОСИТЕЛ:</w:t>
      </w:r>
    </w:p>
    <w:p w:rsidR="009F0BCF" w:rsidRPr="007D7C6D" w:rsidRDefault="009F0BCF" w:rsidP="009F0BCF">
      <w:pPr>
        <w:jc w:val="both"/>
        <w:rPr>
          <w:b/>
        </w:rPr>
      </w:pPr>
      <w:r w:rsidRPr="007D7C6D">
        <w:rPr>
          <w:b/>
        </w:rPr>
        <w:t>СОНЯ ГЕОРГИЕВА</w:t>
      </w:r>
    </w:p>
    <w:p w:rsidR="009F0BCF" w:rsidRPr="007D7C6D" w:rsidRDefault="009F0BCF" w:rsidP="00E375ED">
      <w:pPr>
        <w:jc w:val="both"/>
        <w:rPr>
          <w:i/>
        </w:rPr>
      </w:pPr>
      <w:r w:rsidRPr="007D7C6D">
        <w:rPr>
          <w:i/>
        </w:rPr>
        <w:t>Кмет на Община Добричка</w:t>
      </w:r>
    </w:p>
    <w:p w:rsidR="009F0BCF" w:rsidRPr="007D7C6D" w:rsidRDefault="009F0BCF" w:rsidP="009F0BCF">
      <w:pPr>
        <w:rPr>
          <w:rFonts w:ascii="Arial Narrow" w:hAnsi="Arial Narrow" w:cs="Arial"/>
          <w:b/>
          <w:i/>
        </w:rPr>
      </w:pPr>
    </w:p>
    <w:p w:rsidR="009F0BCF" w:rsidRPr="007D7C6D" w:rsidRDefault="009F0BCF" w:rsidP="009F0BCF">
      <w:pPr>
        <w:rPr>
          <w:b/>
          <w:sz w:val="20"/>
          <w:szCs w:val="20"/>
        </w:rPr>
      </w:pPr>
      <w:r w:rsidRPr="007D7C6D">
        <w:rPr>
          <w:b/>
          <w:sz w:val="20"/>
          <w:szCs w:val="20"/>
        </w:rPr>
        <w:t>Съгласували:</w:t>
      </w:r>
    </w:p>
    <w:p w:rsidR="009F0BCF" w:rsidRPr="007D7C6D" w:rsidRDefault="009F0BCF" w:rsidP="009F0BCF">
      <w:pPr>
        <w:rPr>
          <w:sz w:val="20"/>
          <w:szCs w:val="20"/>
        </w:rPr>
      </w:pPr>
      <w:r w:rsidRPr="007D7C6D">
        <w:rPr>
          <w:sz w:val="20"/>
          <w:szCs w:val="20"/>
        </w:rPr>
        <w:t>Иван Пейчев</w:t>
      </w:r>
    </w:p>
    <w:p w:rsidR="009F0BCF" w:rsidRPr="007D7C6D" w:rsidRDefault="009F0BCF" w:rsidP="009F0BCF">
      <w:pPr>
        <w:rPr>
          <w:i/>
          <w:sz w:val="20"/>
          <w:szCs w:val="20"/>
        </w:rPr>
      </w:pPr>
      <w:r w:rsidRPr="007D7C6D">
        <w:rPr>
          <w:i/>
          <w:sz w:val="20"/>
          <w:szCs w:val="20"/>
        </w:rPr>
        <w:t>Зам.- кмет УТСОСПООС</w:t>
      </w:r>
    </w:p>
    <w:p w:rsidR="009F0BCF" w:rsidRPr="007D7C6D" w:rsidRDefault="009F0BCF" w:rsidP="009F0BCF">
      <w:pPr>
        <w:rPr>
          <w:sz w:val="20"/>
          <w:szCs w:val="20"/>
        </w:rPr>
      </w:pPr>
    </w:p>
    <w:p w:rsidR="009F0BCF" w:rsidRPr="007D7C6D" w:rsidRDefault="009F0BCF" w:rsidP="009F0BCF">
      <w:pPr>
        <w:ind w:right="-1577"/>
        <w:rPr>
          <w:sz w:val="20"/>
          <w:szCs w:val="20"/>
        </w:rPr>
      </w:pPr>
      <w:r w:rsidRPr="007D7C6D">
        <w:rPr>
          <w:sz w:val="20"/>
          <w:szCs w:val="20"/>
        </w:rPr>
        <w:t xml:space="preserve">Арх. Даниела Георгиева    </w:t>
      </w:r>
      <w:r w:rsidRPr="007D7C6D">
        <w:rPr>
          <w:sz w:val="20"/>
          <w:szCs w:val="20"/>
        </w:rPr>
        <w:tab/>
      </w:r>
      <w:r w:rsidRPr="007D7C6D">
        <w:rPr>
          <w:sz w:val="20"/>
          <w:szCs w:val="20"/>
        </w:rPr>
        <w:tab/>
      </w:r>
      <w:r w:rsidRPr="007D7C6D">
        <w:rPr>
          <w:sz w:val="20"/>
          <w:szCs w:val="20"/>
        </w:rPr>
        <w:tab/>
      </w:r>
      <w:r w:rsidRPr="007D7C6D">
        <w:rPr>
          <w:sz w:val="20"/>
          <w:szCs w:val="20"/>
        </w:rPr>
        <w:tab/>
      </w:r>
      <w:r w:rsidRPr="007D7C6D">
        <w:rPr>
          <w:sz w:val="20"/>
          <w:szCs w:val="20"/>
        </w:rPr>
        <w:tab/>
      </w:r>
      <w:r w:rsidRPr="007D7C6D">
        <w:rPr>
          <w:sz w:val="20"/>
          <w:szCs w:val="20"/>
        </w:rPr>
        <w:tab/>
        <w:t>…………………………………</w:t>
      </w:r>
    </w:p>
    <w:p w:rsidR="009F0BCF" w:rsidRPr="007D7C6D" w:rsidRDefault="009F0BCF" w:rsidP="009F0BCF">
      <w:pPr>
        <w:ind w:right="-1577"/>
        <w:rPr>
          <w:i/>
          <w:sz w:val="20"/>
          <w:szCs w:val="20"/>
        </w:rPr>
      </w:pPr>
      <w:r w:rsidRPr="007D7C6D">
        <w:rPr>
          <w:i/>
          <w:sz w:val="20"/>
          <w:szCs w:val="20"/>
        </w:rPr>
        <w:t xml:space="preserve">Гл. архитект                                                           </w:t>
      </w:r>
      <w:r w:rsidRPr="007D7C6D">
        <w:rPr>
          <w:i/>
          <w:sz w:val="20"/>
          <w:szCs w:val="20"/>
        </w:rPr>
        <w:tab/>
        <w:t xml:space="preserve">    </w:t>
      </w:r>
      <w:r w:rsidRPr="007D7C6D">
        <w:rPr>
          <w:i/>
          <w:sz w:val="20"/>
          <w:szCs w:val="20"/>
        </w:rPr>
        <w:tab/>
      </w:r>
      <w:r w:rsidRPr="007D7C6D">
        <w:rPr>
          <w:i/>
          <w:sz w:val="20"/>
          <w:szCs w:val="20"/>
        </w:rPr>
        <w:tab/>
      </w:r>
      <w:r w:rsidRPr="007D7C6D">
        <w:rPr>
          <w:i/>
          <w:sz w:val="20"/>
          <w:szCs w:val="20"/>
        </w:rPr>
        <w:tab/>
        <w:t>Юрист при Община Добричка</w:t>
      </w:r>
    </w:p>
    <w:p w:rsidR="009F0BCF" w:rsidRPr="007D7C6D" w:rsidRDefault="009F0BCF" w:rsidP="009F0BCF">
      <w:pPr>
        <w:jc w:val="both"/>
        <w:rPr>
          <w:i/>
          <w:sz w:val="20"/>
          <w:szCs w:val="20"/>
        </w:rPr>
      </w:pPr>
      <w:r w:rsidRPr="007D7C6D">
        <w:rPr>
          <w:i/>
          <w:sz w:val="20"/>
          <w:szCs w:val="20"/>
        </w:rPr>
        <w:t>ИД Директор дирекция УТСОСПООС</w:t>
      </w:r>
      <w:r w:rsidRPr="007D7C6D">
        <w:rPr>
          <w:i/>
          <w:sz w:val="20"/>
          <w:szCs w:val="20"/>
        </w:rPr>
        <w:tab/>
      </w:r>
      <w:r w:rsidRPr="007D7C6D">
        <w:rPr>
          <w:i/>
          <w:sz w:val="20"/>
          <w:szCs w:val="20"/>
        </w:rPr>
        <w:tab/>
      </w:r>
      <w:r w:rsidRPr="007D7C6D">
        <w:rPr>
          <w:i/>
          <w:sz w:val="20"/>
          <w:szCs w:val="20"/>
        </w:rPr>
        <w:tab/>
      </w:r>
      <w:r w:rsidRPr="007D7C6D">
        <w:rPr>
          <w:i/>
          <w:sz w:val="20"/>
          <w:szCs w:val="20"/>
        </w:rPr>
        <w:tab/>
        <w:t xml:space="preserve">    </w:t>
      </w:r>
      <w:r w:rsidRPr="007D7C6D">
        <w:rPr>
          <w:i/>
          <w:sz w:val="20"/>
          <w:szCs w:val="20"/>
        </w:rPr>
        <w:tab/>
      </w:r>
      <w:r w:rsidRPr="007D7C6D">
        <w:rPr>
          <w:sz w:val="20"/>
          <w:szCs w:val="20"/>
        </w:rPr>
        <w:tab/>
      </w:r>
    </w:p>
    <w:p w:rsidR="009F0BCF" w:rsidRPr="007D7C6D" w:rsidRDefault="009F0BCF" w:rsidP="009F0BCF">
      <w:pPr>
        <w:jc w:val="both"/>
        <w:rPr>
          <w:b/>
          <w:sz w:val="20"/>
          <w:szCs w:val="20"/>
        </w:rPr>
      </w:pPr>
      <w:r w:rsidRPr="007D7C6D">
        <w:rPr>
          <w:sz w:val="20"/>
          <w:szCs w:val="20"/>
        </w:rPr>
        <w:tab/>
      </w:r>
      <w:r w:rsidRPr="007D7C6D">
        <w:rPr>
          <w:sz w:val="20"/>
          <w:szCs w:val="20"/>
        </w:rPr>
        <w:tab/>
      </w:r>
      <w:r w:rsidRPr="007D7C6D">
        <w:rPr>
          <w:sz w:val="20"/>
          <w:szCs w:val="20"/>
        </w:rPr>
        <w:tab/>
      </w:r>
      <w:r w:rsidRPr="007D7C6D">
        <w:rPr>
          <w:sz w:val="20"/>
          <w:szCs w:val="20"/>
        </w:rPr>
        <w:tab/>
      </w:r>
      <w:r w:rsidRPr="007D7C6D">
        <w:rPr>
          <w:sz w:val="20"/>
          <w:szCs w:val="20"/>
        </w:rPr>
        <w:tab/>
      </w:r>
      <w:r w:rsidRPr="007D7C6D">
        <w:rPr>
          <w:sz w:val="20"/>
          <w:szCs w:val="20"/>
        </w:rPr>
        <w:tab/>
      </w:r>
      <w:r w:rsidRPr="007D7C6D">
        <w:rPr>
          <w:sz w:val="20"/>
          <w:szCs w:val="20"/>
        </w:rPr>
        <w:tab/>
      </w:r>
      <w:r w:rsidRPr="007D7C6D">
        <w:rPr>
          <w:sz w:val="20"/>
          <w:szCs w:val="20"/>
        </w:rPr>
        <w:tab/>
      </w:r>
      <w:r w:rsidRPr="007D7C6D">
        <w:rPr>
          <w:sz w:val="20"/>
          <w:szCs w:val="20"/>
        </w:rPr>
        <w:tab/>
      </w:r>
      <w:r w:rsidRPr="007D7C6D">
        <w:rPr>
          <w:b/>
          <w:sz w:val="20"/>
          <w:szCs w:val="20"/>
        </w:rPr>
        <w:t>Изготвил:</w:t>
      </w:r>
    </w:p>
    <w:p w:rsidR="009F0BCF" w:rsidRPr="007D7C6D" w:rsidRDefault="009F0BCF" w:rsidP="009F0BCF">
      <w:pPr>
        <w:jc w:val="both"/>
        <w:rPr>
          <w:sz w:val="20"/>
          <w:szCs w:val="20"/>
        </w:rPr>
      </w:pPr>
      <w:r w:rsidRPr="007D7C6D">
        <w:rPr>
          <w:sz w:val="20"/>
          <w:szCs w:val="20"/>
        </w:rPr>
        <w:t>Мария Димитрова</w:t>
      </w:r>
      <w:r w:rsidRPr="007D7C6D">
        <w:rPr>
          <w:sz w:val="20"/>
          <w:szCs w:val="20"/>
        </w:rPr>
        <w:tab/>
      </w:r>
      <w:r w:rsidRPr="007D7C6D">
        <w:rPr>
          <w:sz w:val="20"/>
          <w:szCs w:val="20"/>
        </w:rPr>
        <w:tab/>
      </w:r>
      <w:r w:rsidRPr="007D7C6D">
        <w:rPr>
          <w:sz w:val="20"/>
          <w:szCs w:val="20"/>
        </w:rPr>
        <w:tab/>
      </w:r>
      <w:r w:rsidRPr="007D7C6D">
        <w:rPr>
          <w:sz w:val="20"/>
          <w:szCs w:val="20"/>
        </w:rPr>
        <w:tab/>
      </w:r>
      <w:r w:rsidRPr="007D7C6D">
        <w:rPr>
          <w:sz w:val="20"/>
          <w:szCs w:val="20"/>
        </w:rPr>
        <w:tab/>
      </w:r>
      <w:r w:rsidRPr="007D7C6D">
        <w:rPr>
          <w:sz w:val="20"/>
          <w:szCs w:val="20"/>
        </w:rPr>
        <w:tab/>
      </w:r>
      <w:r w:rsidRPr="007D7C6D">
        <w:rPr>
          <w:sz w:val="20"/>
          <w:szCs w:val="20"/>
        </w:rPr>
        <w:tab/>
        <w:t xml:space="preserve">Славена </w:t>
      </w:r>
      <w:proofErr w:type="spellStart"/>
      <w:r w:rsidRPr="007D7C6D">
        <w:rPr>
          <w:sz w:val="20"/>
          <w:szCs w:val="20"/>
        </w:rPr>
        <w:t>Сарандева</w:t>
      </w:r>
      <w:proofErr w:type="spellEnd"/>
    </w:p>
    <w:p w:rsidR="001C2FDE" w:rsidRPr="00B7329C" w:rsidRDefault="009F0BCF" w:rsidP="00A5111B">
      <w:pPr>
        <w:jc w:val="both"/>
        <w:rPr>
          <w:i/>
          <w:color w:val="FFFFFF" w:themeColor="background1"/>
          <w:sz w:val="20"/>
          <w:szCs w:val="20"/>
        </w:rPr>
      </w:pPr>
      <w:r w:rsidRPr="007D7C6D">
        <w:rPr>
          <w:i/>
          <w:sz w:val="20"/>
          <w:szCs w:val="20"/>
        </w:rPr>
        <w:t>Началник отдел ОСЕ</w:t>
      </w:r>
      <w:r w:rsidRPr="007D7C6D">
        <w:rPr>
          <w:i/>
          <w:sz w:val="20"/>
          <w:szCs w:val="20"/>
        </w:rPr>
        <w:tab/>
      </w:r>
      <w:r w:rsidRPr="007D7C6D">
        <w:rPr>
          <w:i/>
          <w:sz w:val="20"/>
          <w:szCs w:val="20"/>
        </w:rPr>
        <w:tab/>
      </w:r>
      <w:r w:rsidRPr="007D7C6D">
        <w:rPr>
          <w:i/>
          <w:sz w:val="20"/>
          <w:szCs w:val="20"/>
        </w:rPr>
        <w:tab/>
      </w:r>
      <w:r w:rsidRPr="00B7329C">
        <w:rPr>
          <w:i/>
          <w:color w:val="FFFFFF" w:themeColor="background1"/>
          <w:sz w:val="20"/>
          <w:szCs w:val="20"/>
        </w:rPr>
        <w:tab/>
      </w:r>
      <w:r w:rsidRPr="00B7329C">
        <w:rPr>
          <w:i/>
          <w:color w:val="FFFFFF" w:themeColor="background1"/>
          <w:sz w:val="20"/>
          <w:szCs w:val="20"/>
        </w:rPr>
        <w:tab/>
      </w:r>
      <w:r w:rsidRPr="00B7329C">
        <w:rPr>
          <w:i/>
          <w:color w:val="FFFFFF" w:themeColor="background1"/>
          <w:sz w:val="20"/>
          <w:szCs w:val="20"/>
        </w:rPr>
        <w:tab/>
      </w:r>
      <w:r w:rsidRPr="00B7329C">
        <w:rPr>
          <w:i/>
          <w:color w:val="FFFFFF" w:themeColor="background1"/>
          <w:sz w:val="20"/>
          <w:szCs w:val="20"/>
        </w:rPr>
        <w:tab/>
        <w:t>Мл. експерт ОС</w:t>
      </w:r>
    </w:p>
    <w:sectPr w:rsidR="001C2FDE" w:rsidRPr="00B7329C" w:rsidSect="008D318E">
      <w:pgSz w:w="11906" w:h="16838"/>
      <w:pgMar w:top="851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55353"/>
    <w:multiLevelType w:val="hybridMultilevel"/>
    <w:tmpl w:val="6DE4677C"/>
    <w:lvl w:ilvl="0" w:tplc="41ACF94C">
      <w:start w:val="1"/>
      <w:numFmt w:val="upperRoman"/>
      <w:lvlText w:val="%1."/>
      <w:lvlJc w:val="left"/>
      <w:pPr>
        <w:ind w:left="1683" w:hanging="9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7135E43"/>
    <w:multiLevelType w:val="hybridMultilevel"/>
    <w:tmpl w:val="B6543E90"/>
    <w:lvl w:ilvl="0" w:tplc="879AACA4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E4624DA"/>
    <w:multiLevelType w:val="multilevel"/>
    <w:tmpl w:val="EF8EA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01B7CE5"/>
    <w:multiLevelType w:val="hybridMultilevel"/>
    <w:tmpl w:val="0EA4F75C"/>
    <w:lvl w:ilvl="0" w:tplc="7A9080E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9D3"/>
    <w:rsid w:val="000057C4"/>
    <w:rsid w:val="00013A84"/>
    <w:rsid w:val="00024D2A"/>
    <w:rsid w:val="00035D9A"/>
    <w:rsid w:val="00053353"/>
    <w:rsid w:val="0005347D"/>
    <w:rsid w:val="000A1369"/>
    <w:rsid w:val="000C6B23"/>
    <w:rsid w:val="000D3CB3"/>
    <w:rsid w:val="001047B2"/>
    <w:rsid w:val="001274B6"/>
    <w:rsid w:val="0013758F"/>
    <w:rsid w:val="00153767"/>
    <w:rsid w:val="00177805"/>
    <w:rsid w:val="0018387F"/>
    <w:rsid w:val="00185F3F"/>
    <w:rsid w:val="001C2FDE"/>
    <w:rsid w:val="001D4583"/>
    <w:rsid w:val="001D5667"/>
    <w:rsid w:val="001D59D3"/>
    <w:rsid w:val="001E0A75"/>
    <w:rsid w:val="001F7DB4"/>
    <w:rsid w:val="002334F5"/>
    <w:rsid w:val="0027145F"/>
    <w:rsid w:val="0027318F"/>
    <w:rsid w:val="002743F0"/>
    <w:rsid w:val="00283F13"/>
    <w:rsid w:val="002A52FA"/>
    <w:rsid w:val="002C1BE5"/>
    <w:rsid w:val="002E773D"/>
    <w:rsid w:val="00354A64"/>
    <w:rsid w:val="00381430"/>
    <w:rsid w:val="0039176D"/>
    <w:rsid w:val="003A22FE"/>
    <w:rsid w:val="003B49A0"/>
    <w:rsid w:val="003B4BBA"/>
    <w:rsid w:val="003B66E6"/>
    <w:rsid w:val="003D570D"/>
    <w:rsid w:val="003E3508"/>
    <w:rsid w:val="00401D29"/>
    <w:rsid w:val="00412244"/>
    <w:rsid w:val="00421D24"/>
    <w:rsid w:val="0043760B"/>
    <w:rsid w:val="00450CE4"/>
    <w:rsid w:val="00494130"/>
    <w:rsid w:val="004D18AC"/>
    <w:rsid w:val="0051520A"/>
    <w:rsid w:val="00517108"/>
    <w:rsid w:val="005174E3"/>
    <w:rsid w:val="00531956"/>
    <w:rsid w:val="005361E9"/>
    <w:rsid w:val="00577747"/>
    <w:rsid w:val="00582A54"/>
    <w:rsid w:val="005A2649"/>
    <w:rsid w:val="005C0F07"/>
    <w:rsid w:val="005C2AF7"/>
    <w:rsid w:val="005C5B50"/>
    <w:rsid w:val="005F34EB"/>
    <w:rsid w:val="006613F6"/>
    <w:rsid w:val="0068652F"/>
    <w:rsid w:val="006E3865"/>
    <w:rsid w:val="006F3EC6"/>
    <w:rsid w:val="00745E21"/>
    <w:rsid w:val="007503F5"/>
    <w:rsid w:val="00783D36"/>
    <w:rsid w:val="007A515A"/>
    <w:rsid w:val="007C3CAE"/>
    <w:rsid w:val="007D7C6D"/>
    <w:rsid w:val="007F535F"/>
    <w:rsid w:val="007F5F78"/>
    <w:rsid w:val="00803E93"/>
    <w:rsid w:val="00840BCF"/>
    <w:rsid w:val="0084617D"/>
    <w:rsid w:val="00847040"/>
    <w:rsid w:val="0085014D"/>
    <w:rsid w:val="00854501"/>
    <w:rsid w:val="00866D6B"/>
    <w:rsid w:val="008A557B"/>
    <w:rsid w:val="008A658A"/>
    <w:rsid w:val="008A7EAA"/>
    <w:rsid w:val="008D1BFA"/>
    <w:rsid w:val="008D318E"/>
    <w:rsid w:val="008E3046"/>
    <w:rsid w:val="00961F72"/>
    <w:rsid w:val="00983FFE"/>
    <w:rsid w:val="0099132B"/>
    <w:rsid w:val="009A0F4E"/>
    <w:rsid w:val="009B7FB3"/>
    <w:rsid w:val="009F0BCF"/>
    <w:rsid w:val="00A02F90"/>
    <w:rsid w:val="00A06647"/>
    <w:rsid w:val="00A5111B"/>
    <w:rsid w:val="00A713EC"/>
    <w:rsid w:val="00A76C6E"/>
    <w:rsid w:val="00A8194F"/>
    <w:rsid w:val="00A972AA"/>
    <w:rsid w:val="00AC1CED"/>
    <w:rsid w:val="00AC6095"/>
    <w:rsid w:val="00AE0A4E"/>
    <w:rsid w:val="00AE6EAB"/>
    <w:rsid w:val="00AE76FF"/>
    <w:rsid w:val="00AE7F35"/>
    <w:rsid w:val="00AF71F0"/>
    <w:rsid w:val="00B00714"/>
    <w:rsid w:val="00B41A94"/>
    <w:rsid w:val="00B537E5"/>
    <w:rsid w:val="00B7329C"/>
    <w:rsid w:val="00B90E95"/>
    <w:rsid w:val="00B90EEB"/>
    <w:rsid w:val="00B94866"/>
    <w:rsid w:val="00BB0AC3"/>
    <w:rsid w:val="00BC1753"/>
    <w:rsid w:val="00BD45AC"/>
    <w:rsid w:val="00BF3AD8"/>
    <w:rsid w:val="00C16BDE"/>
    <w:rsid w:val="00C17DAE"/>
    <w:rsid w:val="00C24DB3"/>
    <w:rsid w:val="00C603A1"/>
    <w:rsid w:val="00C80716"/>
    <w:rsid w:val="00C95600"/>
    <w:rsid w:val="00CF051D"/>
    <w:rsid w:val="00D03985"/>
    <w:rsid w:val="00D05912"/>
    <w:rsid w:val="00D4349A"/>
    <w:rsid w:val="00D434AA"/>
    <w:rsid w:val="00D43E2D"/>
    <w:rsid w:val="00D47FE5"/>
    <w:rsid w:val="00D60337"/>
    <w:rsid w:val="00DD2D1E"/>
    <w:rsid w:val="00DE3F43"/>
    <w:rsid w:val="00DE6586"/>
    <w:rsid w:val="00E3153E"/>
    <w:rsid w:val="00E375ED"/>
    <w:rsid w:val="00E46B0D"/>
    <w:rsid w:val="00E52638"/>
    <w:rsid w:val="00EA46AF"/>
    <w:rsid w:val="00ED05BF"/>
    <w:rsid w:val="00F02A10"/>
    <w:rsid w:val="00F177C8"/>
    <w:rsid w:val="00F2554F"/>
    <w:rsid w:val="00F51944"/>
    <w:rsid w:val="00F54721"/>
    <w:rsid w:val="00F71EBD"/>
    <w:rsid w:val="00F973B5"/>
    <w:rsid w:val="00FA6ADA"/>
    <w:rsid w:val="00FB1021"/>
    <w:rsid w:val="00FB2945"/>
    <w:rsid w:val="00FC14EF"/>
    <w:rsid w:val="00FD72FD"/>
    <w:rsid w:val="00FF6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4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174E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174E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12244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412244"/>
    <w:rPr>
      <w:rFonts w:ascii="Tahoma" w:eastAsia="Times New Roman" w:hAnsi="Tahoma" w:cs="Tahoma"/>
      <w:sz w:val="16"/>
      <w:szCs w:val="16"/>
      <w:lang w:eastAsia="bg-BG"/>
    </w:rPr>
  </w:style>
  <w:style w:type="paragraph" w:styleId="a7">
    <w:name w:val="No Spacing"/>
    <w:uiPriority w:val="1"/>
    <w:qFormat/>
    <w:rsid w:val="00FC14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isselectedend">
    <w:name w:val="isselectedend"/>
    <w:basedOn w:val="a"/>
    <w:rsid w:val="00FA6ADA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FA6ADA"/>
    <w:rPr>
      <w:b/>
      <w:bCs/>
    </w:rPr>
  </w:style>
  <w:style w:type="paragraph" w:styleId="a9">
    <w:name w:val="Normal (Web)"/>
    <w:basedOn w:val="a"/>
    <w:uiPriority w:val="99"/>
    <w:semiHidden/>
    <w:unhideWhenUsed/>
    <w:rsid w:val="00FA6AD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4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174E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174E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12244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412244"/>
    <w:rPr>
      <w:rFonts w:ascii="Tahoma" w:eastAsia="Times New Roman" w:hAnsi="Tahoma" w:cs="Tahoma"/>
      <w:sz w:val="16"/>
      <w:szCs w:val="16"/>
      <w:lang w:eastAsia="bg-BG"/>
    </w:rPr>
  </w:style>
  <w:style w:type="paragraph" w:styleId="a7">
    <w:name w:val="No Spacing"/>
    <w:uiPriority w:val="1"/>
    <w:qFormat/>
    <w:rsid w:val="00FC14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isselectedend">
    <w:name w:val="isselectedend"/>
    <w:basedOn w:val="a"/>
    <w:rsid w:val="00FA6ADA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FA6ADA"/>
    <w:rPr>
      <w:b/>
      <w:bCs/>
    </w:rPr>
  </w:style>
  <w:style w:type="paragraph" w:styleId="a9">
    <w:name w:val="Normal (Web)"/>
    <w:basedOn w:val="a"/>
    <w:uiPriority w:val="99"/>
    <w:semiHidden/>
    <w:unhideWhenUsed/>
    <w:rsid w:val="00FA6AD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39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1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9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dobrichka.bg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obshtina@dobrichka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BC3963F-4EDE-4DCB-81F9-FE90B7215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1499</TotalTime>
  <Pages>4</Pages>
  <Words>1175</Words>
  <Characters>6703</Characters>
  <Application>Microsoft Office Word</Application>
  <DocSecurity>0</DocSecurity>
  <Lines>55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Колева</dc:creator>
  <cp:keywords/>
  <dc:description/>
  <cp:lastModifiedBy>Славена Сарандева</cp:lastModifiedBy>
  <cp:revision>111</cp:revision>
  <cp:lastPrinted>2026-09-11T11:24:00Z</cp:lastPrinted>
  <dcterms:created xsi:type="dcterms:W3CDTF">2023-04-28T08:49:00Z</dcterms:created>
  <dcterms:modified xsi:type="dcterms:W3CDTF">2026-09-14T05:31:00Z</dcterms:modified>
</cp:coreProperties>
</file>