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121198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  <w:sz w:val="22"/>
          <w:szCs w:val="22"/>
          <w:lang w:val="en-US"/>
        </w:rPr>
      </w:pPr>
    </w:p>
    <w:p w:rsidR="00D94B37" w:rsidRPr="00D94B37" w:rsidRDefault="00D94B37" w:rsidP="00A84174">
      <w:pPr>
        <w:rPr>
          <w:b/>
          <w:lang w:val="en-US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BA422D" w:rsidRDefault="00BA422D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87183A">
        <w:t>мет на О</w:t>
      </w:r>
      <w:r w:rsidR="00FB02E8">
        <w:t>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7F0E91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</w:t>
      </w:r>
      <w:r w:rsidR="005D2BFE" w:rsidRPr="005D2BFE">
        <w:rPr>
          <w:u w:val="single"/>
        </w:rPr>
        <w:t>с.</w:t>
      </w:r>
      <w:r w:rsidR="00D823E9">
        <w:rPr>
          <w:u w:val="single"/>
        </w:rPr>
        <w:t xml:space="preserve"> Ведрина</w:t>
      </w:r>
      <w:r w:rsidR="00125C26">
        <w:rPr>
          <w:u w:val="single"/>
        </w:rPr>
        <w:t>, община Добричка</w:t>
      </w:r>
      <w:r w:rsidR="007F0E91">
        <w:rPr>
          <w:u w:val="single"/>
        </w:rPr>
        <w:t>.</w:t>
      </w:r>
      <w:r w:rsidR="00125C26">
        <w:rPr>
          <w:u w:val="single"/>
        </w:rPr>
        <w:t xml:space="preserve"> </w:t>
      </w:r>
    </w:p>
    <w:p w:rsidR="006F3B3D" w:rsidRDefault="006F3B3D" w:rsidP="00A84174">
      <w:pPr>
        <w:jc w:val="both"/>
      </w:pPr>
    </w:p>
    <w:p w:rsidR="00FB02E8" w:rsidRPr="00D94B37" w:rsidRDefault="00FB02E8" w:rsidP="00A84174">
      <w:pPr>
        <w:jc w:val="both"/>
        <w:rPr>
          <w:lang w:val="en-US"/>
        </w:rPr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3749E8" w:rsidRDefault="00AA3956" w:rsidP="00D823E9">
      <w:pPr>
        <w:ind w:firstLine="708"/>
        <w:jc w:val="both"/>
      </w:pPr>
      <w:r>
        <w:t>В О</w:t>
      </w:r>
      <w:r w:rsidR="00125C26">
        <w:t xml:space="preserve">бщина Добричка постъпи докладна записка с </w:t>
      </w:r>
      <w:r w:rsidR="00125C26">
        <w:rPr>
          <w:noProof/>
        </w:rPr>
        <w:t>вх. рег</w:t>
      </w:r>
      <w:r w:rsidR="00125C26" w:rsidRPr="00310ACB">
        <w:rPr>
          <w:noProof/>
        </w:rPr>
        <w:t>.</w:t>
      </w:r>
      <w:r w:rsidR="00D94B37">
        <w:rPr>
          <w:noProof/>
          <w:lang w:val="en-US"/>
        </w:rPr>
        <w:t xml:space="preserve"> </w:t>
      </w:r>
      <w:r w:rsidR="00D94B37">
        <w:rPr>
          <w:noProof/>
        </w:rPr>
        <w:t>№ ВхК</w:t>
      </w:r>
      <w:r w:rsidR="00D94B37" w:rsidRPr="00AC4E71">
        <w:rPr>
          <w:noProof/>
          <w:lang w:val="en-US"/>
        </w:rPr>
        <w:t>-</w:t>
      </w:r>
      <w:r w:rsidR="00D823E9">
        <w:rPr>
          <w:noProof/>
        </w:rPr>
        <w:t>Е-394 от 19.02.2026г</w:t>
      </w:r>
      <w:r w:rsidR="00125C26" w:rsidRPr="00AC4E71">
        <w:rPr>
          <w:noProof/>
        </w:rPr>
        <w:t>.</w:t>
      </w:r>
      <w:r w:rsidR="00D94B37">
        <w:t xml:space="preserve"> от </w:t>
      </w:r>
      <w:r w:rsidR="00D823E9">
        <w:t xml:space="preserve">Красимира Иванова Атанасова </w:t>
      </w:r>
      <w:r w:rsidR="00EB20D8">
        <w:t>- к</w:t>
      </w:r>
      <w:r w:rsidR="00D94B37">
        <w:t>мет на с.</w:t>
      </w:r>
      <w:r w:rsidR="00D823E9">
        <w:t xml:space="preserve"> Ведрина</w:t>
      </w:r>
      <w:r w:rsidR="00125C26">
        <w:t>,</w:t>
      </w:r>
      <w:r w:rsidR="00D54E3C">
        <w:t xml:space="preserve"> общ. Добричка</w:t>
      </w:r>
      <w:r w:rsidR="005D2BFE">
        <w:t>, за продажба на</w:t>
      </w:r>
      <w:r w:rsidR="005D2BFE" w:rsidRPr="005D2BFE">
        <w:t xml:space="preserve"> </w:t>
      </w:r>
      <w:r w:rsidR="00D823E9">
        <w:t xml:space="preserve">урегулиран поземлен имот </w:t>
      </w:r>
      <w:r w:rsidR="00D823E9">
        <w:rPr>
          <w:lang w:val="en-US"/>
        </w:rPr>
        <w:t xml:space="preserve">- </w:t>
      </w:r>
      <w:r w:rsidR="005D2BFE" w:rsidRPr="0018387F">
        <w:t xml:space="preserve">УПИ </w:t>
      </w:r>
      <w:r w:rsidR="00D823E9">
        <w:rPr>
          <w:lang w:val="en-US"/>
        </w:rPr>
        <w:t xml:space="preserve">VI, </w:t>
      </w:r>
      <w:r w:rsidR="00D823E9">
        <w:t xml:space="preserve">с </w:t>
      </w:r>
      <w:proofErr w:type="spellStart"/>
      <w:r w:rsidR="00D823E9">
        <w:t>планоснимачен</w:t>
      </w:r>
      <w:proofErr w:type="spellEnd"/>
      <w:r w:rsidR="00D823E9">
        <w:t xml:space="preserve"> № 239, в квартал 20, </w:t>
      </w:r>
      <w:r>
        <w:t>по плана на с. Ведрина, общ. Добричка</w:t>
      </w:r>
      <w:r w:rsidR="005D2BFE">
        <w:t>.</w:t>
      </w:r>
      <w:r w:rsidR="005D2BFE" w:rsidRPr="0085598C">
        <w:t xml:space="preserve"> </w:t>
      </w:r>
    </w:p>
    <w:p w:rsidR="00707DA7" w:rsidRDefault="001C2468" w:rsidP="00DF2D3B">
      <w:pPr>
        <w:ind w:firstLine="708"/>
        <w:jc w:val="both"/>
      </w:pPr>
      <w:r>
        <w:t>Урегулиран поземлен имот /</w:t>
      </w:r>
      <w:r w:rsidR="005D2BFE" w:rsidRPr="0018387F">
        <w:t>УПИ</w:t>
      </w:r>
      <w:r>
        <w:t>/</w:t>
      </w:r>
      <w:r w:rsidR="005D2BFE">
        <w:t xml:space="preserve"> </w:t>
      </w:r>
      <w:r w:rsidR="005D2BFE">
        <w:rPr>
          <w:lang w:val="en-US"/>
        </w:rPr>
        <w:t>VI</w:t>
      </w:r>
      <w:r w:rsidR="00707DA7">
        <w:t>, с пл. № 239,</w:t>
      </w:r>
      <w:r w:rsidR="003749E8">
        <w:t>в кв.</w:t>
      </w:r>
      <w:r w:rsidR="00125C26">
        <w:rPr>
          <w:lang w:val="en-US"/>
        </w:rPr>
        <w:t xml:space="preserve"> </w:t>
      </w:r>
      <w:r w:rsidR="00707DA7">
        <w:t>20</w:t>
      </w:r>
      <w:r w:rsidR="005D2BFE">
        <w:t>,</w:t>
      </w:r>
      <w:r w:rsidR="003749E8">
        <w:t xml:space="preserve"> целият</w:t>
      </w:r>
      <w:r w:rsidR="003749E8" w:rsidRPr="003749E8">
        <w:t xml:space="preserve"> </w:t>
      </w:r>
      <w:r w:rsidR="00707DA7">
        <w:t>с площ 1320</w:t>
      </w:r>
      <w:r w:rsidR="003749E8">
        <w:t xml:space="preserve"> кв.м.</w:t>
      </w:r>
      <w:r w:rsidR="005D2BFE">
        <w:t xml:space="preserve"> по плана на с. </w:t>
      </w:r>
      <w:r w:rsidR="00707DA7">
        <w:t xml:space="preserve">Ведрина </w:t>
      </w:r>
      <w:r>
        <w:t>е собственост на Община Добричка</w:t>
      </w:r>
      <w:r w:rsidR="00125C26">
        <w:t xml:space="preserve"> </w:t>
      </w:r>
      <w:r w:rsidR="00FD1D3F">
        <w:t>съгласно</w:t>
      </w:r>
      <w:r w:rsidR="00125C26">
        <w:t xml:space="preserve"> Акт за ча</w:t>
      </w:r>
      <w:r w:rsidR="00121198">
        <w:t xml:space="preserve">стна общинска собственост </w:t>
      </w:r>
      <w:r w:rsidR="00707DA7">
        <w:rPr>
          <w:noProof/>
        </w:rPr>
        <w:t>№ 9352/07.11</w:t>
      </w:r>
      <w:r w:rsidR="00707DA7" w:rsidRPr="00337181">
        <w:rPr>
          <w:noProof/>
          <w:lang w:val="en-US"/>
        </w:rPr>
        <w:t>.202</w:t>
      </w:r>
      <w:r w:rsidR="00707DA7" w:rsidRPr="00337181">
        <w:rPr>
          <w:noProof/>
        </w:rPr>
        <w:t xml:space="preserve">5г., </w:t>
      </w:r>
      <w:r w:rsidR="00707DA7" w:rsidRPr="00565DC9">
        <w:rPr>
          <w:noProof/>
        </w:rPr>
        <w:t xml:space="preserve">вписан с </w:t>
      </w:r>
      <w:r w:rsidR="00707DA7">
        <w:rPr>
          <w:noProof/>
        </w:rPr>
        <w:t>Акт № 192</w:t>
      </w:r>
      <w:r w:rsidR="00707DA7" w:rsidRPr="00565DC9">
        <w:rPr>
          <w:noProof/>
        </w:rPr>
        <w:t>, том Х</w:t>
      </w:r>
      <w:r w:rsidR="00707DA7">
        <w:rPr>
          <w:noProof/>
        </w:rPr>
        <w:t>Х</w:t>
      </w:r>
      <w:r w:rsidR="00707DA7">
        <w:rPr>
          <w:noProof/>
          <w:lang w:val="en-US"/>
        </w:rPr>
        <w:t>III</w:t>
      </w:r>
      <w:r w:rsidR="00707DA7">
        <w:rPr>
          <w:noProof/>
        </w:rPr>
        <w:t xml:space="preserve">, вх. рег. № </w:t>
      </w:r>
      <w:r w:rsidR="00707DA7">
        <w:rPr>
          <w:noProof/>
          <w:lang w:val="en-US"/>
        </w:rPr>
        <w:t>9963</w:t>
      </w:r>
      <w:r w:rsidR="00707DA7">
        <w:rPr>
          <w:noProof/>
        </w:rPr>
        <w:t>/17.</w:t>
      </w:r>
      <w:r w:rsidR="00707DA7">
        <w:rPr>
          <w:noProof/>
          <w:lang w:val="en-US"/>
        </w:rPr>
        <w:t>11</w:t>
      </w:r>
      <w:r w:rsidR="00707DA7" w:rsidRPr="00565DC9">
        <w:rPr>
          <w:noProof/>
          <w:lang w:val="en-US"/>
        </w:rPr>
        <w:t>.202</w:t>
      </w:r>
      <w:r w:rsidR="00707DA7" w:rsidRPr="00565DC9">
        <w:rPr>
          <w:noProof/>
        </w:rPr>
        <w:t>5г.  на СВп</w:t>
      </w:r>
      <w:r w:rsidR="00707DA7">
        <w:rPr>
          <w:noProof/>
        </w:rPr>
        <w:t>- Добрич при АВп</w:t>
      </w:r>
      <w:r>
        <w:rPr>
          <w:noProof/>
        </w:rPr>
        <w:t>.</w:t>
      </w:r>
      <w:r w:rsidRPr="001C2468">
        <w:rPr>
          <w:noProof/>
        </w:rPr>
        <w:t xml:space="preserve"> </w:t>
      </w:r>
      <w:r w:rsidRPr="00310ACB">
        <w:rPr>
          <w:noProof/>
        </w:rPr>
        <w:t>Данъчната оценка на имота е</w:t>
      </w:r>
      <w:r w:rsidR="00AB24DB">
        <w:rPr>
          <w:noProof/>
        </w:rPr>
        <w:t xml:space="preserve"> </w:t>
      </w:r>
      <w:r w:rsidR="00227123">
        <w:t xml:space="preserve">1538,78 евро </w:t>
      </w:r>
      <w:r w:rsidR="00707DA7">
        <w:t>(</w:t>
      </w:r>
      <w:r w:rsidR="00227123">
        <w:t>хиляда петстотин тридесет и осем евро и 78 евроцента</w:t>
      </w:r>
      <w:r w:rsidR="00707DA7">
        <w:t>).</w:t>
      </w:r>
    </w:p>
    <w:p w:rsidR="00B43439" w:rsidRDefault="00B43439" w:rsidP="00B43439">
      <w:pPr>
        <w:ind w:firstLine="708"/>
        <w:jc w:val="both"/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за</w:t>
      </w:r>
      <w:r>
        <w:t xml:space="preserve"> </w:t>
      </w:r>
      <w:r w:rsidRPr="0018387F">
        <w:t>УПИ</w:t>
      </w:r>
      <w:r>
        <w:t xml:space="preserve"> </w:t>
      </w:r>
      <w:r>
        <w:rPr>
          <w:lang w:val="en-US"/>
        </w:rPr>
        <w:t>VI</w:t>
      </w:r>
      <w:r>
        <w:t>, с пл. № 239,</w:t>
      </w:r>
      <w:r>
        <w:rPr>
          <w:lang w:val="en-US"/>
        </w:rPr>
        <w:t xml:space="preserve"> </w:t>
      </w:r>
      <w:r>
        <w:t>в кв.</w:t>
      </w:r>
      <w:r w:rsidRPr="00DF2D3B">
        <w:rPr>
          <w:lang w:val="en-US"/>
        </w:rPr>
        <w:t xml:space="preserve"> </w:t>
      </w:r>
      <w:r>
        <w:t>20, целият</w:t>
      </w:r>
      <w:r w:rsidRPr="003749E8">
        <w:t xml:space="preserve"> </w:t>
      </w:r>
      <w:r>
        <w:t>с площ 1320 кв.м. по плана на с. Ведрина, общ. Добричка</w:t>
      </w:r>
      <w:r w:rsidRPr="001B2D5F">
        <w:t xml:space="preserve"> </w:t>
      </w:r>
      <w:r>
        <w:t>в</w:t>
      </w:r>
      <w:r w:rsidRPr="003C2CBB">
        <w:t xml:space="preserve"> размер на</w:t>
      </w:r>
      <w:r w:rsidR="00121198">
        <w:t xml:space="preserve"> 10388,40 </w:t>
      </w:r>
      <w:r>
        <w:t>евро (десет хиляди триста осемдесет и осем евро</w:t>
      </w:r>
      <w:r w:rsidR="00121198">
        <w:t xml:space="preserve"> и 40 евроцента</w:t>
      </w:r>
      <w:r>
        <w:t xml:space="preserve">) </w:t>
      </w:r>
      <w:r w:rsidRPr="003C2CBB">
        <w:t xml:space="preserve">без </w:t>
      </w:r>
      <w:r>
        <w:t xml:space="preserve">включен </w:t>
      </w:r>
      <w:r w:rsidRPr="003C2CBB">
        <w:t>ДД</w:t>
      </w:r>
      <w:r>
        <w:t>С</w:t>
      </w:r>
      <w:r w:rsidRPr="0015614A">
        <w:rPr>
          <w:noProof/>
        </w:rPr>
        <w:t>,</w:t>
      </w:r>
      <w:r w:rsidRPr="00E71214">
        <w:rPr>
          <w:noProof/>
        </w:rPr>
        <w:t xml:space="preserve"> надхвърлящи по размера си данъчната оценка от </w:t>
      </w:r>
      <w:r>
        <w:t>1538,78 евро (хиляда петстотин тридесет и осем евро и 78 евроцента).</w:t>
      </w:r>
    </w:p>
    <w:p w:rsidR="00FB02E8" w:rsidRDefault="00DF2D3B" w:rsidP="00B43439">
      <w:pPr>
        <w:ind w:firstLine="708"/>
        <w:jc w:val="both"/>
      </w:pPr>
      <w:r>
        <w:t>Продажбата на общински</w:t>
      </w:r>
      <w:r w:rsidR="00FB02E8" w:rsidRPr="009B4340">
        <w:t xml:space="preserve"> урегулира</w:t>
      </w:r>
      <w:r w:rsidR="00125C26">
        <w:t xml:space="preserve">н поземлен имот се извършва от </w:t>
      </w:r>
      <w:r w:rsidR="001C2468">
        <w:t>К</w:t>
      </w:r>
      <w:r>
        <w:t>мета на О</w:t>
      </w:r>
      <w:r w:rsidR="00FB02E8" w:rsidRPr="009B4340">
        <w:t>бщината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7A6F4A">
        <w:t>ът</w:t>
      </w:r>
      <w:r>
        <w:t xml:space="preserve"> не </w:t>
      </w:r>
      <w:r w:rsidR="007A6F4A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7A6F4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86832">
        <w:rPr>
          <w:noProof/>
        </w:rPr>
        <w:t xml:space="preserve"> 555 от </w:t>
      </w:r>
      <w:r w:rsidR="00D8024B">
        <w:rPr>
          <w:noProof/>
        </w:rPr>
        <w:t>28.01.2026</w:t>
      </w:r>
      <w:r w:rsidR="00966D8C" w:rsidRPr="00310ACB">
        <w:rPr>
          <w:noProof/>
        </w:rPr>
        <w:t xml:space="preserve">г. на </w:t>
      </w:r>
      <w:r w:rsidR="00D8024B">
        <w:rPr>
          <w:noProof/>
        </w:rPr>
        <w:t>ДОбС</w:t>
      </w:r>
      <w:r w:rsidR="00966D8C" w:rsidRPr="00310ACB">
        <w:rPr>
          <w:noProof/>
        </w:rPr>
        <w:t>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BA422D" w:rsidRDefault="00BA422D" w:rsidP="0018278E">
      <w:pPr>
        <w:rPr>
          <w:b/>
        </w:rPr>
      </w:pP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FB02E8" w:rsidRDefault="00A84174" w:rsidP="00FD1D3F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87183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7183A">
        <w:rPr>
          <w:noProof/>
        </w:rPr>
        <w:t xml:space="preserve"> 555 от 28.01.2026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</w:t>
      </w:r>
      <w:r w:rsidR="00FD1D3F">
        <w:t>то в</w:t>
      </w:r>
      <w:r w:rsidR="00FB02E8" w:rsidRPr="00FB02E8">
        <w:t xml:space="preserve"> раздел II в глава „2.</w:t>
      </w:r>
      <w:r w:rsidR="00D853CC">
        <w:t xml:space="preserve"> </w:t>
      </w:r>
      <w:r w:rsidR="00FB02E8" w:rsidRPr="00FB02E8">
        <w:t>Имоти – предвидени за продажба, съгласно ЗОС“, в т.2.1</w:t>
      </w:r>
      <w:r w:rsidR="00D853CC">
        <w:t xml:space="preserve"> „</w:t>
      </w:r>
      <w:r w:rsidR="00FB02E8" w:rsidRPr="00FB02E8">
        <w:t xml:space="preserve">Имоти – частна общинска </w:t>
      </w:r>
      <w:r w:rsidR="00FB02E8" w:rsidRPr="00FB02E8">
        <w:lastRenderedPageBreak/>
        <w:t>собственост, предвидени за продажба чрез публичен търг или публично оповестен ко</w:t>
      </w:r>
      <w:r w:rsidR="00AB24DB">
        <w:t>нкурс“, се допълва</w:t>
      </w:r>
      <w:r w:rsidR="00FB02E8" w:rsidRPr="00FB02E8">
        <w:t>:</w:t>
      </w:r>
      <w:r w:rsidR="00FB02E8" w:rsidRPr="00FB02E8">
        <w:tab/>
      </w:r>
    </w:p>
    <w:p w:rsidR="0087183A" w:rsidRPr="0087183A" w:rsidRDefault="00A84174" w:rsidP="00A84174">
      <w:pPr>
        <w:jc w:val="both"/>
        <w:rPr>
          <w:lang w:val="en-US"/>
        </w:rPr>
      </w:pPr>
      <w:r w:rsidRPr="001F72C8">
        <w:tab/>
      </w:r>
      <w:r w:rsidR="00125C26">
        <w:t xml:space="preserve">- </w:t>
      </w:r>
      <w:r w:rsidR="000F3DB6">
        <w:t>с.</w:t>
      </w:r>
      <w:r w:rsidR="0087183A">
        <w:t xml:space="preserve"> Ведрина, общ</w:t>
      </w:r>
      <w:r w:rsidR="0087183A">
        <w:rPr>
          <w:lang w:val="en-US"/>
        </w:rPr>
        <w:t>.</w:t>
      </w:r>
      <w:r w:rsidR="00125C26" w:rsidRPr="001F72C8">
        <w:t xml:space="preserve"> Добричка</w:t>
      </w:r>
      <w:r w:rsidR="00125C26">
        <w:t>,</w:t>
      </w:r>
      <w:r w:rsidR="00125C26" w:rsidRPr="001F72C8">
        <w:t xml:space="preserve"> </w:t>
      </w:r>
      <w:r w:rsidR="0087183A" w:rsidRPr="0018387F">
        <w:t>УПИ</w:t>
      </w:r>
      <w:r w:rsidR="0087183A">
        <w:t xml:space="preserve"> </w:t>
      </w:r>
      <w:r w:rsidR="0087183A">
        <w:rPr>
          <w:lang w:val="en-US"/>
        </w:rPr>
        <w:t>VI</w:t>
      </w:r>
      <w:r w:rsidR="0087183A">
        <w:t>, с пл. № 239,</w:t>
      </w:r>
      <w:r w:rsidR="0087183A">
        <w:rPr>
          <w:lang w:val="en-US"/>
        </w:rPr>
        <w:t xml:space="preserve"> </w:t>
      </w:r>
      <w:r w:rsidR="0087183A">
        <w:t>в кв.</w:t>
      </w:r>
      <w:r w:rsidR="0087183A" w:rsidRPr="00DF2D3B">
        <w:rPr>
          <w:lang w:val="en-US"/>
        </w:rPr>
        <w:t xml:space="preserve"> </w:t>
      </w:r>
      <w:r w:rsidR="0087183A">
        <w:t>20, целият</w:t>
      </w:r>
      <w:r w:rsidR="0087183A" w:rsidRPr="003749E8">
        <w:t xml:space="preserve"> </w:t>
      </w:r>
      <w:r w:rsidR="0087183A">
        <w:t>с площ 1320 кв.м.</w:t>
      </w:r>
      <w:r w:rsidR="00125C26">
        <w:t xml:space="preserve"> </w:t>
      </w:r>
      <w:r w:rsidR="00125C26" w:rsidRPr="001F72C8">
        <w:t xml:space="preserve">и очаквани приходи в размер на </w:t>
      </w:r>
      <w:r w:rsidR="00121198">
        <w:t>10388,4</w:t>
      </w:r>
      <w:r w:rsidR="000A347F">
        <w:t>0 евро (десет хиляди триста осемдесет и осем евро</w:t>
      </w:r>
      <w:r w:rsidR="00121198">
        <w:t xml:space="preserve"> и </w:t>
      </w:r>
      <w:r w:rsidR="00121198">
        <w:t>40 евроцента</w:t>
      </w:r>
      <w:r w:rsidR="000A347F" w:rsidRPr="000A347F">
        <w:t xml:space="preserve">) </w:t>
      </w:r>
      <w:r w:rsidR="000F3DB6" w:rsidRPr="000A347F">
        <w:t xml:space="preserve"> без включен ДДС;</w:t>
      </w:r>
    </w:p>
    <w:p w:rsidR="00AF6C90" w:rsidRDefault="00966D8C" w:rsidP="00AF6C90">
      <w:pPr>
        <w:ind w:firstLine="708"/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AF6C90">
        <w:t>:</w:t>
      </w:r>
    </w:p>
    <w:p w:rsidR="00227123" w:rsidRDefault="00125C26" w:rsidP="00227123">
      <w:pPr>
        <w:ind w:firstLine="708"/>
        <w:jc w:val="both"/>
      </w:pPr>
      <w:r>
        <w:t>-</w:t>
      </w:r>
      <w:r w:rsidRPr="004A6830">
        <w:t xml:space="preserve"> </w:t>
      </w:r>
      <w:r w:rsidR="000F3DB6" w:rsidRPr="0018387F">
        <w:t>УПИ</w:t>
      </w:r>
      <w:r w:rsidR="000F3DB6">
        <w:t xml:space="preserve"> </w:t>
      </w:r>
      <w:r w:rsidR="0087183A">
        <w:rPr>
          <w:lang w:val="en-US"/>
        </w:rPr>
        <w:t>VI</w:t>
      </w:r>
      <w:r w:rsidR="0087183A">
        <w:t>, с пл. № 239,</w:t>
      </w:r>
      <w:r w:rsidR="0087183A">
        <w:rPr>
          <w:lang w:val="en-US"/>
        </w:rPr>
        <w:t xml:space="preserve"> </w:t>
      </w:r>
      <w:r w:rsidR="0087183A">
        <w:t>в кв.</w:t>
      </w:r>
      <w:r w:rsidR="0087183A" w:rsidRPr="00DF2D3B">
        <w:rPr>
          <w:lang w:val="en-US"/>
        </w:rPr>
        <w:t xml:space="preserve"> </w:t>
      </w:r>
      <w:r w:rsidR="0087183A">
        <w:t>20, целият</w:t>
      </w:r>
      <w:r w:rsidR="0087183A" w:rsidRPr="003749E8">
        <w:t xml:space="preserve"> </w:t>
      </w:r>
      <w:r w:rsidR="0087183A">
        <w:t>с площ 1320 кв.м. по плана на с. Ведрина, общ. Добричка</w:t>
      </w:r>
      <w:r>
        <w:t xml:space="preserve"> </w:t>
      </w:r>
      <w:r w:rsidR="00D853CC" w:rsidRPr="001F72C8">
        <w:t>чрез провеждане на публичен търг при условията и по реда на Наредба №</w:t>
      </w:r>
      <w:r w:rsidR="00D853CC">
        <w:t xml:space="preserve"> </w:t>
      </w:r>
      <w:r w:rsidR="00D853CC" w:rsidRPr="001F72C8">
        <w:t>4 на Добрички общински съвет</w:t>
      </w:r>
      <w:r w:rsidR="00D853CC">
        <w:t xml:space="preserve"> </w:t>
      </w:r>
      <w:r>
        <w:t xml:space="preserve">и определя пазарна цена в размер на </w:t>
      </w:r>
      <w:r w:rsidR="00121198">
        <w:t>10388,4</w:t>
      </w:r>
      <w:r w:rsidR="000A347F">
        <w:t>0 евро (десет хиляди триста осемдесет и осем евро</w:t>
      </w:r>
      <w:r w:rsidR="00121198">
        <w:t xml:space="preserve"> и </w:t>
      </w:r>
      <w:r w:rsidR="00121198">
        <w:t>40 евроцента</w:t>
      </w:r>
      <w:r w:rsidR="000A347F" w:rsidRPr="000A347F">
        <w:t xml:space="preserve">) </w:t>
      </w:r>
      <w:r w:rsidRPr="000A347F">
        <w:t>без включен ДДС,</w:t>
      </w:r>
      <w:r>
        <w:t xml:space="preserve"> надхвърляща по размера си данъчната оценка в размер на </w:t>
      </w:r>
      <w:r w:rsidR="00227123">
        <w:t>1538,78 евро (хиляда петстотин тридесет и осем евро и 78 евроцента).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117F4">
        <w:rPr>
          <w:lang w:val="en-US"/>
        </w:rPr>
        <w:t xml:space="preserve"> </w:t>
      </w:r>
      <w:r w:rsidR="00C117F4">
        <w:t>Ведрина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D22B6F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B95F2A">
        <w:t>Възлага на Кмета на О</w:t>
      </w:r>
      <w:r w:rsidR="00D22B6F" w:rsidRPr="00D22B6F">
        <w:t xml:space="preserve">бщина Добричка </w:t>
      </w:r>
      <w:proofErr w:type="spellStart"/>
      <w:r w:rsidR="00D22B6F" w:rsidRPr="00D22B6F">
        <w:t>последващи</w:t>
      </w:r>
      <w:proofErr w:type="spellEnd"/>
      <w:r w:rsidR="00D22B6F" w:rsidRPr="00D22B6F">
        <w:t xml:space="preserve"> законови действия. </w:t>
      </w:r>
      <w:r>
        <w:t>Приложение към докладната записка:</w:t>
      </w:r>
    </w:p>
    <w:p w:rsidR="0017151B" w:rsidRDefault="0017151B" w:rsidP="0017151B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D853CC">
        <w:t>докладна записка</w:t>
      </w:r>
      <w:r>
        <w:t xml:space="preserve"> с вх. </w:t>
      </w:r>
      <w:r w:rsidRPr="00FE5743">
        <w:t xml:space="preserve">рег. № </w:t>
      </w:r>
      <w:r w:rsidR="00227123">
        <w:rPr>
          <w:noProof/>
        </w:rPr>
        <w:t>ВхК</w:t>
      </w:r>
      <w:r w:rsidR="00227123" w:rsidRPr="00AC4E71">
        <w:rPr>
          <w:noProof/>
          <w:lang w:val="en-US"/>
        </w:rPr>
        <w:t>-</w:t>
      </w:r>
      <w:r w:rsidR="00526F59">
        <w:rPr>
          <w:noProof/>
        </w:rPr>
        <w:t>Е-394/</w:t>
      </w:r>
      <w:r w:rsidR="00227123">
        <w:rPr>
          <w:noProof/>
        </w:rPr>
        <w:t>19.02.2026г</w:t>
      </w:r>
      <w:r w:rsidR="00227123" w:rsidRPr="00AC4E71">
        <w:rPr>
          <w:noProof/>
        </w:rPr>
        <w:t>.</w:t>
      </w:r>
      <w:r w:rsidRPr="00FE5743">
        <w:t xml:space="preserve"> от </w:t>
      </w:r>
      <w:r w:rsidR="00D853CC" w:rsidRPr="00FE5743">
        <w:t xml:space="preserve">Кмета на с. </w:t>
      </w:r>
      <w:r w:rsidR="00227123">
        <w:t>Ведрина</w:t>
      </w:r>
      <w:r w:rsidR="00526F59">
        <w:t>, общ. Добричка;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 за общинска собственост</w:t>
      </w:r>
      <w:r w:rsidR="00026670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227123">
        <w:t>а</w:t>
      </w:r>
      <w:r w:rsidR="00AF6C90">
        <w:t xml:space="preserve"> на имот</w:t>
      </w:r>
      <w:r w:rsidR="00227123">
        <w:t>а</w:t>
      </w:r>
      <w:r w:rsidR="00026670">
        <w:t>;</w:t>
      </w:r>
    </w:p>
    <w:p w:rsidR="00FB02E8" w:rsidRDefault="00227123" w:rsidP="00A8417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</w:t>
      </w:r>
      <w:r w:rsidR="00FB02E8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227123">
        <w:t>азарна</w:t>
      </w:r>
      <w:r w:rsidR="00AF6C90">
        <w:t xml:space="preserve"> оценк</w:t>
      </w:r>
      <w:r w:rsidR="00227123">
        <w:t>а</w:t>
      </w:r>
      <w:r w:rsidR="00AF6C90">
        <w:t xml:space="preserve"> на имот</w:t>
      </w:r>
      <w:r w:rsidR="00227123">
        <w:t>а</w:t>
      </w:r>
      <w:r w:rsidR="002A5997">
        <w:t>.</w:t>
      </w:r>
    </w:p>
    <w:p w:rsidR="00D94B37" w:rsidRPr="00BA422D" w:rsidRDefault="00D94B37" w:rsidP="00A84174"/>
    <w:p w:rsidR="004F3A52" w:rsidRPr="00310ACB" w:rsidRDefault="004F3A52" w:rsidP="004F3A52">
      <w:pPr>
        <w:jc w:val="both"/>
        <w:rPr>
          <w:noProof/>
        </w:rPr>
      </w:pP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4F3A52" w:rsidRPr="00310ACB" w:rsidRDefault="004F3A52" w:rsidP="004F3A52">
      <w:pPr>
        <w:jc w:val="both"/>
        <w:rPr>
          <w:b/>
          <w:noProof/>
        </w:rPr>
      </w:pP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4F3A52" w:rsidRPr="00310ACB" w:rsidRDefault="002879ED" w:rsidP="004F3A52">
      <w:pPr>
        <w:jc w:val="both"/>
        <w:rPr>
          <w:i/>
          <w:noProof/>
        </w:rPr>
      </w:pPr>
      <w:r>
        <w:rPr>
          <w:i/>
          <w:noProof/>
        </w:rPr>
        <w:t>Кмет на О</w:t>
      </w:r>
      <w:r w:rsidR="004F3A52" w:rsidRPr="00310ACB">
        <w:rPr>
          <w:i/>
          <w:noProof/>
        </w:rPr>
        <w:t>бщина Добричка</w:t>
      </w:r>
    </w:p>
    <w:p w:rsidR="004F3A52" w:rsidRPr="00E53CEF" w:rsidRDefault="004F3A52" w:rsidP="004F3A52">
      <w:pPr>
        <w:rPr>
          <w:rFonts w:ascii="Arial Narrow" w:hAnsi="Arial Narrow" w:cs="Arial"/>
          <w:b/>
          <w:i/>
        </w:rPr>
      </w:pPr>
    </w:p>
    <w:p w:rsidR="009D46F7" w:rsidRPr="00E53CEF" w:rsidRDefault="009D46F7" w:rsidP="004F3A52">
      <w:pPr>
        <w:rPr>
          <w:rFonts w:ascii="Arial Narrow" w:hAnsi="Arial Narrow" w:cs="Arial"/>
          <w:b/>
          <w:i/>
        </w:rPr>
      </w:pPr>
    </w:p>
    <w:p w:rsidR="004F3A52" w:rsidRPr="00121198" w:rsidRDefault="004F3A52" w:rsidP="004F3A52">
      <w:pPr>
        <w:rPr>
          <w:b/>
          <w:color w:val="FFFFFF" w:themeColor="background1"/>
          <w:sz w:val="22"/>
          <w:szCs w:val="22"/>
        </w:rPr>
      </w:pPr>
      <w:bookmarkStart w:id="0" w:name="_GoBack"/>
      <w:r w:rsidRPr="00121198">
        <w:rPr>
          <w:b/>
          <w:color w:val="FFFFFF" w:themeColor="background1"/>
          <w:sz w:val="22"/>
          <w:szCs w:val="22"/>
        </w:rPr>
        <w:t>Съгласували:</w:t>
      </w:r>
    </w:p>
    <w:p w:rsidR="004F3A52" w:rsidRPr="00121198" w:rsidRDefault="004F3A52" w:rsidP="004F3A52">
      <w:pPr>
        <w:rPr>
          <w:color w:val="FFFFFF" w:themeColor="background1"/>
          <w:sz w:val="22"/>
          <w:szCs w:val="22"/>
        </w:rPr>
      </w:pPr>
      <w:r w:rsidRPr="00121198">
        <w:rPr>
          <w:color w:val="FFFFFF" w:themeColor="background1"/>
          <w:sz w:val="22"/>
          <w:szCs w:val="22"/>
        </w:rPr>
        <w:t>Иван Пейчев</w:t>
      </w:r>
    </w:p>
    <w:p w:rsidR="004F3A52" w:rsidRPr="00121198" w:rsidRDefault="004F3A52" w:rsidP="004F3A52">
      <w:pPr>
        <w:rPr>
          <w:i/>
          <w:color w:val="FFFFFF" w:themeColor="background1"/>
          <w:sz w:val="22"/>
          <w:szCs w:val="22"/>
        </w:rPr>
      </w:pPr>
      <w:r w:rsidRPr="00121198">
        <w:rPr>
          <w:i/>
          <w:color w:val="FFFFFF" w:themeColor="background1"/>
          <w:sz w:val="22"/>
          <w:szCs w:val="22"/>
        </w:rPr>
        <w:t>Зам.- кмет УТСОСПООС</w:t>
      </w:r>
    </w:p>
    <w:p w:rsidR="004F3A52" w:rsidRPr="00121198" w:rsidRDefault="004F3A52" w:rsidP="004F3A52">
      <w:pPr>
        <w:rPr>
          <w:color w:val="FFFFFF" w:themeColor="background1"/>
          <w:sz w:val="22"/>
          <w:szCs w:val="22"/>
        </w:rPr>
      </w:pPr>
    </w:p>
    <w:p w:rsidR="004F3A52" w:rsidRPr="00121198" w:rsidRDefault="004F3A52" w:rsidP="004F3A52">
      <w:pPr>
        <w:ind w:right="-1577"/>
        <w:rPr>
          <w:color w:val="FFFFFF" w:themeColor="background1"/>
          <w:sz w:val="22"/>
          <w:szCs w:val="22"/>
        </w:rPr>
      </w:pPr>
      <w:r w:rsidRPr="00121198">
        <w:rPr>
          <w:color w:val="FFFFFF" w:themeColor="background1"/>
          <w:sz w:val="22"/>
          <w:szCs w:val="22"/>
        </w:rPr>
        <w:t xml:space="preserve">Арх. Даниела Георгиева    </w:t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  <w:t xml:space="preserve"> ……………………..</w:t>
      </w:r>
    </w:p>
    <w:p w:rsidR="004F3A52" w:rsidRPr="00121198" w:rsidRDefault="004F3A52" w:rsidP="004F3A52">
      <w:pPr>
        <w:ind w:right="-1577"/>
        <w:rPr>
          <w:i/>
          <w:color w:val="FFFFFF" w:themeColor="background1"/>
          <w:sz w:val="22"/>
          <w:szCs w:val="22"/>
        </w:rPr>
      </w:pPr>
      <w:r w:rsidRPr="00121198">
        <w:rPr>
          <w:i/>
          <w:color w:val="FFFFFF" w:themeColor="background1"/>
          <w:sz w:val="22"/>
          <w:szCs w:val="22"/>
        </w:rPr>
        <w:t xml:space="preserve">Гл. архитект                                                           </w:t>
      </w:r>
      <w:r w:rsidRPr="00121198">
        <w:rPr>
          <w:i/>
          <w:color w:val="FFFFFF" w:themeColor="background1"/>
          <w:sz w:val="22"/>
          <w:szCs w:val="22"/>
        </w:rPr>
        <w:tab/>
        <w:t xml:space="preserve">    </w:t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  <w:t>Юрист при Общината</w:t>
      </w:r>
    </w:p>
    <w:p w:rsidR="004F3A52" w:rsidRPr="00121198" w:rsidRDefault="004F3A52" w:rsidP="004F3A52">
      <w:pPr>
        <w:jc w:val="both"/>
        <w:rPr>
          <w:i/>
          <w:color w:val="FFFFFF" w:themeColor="background1"/>
          <w:sz w:val="22"/>
          <w:szCs w:val="22"/>
        </w:rPr>
      </w:pPr>
      <w:r w:rsidRPr="00121198">
        <w:rPr>
          <w:i/>
          <w:color w:val="FFFFFF" w:themeColor="background1"/>
          <w:sz w:val="22"/>
          <w:szCs w:val="22"/>
        </w:rPr>
        <w:t>ИД Директор дирекция УТСОСПООС</w:t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  <w:t xml:space="preserve">    </w:t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</w:p>
    <w:p w:rsidR="004F3A52" w:rsidRPr="00121198" w:rsidRDefault="004F3A52" w:rsidP="004F3A52">
      <w:pPr>
        <w:jc w:val="both"/>
        <w:rPr>
          <w:b/>
          <w:color w:val="FFFFFF" w:themeColor="background1"/>
          <w:sz w:val="22"/>
          <w:szCs w:val="22"/>
        </w:rPr>
      </w:pP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b/>
          <w:color w:val="FFFFFF" w:themeColor="background1"/>
          <w:sz w:val="22"/>
          <w:szCs w:val="22"/>
        </w:rPr>
        <w:t>Изготвил:</w:t>
      </w:r>
    </w:p>
    <w:p w:rsidR="004F3A52" w:rsidRPr="00121198" w:rsidRDefault="004F3A52" w:rsidP="004F3A52">
      <w:pPr>
        <w:jc w:val="both"/>
        <w:rPr>
          <w:color w:val="FFFFFF" w:themeColor="background1"/>
          <w:sz w:val="22"/>
          <w:szCs w:val="22"/>
        </w:rPr>
      </w:pPr>
      <w:r w:rsidRPr="00121198">
        <w:rPr>
          <w:color w:val="FFFFFF" w:themeColor="background1"/>
          <w:sz w:val="22"/>
          <w:szCs w:val="22"/>
        </w:rPr>
        <w:t>Мария Димитрова</w:t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</w:r>
      <w:r w:rsidRPr="00121198">
        <w:rPr>
          <w:color w:val="FFFFFF" w:themeColor="background1"/>
          <w:sz w:val="22"/>
          <w:szCs w:val="22"/>
        </w:rPr>
        <w:tab/>
        <w:t xml:space="preserve">Славена </w:t>
      </w:r>
      <w:proofErr w:type="spellStart"/>
      <w:r w:rsidRPr="00121198">
        <w:rPr>
          <w:color w:val="FFFFFF" w:themeColor="background1"/>
          <w:sz w:val="22"/>
          <w:szCs w:val="22"/>
        </w:rPr>
        <w:t>Сарандева</w:t>
      </w:r>
      <w:proofErr w:type="spellEnd"/>
    </w:p>
    <w:p w:rsidR="004F3A52" w:rsidRPr="00121198" w:rsidRDefault="004F3A52" w:rsidP="004F3A52">
      <w:pPr>
        <w:jc w:val="both"/>
        <w:rPr>
          <w:i/>
          <w:color w:val="FFFFFF" w:themeColor="background1"/>
          <w:sz w:val="22"/>
          <w:szCs w:val="22"/>
        </w:rPr>
      </w:pPr>
      <w:r w:rsidRPr="00121198">
        <w:rPr>
          <w:i/>
          <w:color w:val="FFFFFF" w:themeColor="background1"/>
          <w:sz w:val="22"/>
          <w:szCs w:val="22"/>
        </w:rPr>
        <w:t>Началник отдел ОСЕ</w:t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ab/>
      </w:r>
      <w:r w:rsidR="00E53CEF" w:rsidRPr="00121198">
        <w:rPr>
          <w:i/>
          <w:color w:val="FFFFFF" w:themeColor="background1"/>
          <w:sz w:val="22"/>
          <w:szCs w:val="22"/>
        </w:rPr>
        <w:tab/>
      </w:r>
      <w:r w:rsidRPr="00121198">
        <w:rPr>
          <w:i/>
          <w:color w:val="FFFFFF" w:themeColor="background1"/>
          <w:sz w:val="22"/>
          <w:szCs w:val="22"/>
        </w:rPr>
        <w:t>Мл. експерт ОС</w:t>
      </w:r>
      <w:r w:rsidRPr="00121198">
        <w:rPr>
          <w:i/>
          <w:color w:val="FFFFFF" w:themeColor="background1"/>
          <w:sz w:val="22"/>
          <w:szCs w:val="22"/>
        </w:rPr>
        <w:tab/>
      </w:r>
    </w:p>
    <w:p w:rsidR="004F3A52" w:rsidRPr="00121198" w:rsidRDefault="004F3A52" w:rsidP="004F3A52">
      <w:pPr>
        <w:rPr>
          <w:color w:val="FFFFFF" w:themeColor="background1"/>
        </w:rPr>
      </w:pPr>
    </w:p>
    <w:bookmarkEnd w:id="0"/>
    <w:p w:rsidR="007B38F6" w:rsidRPr="00E53CEF" w:rsidRDefault="007B38F6" w:rsidP="004F3A52">
      <w:pPr>
        <w:jc w:val="both"/>
        <w:rPr>
          <w:sz w:val="20"/>
          <w:szCs w:val="20"/>
        </w:rPr>
      </w:pPr>
    </w:p>
    <w:sectPr w:rsidR="007B38F6" w:rsidRPr="00E53CEF" w:rsidSect="00BA422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F73"/>
    <w:multiLevelType w:val="hybridMultilevel"/>
    <w:tmpl w:val="7896B43A"/>
    <w:lvl w:ilvl="0" w:tplc="CE82EC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8219C"/>
    <w:multiLevelType w:val="hybridMultilevel"/>
    <w:tmpl w:val="05887B24"/>
    <w:lvl w:ilvl="0" w:tplc="5E08C8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A347F"/>
    <w:rsid w:val="000C181A"/>
    <w:rsid w:val="000F3DB6"/>
    <w:rsid w:val="00121198"/>
    <w:rsid w:val="00125C26"/>
    <w:rsid w:val="0017151B"/>
    <w:rsid w:val="00182651"/>
    <w:rsid w:val="0018278E"/>
    <w:rsid w:val="001B1298"/>
    <w:rsid w:val="001B2D5F"/>
    <w:rsid w:val="001B5357"/>
    <w:rsid w:val="001C2468"/>
    <w:rsid w:val="00227123"/>
    <w:rsid w:val="002360F5"/>
    <w:rsid w:val="002879ED"/>
    <w:rsid w:val="002A5997"/>
    <w:rsid w:val="002B2A8A"/>
    <w:rsid w:val="002F4407"/>
    <w:rsid w:val="002F55BA"/>
    <w:rsid w:val="003749E8"/>
    <w:rsid w:val="004303D4"/>
    <w:rsid w:val="00470713"/>
    <w:rsid w:val="004A2DC3"/>
    <w:rsid w:val="004F116E"/>
    <w:rsid w:val="004F3A52"/>
    <w:rsid w:val="00520676"/>
    <w:rsid w:val="00526F59"/>
    <w:rsid w:val="0057621F"/>
    <w:rsid w:val="00590D54"/>
    <w:rsid w:val="005A3783"/>
    <w:rsid w:val="005D181A"/>
    <w:rsid w:val="005D2BFE"/>
    <w:rsid w:val="0069228B"/>
    <w:rsid w:val="006A6AA2"/>
    <w:rsid w:val="006B491D"/>
    <w:rsid w:val="006D5575"/>
    <w:rsid w:val="006D69D5"/>
    <w:rsid w:val="006F12D8"/>
    <w:rsid w:val="006F3B3D"/>
    <w:rsid w:val="00707DA7"/>
    <w:rsid w:val="007A6F4A"/>
    <w:rsid w:val="007B2E77"/>
    <w:rsid w:val="007B38F6"/>
    <w:rsid w:val="007F0E91"/>
    <w:rsid w:val="00836F12"/>
    <w:rsid w:val="008525C7"/>
    <w:rsid w:val="0087183A"/>
    <w:rsid w:val="00886832"/>
    <w:rsid w:val="00966D8C"/>
    <w:rsid w:val="009A2F4D"/>
    <w:rsid w:val="009D46F7"/>
    <w:rsid w:val="00A16CBC"/>
    <w:rsid w:val="00A84174"/>
    <w:rsid w:val="00AA3956"/>
    <w:rsid w:val="00AB24DB"/>
    <w:rsid w:val="00AB5110"/>
    <w:rsid w:val="00AC45FF"/>
    <w:rsid w:val="00AC4E71"/>
    <w:rsid w:val="00AF6C90"/>
    <w:rsid w:val="00B43439"/>
    <w:rsid w:val="00B52BF2"/>
    <w:rsid w:val="00B95F2A"/>
    <w:rsid w:val="00BA422D"/>
    <w:rsid w:val="00BB432B"/>
    <w:rsid w:val="00C0182D"/>
    <w:rsid w:val="00C02402"/>
    <w:rsid w:val="00C117F4"/>
    <w:rsid w:val="00D163EF"/>
    <w:rsid w:val="00D22B6F"/>
    <w:rsid w:val="00D54E3C"/>
    <w:rsid w:val="00D8024B"/>
    <w:rsid w:val="00D823E9"/>
    <w:rsid w:val="00D853CC"/>
    <w:rsid w:val="00D94B37"/>
    <w:rsid w:val="00D96EBD"/>
    <w:rsid w:val="00DC4AA5"/>
    <w:rsid w:val="00DD3B11"/>
    <w:rsid w:val="00DF2D3B"/>
    <w:rsid w:val="00DF69DA"/>
    <w:rsid w:val="00E53CEF"/>
    <w:rsid w:val="00E75B05"/>
    <w:rsid w:val="00EB20D8"/>
    <w:rsid w:val="00EF5DB0"/>
    <w:rsid w:val="00F23AF4"/>
    <w:rsid w:val="00F57FB9"/>
    <w:rsid w:val="00F84375"/>
    <w:rsid w:val="00FB02E8"/>
    <w:rsid w:val="00FD1D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ACAA-C30E-4586-A591-1ED23BFC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Славена Сарандева</cp:lastModifiedBy>
  <cp:revision>62</cp:revision>
  <cp:lastPrinted>2026-03-04T14:25:00Z</cp:lastPrinted>
  <dcterms:created xsi:type="dcterms:W3CDTF">2024-08-07T12:57:00Z</dcterms:created>
  <dcterms:modified xsi:type="dcterms:W3CDTF">2026-03-04T14:27:00Z</dcterms:modified>
</cp:coreProperties>
</file>