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616" w:rsidRDefault="00D06616">
      <w:pPr>
        <w:jc w:val="both"/>
        <w:rPr>
          <w:b/>
        </w:rPr>
      </w:pPr>
    </w:p>
    <w:p w:rsidR="00D06616" w:rsidRDefault="00D06616">
      <w:pPr>
        <w:jc w:val="both"/>
        <w:rPr>
          <w:b/>
        </w:rPr>
      </w:pPr>
    </w:p>
    <w:p w:rsidR="00D06616" w:rsidRDefault="00D06616">
      <w:pPr>
        <w:jc w:val="both"/>
        <w:rPr>
          <w:b/>
        </w:rPr>
      </w:pPr>
    </w:p>
    <w:p w:rsidR="00D06616" w:rsidRDefault="00C25570">
      <w:pPr>
        <w:jc w:val="both"/>
        <w:rPr>
          <w:b/>
        </w:rPr>
      </w:pPr>
      <w:r>
        <w:rPr>
          <w:b/>
        </w:rPr>
        <w:t xml:space="preserve">ДО </w:t>
      </w:r>
    </w:p>
    <w:p w:rsidR="00D06616" w:rsidRDefault="00C25570">
      <w:pPr>
        <w:jc w:val="both"/>
        <w:rPr>
          <w:b/>
        </w:rPr>
      </w:pPr>
      <w:r>
        <w:rPr>
          <w:b/>
        </w:rPr>
        <w:t>ДОБРИЧКИ ОБЩИНСКИ СЪВЕТ</w:t>
      </w:r>
    </w:p>
    <w:p w:rsidR="00D06616" w:rsidRDefault="00D06616">
      <w:pPr>
        <w:rPr>
          <w:b/>
        </w:rPr>
      </w:pPr>
    </w:p>
    <w:p w:rsidR="00D06616" w:rsidRDefault="00D06616">
      <w:pPr>
        <w:rPr>
          <w:b/>
          <w:lang w:val="en-US"/>
        </w:rPr>
      </w:pPr>
    </w:p>
    <w:p w:rsidR="00D06616" w:rsidRDefault="00D06616">
      <w:pPr>
        <w:rPr>
          <w:b/>
          <w:lang w:val="en-US"/>
        </w:rPr>
      </w:pPr>
    </w:p>
    <w:p w:rsidR="00D06616" w:rsidRDefault="00C25570">
      <w:pPr>
        <w:rPr>
          <w:b/>
        </w:rPr>
      </w:pPr>
      <w:r>
        <w:rPr>
          <w:b/>
        </w:rPr>
        <w:t xml:space="preserve">                                                    ДОКЛАДНА  ЗАПИСКА</w:t>
      </w:r>
    </w:p>
    <w:p w:rsidR="00D06616" w:rsidRDefault="00C25570">
      <w:pPr>
        <w:jc w:val="both"/>
        <w:rPr>
          <w:b/>
          <w:caps/>
        </w:rPr>
      </w:pPr>
      <w:r>
        <w:rPr>
          <w:b/>
          <w:caps/>
        </w:rPr>
        <w:t xml:space="preserve">                                                                          от</w:t>
      </w:r>
    </w:p>
    <w:p w:rsidR="00D06616" w:rsidRDefault="00C25570">
      <w:pPr>
        <w:jc w:val="both"/>
        <w:rPr>
          <w:b/>
        </w:rPr>
      </w:pPr>
      <w:r>
        <w:rPr>
          <w:b/>
        </w:rPr>
        <w:t xml:space="preserve">                                              СОНЯ  ИВАНОВА  ГЕОРГИЕВА</w:t>
      </w:r>
    </w:p>
    <w:p w:rsidR="00D06616" w:rsidRDefault="00C25570">
      <w:pPr>
        <w:jc w:val="both"/>
      </w:pPr>
      <w:r>
        <w:t xml:space="preserve">                                                       Кмет на Община Добричка</w:t>
      </w:r>
    </w:p>
    <w:p w:rsidR="00D06616" w:rsidRDefault="00D06616">
      <w:pPr>
        <w:jc w:val="both"/>
      </w:pPr>
    </w:p>
    <w:p w:rsidR="00D06616" w:rsidRDefault="00C25570">
      <w:pPr>
        <w:jc w:val="both"/>
      </w:pPr>
      <w:r>
        <w:rPr>
          <w:b/>
        </w:rPr>
        <w:t xml:space="preserve">              </w:t>
      </w:r>
      <w:r>
        <w:rPr>
          <w:b/>
          <w:u w:val="single"/>
        </w:rPr>
        <w:t>ОТНОСНО</w:t>
      </w:r>
      <w:r>
        <w:rPr>
          <w:b/>
        </w:rPr>
        <w:t>:</w:t>
      </w:r>
      <w:r>
        <w:t xml:space="preserve"> Разрешение за изработване на проект за Подробен устройствен план (ПУП) – Парцеларен план (ПП) </w:t>
      </w:r>
      <w:r>
        <w:rPr>
          <w:lang w:val="en-US"/>
        </w:rPr>
        <w:t>за елементи на техническата инфраструктура извън урбанизирани</w:t>
      </w:r>
      <w:r>
        <w:t>те</w:t>
      </w:r>
      <w:r>
        <w:rPr>
          <w:lang w:val="en-US"/>
        </w:rPr>
        <w:t xml:space="preserve"> </w:t>
      </w:r>
      <w:r>
        <w:t>територии за: „Изграждане на кабелна линия НН от СТП 2 Стожер през ПИ № 69300.58.64 по кадастралната карта на с. Стожер до първи стоманобетонов стълб на новоизградената въздушна мрежа за електрозахранване на силажна яма в ПИ № 69300.58.5 по кадастралната карта на с. Стожер, община Добричка“</w:t>
      </w:r>
    </w:p>
    <w:p w:rsidR="00D06616" w:rsidRDefault="00C25570">
      <w:pPr>
        <w:jc w:val="both"/>
      </w:pPr>
      <w:r>
        <w:tab/>
      </w:r>
    </w:p>
    <w:p w:rsidR="00D06616" w:rsidRDefault="00C25570">
      <w:pPr>
        <w:ind w:firstLine="709"/>
        <w:jc w:val="both"/>
        <w:rPr>
          <w:b/>
        </w:rPr>
      </w:pPr>
      <w:r>
        <w:rPr>
          <w:b/>
        </w:rPr>
        <w:t>УВАЖАЕМИ</w:t>
      </w:r>
      <w:r>
        <w:t xml:space="preserve"> </w:t>
      </w:r>
      <w:r>
        <w:rPr>
          <w:b/>
        </w:rPr>
        <w:t>ДАМИ</w:t>
      </w:r>
      <w:r>
        <w:rPr>
          <w:b/>
          <w:caps/>
        </w:rPr>
        <w:t xml:space="preserve"> и господа общински съветници</w:t>
      </w:r>
      <w:r>
        <w:rPr>
          <w:b/>
        </w:rPr>
        <w:t>,</w:t>
      </w:r>
    </w:p>
    <w:p w:rsidR="00D06616" w:rsidRDefault="00D06616">
      <w:pPr>
        <w:ind w:firstLine="709"/>
        <w:jc w:val="both"/>
        <w:rPr>
          <w:b/>
        </w:rPr>
      </w:pPr>
    </w:p>
    <w:p w:rsidR="00D06616" w:rsidRDefault="00C25570">
      <w:pPr>
        <w:ind w:firstLine="708"/>
        <w:jc w:val="both"/>
      </w:pPr>
      <w:r>
        <w:t>В община Добричка са постъпили заявления от „ДИС Стоянови“ ООД и от „Електроразпределение Север“ АД с вх. рег. № УТ</w:t>
      </w:r>
      <w:r>
        <w:rPr>
          <w:lang w:val="en-US"/>
        </w:rPr>
        <w:t xml:space="preserve"> </w:t>
      </w:r>
      <w:r>
        <w:t xml:space="preserve">- 3344 от 09.10.2025г. за допускане изработването на проект за Подробен устройствен план (ПУП) – Парцеларен план (ПП) </w:t>
      </w:r>
      <w:r>
        <w:rPr>
          <w:lang w:val="en-US"/>
        </w:rPr>
        <w:t>за елементи на техническата инфраструктура извън урбанизирани</w:t>
      </w:r>
      <w:r>
        <w:t>те</w:t>
      </w:r>
      <w:r>
        <w:rPr>
          <w:lang w:val="en-US"/>
        </w:rPr>
        <w:t xml:space="preserve"> </w:t>
      </w:r>
      <w:r>
        <w:t xml:space="preserve">територии за: „Изграждане на кабелна линия НН от СТП 2 Стожер до първи стоманобетонов стълб на новоизградената въздушна мрежа за електрозахранване на силажна яма в ПИ № 69300.58.5 по кадастралната карта на с. Стожер, община Добричка“. </w:t>
      </w:r>
    </w:p>
    <w:p w:rsidR="00D06616" w:rsidRDefault="00C25570">
      <w:pPr>
        <w:ind w:firstLine="709"/>
        <w:jc w:val="both"/>
      </w:pPr>
      <w:r>
        <w:t xml:space="preserve">Заявителят е представил задание, придружено от скица – предложение за изработване на Подробен устройствен план – Парцеларен план, съгласно изискванията на чл.124а, ал.7 от Закона за устройство на територията, с което се предвижда изграждане на кабелна линия от  СТП 2 Стожер през ПИ № 69300.58.64 за захранване на  ПИ № 69300.58.5 по кадастралната карта на с. Стожер, община Добричка. Общата дължина на кабелната линия е 97.50м. Предложението предвижда прокарване на подземна и въздушна кабелна линия. Въздушната кабелна линия е с дължина 47,00м, а подземната е 50,50м, като същата преминава през ПИ  № 69300.58.64 по КККР на с. Стожер, представляващ общинска публична собственост  с НТП - За местен път. Общата дължина на трасето е 97,50м.  Заданието е съобразено с  чл.125 от ЗУТ. </w:t>
      </w:r>
    </w:p>
    <w:p w:rsidR="00D06616" w:rsidRDefault="00C25570">
      <w:pPr>
        <w:jc w:val="both"/>
      </w:pPr>
      <w:r>
        <w:tab/>
        <w:t>В изпълнение на чл.124а, ал.1 от Закона за устройство на територията (ЗУТ), предлагам Добрички общински съвет да приеме следното,</w:t>
      </w:r>
      <w:r>
        <w:tab/>
      </w:r>
      <w:r>
        <w:tab/>
      </w:r>
      <w:r>
        <w:tab/>
      </w:r>
      <w:r>
        <w:tab/>
      </w:r>
    </w:p>
    <w:p w:rsidR="00D06616" w:rsidRDefault="00C25570">
      <w:pPr>
        <w:jc w:val="right"/>
        <w:rPr>
          <w:caps/>
        </w:rPr>
      </w:pPr>
      <w:r>
        <w:t xml:space="preserve">                                                                                                                                    </w:t>
      </w:r>
      <w:r>
        <w:tab/>
      </w:r>
      <w:r>
        <w:rPr>
          <w:caps/>
        </w:rPr>
        <w:t>Проект!</w:t>
      </w:r>
    </w:p>
    <w:p w:rsidR="00D06616" w:rsidRDefault="00D06616">
      <w:pPr>
        <w:jc w:val="both"/>
        <w:rPr>
          <w:caps/>
        </w:rPr>
      </w:pPr>
    </w:p>
    <w:p w:rsidR="00D06616" w:rsidRDefault="00C25570">
      <w:pPr>
        <w:jc w:val="both"/>
        <w:rPr>
          <w:b/>
        </w:rPr>
      </w:pPr>
      <w:r>
        <w:rPr>
          <w:b/>
        </w:rPr>
        <w:t xml:space="preserve">                                                            Р Е Ш Е Н И Е:</w:t>
      </w:r>
    </w:p>
    <w:p w:rsidR="00D06616" w:rsidRDefault="00D06616">
      <w:pPr>
        <w:jc w:val="both"/>
        <w:rPr>
          <w:caps/>
        </w:rPr>
      </w:pPr>
    </w:p>
    <w:p w:rsidR="00D06616" w:rsidRDefault="00C25570">
      <w:pPr>
        <w:ind w:firstLine="708"/>
        <w:jc w:val="both"/>
      </w:pPr>
      <w:r>
        <w:t>На основание чл.21 ал.1, т.11 от ЗМСМА, чл.124а, ал.1 и ал.5, чл.124б, ал.1, във връзка с чл.125 от ЗУТ, Добрички общински съвет:</w:t>
      </w:r>
    </w:p>
    <w:p w:rsidR="00D06616" w:rsidRDefault="00C25570">
      <w:pPr>
        <w:jc w:val="both"/>
      </w:pPr>
      <w:r>
        <w:rPr>
          <w:lang w:val="en-US"/>
        </w:rPr>
        <w:lastRenderedPageBreak/>
        <w:tab/>
        <w:t xml:space="preserve">I. </w:t>
      </w:r>
      <w:r>
        <w:t xml:space="preserve">Разрешава изработването на </w:t>
      </w:r>
      <w:r>
        <w:rPr>
          <w:lang w:val="en-US"/>
        </w:rPr>
        <w:t>Подробен устройствен план (ПУП) – Парцеларен план (ПП) за елементи на техническата инфраструктура извън урбанизирани</w:t>
      </w:r>
      <w:r>
        <w:t>те</w:t>
      </w:r>
      <w:r>
        <w:rPr>
          <w:lang w:val="en-US"/>
        </w:rPr>
        <w:t xml:space="preserve"> територии </w:t>
      </w:r>
      <w:r>
        <w:t xml:space="preserve">за: „Изграждане на кабелна линия НН от СТП 2 Стожер през ПИ № 69300.58.64 по кадастралната карта на с. Стожер до първи стоманобетонов стълб на новоизградената въздушна мрежа за електрозахранване на силажна яма в ПИ № 69300.58.5 по кадастралната карта на с. Стожер, община Добричка“. </w:t>
      </w:r>
    </w:p>
    <w:p w:rsidR="00D06616" w:rsidRDefault="00C25570">
      <w:pPr>
        <w:ind w:firstLine="708"/>
        <w:jc w:val="both"/>
      </w:pPr>
      <w:r>
        <w:t xml:space="preserve"> Изработеният ПУП-ПП да се представи в един оригинал и едно копие на хартиен носител, както и в цифров вид, върху технически носител, съгласно чл. 65, ал. 6, т. 4 от Наредба №</w:t>
      </w:r>
      <w:r>
        <w:rPr>
          <w:lang w:val="en-US"/>
        </w:rPr>
        <w:t xml:space="preserve"> </w:t>
      </w:r>
      <w:r>
        <w:t xml:space="preserve">8 за обема и съдържанието на устройствените планове. Техническият носител да съдържа и файл във формат „PDF“. </w:t>
      </w:r>
    </w:p>
    <w:p w:rsidR="00D06616" w:rsidRDefault="00C25570">
      <w:pPr>
        <w:ind w:firstLine="708"/>
        <w:jc w:val="both"/>
      </w:pPr>
      <w:r>
        <w:t>Да бъдат представени становища от</w:t>
      </w:r>
      <w:r>
        <w:rPr>
          <w:lang w:val="en-US"/>
        </w:rPr>
        <w:t xml:space="preserve"> </w:t>
      </w:r>
      <w:r>
        <w:t xml:space="preserve">„Електроразпределение Север“ АД, „ВиК Добрич“ АД и РИОСВ – Варна преди внасяне на проекта за ПУП – ПП за процедиране и одобряване. </w:t>
      </w:r>
      <w:r>
        <w:tab/>
      </w:r>
    </w:p>
    <w:p w:rsidR="00D06616" w:rsidRDefault="00C25570">
      <w:pPr>
        <w:ind w:firstLine="708"/>
        <w:jc w:val="both"/>
      </w:pPr>
      <w:r>
        <w:rPr>
          <w:lang w:val="en-US"/>
        </w:rPr>
        <w:t xml:space="preserve">II. </w:t>
      </w:r>
      <w:r>
        <w:t>Одобрява задание за изработване на  Подробен устройствен план (ПУП) – Парцеларен план (ПП) за елементи на техническата инфраструктура извън урбанизираните територии за: „Изграждане на кабелна линия НН от СТП 2 Стожер през ПИ № 69300.58.64 по кадастралната карта на с. Стожер до първи стоманобетонов стълб на новоизградената въздушна мрежа за електрозахранване на силажна яма в ПИ № 69300.58.5 по кадастралната карта на с. Стожер, община Добричка“.</w:t>
      </w:r>
    </w:p>
    <w:p w:rsidR="00D06616" w:rsidRDefault="00C25570">
      <w:pPr>
        <w:ind w:firstLine="708"/>
        <w:jc w:val="both"/>
      </w:pPr>
      <w:r>
        <w:rPr>
          <w:lang w:val="en-US"/>
        </w:rPr>
        <w:t>III</w:t>
      </w:r>
      <w:r>
        <w:t>. На основание чл.124б, ал.1 от ЗУТ настоящото решение да се публикува в единния публичен регистър по устройство на територията по чл.5а от ЗУТ.</w:t>
      </w:r>
    </w:p>
    <w:p w:rsidR="00D06616" w:rsidRDefault="00C25570">
      <w:pPr>
        <w:ind w:firstLine="708"/>
        <w:jc w:val="both"/>
        <w:rPr>
          <w:lang w:val="en-US"/>
        </w:rPr>
      </w:pPr>
      <w:r>
        <w:t xml:space="preserve">На основание чл.124б, ал.2 от ЗУТ настоящото решение да се разгласи с обявление, което да се постави на определените за това места в сградата на общината и в сградата на кметство с. Стожер, общ.Добричка, както и да се публикува на интернет страницата на общината. </w:t>
      </w:r>
    </w:p>
    <w:p w:rsidR="00D06616" w:rsidRDefault="00C25570">
      <w:pPr>
        <w:ind w:firstLine="708"/>
        <w:jc w:val="both"/>
      </w:pPr>
      <w:r>
        <w:rPr>
          <w:lang w:val="en-US"/>
        </w:rPr>
        <w:t>IV.</w:t>
      </w:r>
      <w:r>
        <w:t>Възлага на Кмета на Община Добричка последващи законови действия.</w:t>
      </w:r>
    </w:p>
    <w:p w:rsidR="00D06616" w:rsidRDefault="00C25570">
      <w:pPr>
        <w:jc w:val="both"/>
      </w:pPr>
      <w:r>
        <w:t xml:space="preserve">            </w:t>
      </w:r>
    </w:p>
    <w:p w:rsidR="00D06616" w:rsidRDefault="00D06616">
      <w:pPr>
        <w:jc w:val="both"/>
      </w:pPr>
    </w:p>
    <w:p w:rsidR="00D06616" w:rsidRDefault="00C25570">
      <w:pPr>
        <w:ind w:firstLine="708"/>
        <w:jc w:val="both"/>
        <w:rPr>
          <w:u w:val="single"/>
          <w:lang w:val="en-US"/>
        </w:rPr>
      </w:pPr>
      <w:r>
        <w:rPr>
          <w:u w:val="single"/>
        </w:rPr>
        <w:t>Приложение към докладната записка:</w:t>
      </w:r>
    </w:p>
    <w:p w:rsidR="00D06616" w:rsidRDefault="00C25570">
      <w:pPr>
        <w:pStyle w:val="ab"/>
        <w:numPr>
          <w:ilvl w:val="0"/>
          <w:numId w:val="1"/>
        </w:numPr>
        <w:jc w:val="both"/>
      </w:pPr>
      <w:r>
        <w:t>Задание за изработване на ПУП-ПП с окомплектована преписка</w:t>
      </w:r>
    </w:p>
    <w:p w:rsidR="00D06616" w:rsidRDefault="00D06616">
      <w:pPr>
        <w:pStyle w:val="ab"/>
        <w:jc w:val="both"/>
      </w:pPr>
    </w:p>
    <w:p w:rsidR="00D06616" w:rsidRDefault="00D06616">
      <w:pPr>
        <w:jc w:val="both"/>
      </w:pPr>
    </w:p>
    <w:p w:rsidR="00D06616" w:rsidRDefault="00D06616">
      <w:pPr>
        <w:jc w:val="both"/>
      </w:pPr>
    </w:p>
    <w:p w:rsidR="00D06616" w:rsidRDefault="00C25570">
      <w:pPr>
        <w:jc w:val="both"/>
        <w:rPr>
          <w:caps/>
        </w:rPr>
      </w:pPr>
      <w:r>
        <w:rPr>
          <w:b/>
          <w:caps/>
        </w:rPr>
        <w:t>Вносител:</w:t>
      </w:r>
      <w:r>
        <w:rPr>
          <w:caps/>
        </w:rPr>
        <w:tab/>
      </w:r>
    </w:p>
    <w:p w:rsidR="00D06616" w:rsidRDefault="00C25570">
      <w:pPr>
        <w:jc w:val="both"/>
      </w:pPr>
      <w:r>
        <w:rPr>
          <w:b/>
        </w:rPr>
        <w:t>СОНЯ ГЕОРГИЕВА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ab/>
      </w:r>
    </w:p>
    <w:p w:rsidR="00D06616" w:rsidRDefault="00C25570">
      <w:pPr>
        <w:jc w:val="both"/>
        <w:rPr>
          <w:i/>
        </w:rPr>
      </w:pPr>
      <w:r>
        <w:rPr>
          <w:i/>
        </w:rPr>
        <w:t>Кмет на Община Добричка</w:t>
      </w:r>
    </w:p>
    <w:p w:rsidR="00D06616" w:rsidRDefault="00D06616">
      <w:pPr>
        <w:jc w:val="both"/>
        <w:rPr>
          <w:color w:val="000000"/>
        </w:rPr>
      </w:pPr>
      <w:bookmarkStart w:id="0" w:name="_GoBack"/>
      <w:bookmarkEnd w:id="0"/>
    </w:p>
    <w:sectPr w:rsidR="00D06616">
      <w:headerReference w:type="default" r:id="rId9"/>
      <w:headerReference w:type="first" r:id="rId10"/>
      <w:pgSz w:w="11906" w:h="16838"/>
      <w:pgMar w:top="964" w:right="1133" w:bottom="964" w:left="1418" w:header="454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668" w:rsidRDefault="00C25570">
      <w:r>
        <w:separator/>
      </w:r>
    </w:p>
  </w:endnote>
  <w:endnote w:type="continuationSeparator" w:id="0">
    <w:p w:rsidR="00957668" w:rsidRDefault="00C25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668" w:rsidRDefault="00C25570">
      <w:r>
        <w:separator/>
      </w:r>
    </w:p>
  </w:footnote>
  <w:footnote w:type="continuationSeparator" w:id="0">
    <w:p w:rsidR="00957668" w:rsidRDefault="00C255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616" w:rsidRDefault="00D06616">
    <w:pPr>
      <w:jc w:val="center"/>
      <w:rPr>
        <w:rFonts w:ascii="Arial Narrow" w:hAnsi="Arial Narrow" w:cs="Arial"/>
        <w:b/>
        <w:i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616" w:rsidRDefault="000B5ADE">
    <w:pPr>
      <w:pStyle w:val="ac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tole_rId1" o:spid="_x0000_s1026" type="#_x0000_t75" style="position:absolute;margin-left:0;margin-top:0;width:50pt;height:50pt;z-index:251657728;visibility:hidden">
          <o:lock v:ext="edit" selection="t"/>
        </v:shape>
      </w:pict>
    </w:r>
    <w:r w:rsidR="00C25570">
      <w:object w:dxaOrig="9805" w:dyaOrig="1478">
        <v:shape id="ole_rId1" o:spid="_x0000_i1025" type="#_x0000_t75" style="width:490.25pt;height:73.9pt;visibility:visible;mso-wrap-distance-right:0" o:ole="" filled="t">
          <v:imagedata r:id="rId1" o:title=""/>
        </v:shape>
        <o:OLEObject Type="Embed" ProgID="Word.Document.8" ShapeID="ole_rId1" DrawAspect="Content" ObjectID="_182446448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1154F3"/>
    <w:multiLevelType w:val="multilevel"/>
    <w:tmpl w:val="5C5EF9F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774858E9"/>
    <w:multiLevelType w:val="multilevel"/>
    <w:tmpl w:val="71DECC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616"/>
    <w:rsid w:val="000B5ADE"/>
    <w:rsid w:val="00957668"/>
    <w:rsid w:val="00C25570"/>
    <w:rsid w:val="00D0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AEC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6AEC"/>
    <w:rPr>
      <w:color w:val="0000FF"/>
      <w:u w:val="single"/>
    </w:rPr>
  </w:style>
  <w:style w:type="character" w:customStyle="1" w:styleId="a4">
    <w:name w:val="Изнесен текст Знак"/>
    <w:basedOn w:val="a0"/>
    <w:link w:val="a5"/>
    <w:uiPriority w:val="99"/>
    <w:semiHidden/>
    <w:qFormat/>
    <w:rsid w:val="002D7B82"/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a6">
    <w:name w:val="Долен колонтитул Знак"/>
    <w:basedOn w:val="a0"/>
    <w:link w:val="a7"/>
    <w:uiPriority w:val="99"/>
    <w:qFormat/>
    <w:rsid w:val="006A3F1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Heading">
    <w:name w:val="Heading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b">
    <w:name w:val="List Paragraph"/>
    <w:basedOn w:val="a"/>
    <w:uiPriority w:val="34"/>
    <w:qFormat/>
    <w:rsid w:val="002B0EF1"/>
    <w:pPr>
      <w:ind w:left="720"/>
      <w:contextualSpacing/>
    </w:pPr>
  </w:style>
  <w:style w:type="paragraph" w:styleId="a5">
    <w:name w:val="Balloon Text"/>
    <w:basedOn w:val="a"/>
    <w:link w:val="a4"/>
    <w:uiPriority w:val="99"/>
    <w:semiHidden/>
    <w:unhideWhenUsed/>
    <w:qFormat/>
    <w:rsid w:val="002D7B82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qFormat/>
  </w:style>
  <w:style w:type="paragraph" w:styleId="ac">
    <w:name w:val="header"/>
    <w:basedOn w:val="a"/>
    <w:pPr>
      <w:tabs>
        <w:tab w:val="center" w:pos="4536"/>
        <w:tab w:val="right" w:pos="9072"/>
      </w:tabs>
    </w:pPr>
  </w:style>
  <w:style w:type="paragraph" w:styleId="a7">
    <w:name w:val="footer"/>
    <w:basedOn w:val="a"/>
    <w:link w:val="a6"/>
    <w:uiPriority w:val="99"/>
    <w:unhideWhenUsed/>
    <w:rsid w:val="006A3F12"/>
    <w:pPr>
      <w:tabs>
        <w:tab w:val="center" w:pos="4703"/>
        <w:tab w:val="right" w:pos="9406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Microsoft_Word_97_-_2003_Document1.doc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тема">
  <a:themeElements>
    <a:clrScheme name="О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BF660-CD92-4062-8E14-622120CD2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694</Words>
  <Characters>3961</Characters>
  <Application>Microsoft Office Word</Application>
  <DocSecurity>0</DocSecurity>
  <Lines>33</Lines>
  <Paragraphs>9</Paragraphs>
  <ScaleCrop>false</ScaleCrop>
  <Company/>
  <LinksUpToDate>false</LinksUpToDate>
  <CharactersWithSpaces>4646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Галена Късова</dc:creator>
  <dc:description/>
  <cp:lastModifiedBy>Даниела Георгиева</cp:lastModifiedBy>
  <cp:revision>29</cp:revision>
  <cp:lastPrinted>2025-11-10T07:44:00Z</cp:lastPrinted>
  <dcterms:created xsi:type="dcterms:W3CDTF">2025-03-17T13:29:00Z</dcterms:created>
  <dcterms:modified xsi:type="dcterms:W3CDTF">2025-11-12T12:55:00Z</dcterms:modified>
  <dc:language>en-US</dc:language>
</cp:coreProperties>
</file>