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77" w:rsidRDefault="00494577" w:rsidP="00E47A49">
      <w:pPr>
        <w:jc w:val="both"/>
        <w:rPr>
          <w:b/>
          <w:bCs/>
          <w:color w:val="000000"/>
        </w:rPr>
      </w:pPr>
    </w:p>
    <w:p w:rsidR="00E81A98" w:rsidRDefault="00E81A98" w:rsidP="00E47A49">
      <w:pPr>
        <w:jc w:val="both"/>
        <w:rPr>
          <w:b/>
          <w:bCs/>
          <w:color w:val="000000"/>
        </w:rPr>
      </w:pPr>
    </w:p>
    <w:p w:rsidR="00A643DA" w:rsidRDefault="00A643DA" w:rsidP="00E47A49">
      <w:pPr>
        <w:jc w:val="both"/>
        <w:rPr>
          <w:b/>
          <w:bCs/>
          <w:color w:val="000000"/>
        </w:rPr>
      </w:pPr>
    </w:p>
    <w:p w:rsidR="00BB4EA2" w:rsidRDefault="00BB4EA2" w:rsidP="00E47A49">
      <w:pPr>
        <w:jc w:val="both"/>
        <w:rPr>
          <w:b/>
          <w:bCs/>
          <w:color w:val="000000"/>
        </w:rPr>
      </w:pPr>
    </w:p>
    <w:p w:rsidR="00A643DA" w:rsidRPr="00F466E7" w:rsidRDefault="00A643DA" w:rsidP="00E47A49">
      <w:pPr>
        <w:jc w:val="both"/>
        <w:rPr>
          <w:b/>
          <w:bCs/>
          <w:color w:val="000000"/>
        </w:rPr>
      </w:pPr>
    </w:p>
    <w:p w:rsidR="00622ACA" w:rsidRPr="00F466E7" w:rsidRDefault="00622ACA" w:rsidP="00E47A49">
      <w:pPr>
        <w:jc w:val="both"/>
        <w:rPr>
          <w:b/>
          <w:bCs/>
          <w:color w:val="000000"/>
        </w:rPr>
      </w:pPr>
    </w:p>
    <w:p w:rsidR="00E47A49" w:rsidRPr="00F466E7" w:rsidRDefault="000F7937" w:rsidP="00E47A49">
      <w:pPr>
        <w:jc w:val="both"/>
        <w:rPr>
          <w:b/>
          <w:bCs/>
          <w:color w:val="000000"/>
        </w:rPr>
      </w:pPr>
      <w:r w:rsidRPr="00F466E7">
        <w:rPr>
          <w:b/>
          <w:bCs/>
          <w:color w:val="000000"/>
        </w:rPr>
        <w:t>ДО</w:t>
      </w:r>
    </w:p>
    <w:p w:rsidR="00E47A49" w:rsidRPr="00F466E7" w:rsidRDefault="00E47A49" w:rsidP="00E47A49">
      <w:pPr>
        <w:jc w:val="both"/>
        <w:rPr>
          <w:b/>
          <w:bCs/>
          <w:color w:val="000000"/>
        </w:rPr>
      </w:pPr>
      <w:r w:rsidRPr="00F466E7">
        <w:rPr>
          <w:b/>
          <w:bCs/>
          <w:color w:val="000000"/>
        </w:rPr>
        <w:t>ДОБРИЧКИ ОБЩИНС</w:t>
      </w:r>
      <w:bookmarkStart w:id="0" w:name="_GoBack"/>
      <w:bookmarkEnd w:id="0"/>
      <w:r w:rsidRPr="00F466E7">
        <w:rPr>
          <w:b/>
          <w:bCs/>
          <w:color w:val="000000"/>
        </w:rPr>
        <w:t>КИ СЪВЕТ</w:t>
      </w:r>
    </w:p>
    <w:p w:rsidR="00A643DA" w:rsidRDefault="00A643DA" w:rsidP="00E47A49">
      <w:pPr>
        <w:jc w:val="center"/>
        <w:rPr>
          <w:b/>
        </w:rPr>
      </w:pPr>
    </w:p>
    <w:p w:rsidR="00BB4EA2" w:rsidRDefault="00BB4EA2" w:rsidP="00E47A49">
      <w:pPr>
        <w:jc w:val="center"/>
        <w:rPr>
          <w:b/>
        </w:rPr>
      </w:pPr>
    </w:p>
    <w:p w:rsidR="00BB4EA2" w:rsidRDefault="00BB4EA2" w:rsidP="00E47A49">
      <w:pPr>
        <w:jc w:val="center"/>
        <w:rPr>
          <w:b/>
        </w:rPr>
      </w:pPr>
    </w:p>
    <w:p w:rsidR="00A643DA" w:rsidRDefault="00A643DA" w:rsidP="00E47A49">
      <w:pPr>
        <w:jc w:val="center"/>
        <w:rPr>
          <w:b/>
        </w:rPr>
      </w:pPr>
    </w:p>
    <w:p w:rsidR="00E47A49" w:rsidRPr="00F466E7" w:rsidRDefault="00E47A49" w:rsidP="00E47A49">
      <w:pPr>
        <w:jc w:val="center"/>
        <w:rPr>
          <w:b/>
        </w:rPr>
      </w:pPr>
      <w:r w:rsidRPr="00F466E7">
        <w:rPr>
          <w:b/>
        </w:rPr>
        <w:t>ДОКЛАДНА ЗАПИСКА</w:t>
      </w:r>
    </w:p>
    <w:p w:rsidR="00E47A49" w:rsidRPr="00F466E7" w:rsidRDefault="00494577" w:rsidP="00E47A49">
      <w:pPr>
        <w:jc w:val="center"/>
        <w:rPr>
          <w:bCs/>
          <w:color w:val="000000"/>
        </w:rPr>
      </w:pPr>
      <w:r w:rsidRPr="00F466E7">
        <w:t xml:space="preserve">от </w:t>
      </w:r>
      <w:r w:rsidRPr="00F466E7">
        <w:rPr>
          <w:bCs/>
          <w:color w:val="000000"/>
        </w:rPr>
        <w:t>Соня Иванова Георгиева</w:t>
      </w:r>
    </w:p>
    <w:p w:rsidR="00E47A49" w:rsidRPr="00F466E7" w:rsidRDefault="00E47A49" w:rsidP="00E47A49">
      <w:pPr>
        <w:jc w:val="center"/>
        <w:rPr>
          <w:i/>
        </w:rPr>
      </w:pPr>
      <w:r w:rsidRPr="00F466E7">
        <w:rPr>
          <w:i/>
        </w:rPr>
        <w:t>Кмет на община Добричка</w:t>
      </w:r>
    </w:p>
    <w:p w:rsidR="00E47A49" w:rsidRPr="00F466E7" w:rsidRDefault="00E47A49" w:rsidP="00E47A49"/>
    <w:p w:rsidR="00947755" w:rsidRPr="00F466E7" w:rsidRDefault="00E47A49" w:rsidP="00CB10F1">
      <w:pPr>
        <w:ind w:firstLine="708"/>
        <w:jc w:val="both"/>
      </w:pPr>
      <w:r w:rsidRPr="00F466E7">
        <w:rPr>
          <w:u w:val="single"/>
        </w:rPr>
        <w:t>Относно</w:t>
      </w:r>
      <w:r w:rsidRPr="00F466E7">
        <w:t xml:space="preserve">: </w:t>
      </w:r>
      <w:r w:rsidR="002801A3" w:rsidRPr="00F466E7">
        <w:t>Съгласие за изме</w:t>
      </w:r>
      <w:r w:rsidR="00C41271" w:rsidRPr="00F466E7">
        <w:t>н</w:t>
      </w:r>
      <w:r w:rsidR="002801A3" w:rsidRPr="00F466E7">
        <w:t>е</w:t>
      </w:r>
      <w:r w:rsidR="00C41271" w:rsidRPr="00F466E7">
        <w:t>н</w:t>
      </w:r>
      <w:r w:rsidR="002801A3" w:rsidRPr="00F466E7">
        <w:t xml:space="preserve">ие на кадастралната карта и кадастралните регистри на с. </w:t>
      </w:r>
      <w:r w:rsidR="00E7790E">
        <w:t>Стожер</w:t>
      </w:r>
      <w:r w:rsidR="002801A3" w:rsidRPr="00F466E7">
        <w:t>, община Добричка</w:t>
      </w:r>
      <w:r w:rsidR="00C41271" w:rsidRPr="00F466E7">
        <w:t xml:space="preserve">, засягащо общински поземлен имот с идентификатор </w:t>
      </w:r>
      <w:r w:rsidR="00E7790E">
        <w:t xml:space="preserve">69300.33.6 с </w:t>
      </w:r>
      <w:r w:rsidR="00C41271" w:rsidRPr="00F466E7">
        <w:t xml:space="preserve"> НТП Пасище</w:t>
      </w:r>
      <w:r w:rsidR="00E7790E">
        <w:t xml:space="preserve"> </w:t>
      </w:r>
    </w:p>
    <w:p w:rsidR="00986020" w:rsidRPr="00F466E7" w:rsidRDefault="00986020" w:rsidP="00986020">
      <w:pPr>
        <w:jc w:val="both"/>
        <w:rPr>
          <w:bCs/>
          <w:color w:val="000000"/>
        </w:rPr>
      </w:pPr>
    </w:p>
    <w:p w:rsidR="00986020" w:rsidRPr="00F466E7" w:rsidRDefault="00986020" w:rsidP="00077CF3">
      <w:pPr>
        <w:spacing w:after="240"/>
        <w:rPr>
          <w:b/>
          <w:bCs/>
          <w:color w:val="000000"/>
        </w:rPr>
      </w:pPr>
      <w:r w:rsidRPr="00F466E7">
        <w:rPr>
          <w:b/>
          <w:bCs/>
          <w:color w:val="000000"/>
        </w:rPr>
        <w:t>УВАЖАЕМИ ГОСПОЖИ И ГОСПОДА ОБЩИНСКИ СЪВЕТНИЦИ,</w:t>
      </w:r>
    </w:p>
    <w:p w:rsidR="00C41271" w:rsidRDefault="00E7790E" w:rsidP="007932EF">
      <w:pPr>
        <w:ind w:firstLine="708"/>
        <w:jc w:val="both"/>
      </w:pPr>
      <w:r>
        <w:rPr>
          <w:bCs/>
          <w:color w:val="000000"/>
        </w:rPr>
        <w:t>В общинска администрация постъпи</w:t>
      </w:r>
      <w:r>
        <w:t xml:space="preserve"> писмо с вх. рег. № Вхк-598 СЕОС</w:t>
      </w:r>
      <w:r w:rsidR="008547D9">
        <w:t>/</w:t>
      </w:r>
      <w:r>
        <w:t xml:space="preserve"> 30.01.2025г. от кмета на община град Добрич във връзка с проектиране на Клетка № 3 на „ Регионално депо за отпадъци за общини: град Добрич, Добричка, Тервел, Каварна, Балчик, Шабла, Генерал Тошево, Крушари и Никола Козлево“ при с. Стожер. С писмото ни уведомяват, че са направени приблизителни изчисления, от които следва, че проектните показатели, вписани в Комплексното разрешително на Регионалното депо при с. Стожер, възлизащи на 30 000 кв.м и  обем 300 000 куб.м, не могат да бъдат постигнати, </w:t>
      </w:r>
      <w:r w:rsidR="00FB6845">
        <w:t>предвид топографията на терена. Представени са приблизителни изчисления</w:t>
      </w:r>
      <w:r w:rsidR="008547D9">
        <w:t xml:space="preserve">, от които следва, че капацитета на Клетка № 3 може значително да се увеличи </w:t>
      </w:r>
      <w:r w:rsidR="00FB6845">
        <w:t xml:space="preserve">при приобщаване на част от ПИ с идентификатор № 69300.33.6 с </w:t>
      </w:r>
      <w:r w:rsidR="00FB6845" w:rsidRPr="00F466E7">
        <w:t>НТП</w:t>
      </w:r>
      <w:r w:rsidR="008547D9">
        <w:t xml:space="preserve"> -</w:t>
      </w:r>
      <w:r w:rsidR="00FB6845" w:rsidRPr="00F466E7">
        <w:t>Пасище</w:t>
      </w:r>
      <w:r w:rsidR="00FB6845">
        <w:t xml:space="preserve"> по КККР на с. Ст</w:t>
      </w:r>
      <w:r w:rsidR="008547D9">
        <w:t>ожер</w:t>
      </w:r>
      <w:r w:rsidR="00FB6845">
        <w:t>.</w:t>
      </w:r>
      <w:r w:rsidR="00A60882">
        <w:t xml:space="preserve"> Частта от имота, предложена за </w:t>
      </w:r>
      <w:r w:rsidR="008547D9">
        <w:t>разширение на Депото,</w:t>
      </w:r>
      <w:r w:rsidR="00A60882">
        <w:t xml:space="preserve"> представлява стръмен и скалист склон, който не би могъл да изпълнява функцията на „Пасище“, от което следва, че същият е загубил харак</w:t>
      </w:r>
      <w:r w:rsidR="00B02607">
        <w:t>т</w:t>
      </w:r>
      <w:r w:rsidR="00A60882">
        <w:t xml:space="preserve">ера си на територия, подходяща за </w:t>
      </w:r>
      <w:proofErr w:type="spellStart"/>
      <w:r w:rsidR="00A60882">
        <w:t>пашуване</w:t>
      </w:r>
      <w:proofErr w:type="spellEnd"/>
      <w:r w:rsidR="00A60882">
        <w:t>. С предложената промяна в границите на имота ще се използва максимално естествената денивелация на терена и ще се подсигури устойчивото решение за всички общини, ползватели на регионалното депо.</w:t>
      </w:r>
    </w:p>
    <w:p w:rsidR="00A60882" w:rsidRPr="00F466E7" w:rsidRDefault="008547D9" w:rsidP="00A60882">
      <w:pPr>
        <w:ind w:firstLine="708"/>
        <w:jc w:val="both"/>
      </w:pPr>
      <w:r>
        <w:t>Поземленият имот с идентификатор № 69300.33.6 е с площ 127 279 кв.м.</w:t>
      </w:r>
      <w:r w:rsidRPr="008547D9">
        <w:t xml:space="preserve"> </w:t>
      </w:r>
      <w:r>
        <w:t>Н</w:t>
      </w:r>
      <w:r w:rsidRPr="00F466E7">
        <w:t xml:space="preserve">а основание чл. 2, ал. 1, т. 3 и чл. 3, ал. 2, т. 1 от Закона за общинската собственост, във връзка с чл. 25 от Закона за собствеността и ползването на земеделските земи </w:t>
      </w:r>
      <w:r>
        <w:t xml:space="preserve">имотът </w:t>
      </w:r>
      <w:r w:rsidRPr="00F466E7">
        <w:t xml:space="preserve">е публична общинска собственост. </w:t>
      </w:r>
      <w:r w:rsidRPr="008547D9">
        <w:t xml:space="preserve">За имота има съставен Акт № 7822 за публична общинска собственост, вписан с акт № </w:t>
      </w:r>
      <w:r>
        <w:t>41</w:t>
      </w:r>
      <w:r w:rsidRPr="008547D9">
        <w:t xml:space="preserve">, том </w:t>
      </w:r>
      <w:r>
        <w:rPr>
          <w:lang w:val="en-US"/>
        </w:rPr>
        <w:t>XXVI</w:t>
      </w:r>
      <w:r w:rsidRPr="008547D9">
        <w:t xml:space="preserve">, вх.рег. № </w:t>
      </w:r>
      <w:r>
        <w:rPr>
          <w:lang w:val="en-US"/>
        </w:rPr>
        <w:t>10641</w:t>
      </w:r>
      <w:r w:rsidRPr="008547D9">
        <w:t xml:space="preserve"> на </w:t>
      </w:r>
      <w:r>
        <w:rPr>
          <w:lang w:val="en-US"/>
        </w:rPr>
        <w:t>31</w:t>
      </w:r>
      <w:r w:rsidRPr="008547D9">
        <w:t>.</w:t>
      </w:r>
      <w:r>
        <w:rPr>
          <w:lang w:val="en-US"/>
        </w:rPr>
        <w:t>12</w:t>
      </w:r>
      <w:r w:rsidRPr="008547D9">
        <w:t>.202</w:t>
      </w:r>
      <w:r>
        <w:rPr>
          <w:lang w:val="en-US"/>
        </w:rPr>
        <w:t>4</w:t>
      </w:r>
      <w:r w:rsidRPr="008547D9">
        <w:t xml:space="preserve"> г. на </w:t>
      </w:r>
      <w:proofErr w:type="spellStart"/>
      <w:r w:rsidRPr="008547D9">
        <w:t>СВп</w:t>
      </w:r>
      <w:proofErr w:type="spellEnd"/>
      <w:r w:rsidRPr="008547D9">
        <w:t xml:space="preserve"> _ Добрич при </w:t>
      </w:r>
      <w:proofErr w:type="spellStart"/>
      <w:r w:rsidRPr="008547D9">
        <w:t>АВп</w:t>
      </w:r>
      <w:proofErr w:type="spellEnd"/>
      <w:r w:rsidRPr="008547D9">
        <w:t>.</w:t>
      </w:r>
    </w:p>
    <w:p w:rsidR="00941E97" w:rsidRPr="00563923" w:rsidRDefault="00941E97" w:rsidP="00563923">
      <w:pPr>
        <w:ind w:firstLine="708"/>
        <w:jc w:val="both"/>
      </w:pPr>
      <w:r w:rsidRPr="00F466E7">
        <w:rPr>
          <w:bCs/>
          <w:color w:val="000000"/>
        </w:rPr>
        <w:t xml:space="preserve">За разделянето на ПИ </w:t>
      </w:r>
      <w:r w:rsidR="008547D9">
        <w:t xml:space="preserve">69300.33.6 </w:t>
      </w:r>
      <w:r w:rsidRPr="00F466E7">
        <w:t xml:space="preserve">е изготвена скица-предложение </w:t>
      </w:r>
      <w:r w:rsidR="00BB2DC2">
        <w:t>за изменение на кадастралната карта и кадастралните регистри</w:t>
      </w:r>
      <w:r w:rsidR="00563923">
        <w:t xml:space="preserve">. Образуват се три нови имота </w:t>
      </w:r>
      <w:r w:rsidR="00F466E7">
        <w:t>– публична общинска собственост.</w:t>
      </w:r>
    </w:p>
    <w:p w:rsidR="00441FB1" w:rsidRPr="00F466E7" w:rsidRDefault="00441FB1" w:rsidP="0007005A">
      <w:pPr>
        <w:ind w:firstLine="708"/>
        <w:jc w:val="both"/>
      </w:pPr>
      <w:r w:rsidRPr="00F466E7">
        <w:t>Предв</w:t>
      </w:r>
      <w:r w:rsidR="00323265" w:rsidRPr="00F466E7">
        <w:t>ид</w:t>
      </w:r>
      <w:r w:rsidRPr="00F466E7">
        <w:t xml:space="preserve"> гореизложеното, предлагам Добрички об</w:t>
      </w:r>
      <w:r w:rsidR="006D7640" w:rsidRPr="00F466E7">
        <w:t>щински съвет да приеме следното</w:t>
      </w:r>
      <w:r w:rsidR="00BB4EA2">
        <w:t>:</w:t>
      </w:r>
    </w:p>
    <w:p w:rsidR="00E47A49" w:rsidRDefault="000B098A" w:rsidP="008547D9">
      <w:pPr>
        <w:ind w:left="7080" w:firstLine="708"/>
        <w:rPr>
          <w:b/>
        </w:rPr>
      </w:pPr>
      <w:r w:rsidRPr="00F466E7">
        <w:rPr>
          <w:b/>
        </w:rPr>
        <w:t>ПРОЕКТ</w:t>
      </w:r>
      <w:r w:rsidR="00E47A49" w:rsidRPr="00F466E7">
        <w:rPr>
          <w:b/>
        </w:rPr>
        <w:t>!</w:t>
      </w:r>
    </w:p>
    <w:p w:rsidR="008547D9" w:rsidRDefault="008547D9" w:rsidP="008547D9">
      <w:pPr>
        <w:ind w:left="7080" w:firstLine="708"/>
        <w:rPr>
          <w:b/>
        </w:rPr>
      </w:pPr>
    </w:p>
    <w:p w:rsidR="00BB4EA2" w:rsidRPr="00F466E7" w:rsidRDefault="00BB4EA2" w:rsidP="008547D9">
      <w:pPr>
        <w:ind w:left="7080" w:firstLine="708"/>
        <w:rPr>
          <w:b/>
        </w:rPr>
      </w:pPr>
    </w:p>
    <w:p w:rsidR="0085708F" w:rsidRPr="00F466E7" w:rsidRDefault="000B098A" w:rsidP="00B01033">
      <w:pPr>
        <w:jc w:val="center"/>
        <w:rPr>
          <w:b/>
        </w:rPr>
      </w:pPr>
      <w:r w:rsidRPr="00F466E7">
        <w:rPr>
          <w:b/>
        </w:rPr>
        <w:lastRenderedPageBreak/>
        <w:t>Р Е Ш Е Н И Е</w:t>
      </w:r>
      <w:r w:rsidR="00E47A49" w:rsidRPr="00F466E7">
        <w:rPr>
          <w:b/>
        </w:rPr>
        <w:t>:</w:t>
      </w:r>
    </w:p>
    <w:p w:rsidR="00E47A49" w:rsidRPr="00F466E7" w:rsidRDefault="00E47A49" w:rsidP="00E47A49">
      <w:pPr>
        <w:jc w:val="center"/>
        <w:rPr>
          <w:b/>
        </w:rPr>
      </w:pPr>
    </w:p>
    <w:p w:rsidR="00B01033" w:rsidRDefault="00F466E7" w:rsidP="00B01033">
      <w:pPr>
        <w:ind w:firstLine="708"/>
        <w:jc w:val="both"/>
      </w:pPr>
      <w:proofErr w:type="gramStart"/>
      <w:r>
        <w:rPr>
          <w:color w:val="000000"/>
          <w:lang w:val="en-US"/>
        </w:rPr>
        <w:t>I</w:t>
      </w:r>
      <w:r w:rsidR="007C4987" w:rsidRPr="00F466E7">
        <w:rPr>
          <w:color w:val="000000"/>
        </w:rPr>
        <w:t xml:space="preserve">. </w:t>
      </w:r>
      <w:r w:rsidR="00441FB1" w:rsidRPr="00F466E7">
        <w:rPr>
          <w:color w:val="000000"/>
        </w:rPr>
        <w:t xml:space="preserve">На </w:t>
      </w:r>
      <w:r w:rsidR="00441FB1" w:rsidRPr="00B01033">
        <w:rPr>
          <w:color w:val="000000"/>
        </w:rPr>
        <w:t xml:space="preserve">основание </w:t>
      </w:r>
      <w:r w:rsidR="0002489E" w:rsidRPr="00B01033">
        <w:rPr>
          <w:color w:val="000000"/>
        </w:rPr>
        <w:t>чл.</w:t>
      </w:r>
      <w:proofErr w:type="gramEnd"/>
      <w:r w:rsidR="0002489E" w:rsidRPr="00B01033">
        <w:rPr>
          <w:color w:val="000000"/>
        </w:rPr>
        <w:t xml:space="preserve"> </w:t>
      </w:r>
      <w:r w:rsidR="008547D9" w:rsidRPr="00B01033">
        <w:rPr>
          <w:color w:val="000000"/>
        </w:rPr>
        <w:t xml:space="preserve">21, ал. 1, т.8 </w:t>
      </w:r>
      <w:r w:rsidR="0002489E" w:rsidRPr="00B01033">
        <w:rPr>
          <w:color w:val="000000"/>
        </w:rPr>
        <w:t xml:space="preserve"> от ЗМСМА, </w:t>
      </w:r>
      <w:r w:rsidR="00FA1D8A" w:rsidRPr="00B01033">
        <w:rPr>
          <w:color w:val="000000"/>
        </w:rPr>
        <w:t xml:space="preserve">чл. 8, ал. </w:t>
      </w:r>
      <w:r w:rsidR="0002489E" w:rsidRPr="00B01033">
        <w:rPr>
          <w:color w:val="000000"/>
        </w:rPr>
        <w:t>1</w:t>
      </w:r>
      <w:r w:rsidR="00FA1D8A" w:rsidRPr="00B01033">
        <w:rPr>
          <w:color w:val="000000"/>
        </w:rPr>
        <w:t xml:space="preserve"> от </w:t>
      </w:r>
      <w:r w:rsidR="00FA1D8A" w:rsidRPr="00B01033">
        <w:t>Закона за общинската собственост и чл. 51, ал. 1</w:t>
      </w:r>
      <w:r w:rsidR="00E81A98" w:rsidRPr="00B01033">
        <w:t>, т. 1</w:t>
      </w:r>
      <w:r w:rsidR="0085708F" w:rsidRPr="00B01033">
        <w:t>,</w:t>
      </w:r>
      <w:r w:rsidR="00B01033" w:rsidRPr="00B01033">
        <w:t xml:space="preserve"> във връзка с </w:t>
      </w:r>
      <w:r w:rsidR="0085708F" w:rsidRPr="00B01033">
        <w:t xml:space="preserve">чл.53а, т.2 </w:t>
      </w:r>
      <w:r w:rsidR="00FA1D8A" w:rsidRPr="00B01033">
        <w:t>от Закона за кадастъра и имотния регистър</w:t>
      </w:r>
      <w:r w:rsidR="00023A74" w:rsidRPr="00B01033">
        <w:rPr>
          <w:lang w:val="en-US"/>
        </w:rPr>
        <w:t>,</w:t>
      </w:r>
      <w:r w:rsidR="00E81A98" w:rsidRPr="00B01033">
        <w:t xml:space="preserve"> </w:t>
      </w:r>
      <w:r w:rsidR="00FA1D8A" w:rsidRPr="00B01033">
        <w:rPr>
          <w:color w:val="000000"/>
        </w:rPr>
        <w:t xml:space="preserve">Добрички общински съвет </w:t>
      </w:r>
      <w:r w:rsidR="00563923" w:rsidRPr="00B01033">
        <w:rPr>
          <w:color w:val="000000"/>
        </w:rPr>
        <w:t xml:space="preserve">дава съгласие за изменение на КККР </w:t>
      </w:r>
      <w:r w:rsidR="00563923" w:rsidRPr="00B01033">
        <w:t xml:space="preserve">за ПИ № </w:t>
      </w:r>
      <w:r w:rsidR="00B01033" w:rsidRPr="00B01033">
        <w:t xml:space="preserve">69300.33.6 </w:t>
      </w:r>
      <w:r w:rsidR="00563923" w:rsidRPr="00B01033">
        <w:t xml:space="preserve">по КККР на с. </w:t>
      </w:r>
      <w:r w:rsidR="00B01033" w:rsidRPr="00B01033">
        <w:t>Стожер</w:t>
      </w:r>
      <w:r w:rsidR="00563923" w:rsidRPr="00B01033">
        <w:t>, общ.Добричка,</w:t>
      </w:r>
      <w:r w:rsidR="00563923" w:rsidRPr="00B01033">
        <w:rPr>
          <w:color w:val="000000"/>
        </w:rPr>
        <w:t xml:space="preserve"> </w:t>
      </w:r>
      <w:r w:rsidR="0085708F" w:rsidRPr="00B01033">
        <w:rPr>
          <w:color w:val="000000"/>
        </w:rPr>
        <w:t>чрез</w:t>
      </w:r>
      <w:r w:rsidR="0085708F">
        <w:rPr>
          <w:color w:val="000000"/>
        </w:rPr>
        <w:t xml:space="preserve"> разделяне на ПИ № </w:t>
      </w:r>
      <w:r w:rsidR="00B01033">
        <w:t>69300.33.6</w:t>
      </w:r>
      <w:r w:rsidR="0085708F">
        <w:rPr>
          <w:color w:val="000000"/>
        </w:rPr>
        <w:t xml:space="preserve">, </w:t>
      </w:r>
      <w:r w:rsidR="00563923">
        <w:rPr>
          <w:color w:val="000000"/>
        </w:rPr>
        <w:t xml:space="preserve">съгласно </w:t>
      </w:r>
      <w:r w:rsidR="006625F5" w:rsidRPr="00F466E7">
        <w:rPr>
          <w:color w:val="000000"/>
        </w:rPr>
        <w:t xml:space="preserve">скица-предложение </w:t>
      </w:r>
      <w:r w:rsidR="00563923">
        <w:rPr>
          <w:color w:val="000000"/>
        </w:rPr>
        <w:t xml:space="preserve">за </w:t>
      </w:r>
      <w:r w:rsidR="00270DBF" w:rsidRPr="00F466E7">
        <w:t>образува</w:t>
      </w:r>
      <w:r w:rsidR="00563923">
        <w:t>не на</w:t>
      </w:r>
      <w:r w:rsidR="00270DBF" w:rsidRPr="00F466E7">
        <w:t xml:space="preserve"> три нови имота, както следва:</w:t>
      </w:r>
    </w:p>
    <w:p w:rsidR="00B01033" w:rsidRPr="00F466E7" w:rsidRDefault="00B01033" w:rsidP="00B01033">
      <w:pPr>
        <w:ind w:firstLine="708"/>
        <w:jc w:val="both"/>
      </w:pPr>
    </w:p>
    <w:p w:rsidR="00270DBF" w:rsidRPr="00F466E7" w:rsidRDefault="0085708F" w:rsidP="00BF13A3">
      <w:pPr>
        <w:ind w:firstLine="708"/>
        <w:jc w:val="both"/>
      </w:pPr>
      <w:r>
        <w:t xml:space="preserve">1. </w:t>
      </w:r>
      <w:r w:rsidR="00BB4EA2">
        <w:rPr>
          <w:lang w:val="en-US"/>
        </w:rPr>
        <w:t>69300.33.8</w:t>
      </w:r>
      <w:r>
        <w:t xml:space="preserve"> – </w:t>
      </w:r>
      <w:r w:rsidR="00B01033">
        <w:t>44 846 кв.</w:t>
      </w:r>
      <w:r>
        <w:t>м</w:t>
      </w:r>
      <w:r w:rsidR="00B02607">
        <w:t>. с НТП Пасище</w:t>
      </w:r>
      <w:r w:rsidR="00270DBF" w:rsidRPr="00F466E7">
        <w:t>;</w:t>
      </w:r>
    </w:p>
    <w:p w:rsidR="00270DBF" w:rsidRPr="00F466E7" w:rsidRDefault="00270DBF" w:rsidP="00BF13A3">
      <w:pPr>
        <w:ind w:firstLine="708"/>
        <w:jc w:val="both"/>
      </w:pPr>
      <w:r w:rsidRPr="00F466E7">
        <w:t xml:space="preserve">2. </w:t>
      </w:r>
      <w:r w:rsidR="00BB4EA2">
        <w:rPr>
          <w:lang w:val="en-US"/>
        </w:rPr>
        <w:t>69300.33.9</w:t>
      </w:r>
      <w:r w:rsidRPr="00F466E7">
        <w:t xml:space="preserve"> – </w:t>
      </w:r>
      <w:r w:rsidR="00B01033">
        <w:t>22 735</w:t>
      </w:r>
      <w:r w:rsidRPr="00F466E7">
        <w:t xml:space="preserve"> кв.м</w:t>
      </w:r>
      <w:r w:rsidR="00B02607">
        <w:t>.</w:t>
      </w:r>
      <w:r w:rsidR="00B02607" w:rsidRPr="00B02607">
        <w:t xml:space="preserve"> </w:t>
      </w:r>
      <w:r w:rsidR="00B02607">
        <w:t>с НТП Пасище</w:t>
      </w:r>
      <w:r w:rsidRPr="00F466E7">
        <w:t>;</w:t>
      </w:r>
    </w:p>
    <w:p w:rsidR="00563923" w:rsidRDefault="0085708F" w:rsidP="00563923">
      <w:pPr>
        <w:ind w:firstLine="708"/>
        <w:jc w:val="both"/>
      </w:pPr>
      <w:r>
        <w:t xml:space="preserve">3. </w:t>
      </w:r>
      <w:proofErr w:type="gramStart"/>
      <w:r w:rsidR="00BB4EA2">
        <w:rPr>
          <w:lang w:val="en-US"/>
        </w:rPr>
        <w:t>69300.33.10</w:t>
      </w:r>
      <w:r>
        <w:t xml:space="preserve"> – </w:t>
      </w:r>
      <w:r w:rsidR="00B01033">
        <w:t>59 698</w:t>
      </w:r>
      <w:r w:rsidR="00B02607">
        <w:t xml:space="preserve"> кв.</w:t>
      </w:r>
      <w:r>
        <w:t>м</w:t>
      </w:r>
      <w:r w:rsidR="00B02607">
        <w:t>.</w:t>
      </w:r>
      <w:proofErr w:type="gramEnd"/>
      <w:r w:rsidR="00B02607" w:rsidRPr="00B02607">
        <w:t xml:space="preserve"> </w:t>
      </w:r>
      <w:r w:rsidR="00B02607">
        <w:t>с НТП Пасище</w:t>
      </w:r>
      <w:r w:rsidR="00563923">
        <w:t>.</w:t>
      </w:r>
    </w:p>
    <w:p w:rsidR="00B01033" w:rsidRDefault="00B01033" w:rsidP="00563923">
      <w:pPr>
        <w:ind w:firstLine="708"/>
        <w:jc w:val="both"/>
      </w:pPr>
    </w:p>
    <w:p w:rsidR="00FA1D8A" w:rsidRPr="00F466E7" w:rsidRDefault="00F466E7" w:rsidP="00563923">
      <w:pPr>
        <w:ind w:firstLine="708"/>
        <w:jc w:val="both"/>
        <w:rPr>
          <w:color w:val="000000"/>
        </w:rPr>
      </w:pPr>
      <w:r>
        <w:rPr>
          <w:lang w:val="en-US"/>
        </w:rPr>
        <w:t>II</w:t>
      </w:r>
      <w:r w:rsidR="007C4987" w:rsidRPr="00F466E7">
        <w:t xml:space="preserve">. </w:t>
      </w:r>
      <w:r w:rsidR="007C4987" w:rsidRPr="00F466E7">
        <w:rPr>
          <w:rFonts w:eastAsia="Arial" w:cs="Arial"/>
        </w:rPr>
        <w:t>Възлага на кмета на община Добричка последващи законови действия.</w:t>
      </w:r>
    </w:p>
    <w:p w:rsidR="007C4987" w:rsidRPr="00F466E7" w:rsidRDefault="007C4987" w:rsidP="00BF13A3">
      <w:pPr>
        <w:ind w:firstLine="708"/>
        <w:jc w:val="both"/>
      </w:pPr>
    </w:p>
    <w:p w:rsidR="00127281" w:rsidRPr="00F466E7" w:rsidRDefault="00127281" w:rsidP="00BF13A3">
      <w:pPr>
        <w:ind w:firstLine="708"/>
        <w:jc w:val="both"/>
      </w:pPr>
      <w:r w:rsidRPr="00F466E7">
        <w:t>Приложени</w:t>
      </w:r>
      <w:r w:rsidR="00EA7F8D" w:rsidRPr="00F466E7">
        <w:t>е</w:t>
      </w:r>
      <w:r w:rsidRPr="00F466E7">
        <w:t>:</w:t>
      </w:r>
    </w:p>
    <w:p w:rsidR="00E0017B" w:rsidRPr="00BB4EA2" w:rsidRDefault="00E0017B" w:rsidP="00214B64">
      <w:pPr>
        <w:pStyle w:val="ae"/>
        <w:numPr>
          <w:ilvl w:val="0"/>
          <w:numId w:val="4"/>
        </w:numPr>
        <w:jc w:val="both"/>
      </w:pPr>
      <w:r w:rsidRPr="00BB4EA2">
        <w:t xml:space="preserve">Скица-предложение за разделяне на ПИ </w:t>
      </w:r>
      <w:r w:rsidR="00B01033" w:rsidRPr="00BB4EA2">
        <w:t>69300.33.6</w:t>
      </w:r>
      <w:r w:rsidR="00BB4EA2" w:rsidRPr="00BB4EA2">
        <w:rPr>
          <w:lang w:val="en-US"/>
        </w:rPr>
        <w:t xml:space="preserve"> </w:t>
      </w:r>
      <w:r w:rsidR="00BB4EA2" w:rsidRPr="00BB4EA2">
        <w:t>по КККР на с. Стожер</w:t>
      </w:r>
    </w:p>
    <w:p w:rsidR="00E47A49" w:rsidRPr="00BB4EA2" w:rsidRDefault="00FE107F" w:rsidP="0002213B">
      <w:pPr>
        <w:pStyle w:val="ae"/>
        <w:numPr>
          <w:ilvl w:val="0"/>
          <w:numId w:val="4"/>
        </w:numPr>
        <w:jc w:val="both"/>
      </w:pPr>
      <w:r w:rsidRPr="00BB4EA2">
        <w:t xml:space="preserve">Акт за публична общинска собственост на ПИ </w:t>
      </w:r>
      <w:r w:rsidR="00B01033" w:rsidRPr="00BB4EA2">
        <w:t>69300.33.6</w:t>
      </w:r>
      <w:r w:rsidR="00BB4EA2" w:rsidRPr="00BB4EA2">
        <w:t xml:space="preserve"> по КККР на с. Стожер</w:t>
      </w:r>
    </w:p>
    <w:p w:rsidR="00B01033" w:rsidRPr="00B01033" w:rsidRDefault="00B01033" w:rsidP="00B01033">
      <w:pPr>
        <w:pStyle w:val="ae"/>
        <w:ind w:left="1068"/>
        <w:jc w:val="both"/>
        <w:rPr>
          <w:b/>
        </w:rPr>
      </w:pPr>
    </w:p>
    <w:p w:rsidR="00E81A98" w:rsidRPr="00F466E7" w:rsidRDefault="00E81A98" w:rsidP="0002213B">
      <w:pPr>
        <w:jc w:val="both"/>
        <w:rPr>
          <w:b/>
        </w:rPr>
      </w:pPr>
    </w:p>
    <w:p w:rsidR="00FE107F" w:rsidRPr="00F466E7" w:rsidRDefault="00FE107F" w:rsidP="00CB109B">
      <w:pPr>
        <w:jc w:val="both"/>
        <w:rPr>
          <w:b/>
        </w:rPr>
      </w:pPr>
    </w:p>
    <w:p w:rsidR="00B01033" w:rsidRDefault="00B01033" w:rsidP="00B01033">
      <w:pPr>
        <w:jc w:val="both"/>
      </w:pPr>
    </w:p>
    <w:p w:rsidR="00B01033" w:rsidRPr="00B01033" w:rsidRDefault="00B01033" w:rsidP="00B01033">
      <w:pPr>
        <w:jc w:val="both"/>
        <w:rPr>
          <w:caps/>
        </w:rPr>
      </w:pPr>
      <w:r w:rsidRPr="00B01033">
        <w:rPr>
          <w:b/>
          <w:caps/>
        </w:rPr>
        <w:t>Вносител:</w:t>
      </w:r>
      <w:r w:rsidRPr="00B01033">
        <w:rPr>
          <w:caps/>
        </w:rPr>
        <w:tab/>
      </w:r>
    </w:p>
    <w:p w:rsidR="00B01033" w:rsidRPr="00B01033" w:rsidRDefault="00B01033" w:rsidP="00B01033">
      <w:pPr>
        <w:jc w:val="both"/>
      </w:pPr>
      <w:r w:rsidRPr="00B01033">
        <w:rPr>
          <w:b/>
        </w:rPr>
        <w:t>СОНЯ ГЕОРГИЕВА</w:t>
      </w:r>
      <w:r w:rsidRPr="00B01033">
        <w:tab/>
      </w:r>
      <w:r w:rsidRPr="00B01033">
        <w:tab/>
      </w:r>
      <w:r w:rsidRPr="00B01033">
        <w:tab/>
      </w:r>
      <w:r w:rsidRPr="00B01033">
        <w:tab/>
      </w:r>
      <w:r w:rsidRPr="00B01033">
        <w:tab/>
      </w:r>
      <w:r w:rsidRPr="00B01033">
        <w:tab/>
      </w:r>
      <w:r w:rsidRPr="00B01033">
        <w:tab/>
      </w:r>
      <w:r w:rsidRPr="00B01033">
        <w:rPr>
          <w:b/>
        </w:rPr>
        <w:tab/>
      </w:r>
    </w:p>
    <w:p w:rsidR="00B01033" w:rsidRPr="00B01033" w:rsidRDefault="00B01033" w:rsidP="00B01033">
      <w:pPr>
        <w:jc w:val="both"/>
        <w:rPr>
          <w:i/>
        </w:rPr>
      </w:pPr>
      <w:r w:rsidRPr="00B01033">
        <w:rPr>
          <w:i/>
        </w:rPr>
        <w:t>Кмет на Община Добричка</w:t>
      </w:r>
    </w:p>
    <w:p w:rsidR="00E47A49" w:rsidRPr="00B01033" w:rsidRDefault="00E47A49" w:rsidP="0002213B"/>
    <w:p w:rsidR="00E81A98" w:rsidRDefault="00E81A98" w:rsidP="00E81A98"/>
    <w:p w:rsidR="00B01033" w:rsidRPr="00B01033" w:rsidRDefault="00B01033" w:rsidP="00E81A98"/>
    <w:p w:rsidR="00E81A98" w:rsidRPr="00B01033" w:rsidRDefault="00E81A98" w:rsidP="00E81A98">
      <w:r w:rsidRPr="00B01033">
        <w:t>Съгласували:</w:t>
      </w:r>
    </w:p>
    <w:p w:rsidR="00E81A98" w:rsidRPr="00B01033" w:rsidRDefault="00E81A98" w:rsidP="00E81A98">
      <w:r w:rsidRPr="00B01033">
        <w:t>Иван Пейчев</w:t>
      </w:r>
    </w:p>
    <w:p w:rsidR="00E81A98" w:rsidRPr="00B01033" w:rsidRDefault="00E81A98" w:rsidP="00E81A98">
      <w:pPr>
        <w:rPr>
          <w:i/>
        </w:rPr>
      </w:pPr>
      <w:r w:rsidRPr="00B01033">
        <w:rPr>
          <w:i/>
        </w:rPr>
        <w:t>Зам.-кмет УТСОСПООС</w:t>
      </w:r>
    </w:p>
    <w:p w:rsidR="00E81A98" w:rsidRPr="00B01033" w:rsidRDefault="00E81A98" w:rsidP="00E81A98"/>
    <w:p w:rsidR="00BB4EA2" w:rsidRPr="00B01033" w:rsidRDefault="00BB4EA2" w:rsidP="00BB4EA2"/>
    <w:p w:rsidR="00BB4EA2" w:rsidRDefault="00BB4EA2" w:rsidP="00BB4EA2">
      <w:pPr>
        <w:rPr>
          <w:i/>
        </w:rPr>
      </w:pPr>
      <w:r w:rsidRPr="00B01033">
        <w:rPr>
          <w:i/>
        </w:rPr>
        <w:t>Юрист:</w:t>
      </w:r>
    </w:p>
    <w:p w:rsidR="00BB4EA2" w:rsidRDefault="00BB4EA2" w:rsidP="00BB4EA2">
      <w:pPr>
        <w:rPr>
          <w:i/>
        </w:rPr>
      </w:pPr>
    </w:p>
    <w:p w:rsidR="00BB4EA2" w:rsidRPr="00B01033" w:rsidRDefault="00BB4EA2" w:rsidP="00BB4EA2">
      <w:pPr>
        <w:rPr>
          <w:i/>
        </w:rPr>
      </w:pPr>
    </w:p>
    <w:p w:rsidR="00E81A98" w:rsidRPr="00B01033" w:rsidRDefault="00E81A98" w:rsidP="00E81A98">
      <w:r w:rsidRPr="00B01033">
        <w:t>Даниела Георгиева</w:t>
      </w:r>
    </w:p>
    <w:p w:rsidR="00E81A98" w:rsidRPr="00B01033" w:rsidRDefault="00E81A98" w:rsidP="00E81A98">
      <w:pPr>
        <w:rPr>
          <w:i/>
        </w:rPr>
      </w:pPr>
      <w:r w:rsidRPr="00B01033">
        <w:rPr>
          <w:i/>
        </w:rPr>
        <w:t>Гл. архитект и и.д. директор УТСОСПООС</w:t>
      </w:r>
    </w:p>
    <w:p w:rsidR="00E81A98" w:rsidRPr="00B01033" w:rsidRDefault="00E81A98" w:rsidP="00E81A98">
      <w:pPr>
        <w:rPr>
          <w:i/>
        </w:rPr>
      </w:pPr>
    </w:p>
    <w:p w:rsidR="00E81A98" w:rsidRPr="00B01033" w:rsidRDefault="00E81A98" w:rsidP="00E81A98"/>
    <w:p w:rsidR="00793624" w:rsidRPr="00B01033" w:rsidRDefault="005C00C5" w:rsidP="0002213B">
      <w:pPr>
        <w:rPr>
          <w:color w:val="FFFFFF" w:themeColor="background1"/>
        </w:rPr>
      </w:pPr>
      <w:r w:rsidRPr="00B01033">
        <w:rPr>
          <w:i/>
          <w:color w:val="FFFFFF" w:themeColor="background1"/>
        </w:rPr>
        <w:t>ОПИ</w:t>
      </w:r>
    </w:p>
    <w:sectPr w:rsidR="00793624" w:rsidRPr="00B01033" w:rsidSect="00BB4EA2">
      <w:headerReference w:type="first" r:id="rId9"/>
      <w:pgSz w:w="11906" w:h="16838" w:code="9"/>
      <w:pgMar w:top="1276" w:right="1133" w:bottom="851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A1" w:rsidRDefault="00F063A1" w:rsidP="002D0C2E">
      <w:r>
        <w:separator/>
      </w:r>
    </w:p>
  </w:endnote>
  <w:endnote w:type="continuationSeparator" w:id="0">
    <w:p w:rsidR="00F063A1" w:rsidRDefault="00F063A1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A1" w:rsidRDefault="00F063A1" w:rsidP="002D0C2E">
      <w:r>
        <w:separator/>
      </w:r>
    </w:p>
  </w:footnote>
  <w:footnote w:type="continuationSeparator" w:id="0">
    <w:p w:rsidR="00F063A1" w:rsidRDefault="00F063A1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65" w:rsidRDefault="00323265" w:rsidP="0002213B">
    <w:pPr>
      <w:jc w:val="center"/>
      <w:rPr>
        <w:rFonts w:ascii="Arial Narrow" w:hAnsi="Arial Narrow" w:cs="Arial"/>
        <w:b/>
        <w:i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4552595C" wp14:editId="033B04A1">
          <wp:simplePos x="0" y="0"/>
          <wp:positionH relativeFrom="column">
            <wp:posOffset>-150495</wp:posOffset>
          </wp:positionH>
          <wp:positionV relativeFrom="paragraph">
            <wp:posOffset>-132715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0A2D3EAD" wp14:editId="04CA3072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B1355C" wp14:editId="3858DE98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09F74C2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F063A1">
      <w:rPr>
        <w:rFonts w:ascii="Arial Narrow" w:hAnsi="Arial Narrow" w:cs="Arial"/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23265" w:rsidRPr="009E4EDF" w:rsidRDefault="00323265" w:rsidP="0002213B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323265" w:rsidRPr="009E4EDF" w:rsidRDefault="00323265" w:rsidP="0002213B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323265" w:rsidRDefault="003232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5B0"/>
    <w:multiLevelType w:val="hybridMultilevel"/>
    <w:tmpl w:val="34BC66FE"/>
    <w:lvl w:ilvl="0" w:tplc="866ED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E60A77"/>
    <w:multiLevelType w:val="hybridMultilevel"/>
    <w:tmpl w:val="9A66C890"/>
    <w:lvl w:ilvl="0" w:tplc="60980B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014CD8"/>
    <w:multiLevelType w:val="hybridMultilevel"/>
    <w:tmpl w:val="E4EEFC26"/>
    <w:lvl w:ilvl="0" w:tplc="EB9C427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9B670D"/>
    <w:multiLevelType w:val="hybridMultilevel"/>
    <w:tmpl w:val="302C92CC"/>
    <w:lvl w:ilvl="0" w:tplc="F6585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234A98"/>
    <w:multiLevelType w:val="hybridMultilevel"/>
    <w:tmpl w:val="B5609F0A"/>
    <w:lvl w:ilvl="0" w:tplc="AA06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4D13"/>
    <w:rsid w:val="00020AE5"/>
    <w:rsid w:val="0002213B"/>
    <w:rsid w:val="00023A74"/>
    <w:rsid w:val="0002489E"/>
    <w:rsid w:val="00030F4B"/>
    <w:rsid w:val="00036445"/>
    <w:rsid w:val="00051703"/>
    <w:rsid w:val="0007005A"/>
    <w:rsid w:val="00077CF3"/>
    <w:rsid w:val="000A140C"/>
    <w:rsid w:val="000B098A"/>
    <w:rsid w:val="000B49D8"/>
    <w:rsid w:val="000D1707"/>
    <w:rsid w:val="000D5CF0"/>
    <w:rsid w:val="000E252B"/>
    <w:rsid w:val="000F26C2"/>
    <w:rsid w:val="000F7937"/>
    <w:rsid w:val="00101DE2"/>
    <w:rsid w:val="001053BA"/>
    <w:rsid w:val="00105E50"/>
    <w:rsid w:val="00127281"/>
    <w:rsid w:val="001364FA"/>
    <w:rsid w:val="00143DE6"/>
    <w:rsid w:val="0014629C"/>
    <w:rsid w:val="001532B7"/>
    <w:rsid w:val="00164B8B"/>
    <w:rsid w:val="00167FD5"/>
    <w:rsid w:val="001815E6"/>
    <w:rsid w:val="001A738E"/>
    <w:rsid w:val="001B7FCC"/>
    <w:rsid w:val="001D5475"/>
    <w:rsid w:val="001F0104"/>
    <w:rsid w:val="001F709E"/>
    <w:rsid w:val="00206140"/>
    <w:rsid w:val="00214B64"/>
    <w:rsid w:val="00220EAD"/>
    <w:rsid w:val="00270DBF"/>
    <w:rsid w:val="002801A3"/>
    <w:rsid w:val="002A086C"/>
    <w:rsid w:val="002A25B4"/>
    <w:rsid w:val="002B6254"/>
    <w:rsid w:val="002D0C2E"/>
    <w:rsid w:val="002E6A8C"/>
    <w:rsid w:val="00323265"/>
    <w:rsid w:val="00323C67"/>
    <w:rsid w:val="00326CCB"/>
    <w:rsid w:val="00334B64"/>
    <w:rsid w:val="0033609C"/>
    <w:rsid w:val="0034568F"/>
    <w:rsid w:val="003470C3"/>
    <w:rsid w:val="00361699"/>
    <w:rsid w:val="0036583A"/>
    <w:rsid w:val="00373984"/>
    <w:rsid w:val="00383B92"/>
    <w:rsid w:val="003A0266"/>
    <w:rsid w:val="003B1242"/>
    <w:rsid w:val="003B451D"/>
    <w:rsid w:val="003D3F8B"/>
    <w:rsid w:val="003D787A"/>
    <w:rsid w:val="003F210C"/>
    <w:rsid w:val="00401DD0"/>
    <w:rsid w:val="0040365E"/>
    <w:rsid w:val="00430676"/>
    <w:rsid w:val="00441FB1"/>
    <w:rsid w:val="00467202"/>
    <w:rsid w:val="00494577"/>
    <w:rsid w:val="004979DB"/>
    <w:rsid w:val="004B4C08"/>
    <w:rsid w:val="004D2CD0"/>
    <w:rsid w:val="004E3883"/>
    <w:rsid w:val="004E39CA"/>
    <w:rsid w:val="005145D0"/>
    <w:rsid w:val="005250D3"/>
    <w:rsid w:val="00525871"/>
    <w:rsid w:val="0054105B"/>
    <w:rsid w:val="00563923"/>
    <w:rsid w:val="00577059"/>
    <w:rsid w:val="0058167B"/>
    <w:rsid w:val="005C00C5"/>
    <w:rsid w:val="005F070B"/>
    <w:rsid w:val="005F41ED"/>
    <w:rsid w:val="0060528A"/>
    <w:rsid w:val="00622ACA"/>
    <w:rsid w:val="00624411"/>
    <w:rsid w:val="00625EB5"/>
    <w:rsid w:val="00634A67"/>
    <w:rsid w:val="00656DFE"/>
    <w:rsid w:val="006625F5"/>
    <w:rsid w:val="006715F3"/>
    <w:rsid w:val="006D7640"/>
    <w:rsid w:val="006F4B5A"/>
    <w:rsid w:val="006F6AAC"/>
    <w:rsid w:val="007327CF"/>
    <w:rsid w:val="0073624E"/>
    <w:rsid w:val="00736279"/>
    <w:rsid w:val="00747BCC"/>
    <w:rsid w:val="00750C2E"/>
    <w:rsid w:val="00754FAE"/>
    <w:rsid w:val="00774E2E"/>
    <w:rsid w:val="0079211D"/>
    <w:rsid w:val="007932EF"/>
    <w:rsid w:val="00793624"/>
    <w:rsid w:val="00795DF6"/>
    <w:rsid w:val="007C1D0D"/>
    <w:rsid w:val="007C4987"/>
    <w:rsid w:val="007D28E0"/>
    <w:rsid w:val="007E0D9D"/>
    <w:rsid w:val="007E1FD2"/>
    <w:rsid w:val="0080383B"/>
    <w:rsid w:val="00813005"/>
    <w:rsid w:val="0082584F"/>
    <w:rsid w:val="00853E57"/>
    <w:rsid w:val="008547D9"/>
    <w:rsid w:val="00856301"/>
    <w:rsid w:val="0085708F"/>
    <w:rsid w:val="00863927"/>
    <w:rsid w:val="00875597"/>
    <w:rsid w:val="008A449C"/>
    <w:rsid w:val="008B16D7"/>
    <w:rsid w:val="008B26DB"/>
    <w:rsid w:val="008B3C6C"/>
    <w:rsid w:val="008B748D"/>
    <w:rsid w:val="008D7B19"/>
    <w:rsid w:val="008F043C"/>
    <w:rsid w:val="00940C8B"/>
    <w:rsid w:val="00941E97"/>
    <w:rsid w:val="00947755"/>
    <w:rsid w:val="009573C2"/>
    <w:rsid w:val="009843CD"/>
    <w:rsid w:val="00986020"/>
    <w:rsid w:val="009C630C"/>
    <w:rsid w:val="009E1E05"/>
    <w:rsid w:val="00A003A3"/>
    <w:rsid w:val="00A019F3"/>
    <w:rsid w:val="00A06374"/>
    <w:rsid w:val="00A357E2"/>
    <w:rsid w:val="00A5534D"/>
    <w:rsid w:val="00A572DE"/>
    <w:rsid w:val="00A60882"/>
    <w:rsid w:val="00A60BEF"/>
    <w:rsid w:val="00A61783"/>
    <w:rsid w:val="00A643DA"/>
    <w:rsid w:val="00A80553"/>
    <w:rsid w:val="00AA29D5"/>
    <w:rsid w:val="00AE02C8"/>
    <w:rsid w:val="00AE4359"/>
    <w:rsid w:val="00AF1B4E"/>
    <w:rsid w:val="00B01033"/>
    <w:rsid w:val="00B02607"/>
    <w:rsid w:val="00B476D2"/>
    <w:rsid w:val="00B52DD0"/>
    <w:rsid w:val="00BA4CE1"/>
    <w:rsid w:val="00BB1680"/>
    <w:rsid w:val="00BB2DC2"/>
    <w:rsid w:val="00BB4EA2"/>
    <w:rsid w:val="00BF13A3"/>
    <w:rsid w:val="00BF28C4"/>
    <w:rsid w:val="00C26760"/>
    <w:rsid w:val="00C41271"/>
    <w:rsid w:val="00C66524"/>
    <w:rsid w:val="00C70BE7"/>
    <w:rsid w:val="00C80C8D"/>
    <w:rsid w:val="00C944DD"/>
    <w:rsid w:val="00CB109B"/>
    <w:rsid w:val="00CB10F1"/>
    <w:rsid w:val="00CE76EB"/>
    <w:rsid w:val="00CF7CAA"/>
    <w:rsid w:val="00D17C31"/>
    <w:rsid w:val="00D26140"/>
    <w:rsid w:val="00D604A4"/>
    <w:rsid w:val="00D6357F"/>
    <w:rsid w:val="00D900D7"/>
    <w:rsid w:val="00DA1512"/>
    <w:rsid w:val="00DA79C4"/>
    <w:rsid w:val="00DD1231"/>
    <w:rsid w:val="00E0017B"/>
    <w:rsid w:val="00E12ADF"/>
    <w:rsid w:val="00E12F8A"/>
    <w:rsid w:val="00E2404E"/>
    <w:rsid w:val="00E47A49"/>
    <w:rsid w:val="00E55051"/>
    <w:rsid w:val="00E7790E"/>
    <w:rsid w:val="00E80C41"/>
    <w:rsid w:val="00E81A98"/>
    <w:rsid w:val="00E96A83"/>
    <w:rsid w:val="00EA1504"/>
    <w:rsid w:val="00EA7F8D"/>
    <w:rsid w:val="00EB460D"/>
    <w:rsid w:val="00EC103D"/>
    <w:rsid w:val="00EE22F5"/>
    <w:rsid w:val="00F00769"/>
    <w:rsid w:val="00F063A1"/>
    <w:rsid w:val="00F07D6E"/>
    <w:rsid w:val="00F3120A"/>
    <w:rsid w:val="00F466E7"/>
    <w:rsid w:val="00F5684D"/>
    <w:rsid w:val="00F707E7"/>
    <w:rsid w:val="00F771EA"/>
    <w:rsid w:val="00F96780"/>
    <w:rsid w:val="00FA0E21"/>
    <w:rsid w:val="00FA1D8A"/>
    <w:rsid w:val="00FB6845"/>
    <w:rsid w:val="00FB762A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CE40-F70C-45EA-AA04-CD27D968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8</cp:revision>
  <cp:lastPrinted>2025-02-10T08:59:00Z</cp:lastPrinted>
  <dcterms:created xsi:type="dcterms:W3CDTF">2025-03-12T14:48:00Z</dcterms:created>
  <dcterms:modified xsi:type="dcterms:W3CDTF">2025-06-10T12:03:00Z</dcterms:modified>
</cp:coreProperties>
</file>