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t xml:space="preserve">ДО </w:t>
      </w:r>
    </w:p>
    <w:p w:rsidR="007A0A02" w:rsidRDefault="00E2496E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7A0A02" w:rsidRDefault="007A0A02">
      <w:pPr>
        <w:rPr>
          <w:b/>
        </w:rPr>
      </w:pPr>
    </w:p>
    <w:p w:rsidR="007A0A02" w:rsidRDefault="007A0A02">
      <w:pPr>
        <w:rPr>
          <w:b/>
          <w:lang w:val="en-US"/>
        </w:rPr>
      </w:pPr>
    </w:p>
    <w:p w:rsidR="007A0A02" w:rsidRDefault="007A0A02">
      <w:pPr>
        <w:rPr>
          <w:b/>
          <w:lang w:val="en-US"/>
        </w:rPr>
      </w:pPr>
    </w:p>
    <w:p w:rsidR="007A0A02" w:rsidRDefault="00E2496E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7A0A02" w:rsidRDefault="00E2496E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7A0A02" w:rsidRDefault="00E2496E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7A0A02" w:rsidRDefault="00E2496E">
      <w:pPr>
        <w:jc w:val="both"/>
      </w:pPr>
      <w:r>
        <w:t xml:space="preserve">                                                       Кмет на Община Добричка</w:t>
      </w:r>
    </w:p>
    <w:p w:rsidR="007A0A02" w:rsidRDefault="007A0A02">
      <w:pPr>
        <w:jc w:val="both"/>
      </w:pPr>
    </w:p>
    <w:p w:rsidR="007A0A02" w:rsidRDefault="007A0A02">
      <w:pPr>
        <w:jc w:val="both"/>
      </w:pPr>
    </w:p>
    <w:p w:rsidR="007A0A02" w:rsidRDefault="007A0A02">
      <w:pPr>
        <w:jc w:val="both"/>
      </w:pPr>
    </w:p>
    <w:p w:rsidR="007A0A02" w:rsidRDefault="00E2496E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план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r>
        <w:t xml:space="preserve">територии за: „Изграждане на </w:t>
      </w:r>
      <w:r w:rsidR="00D87E2B">
        <w:t>захранваща кабелна линия от ПИ № 36419.189.21 през ПИ № 36419.189.24 до ново БКТП 1х1250 k</w:t>
      </w:r>
      <w:r w:rsidR="00D87E2B">
        <w:rPr>
          <w:lang w:val="en-US"/>
        </w:rPr>
        <w:t>V, 20/0,4 kV</w:t>
      </w:r>
      <w:r w:rsidR="00D87E2B">
        <w:t xml:space="preserve"> ПИ № 3106.189.34 по КККР на с. Карапелит, община Добричка</w:t>
      </w:r>
      <w:r>
        <w:t>“</w:t>
      </w:r>
    </w:p>
    <w:p w:rsidR="007A0A02" w:rsidRDefault="00E2496E">
      <w:pPr>
        <w:jc w:val="both"/>
      </w:pPr>
      <w:r>
        <w:tab/>
      </w:r>
    </w:p>
    <w:p w:rsidR="007A0A02" w:rsidRDefault="00E2496E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7A0A02" w:rsidRDefault="007A0A02">
      <w:pPr>
        <w:ind w:firstLine="709"/>
        <w:jc w:val="both"/>
        <w:rPr>
          <w:b/>
        </w:rPr>
      </w:pPr>
    </w:p>
    <w:p w:rsidR="007A0A02" w:rsidRDefault="00E2496E">
      <w:pPr>
        <w:ind w:firstLine="708"/>
        <w:jc w:val="both"/>
      </w:pPr>
      <w:r>
        <w:t>В община Добричка е постъпило заявление от „</w:t>
      </w:r>
      <w:proofErr w:type="spellStart"/>
      <w:r>
        <w:t>Кабакум</w:t>
      </w:r>
      <w:proofErr w:type="spellEnd"/>
      <w:r>
        <w:t xml:space="preserve"> </w:t>
      </w:r>
      <w:proofErr w:type="spellStart"/>
      <w:r>
        <w:t>груп-</w:t>
      </w:r>
      <w:proofErr w:type="spellEnd"/>
      <w:r>
        <w:t>“Импорт-Експорт“ ЕООД с вх. рег. № УТ</w:t>
      </w:r>
      <w:r>
        <w:rPr>
          <w:lang w:val="en-US"/>
        </w:rPr>
        <w:t xml:space="preserve"> </w:t>
      </w:r>
      <w:r>
        <w:t xml:space="preserve">- 1034 от 28.03.2025г. за допускане изработването на проект за Подробен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план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r>
        <w:t xml:space="preserve">територии за: </w:t>
      </w:r>
      <w:r w:rsidR="00D87E2B">
        <w:t>„Изграждане на захранваща кабелна линия от ПИ № 36419.189.21 през ПИ № 36419.189.24 до ново БКТП 1х1250 k</w:t>
      </w:r>
      <w:r w:rsidR="00D87E2B">
        <w:rPr>
          <w:lang w:val="en-US"/>
        </w:rPr>
        <w:t>V, 20/0,4 kV</w:t>
      </w:r>
      <w:r w:rsidR="00D87E2B">
        <w:t xml:space="preserve"> ПИ № 3106.189.34 по КККР на с. Карапелит, община Добричка“</w:t>
      </w:r>
      <w:r>
        <w:t xml:space="preserve">. </w:t>
      </w:r>
    </w:p>
    <w:p w:rsidR="007A0A02" w:rsidRDefault="00E2496E" w:rsidP="00D87E2B">
      <w:pPr>
        <w:ind w:firstLine="709"/>
        <w:jc w:val="both"/>
      </w:pPr>
      <w:r>
        <w:t xml:space="preserve">Заявителят е представил задание, придружено от скица – предложение за изработване на Подробен </w:t>
      </w:r>
      <w:proofErr w:type="spellStart"/>
      <w:r>
        <w:t>устройствен</w:t>
      </w:r>
      <w:proofErr w:type="spellEnd"/>
      <w:r>
        <w:t xml:space="preserve"> план – </w:t>
      </w:r>
      <w:proofErr w:type="spellStart"/>
      <w:r>
        <w:t>Парцеларен</w:t>
      </w:r>
      <w:proofErr w:type="spellEnd"/>
      <w:r>
        <w:t xml:space="preserve"> план, съгласно изискванията на чл.124а, ал.7 от Закона за устройство на територията (ЗУТ), с което се предвижда изграждане на нова захранваща кабелна линия от ПИ № 36419.189.21 през ПИ № 36419.189.24 до </w:t>
      </w:r>
      <w:r w:rsidR="00D87E2B">
        <w:t>ново  БКТП 1х1250 k</w:t>
      </w:r>
      <w:r w:rsidR="00D87E2B">
        <w:rPr>
          <w:lang w:val="en-US"/>
        </w:rPr>
        <w:t>V, 20/0,4 kV</w:t>
      </w:r>
      <w:r w:rsidR="00D87E2B">
        <w:t xml:space="preserve"> в ПИ № 3106.189.34 по КККР на с. Карапелит, община Добричка</w:t>
      </w:r>
      <w:r>
        <w:t xml:space="preserve">. Засегнатите имоти са собственост на заявителя. Заданието е съобразено с  чл.125 от ЗУТ. </w:t>
      </w:r>
    </w:p>
    <w:p w:rsidR="007A0A02" w:rsidRDefault="00E2496E">
      <w:pPr>
        <w:jc w:val="both"/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7A0A02" w:rsidRDefault="00E2496E">
      <w:pPr>
        <w:jc w:val="right"/>
        <w:rPr>
          <w:caps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7A0A02" w:rsidRDefault="007A0A02">
      <w:pPr>
        <w:jc w:val="both"/>
        <w:rPr>
          <w:caps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7A0A02" w:rsidRDefault="007A0A02">
      <w:pPr>
        <w:jc w:val="both"/>
        <w:rPr>
          <w:caps/>
        </w:rPr>
      </w:pPr>
    </w:p>
    <w:p w:rsidR="007A0A02" w:rsidRDefault="00E2496E">
      <w:pPr>
        <w:ind w:firstLine="708"/>
        <w:jc w:val="both"/>
      </w:pPr>
      <w:r>
        <w:t>На основание чл.21 ал.1, т.11 от ЗМСМА, чл.124а, ал.1 и ал.5, чл.124б, ал.1, във връзка с чл.125 от ЗУТ, Добрички общински съвет:</w:t>
      </w:r>
    </w:p>
    <w:p w:rsidR="007A0A02" w:rsidRDefault="00E2496E">
      <w:pPr>
        <w:jc w:val="both"/>
      </w:pPr>
      <w:r>
        <w:rPr>
          <w:lang w:val="en-US"/>
        </w:rPr>
        <w:tab/>
        <w:t xml:space="preserve">I. </w:t>
      </w:r>
      <w:proofErr w:type="spellStart"/>
      <w:r>
        <w:rPr>
          <w:lang w:val="en-US"/>
        </w:rPr>
        <w:t>Подробен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устройствен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(ПУП) – </w:t>
      </w:r>
      <w:proofErr w:type="spellStart"/>
      <w:r>
        <w:rPr>
          <w:lang w:val="en-US"/>
        </w:rPr>
        <w:t>Парцеларен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територии</w:t>
      </w:r>
      <w:proofErr w:type="spellEnd"/>
      <w:r>
        <w:rPr>
          <w:lang w:val="en-US"/>
        </w:rPr>
        <w:t xml:space="preserve"> </w:t>
      </w:r>
      <w:r>
        <w:t xml:space="preserve">за: </w:t>
      </w:r>
      <w:r w:rsidR="00D87E2B">
        <w:t xml:space="preserve">„Изграждане на </w:t>
      </w:r>
      <w:r w:rsidR="00D87E2B">
        <w:lastRenderedPageBreak/>
        <w:t>захранваща кабелна линия от ПИ № 36419.189.21 през ПИ № 36419.189.24 до ново БКТП 1х1250 k</w:t>
      </w:r>
      <w:r w:rsidR="00D87E2B">
        <w:rPr>
          <w:lang w:val="en-US"/>
        </w:rPr>
        <w:t>V, 20/0</w:t>
      </w:r>
      <w:proofErr w:type="gramStart"/>
      <w:r w:rsidR="00D87E2B">
        <w:rPr>
          <w:lang w:val="en-US"/>
        </w:rPr>
        <w:t>,4</w:t>
      </w:r>
      <w:proofErr w:type="gramEnd"/>
      <w:r w:rsidR="00D87E2B">
        <w:rPr>
          <w:lang w:val="en-US"/>
        </w:rPr>
        <w:t xml:space="preserve"> kV</w:t>
      </w:r>
      <w:r w:rsidR="00D87E2B">
        <w:t xml:space="preserve"> ПИ № 3106.189.34 по КККР на с. Карапелит, община Добричка“</w:t>
      </w:r>
      <w:r>
        <w:t xml:space="preserve">. </w:t>
      </w:r>
    </w:p>
    <w:p w:rsidR="007A0A02" w:rsidRDefault="00E2496E">
      <w:pPr>
        <w:ind w:firstLine="708"/>
        <w:jc w:val="both"/>
      </w:pPr>
      <w: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</w:t>
      </w:r>
    </w:p>
    <w:p w:rsidR="007A0A02" w:rsidRDefault="00E2496E">
      <w:pPr>
        <w:ind w:firstLine="708"/>
        <w:jc w:val="both"/>
      </w:pPr>
      <w:r>
        <w:t>Да бъдат представени становища от</w:t>
      </w:r>
      <w:r>
        <w:rPr>
          <w:lang w:val="en-US"/>
        </w:rPr>
        <w:t xml:space="preserve"> </w:t>
      </w:r>
      <w:r>
        <w:t>„Електроразпределение Север“ АД, „</w:t>
      </w:r>
      <w:proofErr w:type="spellStart"/>
      <w:r>
        <w:t>ВиК</w:t>
      </w:r>
      <w:proofErr w:type="spellEnd"/>
      <w:r>
        <w:t xml:space="preserve"> Добрич“ АД и РИОСВ – Варна при внасяне на проекта за ПУП – ПП за процедиране и одобряване. </w:t>
      </w:r>
      <w:r>
        <w:tab/>
      </w:r>
    </w:p>
    <w:p w:rsidR="007A0A02" w:rsidRDefault="00E2496E">
      <w:pPr>
        <w:ind w:firstLine="708"/>
        <w:jc w:val="both"/>
      </w:pPr>
      <w:r>
        <w:rPr>
          <w:lang w:val="en-US"/>
        </w:rPr>
        <w:t xml:space="preserve">II. </w:t>
      </w:r>
      <w:r>
        <w:t xml:space="preserve">Одобрява задание за изработване </w:t>
      </w:r>
      <w:proofErr w:type="gramStart"/>
      <w:r>
        <w:t>на  Подробен</w:t>
      </w:r>
      <w:proofErr w:type="gramEnd"/>
      <w:r>
        <w:t xml:space="preserve">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план (ПП) за елементи на техническата инфраструктура извън урбанизираните територии за: </w:t>
      </w:r>
      <w:r w:rsidR="00D87E2B">
        <w:t>„Изграждане на захранваща кабелна линия от ПИ № 36419.189.21 през ПИ № 36419.189.24 до ново БКТП 1х1250 k</w:t>
      </w:r>
      <w:r w:rsidR="00D87E2B">
        <w:rPr>
          <w:lang w:val="en-US"/>
        </w:rPr>
        <w:t>V, 20/0,4 kV</w:t>
      </w:r>
      <w:r w:rsidR="00D87E2B">
        <w:t xml:space="preserve"> ПИ № 3106.189.34 по КККР на с. Карапелит, община Добричка“</w:t>
      </w:r>
      <w:r>
        <w:t>.</w:t>
      </w:r>
    </w:p>
    <w:p w:rsidR="007A0A02" w:rsidRDefault="00E2496E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7A0A02" w:rsidRDefault="00E2496E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Карапелит, общ.Добричка, както и да се публикува на интернет страницата на общината. </w:t>
      </w:r>
    </w:p>
    <w:p w:rsidR="007A0A02" w:rsidRDefault="00E2496E">
      <w:pPr>
        <w:ind w:firstLine="708"/>
        <w:jc w:val="both"/>
      </w:pPr>
      <w:proofErr w:type="gramStart"/>
      <w:r>
        <w:rPr>
          <w:lang w:val="en-US"/>
        </w:rPr>
        <w:t>IV.</w:t>
      </w:r>
      <w:r>
        <w:t xml:space="preserve">Възлага на Кмета на Община Добричка </w:t>
      </w:r>
      <w:proofErr w:type="spellStart"/>
      <w:r>
        <w:t>последващи</w:t>
      </w:r>
      <w:proofErr w:type="spellEnd"/>
      <w:r>
        <w:t xml:space="preserve"> законови действия.</w:t>
      </w:r>
      <w:proofErr w:type="gramEnd"/>
    </w:p>
    <w:p w:rsidR="007A0A02" w:rsidRDefault="00E2496E">
      <w:pPr>
        <w:jc w:val="both"/>
      </w:pPr>
      <w:r>
        <w:t xml:space="preserve">            </w:t>
      </w:r>
    </w:p>
    <w:p w:rsidR="007A0A02" w:rsidRDefault="00E2496E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7A0A02" w:rsidRDefault="00E2496E">
      <w:pPr>
        <w:pStyle w:val="a9"/>
        <w:numPr>
          <w:ilvl w:val="0"/>
          <w:numId w:val="1"/>
        </w:numPr>
        <w:jc w:val="both"/>
      </w:pPr>
      <w:r>
        <w:t>Задание за изработване на ПУП-ПП</w:t>
      </w:r>
      <w:bookmarkStart w:id="0" w:name="_GoBack"/>
      <w:bookmarkEnd w:id="0"/>
      <w:r>
        <w:t xml:space="preserve"> с вх. рег. № УТ- 1034 от 28.03.2025г. с окомплектована преписка</w:t>
      </w:r>
    </w:p>
    <w:p w:rsidR="007A0A02" w:rsidRDefault="007A0A02">
      <w:pPr>
        <w:pStyle w:val="a9"/>
        <w:jc w:val="both"/>
      </w:pPr>
    </w:p>
    <w:p w:rsidR="007A0A02" w:rsidRDefault="007A0A02">
      <w:pPr>
        <w:jc w:val="both"/>
      </w:pPr>
    </w:p>
    <w:p w:rsidR="007A0A02" w:rsidRDefault="007A0A02">
      <w:pPr>
        <w:jc w:val="both"/>
      </w:pPr>
    </w:p>
    <w:p w:rsidR="007A0A02" w:rsidRDefault="00E2496E">
      <w:pPr>
        <w:jc w:val="both"/>
        <w:rPr>
          <w:caps/>
        </w:rPr>
      </w:pPr>
      <w:r>
        <w:rPr>
          <w:b/>
          <w:caps/>
        </w:rPr>
        <w:t>Вносител:</w:t>
      </w:r>
      <w:r>
        <w:rPr>
          <w:caps/>
        </w:rPr>
        <w:tab/>
      </w:r>
    </w:p>
    <w:p w:rsidR="007A0A02" w:rsidRDefault="00E2496E">
      <w:pPr>
        <w:jc w:val="both"/>
      </w:pPr>
      <w:r>
        <w:rPr>
          <w:b/>
        </w:rPr>
        <w:t>СОНЯ ГЕОРГИЕВА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:rsidR="007A0A02" w:rsidRDefault="00E2496E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7A0A02" w:rsidRDefault="007A0A02">
      <w:pPr>
        <w:jc w:val="both"/>
        <w:rPr>
          <w:i/>
        </w:rPr>
      </w:pPr>
    </w:p>
    <w:p w:rsidR="007A0A02" w:rsidRDefault="007A0A02">
      <w:pPr>
        <w:jc w:val="both"/>
        <w:rPr>
          <w:i/>
        </w:rPr>
      </w:pPr>
    </w:p>
    <w:p w:rsidR="007A0A02" w:rsidRDefault="007A0A02">
      <w:pPr>
        <w:tabs>
          <w:tab w:val="left" w:pos="4773"/>
        </w:tabs>
        <w:jc w:val="both"/>
      </w:pPr>
    </w:p>
    <w:p w:rsidR="007A0A02" w:rsidRDefault="00E2496E">
      <w:pPr>
        <w:tabs>
          <w:tab w:val="left" w:pos="4773"/>
        </w:tabs>
        <w:jc w:val="both"/>
      </w:pPr>
      <w:r>
        <w:t>Съгласували:</w:t>
      </w:r>
    </w:p>
    <w:p w:rsidR="007A0A02" w:rsidRDefault="00E2496E">
      <w:pPr>
        <w:jc w:val="both"/>
      </w:pPr>
      <w:r>
        <w:t>Иван Пейчев</w:t>
      </w:r>
    </w:p>
    <w:p w:rsidR="007A0A02" w:rsidRDefault="00E2496E">
      <w:pPr>
        <w:jc w:val="both"/>
        <w:rPr>
          <w:i/>
        </w:rPr>
      </w:pPr>
      <w:r>
        <w:rPr>
          <w:i/>
        </w:rPr>
        <w:t xml:space="preserve">Заместник кмет д-я УТСОСПООС                                </w:t>
      </w:r>
    </w:p>
    <w:p w:rsidR="007A0A02" w:rsidRDefault="007A0A02">
      <w:pPr>
        <w:jc w:val="both"/>
      </w:pPr>
    </w:p>
    <w:p w:rsidR="007A0A02" w:rsidRDefault="00E2496E">
      <w:pPr>
        <w:jc w:val="both"/>
      </w:pPr>
      <w:r>
        <w:t xml:space="preserve">Адвокат </w:t>
      </w:r>
    </w:p>
    <w:p w:rsidR="007A0A02" w:rsidRDefault="00E2496E">
      <w:pPr>
        <w:jc w:val="both"/>
        <w:rPr>
          <w:i/>
        </w:rPr>
      </w:pPr>
      <w:r>
        <w:rPr>
          <w:i/>
        </w:rPr>
        <w:t>Юрист при Община Добричка</w:t>
      </w:r>
    </w:p>
    <w:p w:rsidR="007A0A02" w:rsidRDefault="00E2496E">
      <w:pPr>
        <w:jc w:val="both"/>
      </w:pPr>
      <w:r>
        <w:t xml:space="preserve">                                                                            </w:t>
      </w:r>
    </w:p>
    <w:p w:rsidR="007A0A02" w:rsidRDefault="00E2496E">
      <w:pPr>
        <w:jc w:val="both"/>
      </w:pPr>
      <w:r>
        <w:t>Изготвил:</w:t>
      </w:r>
    </w:p>
    <w:p w:rsidR="007A0A02" w:rsidRDefault="00E2496E">
      <w:pPr>
        <w:jc w:val="both"/>
      </w:pPr>
      <w:r>
        <w:t xml:space="preserve">арх.Даниела Георгиева </w:t>
      </w:r>
    </w:p>
    <w:p w:rsidR="007A0A02" w:rsidRDefault="00E2496E">
      <w:pPr>
        <w:jc w:val="both"/>
        <w:rPr>
          <w:i/>
        </w:rPr>
      </w:pPr>
      <w:r>
        <w:rPr>
          <w:i/>
        </w:rPr>
        <w:t>гл. архитект, ИД директор д-я УТСОСПООС</w:t>
      </w:r>
    </w:p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sectPr w:rsidR="007A0A02" w:rsidSect="006A3F12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32" w:rsidRDefault="00D35332">
      <w:r>
        <w:separator/>
      </w:r>
    </w:p>
  </w:endnote>
  <w:endnote w:type="continuationSeparator" w:id="0">
    <w:p w:rsidR="00D35332" w:rsidRDefault="00D3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32" w:rsidRDefault="00D35332">
      <w:r>
        <w:separator/>
      </w:r>
    </w:p>
  </w:footnote>
  <w:footnote w:type="continuationSeparator" w:id="0">
    <w:p w:rsidR="00D35332" w:rsidRDefault="00D3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02" w:rsidRDefault="007A0A02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12" w:rsidRDefault="006A3F12">
    <w:pPr>
      <w:pStyle w:val="aa"/>
    </w:pPr>
    <w:r>
      <w:object w:dxaOrig="1013" w:dyaOrig="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5pt;height:73.9pt" o:ole="" filled="t">
          <v:fill opacity="0" color2="black"/>
          <v:imagedata r:id="rId1" o:title="" croptop="-428f" cropbottom="-428f" cropleft="-64f" cropright="-64f"/>
        </v:shape>
        <o:OLEObject Type="Embed" ProgID="Word.Document.8" ShapeID="_x0000_i1025" DrawAspect="Content" ObjectID="_18109871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4FDA"/>
    <w:multiLevelType w:val="multilevel"/>
    <w:tmpl w:val="34C0F4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2F632E"/>
    <w:multiLevelType w:val="multilevel"/>
    <w:tmpl w:val="3B3011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02"/>
    <w:rsid w:val="006A3F12"/>
    <w:rsid w:val="007A0A02"/>
    <w:rsid w:val="00803191"/>
    <w:rsid w:val="00D35332"/>
    <w:rsid w:val="00D87E2B"/>
    <w:rsid w:val="00E2496E"/>
    <w:rsid w:val="00E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6A3F12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6A3F1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C739-7833-43AD-AA50-72626A84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20</cp:revision>
  <cp:lastPrinted>2025-06-09T12:12:00Z</cp:lastPrinted>
  <dcterms:created xsi:type="dcterms:W3CDTF">2025-03-17T13:29:00Z</dcterms:created>
  <dcterms:modified xsi:type="dcterms:W3CDTF">2025-06-09T12:12:00Z</dcterms:modified>
  <dc:language>en-US</dc:language>
</cp:coreProperties>
</file>