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75" w:rsidRDefault="00C04F75" w:rsidP="00C04F75">
      <w:pPr>
        <w:jc w:val="right"/>
        <w:rPr>
          <w:i/>
          <w:sz w:val="24"/>
          <w:szCs w:val="24"/>
        </w:rPr>
      </w:pPr>
    </w:p>
    <w:p w:rsidR="002429B7" w:rsidRPr="00C04F75" w:rsidRDefault="00C04F75" w:rsidP="00C04F75">
      <w:pPr>
        <w:jc w:val="right"/>
        <w:rPr>
          <w:i/>
          <w:sz w:val="24"/>
          <w:szCs w:val="24"/>
        </w:rPr>
      </w:pPr>
      <w:r w:rsidRPr="00C04F75">
        <w:rPr>
          <w:i/>
          <w:sz w:val="24"/>
          <w:szCs w:val="24"/>
        </w:rPr>
        <w:t>ПРИЛОЖЕНИЕ 2</w:t>
      </w:r>
    </w:p>
    <w:p w:rsidR="00C04F75" w:rsidRDefault="00C04F75" w:rsidP="00C04F75">
      <w:pPr>
        <w:jc w:val="center"/>
        <w:rPr>
          <w:b/>
          <w:color w:val="000000"/>
          <w:sz w:val="24"/>
          <w:szCs w:val="24"/>
        </w:rPr>
      </w:pPr>
    </w:p>
    <w:p w:rsidR="00C04F75" w:rsidRDefault="00C04F75" w:rsidP="00C04F75">
      <w:pPr>
        <w:jc w:val="center"/>
        <w:rPr>
          <w:b/>
          <w:color w:val="000000"/>
          <w:sz w:val="24"/>
          <w:szCs w:val="24"/>
        </w:rPr>
      </w:pPr>
    </w:p>
    <w:p w:rsidR="00204C3F" w:rsidRPr="00204C3F" w:rsidRDefault="00204C3F" w:rsidP="00C04F75">
      <w:pPr>
        <w:jc w:val="center"/>
        <w:rPr>
          <w:b/>
          <w:color w:val="000000"/>
          <w:sz w:val="24"/>
          <w:szCs w:val="24"/>
        </w:rPr>
      </w:pPr>
      <w:r w:rsidRPr="00204C3F">
        <w:rPr>
          <w:b/>
          <w:color w:val="000000"/>
          <w:sz w:val="24"/>
          <w:szCs w:val="24"/>
        </w:rPr>
        <w:t xml:space="preserve">ЗАЯВЛЕНИЕ ЗА УЧАСТИЕ В ПРОЦЕДУРА </w:t>
      </w:r>
    </w:p>
    <w:p w:rsidR="00C04F75" w:rsidRPr="00CB7D3C" w:rsidRDefault="00C04F75" w:rsidP="00C04F75">
      <w:pPr>
        <w:keepNext/>
        <w:keepLines/>
        <w:jc w:val="center"/>
        <w:outlineLvl w:val="0"/>
        <w:rPr>
          <w:b/>
          <w:bCs/>
          <w:color w:val="000000"/>
          <w:sz w:val="24"/>
          <w:szCs w:val="24"/>
        </w:rPr>
      </w:pPr>
      <w:r w:rsidRPr="00CB7D3C">
        <w:rPr>
          <w:b/>
          <w:bCs/>
          <w:color w:val="000000"/>
          <w:sz w:val="24"/>
          <w:szCs w:val="24"/>
          <w:lang w:val="bg"/>
        </w:rPr>
        <w:t>З</w:t>
      </w:r>
      <w:r w:rsidRPr="00CB7D3C">
        <w:rPr>
          <w:b/>
          <w:bCs/>
          <w:color w:val="000000"/>
          <w:sz w:val="24"/>
          <w:szCs w:val="24"/>
        </w:rPr>
        <w:t>а подбор на мобилен екип от 4 педагогически специалисти</w:t>
      </w:r>
    </w:p>
    <w:p w:rsidR="00C04F75" w:rsidRDefault="00C04F75" w:rsidP="00C04F75">
      <w:pPr>
        <w:keepNext/>
        <w:keepLines/>
        <w:jc w:val="center"/>
        <w:outlineLvl w:val="0"/>
        <w:rPr>
          <w:b/>
          <w:bCs/>
          <w:sz w:val="24"/>
          <w:szCs w:val="24"/>
          <w:shd w:val="clear" w:color="auto" w:fill="FFFFFF"/>
          <w:lang w:eastAsia="en-US"/>
        </w:rPr>
      </w:pPr>
      <w:r w:rsidRPr="00CB7D3C">
        <w:rPr>
          <w:b/>
          <w:bCs/>
          <w:sz w:val="24"/>
          <w:szCs w:val="24"/>
          <w:lang w:val="bg"/>
        </w:rPr>
        <w:t xml:space="preserve">по проект </w:t>
      </w:r>
      <w:r w:rsidRPr="00CB7D3C">
        <w:rPr>
          <w:b/>
          <w:bCs/>
          <w:sz w:val="24"/>
          <w:szCs w:val="24"/>
        </w:rPr>
        <w:t>„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Създаване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на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мобилна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група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от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преподаватели</w:t>
      </w:r>
      <w:proofErr w:type="spellEnd"/>
      <w:r>
        <w:rPr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като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иновативна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</w:p>
    <w:p w:rsidR="00C04F75" w:rsidRPr="00CB7D3C" w:rsidRDefault="00C04F75" w:rsidP="00C04F75">
      <w:pPr>
        <w:keepNext/>
        <w:keepLines/>
        <w:jc w:val="center"/>
        <w:outlineLvl w:val="0"/>
        <w:rPr>
          <w:b/>
          <w:bCs/>
          <w:sz w:val="24"/>
          <w:szCs w:val="24"/>
        </w:rPr>
      </w:pPr>
      <w:proofErr w:type="spellStart"/>
      <w:proofErr w:type="gram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форма</w:t>
      </w:r>
      <w:proofErr w:type="spellEnd"/>
      <w:proofErr w:type="gram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на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обучение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в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община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Добричка</w:t>
      </w:r>
      <w:proofErr w:type="spellEnd"/>
      <w:r w:rsidRPr="00CB7D3C">
        <w:rPr>
          <w:b/>
          <w:bCs/>
          <w:sz w:val="24"/>
          <w:szCs w:val="24"/>
        </w:rPr>
        <w:t>“</w:t>
      </w:r>
    </w:p>
    <w:p w:rsidR="00C04F75" w:rsidRDefault="00C04F75" w:rsidP="00C04F75">
      <w:pPr>
        <w:jc w:val="center"/>
        <w:rPr>
          <w:color w:val="000000"/>
          <w:sz w:val="24"/>
          <w:szCs w:val="24"/>
        </w:rPr>
      </w:pPr>
    </w:p>
    <w:p w:rsidR="00C04F75" w:rsidRDefault="00C04F75" w:rsidP="00C04F75">
      <w:pPr>
        <w:jc w:val="center"/>
        <w:rPr>
          <w:color w:val="000000"/>
          <w:sz w:val="24"/>
          <w:szCs w:val="24"/>
        </w:rPr>
      </w:pPr>
    </w:p>
    <w:p w:rsidR="00C04F75" w:rsidRDefault="00204C3F" w:rsidP="00C04F75">
      <w:pPr>
        <w:rPr>
          <w:color w:val="000000"/>
          <w:sz w:val="24"/>
          <w:szCs w:val="24"/>
        </w:rPr>
      </w:pPr>
      <w:r w:rsidRPr="00204C3F">
        <w:rPr>
          <w:color w:val="000000"/>
          <w:sz w:val="24"/>
          <w:szCs w:val="24"/>
        </w:rPr>
        <w:t xml:space="preserve">По </w:t>
      </w:r>
      <w:r w:rsidR="00C04F75" w:rsidRPr="00C04F75">
        <w:rPr>
          <w:color w:val="000000"/>
          <w:sz w:val="24"/>
          <w:szCs w:val="24"/>
        </w:rPr>
        <w:t>проект „Създаване на мобилна група от преподаватели като иновативна форма на обучение в община Добричка“, със сключен Договор №БС33.22-2-011 от 23.08.2023 год., финансиран от Център за образователна интеграция на децата и учениците от етническите малцинства (ЦОИДУЕМ).</w:t>
      </w:r>
    </w:p>
    <w:p w:rsidR="00C04F75" w:rsidRDefault="00C04F75" w:rsidP="00C04F75">
      <w:pPr>
        <w:rPr>
          <w:color w:val="000000"/>
          <w:sz w:val="24"/>
          <w:szCs w:val="24"/>
        </w:rPr>
      </w:pPr>
    </w:p>
    <w:p w:rsidR="00204C3F" w:rsidRPr="00204C3F" w:rsidRDefault="00204C3F" w:rsidP="00C04F75">
      <w:pPr>
        <w:rPr>
          <w:color w:val="000000"/>
          <w:sz w:val="24"/>
          <w:szCs w:val="24"/>
        </w:rPr>
      </w:pPr>
      <w:r w:rsidRPr="00204C3F">
        <w:rPr>
          <w:color w:val="000000"/>
          <w:sz w:val="24"/>
          <w:szCs w:val="24"/>
        </w:rPr>
        <w:t>ЛИЧНА ИНФОРМАЦИЯ</w:t>
      </w:r>
    </w:p>
    <w:p w:rsidR="00204C3F" w:rsidRPr="00204C3F" w:rsidRDefault="00204C3F" w:rsidP="00C04F75">
      <w:pPr>
        <w:rPr>
          <w:color w:val="000000"/>
          <w:sz w:val="24"/>
          <w:szCs w:val="24"/>
        </w:rPr>
      </w:pPr>
      <w:r w:rsidRPr="00204C3F">
        <w:rPr>
          <w:color w:val="000000"/>
          <w:sz w:val="24"/>
          <w:szCs w:val="24"/>
        </w:rPr>
        <w:t>Прилагам следните документи:</w:t>
      </w:r>
    </w:p>
    <w:p w:rsidR="00204C3F" w:rsidRPr="00204C3F" w:rsidRDefault="00204C3F" w:rsidP="00C04F75">
      <w:pPr>
        <w:rPr>
          <w:color w:val="000000"/>
          <w:sz w:val="24"/>
          <w:szCs w:val="24"/>
        </w:rPr>
      </w:pPr>
      <w:r w:rsidRPr="00204C3F">
        <w:rPr>
          <w:color w:val="000000"/>
          <w:sz w:val="24"/>
          <w:szCs w:val="24"/>
        </w:rPr>
        <w:t>1. .........................................</w:t>
      </w:r>
    </w:p>
    <w:p w:rsidR="00204C3F" w:rsidRPr="00204C3F" w:rsidRDefault="00204C3F" w:rsidP="00C04F75">
      <w:pPr>
        <w:rPr>
          <w:color w:val="000000"/>
          <w:sz w:val="24"/>
          <w:szCs w:val="24"/>
        </w:rPr>
      </w:pPr>
      <w:r w:rsidRPr="00204C3F">
        <w:rPr>
          <w:color w:val="000000"/>
          <w:sz w:val="24"/>
          <w:szCs w:val="24"/>
        </w:rPr>
        <w:t>2. .........................................</w:t>
      </w:r>
    </w:p>
    <w:p w:rsidR="00204C3F" w:rsidRPr="00204C3F" w:rsidRDefault="00204C3F" w:rsidP="00C04F75">
      <w:pPr>
        <w:rPr>
          <w:color w:val="000000"/>
          <w:sz w:val="24"/>
          <w:szCs w:val="24"/>
        </w:rPr>
      </w:pPr>
      <w:r w:rsidRPr="00204C3F">
        <w:rPr>
          <w:color w:val="000000"/>
          <w:sz w:val="24"/>
          <w:szCs w:val="24"/>
        </w:rPr>
        <w:t>3. .........................................</w:t>
      </w:r>
    </w:p>
    <w:p w:rsidR="00204C3F" w:rsidRPr="00204C3F" w:rsidRDefault="00204C3F" w:rsidP="00C04F75">
      <w:pPr>
        <w:rPr>
          <w:color w:val="000000"/>
          <w:sz w:val="24"/>
          <w:szCs w:val="24"/>
        </w:rPr>
      </w:pPr>
      <w:r w:rsidRPr="00204C3F">
        <w:rPr>
          <w:color w:val="000000"/>
          <w:sz w:val="24"/>
          <w:szCs w:val="24"/>
        </w:rPr>
        <w:t>4. .........................................</w:t>
      </w:r>
    </w:p>
    <w:p w:rsidR="00204C3F" w:rsidRPr="00204C3F" w:rsidRDefault="00204C3F" w:rsidP="00C04F75">
      <w:pPr>
        <w:rPr>
          <w:color w:val="000000"/>
          <w:sz w:val="24"/>
          <w:szCs w:val="24"/>
        </w:rPr>
      </w:pPr>
      <w:r w:rsidRPr="00204C3F">
        <w:rPr>
          <w:color w:val="000000"/>
          <w:sz w:val="24"/>
          <w:szCs w:val="24"/>
        </w:rPr>
        <w:t>5. .........................................</w:t>
      </w:r>
    </w:p>
    <w:p w:rsidR="00204C3F" w:rsidRPr="00204C3F" w:rsidRDefault="00204C3F" w:rsidP="00C04F75">
      <w:pPr>
        <w:rPr>
          <w:color w:val="000000"/>
          <w:sz w:val="24"/>
          <w:szCs w:val="24"/>
        </w:rPr>
      </w:pPr>
      <w:r w:rsidRPr="00204C3F">
        <w:rPr>
          <w:color w:val="000000"/>
          <w:sz w:val="24"/>
          <w:szCs w:val="24"/>
        </w:rPr>
        <w:t>6. .........................................</w:t>
      </w:r>
    </w:p>
    <w:p w:rsidR="00204C3F" w:rsidRPr="00204C3F" w:rsidRDefault="00204C3F" w:rsidP="00C04F75">
      <w:pPr>
        <w:rPr>
          <w:color w:val="000000"/>
          <w:sz w:val="24"/>
          <w:szCs w:val="24"/>
        </w:rPr>
      </w:pPr>
      <w:r w:rsidRPr="00204C3F">
        <w:rPr>
          <w:color w:val="000000"/>
          <w:sz w:val="24"/>
          <w:szCs w:val="24"/>
        </w:rPr>
        <w:t>7. .........................................</w:t>
      </w:r>
    </w:p>
    <w:p w:rsidR="00C04F75" w:rsidRDefault="00C04F75" w:rsidP="00C04F75">
      <w:pPr>
        <w:rPr>
          <w:color w:val="000000"/>
          <w:sz w:val="24"/>
          <w:szCs w:val="24"/>
        </w:rPr>
      </w:pPr>
    </w:p>
    <w:p w:rsidR="00C04F75" w:rsidRDefault="00C04F75" w:rsidP="00C04F75">
      <w:pPr>
        <w:rPr>
          <w:color w:val="000000"/>
          <w:sz w:val="24"/>
          <w:szCs w:val="24"/>
        </w:rPr>
      </w:pPr>
    </w:p>
    <w:p w:rsidR="00204C3F" w:rsidRPr="00204C3F" w:rsidRDefault="00204C3F" w:rsidP="00C04F75">
      <w:pPr>
        <w:rPr>
          <w:color w:val="000000"/>
          <w:sz w:val="24"/>
          <w:szCs w:val="24"/>
        </w:rPr>
      </w:pPr>
      <w:r w:rsidRPr="00204C3F">
        <w:rPr>
          <w:color w:val="000000"/>
          <w:sz w:val="24"/>
          <w:szCs w:val="24"/>
        </w:rPr>
        <w:t>Подпис:</w:t>
      </w:r>
    </w:p>
    <w:p w:rsidR="00C04F75" w:rsidRDefault="00204C3F" w:rsidP="00C04F75">
      <w:pPr>
        <w:rPr>
          <w:color w:val="000000"/>
          <w:sz w:val="24"/>
          <w:szCs w:val="24"/>
        </w:rPr>
      </w:pPr>
      <w:r w:rsidRPr="00204C3F">
        <w:rPr>
          <w:color w:val="000000"/>
          <w:sz w:val="24"/>
          <w:szCs w:val="24"/>
        </w:rPr>
        <w:t xml:space="preserve">......................... </w:t>
      </w:r>
    </w:p>
    <w:p w:rsidR="00C04F75" w:rsidRDefault="00C04F75" w:rsidP="00C04F75">
      <w:pPr>
        <w:rPr>
          <w:color w:val="000000"/>
          <w:sz w:val="24"/>
          <w:szCs w:val="24"/>
        </w:rPr>
      </w:pPr>
    </w:p>
    <w:p w:rsidR="00C04F75" w:rsidRDefault="00C04F75" w:rsidP="00C04F75">
      <w:pPr>
        <w:rPr>
          <w:color w:val="000000"/>
          <w:sz w:val="24"/>
          <w:szCs w:val="24"/>
        </w:rPr>
      </w:pPr>
    </w:p>
    <w:p w:rsidR="00C04F75" w:rsidRDefault="00C04F75" w:rsidP="00C04F75">
      <w:pPr>
        <w:rPr>
          <w:color w:val="000000"/>
          <w:sz w:val="24"/>
          <w:szCs w:val="24"/>
        </w:rPr>
      </w:pPr>
    </w:p>
    <w:p w:rsidR="00204C3F" w:rsidRPr="00204C3F" w:rsidRDefault="00204C3F" w:rsidP="00C04F75">
      <w:pPr>
        <w:rPr>
          <w:color w:val="000000"/>
          <w:sz w:val="24"/>
          <w:szCs w:val="24"/>
        </w:rPr>
      </w:pPr>
      <w:bookmarkStart w:id="0" w:name="_GoBack"/>
      <w:bookmarkEnd w:id="0"/>
      <w:r w:rsidRPr="00204C3F">
        <w:rPr>
          <w:color w:val="000000"/>
          <w:sz w:val="24"/>
          <w:szCs w:val="24"/>
        </w:rPr>
        <w:t>Дата: ......................20</w:t>
      </w:r>
      <w:r w:rsidR="00C04F75">
        <w:rPr>
          <w:color w:val="000000"/>
          <w:sz w:val="24"/>
          <w:szCs w:val="24"/>
        </w:rPr>
        <w:t>23</w:t>
      </w:r>
      <w:r w:rsidRPr="00204C3F">
        <w:rPr>
          <w:color w:val="000000"/>
          <w:sz w:val="24"/>
          <w:szCs w:val="24"/>
        </w:rPr>
        <w:t xml:space="preserve"> г.</w:t>
      </w:r>
    </w:p>
    <w:p w:rsidR="00945B7B" w:rsidRPr="00C04F75" w:rsidRDefault="00945B7B" w:rsidP="00C04F75">
      <w:pPr>
        <w:keepNext/>
        <w:keepLines/>
        <w:jc w:val="center"/>
        <w:outlineLvl w:val="0"/>
        <w:rPr>
          <w:b/>
          <w:sz w:val="24"/>
          <w:szCs w:val="24"/>
        </w:rPr>
      </w:pPr>
    </w:p>
    <w:p w:rsidR="00C04F75" w:rsidRPr="00C04F75" w:rsidRDefault="00C04F75" w:rsidP="00C04F75">
      <w:pPr>
        <w:keepNext/>
        <w:keepLines/>
        <w:jc w:val="center"/>
        <w:outlineLvl w:val="0"/>
        <w:rPr>
          <w:b/>
          <w:sz w:val="24"/>
          <w:szCs w:val="24"/>
        </w:rPr>
      </w:pPr>
    </w:p>
    <w:sectPr w:rsidR="00C04F75" w:rsidRPr="00C04F75" w:rsidSect="00DA3EAE">
      <w:headerReference w:type="default" r:id="rId9"/>
      <w:footerReference w:type="default" r:id="rId10"/>
      <w:pgSz w:w="11906" w:h="16838"/>
      <w:pgMar w:top="1417" w:right="707" w:bottom="1417" w:left="1417" w:header="85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19B" w:rsidRDefault="00CD319B" w:rsidP="00834463">
      <w:r>
        <w:separator/>
      </w:r>
    </w:p>
  </w:endnote>
  <w:endnote w:type="continuationSeparator" w:id="0">
    <w:p w:rsidR="00CD319B" w:rsidRDefault="00CD319B" w:rsidP="0083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41" w:rsidRDefault="003E0C41" w:rsidP="003E0C41">
    <w:pPr>
      <w:pStyle w:val="ab"/>
      <w:jc w:val="center"/>
    </w:pPr>
    <w:r>
      <w:rPr>
        <w:noProof/>
      </w:rPr>
      <w:drawing>
        <wp:inline distT="0" distB="0" distL="0" distR="0" wp14:anchorId="69EFAE9D" wp14:editId="2B0A9A3F">
          <wp:extent cx="3093058" cy="881053"/>
          <wp:effectExtent l="0" t="0" r="0" b="0"/>
          <wp:docPr id="2" name="Картина 2" descr="D:\TANYA\ЦОИДУЕМ\logo\w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ANYA\ЦОИДУЕМ\logo\we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505" cy="88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C41" w:rsidRPr="003E0C41" w:rsidRDefault="003E0C41" w:rsidP="003E0C41">
    <w:pPr>
      <w:pStyle w:val="ab"/>
      <w:jc w:val="center"/>
      <w:rPr>
        <w:sz w:val="16"/>
        <w:szCs w:val="16"/>
      </w:rPr>
    </w:pPr>
    <w:r w:rsidRPr="003E0C41">
      <w:rPr>
        <w:sz w:val="16"/>
        <w:szCs w:val="16"/>
      </w:rPr>
      <w:t>„Настоящият документ е изготвен с финансовата помощ на Центъра за образователна интеграция на децата и учениците от етническите малцинства (ЦОИДУЕМ) и Бенефициерът носи цялата отговорност за съдържанието на настоящия документ и при никакви обстоятелства не може да се приеме като официална позиция на Министерство на образованието и науката и ЦОИДУЕМ“.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19B" w:rsidRDefault="00CD319B" w:rsidP="00834463">
      <w:r>
        <w:separator/>
      </w:r>
    </w:p>
  </w:footnote>
  <w:footnote w:type="continuationSeparator" w:id="0">
    <w:p w:rsidR="00CD319B" w:rsidRDefault="00CD319B" w:rsidP="0083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EAE" w:rsidRPr="00555B79" w:rsidRDefault="00DA3EAE" w:rsidP="00DA3EAE">
    <w:pPr>
      <w:rPr>
        <w:sz w:val="24"/>
        <w:szCs w:val="24"/>
      </w:rPr>
    </w:pPr>
    <w:r>
      <w:rPr>
        <w:rFonts w:ascii="Arial Narrow" w:hAnsi="Arial Narrow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A930B" wp14:editId="2DB7CB0A">
              <wp:simplePos x="0" y="0"/>
              <wp:positionH relativeFrom="column">
                <wp:posOffset>722271</wp:posOffset>
              </wp:positionH>
              <wp:positionV relativeFrom="paragraph">
                <wp:posOffset>72418</wp:posOffset>
              </wp:positionV>
              <wp:extent cx="4349364" cy="1"/>
              <wp:effectExtent l="0" t="19050" r="1333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349364" cy="1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5.7pt" to="399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" strokeweight="4pt">
              <v:stroke linestyle="thickBetweenThin"/>
            </v:line>
          </w:pict>
        </mc:Fallback>
      </mc:AlternateContent>
    </w:r>
    <w:r w:rsidR="00CD319B">
      <w:rPr>
        <w:rFonts w:ascii="Arial Narrow" w:hAnsi="Arial Narrow" w:cs="Arial"/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63.15pt;margin-top:-21.9pt;width:335.55pt;height:18pt;z-index:251658240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7EF50164" wp14:editId="18435377">
          <wp:simplePos x="0" y="0"/>
          <wp:positionH relativeFrom="column">
            <wp:posOffset>-90170</wp:posOffset>
          </wp:positionH>
          <wp:positionV relativeFrom="paragraph">
            <wp:posOffset>-280670</wp:posOffset>
          </wp:positionV>
          <wp:extent cx="619125" cy="914400"/>
          <wp:effectExtent l="19050" t="0" r="9525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69E5B2B3" wp14:editId="2C057F41">
          <wp:simplePos x="0" y="0"/>
          <wp:positionH relativeFrom="column">
            <wp:posOffset>5243830</wp:posOffset>
          </wp:positionH>
          <wp:positionV relativeFrom="paragraph">
            <wp:posOffset>-280670</wp:posOffset>
          </wp:positionV>
          <wp:extent cx="800100" cy="771525"/>
          <wp:effectExtent l="19050" t="0" r="0" b="0"/>
          <wp:wrapSquare wrapText="bothSides"/>
          <wp:docPr id="4" name="Картина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A3EAE" w:rsidRPr="00555B79" w:rsidRDefault="00DA3EAE" w:rsidP="00DA3EAE">
    <w:pPr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                            </w:t>
    </w:r>
    <w:r w:rsidRPr="00555B79">
      <w:rPr>
        <w:rFonts w:ascii="Arial Narrow" w:hAnsi="Arial Narrow" w:cs="Arial"/>
        <w:b/>
        <w:i/>
        <w:sz w:val="22"/>
        <w:szCs w:val="22"/>
      </w:rPr>
      <w:t>Ул.”Независимост” № 20, централа: 058/600 889; факс: 058/600 806;</w:t>
    </w:r>
  </w:p>
  <w:p w:rsidR="00DA3EAE" w:rsidRPr="00555B79" w:rsidRDefault="00DA3EAE" w:rsidP="00DA3EAE">
    <w:pPr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                                     </w:t>
    </w:r>
    <w:r w:rsidRPr="00555B79">
      <w:rPr>
        <w:rFonts w:ascii="Arial Narrow" w:hAnsi="Arial Narrow" w:cs="Arial"/>
        <w:b/>
        <w:i/>
        <w:sz w:val="22"/>
        <w:szCs w:val="22"/>
      </w:rPr>
      <w:t xml:space="preserve">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e-mail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3" w:history="1">
      <w:r w:rsidRPr="00555B79"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555B79">
      <w:rPr>
        <w:rFonts w:ascii="Arial Narrow" w:hAnsi="Arial Narrow" w:cs="Arial"/>
        <w:b/>
        <w:i/>
        <w:sz w:val="22"/>
        <w:szCs w:val="22"/>
      </w:rPr>
      <w:t xml:space="preserve">;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web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site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4" w:history="1">
      <w:r w:rsidRPr="00555B79"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DA3EAE" w:rsidRDefault="00DA3E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491"/>
    <w:multiLevelType w:val="hybridMultilevel"/>
    <w:tmpl w:val="F85EF6E0"/>
    <w:lvl w:ilvl="0" w:tplc="B4D25814">
      <w:start w:val="1"/>
      <w:numFmt w:val="decimal"/>
      <w:lvlText w:val="%1.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235707"/>
    <w:multiLevelType w:val="hybridMultilevel"/>
    <w:tmpl w:val="DA7C44C8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816A0"/>
    <w:multiLevelType w:val="hybridMultilevel"/>
    <w:tmpl w:val="45369612"/>
    <w:lvl w:ilvl="0" w:tplc="C526E41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A5153"/>
    <w:multiLevelType w:val="hybridMultilevel"/>
    <w:tmpl w:val="A96C2360"/>
    <w:lvl w:ilvl="0" w:tplc="9798350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A3E52"/>
    <w:multiLevelType w:val="hybridMultilevel"/>
    <w:tmpl w:val="1C7E7D46"/>
    <w:lvl w:ilvl="0" w:tplc="040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585F90"/>
    <w:multiLevelType w:val="hybridMultilevel"/>
    <w:tmpl w:val="3F4A7416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E43CB"/>
    <w:multiLevelType w:val="multilevel"/>
    <w:tmpl w:val="23A0F4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7167A2"/>
    <w:multiLevelType w:val="multilevel"/>
    <w:tmpl w:val="1F569450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C0207F"/>
    <w:multiLevelType w:val="multilevel"/>
    <w:tmpl w:val="D3BC66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Calibri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Calibri" w:hint="default"/>
        <w:b/>
        <w:color w:val="000000"/>
      </w:rPr>
    </w:lvl>
  </w:abstractNum>
  <w:abstractNum w:abstractNumId="9">
    <w:nsid w:val="52C10A33"/>
    <w:multiLevelType w:val="multilevel"/>
    <w:tmpl w:val="D5DAB05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7A2F04"/>
    <w:multiLevelType w:val="hybridMultilevel"/>
    <w:tmpl w:val="E068B838"/>
    <w:lvl w:ilvl="0" w:tplc="C526E41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F77A1"/>
    <w:multiLevelType w:val="hybridMultilevel"/>
    <w:tmpl w:val="B2F87A22"/>
    <w:lvl w:ilvl="0" w:tplc="FEF6C6D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A2B53"/>
    <w:multiLevelType w:val="hybridMultilevel"/>
    <w:tmpl w:val="8C0C4B70"/>
    <w:lvl w:ilvl="0" w:tplc="C526E41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D396F"/>
    <w:multiLevelType w:val="hybridMultilevel"/>
    <w:tmpl w:val="B3FC3D5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2031B84"/>
    <w:multiLevelType w:val="hybridMultilevel"/>
    <w:tmpl w:val="5908E33E"/>
    <w:lvl w:ilvl="0" w:tplc="A9D4B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E06F3C"/>
    <w:multiLevelType w:val="hybridMultilevel"/>
    <w:tmpl w:val="194CEE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5"/>
  </w:num>
  <w:num w:numId="5">
    <w:abstractNumId w:val="5"/>
  </w:num>
  <w:num w:numId="6">
    <w:abstractNumId w:val="0"/>
  </w:num>
  <w:num w:numId="7">
    <w:abstractNumId w:val="3"/>
  </w:num>
  <w:num w:numId="8">
    <w:abstractNumId w:val="12"/>
  </w:num>
  <w:num w:numId="9">
    <w:abstractNumId w:val="1"/>
  </w:num>
  <w:num w:numId="10">
    <w:abstractNumId w:val="4"/>
  </w:num>
  <w:num w:numId="11">
    <w:abstractNumId w:val="8"/>
  </w:num>
  <w:num w:numId="12">
    <w:abstractNumId w:val="13"/>
  </w:num>
  <w:num w:numId="13">
    <w:abstractNumId w:val="6"/>
  </w:num>
  <w:num w:numId="14">
    <w:abstractNumId w:val="7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B7"/>
    <w:rsid w:val="00010FD7"/>
    <w:rsid w:val="000423C0"/>
    <w:rsid w:val="00085008"/>
    <w:rsid w:val="000C7988"/>
    <w:rsid w:val="00145697"/>
    <w:rsid w:val="001C3429"/>
    <w:rsid w:val="001F265F"/>
    <w:rsid w:val="00204C3F"/>
    <w:rsid w:val="002429B7"/>
    <w:rsid w:val="00253B48"/>
    <w:rsid w:val="00255D11"/>
    <w:rsid w:val="00287D08"/>
    <w:rsid w:val="002B0E80"/>
    <w:rsid w:val="002E327A"/>
    <w:rsid w:val="003575FD"/>
    <w:rsid w:val="0039045F"/>
    <w:rsid w:val="003A2A17"/>
    <w:rsid w:val="003E0C41"/>
    <w:rsid w:val="0041635A"/>
    <w:rsid w:val="004354E5"/>
    <w:rsid w:val="0051546C"/>
    <w:rsid w:val="00552317"/>
    <w:rsid w:val="00593A89"/>
    <w:rsid w:val="005953D3"/>
    <w:rsid w:val="006750BA"/>
    <w:rsid w:val="006D24C8"/>
    <w:rsid w:val="006E144E"/>
    <w:rsid w:val="006F051A"/>
    <w:rsid w:val="0070621F"/>
    <w:rsid w:val="00776660"/>
    <w:rsid w:val="007C1E47"/>
    <w:rsid w:val="008106E4"/>
    <w:rsid w:val="00827793"/>
    <w:rsid w:val="00834463"/>
    <w:rsid w:val="00843ED7"/>
    <w:rsid w:val="008728AA"/>
    <w:rsid w:val="00886FA5"/>
    <w:rsid w:val="008F562F"/>
    <w:rsid w:val="00942904"/>
    <w:rsid w:val="00945B7B"/>
    <w:rsid w:val="00962B52"/>
    <w:rsid w:val="00964F15"/>
    <w:rsid w:val="00966118"/>
    <w:rsid w:val="009A1051"/>
    <w:rsid w:val="00A710E5"/>
    <w:rsid w:val="00AC323F"/>
    <w:rsid w:val="00AF2C2B"/>
    <w:rsid w:val="00B80B20"/>
    <w:rsid w:val="00BC7FAF"/>
    <w:rsid w:val="00C04F75"/>
    <w:rsid w:val="00C32E00"/>
    <w:rsid w:val="00C930A2"/>
    <w:rsid w:val="00CA3A62"/>
    <w:rsid w:val="00CB7D3C"/>
    <w:rsid w:val="00CC6504"/>
    <w:rsid w:val="00CD319B"/>
    <w:rsid w:val="00CF08E3"/>
    <w:rsid w:val="00D21A3E"/>
    <w:rsid w:val="00D40E5E"/>
    <w:rsid w:val="00D933CA"/>
    <w:rsid w:val="00D96757"/>
    <w:rsid w:val="00DA3EAE"/>
    <w:rsid w:val="00DB562F"/>
    <w:rsid w:val="00DB5E02"/>
    <w:rsid w:val="00DC2FA1"/>
    <w:rsid w:val="00DD3B91"/>
    <w:rsid w:val="00E31B3D"/>
    <w:rsid w:val="00EF2570"/>
    <w:rsid w:val="00F02921"/>
    <w:rsid w:val="00F2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29B7"/>
    <w:rPr>
      <w:color w:val="0000FF"/>
      <w:u w:val="single"/>
    </w:rPr>
  </w:style>
  <w:style w:type="character" w:styleId="a4">
    <w:name w:val="Strong"/>
    <w:uiPriority w:val="22"/>
    <w:qFormat/>
    <w:rsid w:val="00593A89"/>
    <w:rPr>
      <w:b/>
      <w:bCs/>
    </w:rPr>
  </w:style>
  <w:style w:type="paragraph" w:styleId="a5">
    <w:name w:val="List Paragraph"/>
    <w:basedOn w:val="a"/>
    <w:uiPriority w:val="34"/>
    <w:qFormat/>
    <w:rsid w:val="00834463"/>
    <w:pPr>
      <w:ind w:left="720"/>
      <w:contextualSpacing/>
    </w:pPr>
  </w:style>
  <w:style w:type="paragraph" w:styleId="a6">
    <w:name w:val="footnote text"/>
    <w:basedOn w:val="a"/>
    <w:link w:val="a7"/>
    <w:semiHidden/>
    <w:rsid w:val="00834463"/>
  </w:style>
  <w:style w:type="character" w:customStyle="1" w:styleId="a7">
    <w:name w:val="Текст под линия Знак"/>
    <w:basedOn w:val="a0"/>
    <w:link w:val="a6"/>
    <w:semiHidden/>
    <w:rsid w:val="00834463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8">
    <w:name w:val="footnote reference"/>
    <w:uiPriority w:val="99"/>
    <w:rsid w:val="00834463"/>
    <w:rPr>
      <w:vertAlign w:val="superscript"/>
    </w:rPr>
  </w:style>
  <w:style w:type="paragraph" w:customStyle="1" w:styleId="Default">
    <w:name w:val="Default"/>
    <w:rsid w:val="00085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9">
    <w:name w:val="header"/>
    <w:aliases w:val="Знак Знак Char,Intestazione.int.intestazione,Intestazione.int,Header Char,Char1 Char"/>
    <w:basedOn w:val="a"/>
    <w:link w:val="aa"/>
    <w:unhideWhenUsed/>
    <w:rsid w:val="003E0C41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aliases w:val="Знак Знак Char Знак,Intestazione.int.intestazione Знак,Intestazione.int Знак,Header Char Знак,Char1 Char Знак"/>
    <w:basedOn w:val="a0"/>
    <w:link w:val="a9"/>
    <w:rsid w:val="003E0C4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footer"/>
    <w:basedOn w:val="a"/>
    <w:link w:val="ac"/>
    <w:unhideWhenUsed/>
    <w:rsid w:val="003E0C41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rsid w:val="003E0C4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3E0C41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3E0C41"/>
    <w:rPr>
      <w:rFonts w:ascii="Tahoma" w:eastAsia="Times New Roman" w:hAnsi="Tahoma" w:cs="Tahoma"/>
      <w:sz w:val="16"/>
      <w:szCs w:val="16"/>
      <w:lang w:eastAsia="bg-BG"/>
    </w:rPr>
  </w:style>
  <w:style w:type="paragraph" w:styleId="af">
    <w:name w:val="Normal (Web)"/>
    <w:basedOn w:val="a"/>
    <w:unhideWhenUsed/>
    <w:rsid w:val="00945B7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29B7"/>
    <w:rPr>
      <w:color w:val="0000FF"/>
      <w:u w:val="single"/>
    </w:rPr>
  </w:style>
  <w:style w:type="character" w:styleId="a4">
    <w:name w:val="Strong"/>
    <w:uiPriority w:val="22"/>
    <w:qFormat/>
    <w:rsid w:val="00593A89"/>
    <w:rPr>
      <w:b/>
      <w:bCs/>
    </w:rPr>
  </w:style>
  <w:style w:type="paragraph" w:styleId="a5">
    <w:name w:val="List Paragraph"/>
    <w:basedOn w:val="a"/>
    <w:uiPriority w:val="34"/>
    <w:qFormat/>
    <w:rsid w:val="00834463"/>
    <w:pPr>
      <w:ind w:left="720"/>
      <w:contextualSpacing/>
    </w:pPr>
  </w:style>
  <w:style w:type="paragraph" w:styleId="a6">
    <w:name w:val="footnote text"/>
    <w:basedOn w:val="a"/>
    <w:link w:val="a7"/>
    <w:semiHidden/>
    <w:rsid w:val="00834463"/>
  </w:style>
  <w:style w:type="character" w:customStyle="1" w:styleId="a7">
    <w:name w:val="Текст под линия Знак"/>
    <w:basedOn w:val="a0"/>
    <w:link w:val="a6"/>
    <w:semiHidden/>
    <w:rsid w:val="00834463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8">
    <w:name w:val="footnote reference"/>
    <w:uiPriority w:val="99"/>
    <w:rsid w:val="00834463"/>
    <w:rPr>
      <w:vertAlign w:val="superscript"/>
    </w:rPr>
  </w:style>
  <w:style w:type="paragraph" w:customStyle="1" w:styleId="Default">
    <w:name w:val="Default"/>
    <w:rsid w:val="00085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9">
    <w:name w:val="header"/>
    <w:aliases w:val="Знак Знак Char,Intestazione.int.intestazione,Intestazione.int,Header Char,Char1 Char"/>
    <w:basedOn w:val="a"/>
    <w:link w:val="aa"/>
    <w:unhideWhenUsed/>
    <w:rsid w:val="003E0C41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aliases w:val="Знак Знак Char Знак,Intestazione.int.intestazione Знак,Intestazione.int Знак,Header Char Знак,Char1 Char Знак"/>
    <w:basedOn w:val="a0"/>
    <w:link w:val="a9"/>
    <w:rsid w:val="003E0C4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footer"/>
    <w:basedOn w:val="a"/>
    <w:link w:val="ac"/>
    <w:unhideWhenUsed/>
    <w:rsid w:val="003E0C41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rsid w:val="003E0C4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3E0C41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3E0C41"/>
    <w:rPr>
      <w:rFonts w:ascii="Tahoma" w:eastAsia="Times New Roman" w:hAnsi="Tahoma" w:cs="Tahoma"/>
      <w:sz w:val="16"/>
      <w:szCs w:val="16"/>
      <w:lang w:eastAsia="bg-BG"/>
    </w:rPr>
  </w:style>
  <w:style w:type="paragraph" w:styleId="af">
    <w:name w:val="Normal (Web)"/>
    <w:basedOn w:val="a"/>
    <w:unhideWhenUsed/>
    <w:rsid w:val="00945B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A9FFA-7C68-41F0-921B-AAE96D4C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Даниела Тодорова</dc:creator>
  <cp:lastModifiedBy>Гюлхан Вейсел</cp:lastModifiedBy>
  <cp:revision>3</cp:revision>
  <cp:lastPrinted>2023-09-13T07:54:00Z</cp:lastPrinted>
  <dcterms:created xsi:type="dcterms:W3CDTF">2023-09-18T11:01:00Z</dcterms:created>
  <dcterms:modified xsi:type="dcterms:W3CDTF">2023-09-18T11:10:00Z</dcterms:modified>
</cp:coreProperties>
</file>