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Pr="00C75E5E" w:rsidRDefault="00121633" w:rsidP="00121633">
      <w:pPr>
        <w:jc w:val="both"/>
        <w:rPr>
          <w:rFonts w:ascii="Trebuchet MS" w:hAnsi="Trebuchet MS"/>
          <w:szCs w:val="24"/>
        </w:rPr>
      </w:pPr>
    </w:p>
    <w:p w:rsidR="00D75B65" w:rsidRPr="00C75E5E" w:rsidRDefault="00D75B65" w:rsidP="00740472">
      <w:pPr>
        <w:jc w:val="right"/>
        <w:rPr>
          <w:rFonts w:ascii="Trebuchet MS" w:hAnsi="Trebuchet MS"/>
          <w:i/>
          <w:szCs w:val="24"/>
        </w:rPr>
      </w:pPr>
    </w:p>
    <w:p w:rsidR="00D01189" w:rsidRPr="003E75FB" w:rsidRDefault="00D01189" w:rsidP="00D01189">
      <w:pPr>
        <w:jc w:val="right"/>
        <w:rPr>
          <w:rFonts w:ascii="Trebuchet MS" w:eastAsia="Times New Roman" w:hAnsi="Trebuchet MS"/>
          <w:b/>
          <w:bCs/>
          <w:sz w:val="20"/>
          <w:szCs w:val="24"/>
          <w:lang w:val="en-US"/>
        </w:rPr>
      </w:pPr>
      <w:r w:rsidRPr="00D01189">
        <w:rPr>
          <w:rFonts w:ascii="Trebuchet MS" w:eastAsia="Times New Roman" w:hAnsi="Trebuchet MS"/>
          <w:b/>
          <w:bCs/>
          <w:sz w:val="20"/>
          <w:szCs w:val="24"/>
        </w:rPr>
        <w:t xml:space="preserve">Образец </w:t>
      </w:r>
      <w:r w:rsidR="003E75FB">
        <w:rPr>
          <w:rFonts w:ascii="Trebuchet MS" w:eastAsia="Times New Roman" w:hAnsi="Trebuchet MS"/>
          <w:b/>
          <w:bCs/>
          <w:sz w:val="20"/>
          <w:szCs w:val="24"/>
          <w:lang w:val="en-US"/>
        </w:rPr>
        <w:t>1</w:t>
      </w:r>
    </w:p>
    <w:p w:rsidR="00D01189" w:rsidRPr="00D01189" w:rsidRDefault="00D01189" w:rsidP="00D01189">
      <w:pPr>
        <w:jc w:val="right"/>
        <w:rPr>
          <w:rFonts w:ascii="Trebuchet MS" w:eastAsia="Times New Roman" w:hAnsi="Trebuchet MS"/>
          <w:b/>
          <w:bCs/>
          <w:sz w:val="20"/>
          <w:szCs w:val="24"/>
        </w:rPr>
      </w:pPr>
    </w:p>
    <w:p w:rsidR="00166886" w:rsidRDefault="00166886" w:rsidP="00D01189">
      <w:pPr>
        <w:jc w:val="center"/>
        <w:rPr>
          <w:rFonts w:ascii="Trebuchet MS" w:eastAsia="Times New Roman" w:hAnsi="Trebuchet MS"/>
          <w:b/>
          <w:bCs/>
          <w:szCs w:val="24"/>
        </w:rPr>
      </w:pPr>
    </w:p>
    <w:p w:rsidR="00166886" w:rsidRDefault="00166886" w:rsidP="00D01189">
      <w:pPr>
        <w:jc w:val="center"/>
        <w:rPr>
          <w:rFonts w:ascii="Trebuchet MS" w:eastAsia="Times New Roman" w:hAnsi="Trebuchet MS"/>
          <w:b/>
          <w:bCs/>
          <w:szCs w:val="24"/>
        </w:rPr>
      </w:pPr>
    </w:p>
    <w:p w:rsidR="00166886" w:rsidRDefault="00D01189" w:rsidP="00D01189">
      <w:pPr>
        <w:jc w:val="center"/>
        <w:rPr>
          <w:rFonts w:ascii="Trebuchet MS" w:eastAsia="Times New Roman" w:hAnsi="Trebuchet MS"/>
          <w:b/>
          <w:bCs/>
          <w:szCs w:val="24"/>
        </w:rPr>
      </w:pPr>
      <w:r w:rsidRPr="000562EE">
        <w:rPr>
          <w:rFonts w:ascii="Trebuchet MS" w:eastAsia="Times New Roman" w:hAnsi="Trebuchet MS"/>
          <w:b/>
          <w:bCs/>
          <w:szCs w:val="24"/>
        </w:rPr>
        <w:t xml:space="preserve">Списък на услугите, </w:t>
      </w:r>
    </w:p>
    <w:p w:rsidR="00D01189" w:rsidRPr="000562EE" w:rsidRDefault="00D01189" w:rsidP="00D01189">
      <w:pPr>
        <w:jc w:val="center"/>
        <w:rPr>
          <w:rFonts w:ascii="Trebuchet MS" w:eastAsia="Times New Roman" w:hAnsi="Trebuchet MS"/>
          <w:b/>
          <w:bCs/>
          <w:szCs w:val="24"/>
        </w:rPr>
      </w:pPr>
      <w:r w:rsidRPr="000562EE">
        <w:rPr>
          <w:rFonts w:ascii="Trebuchet MS" w:eastAsia="Times New Roman" w:hAnsi="Trebuchet MS"/>
          <w:b/>
          <w:bCs/>
          <w:szCs w:val="24"/>
        </w:rPr>
        <w:t>които са еднакви ил</w:t>
      </w:r>
      <w:bookmarkStart w:id="0" w:name="_GoBack"/>
      <w:bookmarkEnd w:id="0"/>
      <w:r w:rsidRPr="000562EE">
        <w:rPr>
          <w:rFonts w:ascii="Trebuchet MS" w:eastAsia="Times New Roman" w:hAnsi="Trebuchet MS"/>
          <w:b/>
          <w:bCs/>
          <w:szCs w:val="24"/>
        </w:rPr>
        <w:t>и сходни с предмета на настоящата обществена поръчка, изпълнени през последните три години, считано от датата на подаване на офертата, с посочване на датите и получателите, заедно с доказателств</w:t>
      </w:r>
      <w:r w:rsidR="009B347B">
        <w:rPr>
          <w:rFonts w:ascii="Trebuchet MS" w:eastAsia="Times New Roman" w:hAnsi="Trebuchet MS"/>
          <w:b/>
          <w:bCs/>
          <w:szCs w:val="24"/>
        </w:rPr>
        <w:t>а</w:t>
      </w:r>
      <w:r w:rsidRPr="000562EE">
        <w:rPr>
          <w:rFonts w:ascii="Trebuchet MS" w:eastAsia="Times New Roman" w:hAnsi="Trebuchet MS"/>
          <w:b/>
          <w:bCs/>
          <w:szCs w:val="24"/>
        </w:rPr>
        <w:t xml:space="preserve"> за извършената услуга</w:t>
      </w:r>
    </w:p>
    <w:p w:rsidR="00D01189" w:rsidRPr="000562EE" w:rsidRDefault="00D01189" w:rsidP="00D01189">
      <w:pPr>
        <w:jc w:val="center"/>
        <w:rPr>
          <w:rFonts w:ascii="Trebuchet MS" w:eastAsia="Times New Roman" w:hAnsi="Trebuchet MS"/>
          <w:b/>
          <w:bCs/>
          <w:szCs w:val="24"/>
        </w:rPr>
      </w:pPr>
    </w:p>
    <w:p w:rsidR="00D01189" w:rsidRPr="000562EE" w:rsidRDefault="00D01189" w:rsidP="00D01189">
      <w:pPr>
        <w:jc w:val="center"/>
        <w:rPr>
          <w:rFonts w:ascii="Trebuchet MS" w:eastAsia="Times New Roman" w:hAnsi="Trebuchet MS"/>
          <w:b/>
          <w:bCs/>
          <w:szCs w:val="24"/>
        </w:rPr>
      </w:pPr>
    </w:p>
    <w:p w:rsidR="00D01189" w:rsidRPr="000562EE" w:rsidRDefault="00D01189" w:rsidP="00D01189">
      <w:pPr>
        <w:jc w:val="right"/>
        <w:rPr>
          <w:rFonts w:ascii="Trebuchet MS" w:eastAsia="Times New Roman" w:hAnsi="Trebuchet MS"/>
          <w:b/>
          <w:bCs/>
          <w:szCs w:val="24"/>
        </w:rPr>
      </w:pPr>
    </w:p>
    <w:p w:rsidR="00D01189" w:rsidRPr="000562EE" w:rsidRDefault="00D01189" w:rsidP="00D01189">
      <w:pPr>
        <w:rPr>
          <w:rFonts w:ascii="Trebuchet MS" w:eastAsia="Times New Roman" w:hAnsi="Trebuchet MS"/>
          <w:b/>
          <w:bCs/>
          <w:i/>
          <w:szCs w:val="24"/>
        </w:rPr>
      </w:pPr>
      <w:r w:rsidRPr="000562EE">
        <w:rPr>
          <w:rFonts w:ascii="Trebuchet MS" w:eastAsia="Times New Roman" w:hAnsi="Trebuchet MS"/>
          <w:b/>
          <w:bCs/>
          <w:szCs w:val="24"/>
        </w:rPr>
        <w:t xml:space="preserve">на …………………………….. </w:t>
      </w:r>
      <w:r w:rsidRPr="000562EE">
        <w:rPr>
          <w:rFonts w:ascii="Trebuchet MS" w:eastAsia="Times New Roman" w:hAnsi="Trebuchet MS"/>
          <w:b/>
          <w:bCs/>
          <w:i/>
          <w:szCs w:val="24"/>
        </w:rPr>
        <w:t>(име на участника),</w:t>
      </w:r>
    </w:p>
    <w:p w:rsidR="00D01189" w:rsidRPr="000562EE" w:rsidRDefault="00D01189" w:rsidP="00D01189">
      <w:pPr>
        <w:rPr>
          <w:rFonts w:ascii="Trebuchet MS" w:eastAsia="Times New Roman" w:hAnsi="Trebuchet MS"/>
          <w:b/>
          <w:bCs/>
          <w:szCs w:val="24"/>
        </w:rPr>
      </w:pPr>
      <w:r w:rsidRPr="000562EE">
        <w:rPr>
          <w:rFonts w:ascii="Trebuchet MS" w:eastAsia="Times New Roman" w:hAnsi="Trebuchet MS"/>
          <w:b/>
          <w:bCs/>
          <w:szCs w:val="24"/>
        </w:rPr>
        <w:t>ЕИК/БУЛСТАТ ………………………</w:t>
      </w:r>
    </w:p>
    <w:p w:rsidR="00D01189" w:rsidRPr="000562EE" w:rsidRDefault="00D01189" w:rsidP="00D01189">
      <w:pPr>
        <w:jc w:val="right"/>
        <w:rPr>
          <w:rFonts w:ascii="Trebuchet MS" w:eastAsia="Times New Roman" w:hAnsi="Trebuchet MS"/>
          <w:b/>
          <w:bCs/>
          <w:szCs w:val="24"/>
        </w:rPr>
      </w:pPr>
    </w:p>
    <w:p w:rsidR="000562EE" w:rsidRPr="000562EE" w:rsidRDefault="00D01189" w:rsidP="000562EE">
      <w:pPr>
        <w:jc w:val="both"/>
        <w:rPr>
          <w:rFonts w:ascii="Trebuchet MS" w:eastAsia="Times New Roman" w:hAnsi="Trebuchet MS"/>
          <w:b/>
          <w:bCs/>
          <w:szCs w:val="24"/>
          <w:lang w:val="en-US"/>
        </w:rPr>
      </w:pPr>
      <w:r w:rsidRPr="000562EE">
        <w:rPr>
          <w:rFonts w:ascii="Trebuchet MS" w:eastAsia="Times New Roman" w:hAnsi="Trebuchet MS"/>
          <w:b/>
          <w:bCs/>
          <w:szCs w:val="24"/>
        </w:rPr>
        <w:t xml:space="preserve">Участник </w:t>
      </w:r>
      <w:r w:rsidRPr="000562EE">
        <w:rPr>
          <w:rFonts w:ascii="Trebuchet MS" w:eastAsia="Times New Roman" w:hAnsi="Trebuchet MS" w:hint="eastAsia"/>
          <w:b/>
          <w:bCs/>
          <w:szCs w:val="24"/>
        </w:rPr>
        <w:t>в</w:t>
      </w:r>
      <w:r w:rsidRPr="000562EE">
        <w:rPr>
          <w:rFonts w:ascii="Trebuchet MS" w:eastAsia="Times New Roman" w:hAnsi="Trebuchet MS"/>
          <w:b/>
          <w:bCs/>
          <w:szCs w:val="24"/>
        </w:rPr>
        <w:t xml:space="preserve"> </w:t>
      </w:r>
      <w:r w:rsidRPr="000562EE">
        <w:rPr>
          <w:rFonts w:ascii="Trebuchet MS" w:eastAsia="Times New Roman" w:hAnsi="Trebuchet MS" w:hint="eastAsia"/>
          <w:b/>
          <w:bCs/>
          <w:szCs w:val="24"/>
        </w:rPr>
        <w:t>процедура</w:t>
      </w:r>
      <w:r w:rsidRPr="000562EE">
        <w:rPr>
          <w:rFonts w:ascii="Trebuchet MS" w:eastAsia="Times New Roman" w:hAnsi="Trebuchet MS"/>
          <w:b/>
          <w:bCs/>
          <w:szCs w:val="24"/>
        </w:rPr>
        <w:t xml:space="preserve"> </w:t>
      </w:r>
      <w:r w:rsidR="000562EE" w:rsidRPr="000562EE">
        <w:rPr>
          <w:rFonts w:ascii="Trebuchet MS" w:eastAsia="Times New Roman" w:hAnsi="Trebuchet MS"/>
          <w:b/>
          <w:bCs/>
          <w:szCs w:val="24"/>
        </w:rPr>
        <w:t xml:space="preserve">за възлагане на поръчка по реда на </w:t>
      </w:r>
      <w:r w:rsidR="00CC297D" w:rsidRPr="00794F86">
        <w:rPr>
          <w:rFonts w:ascii="Trebuchet MS" w:hAnsi="Trebuchet MS"/>
          <w:b/>
          <w:szCs w:val="24"/>
        </w:rPr>
        <w:t>чл.20, ал.4, т.3 от ЗОП</w:t>
      </w:r>
      <w:r w:rsidR="00CC297D" w:rsidRPr="000562EE">
        <w:rPr>
          <w:rFonts w:ascii="Trebuchet MS" w:eastAsia="Times New Roman" w:hAnsi="Trebuchet MS"/>
          <w:b/>
          <w:bCs/>
          <w:szCs w:val="24"/>
        </w:rPr>
        <w:t xml:space="preserve"> </w:t>
      </w:r>
      <w:r w:rsidR="000562EE" w:rsidRPr="000562EE">
        <w:rPr>
          <w:rFonts w:ascii="Trebuchet MS" w:eastAsia="Times New Roman" w:hAnsi="Trebuchet MS"/>
          <w:b/>
          <w:bCs/>
          <w:szCs w:val="24"/>
        </w:rPr>
        <w:t>с предмет „Външно управление на проект ROBG-456  „</w:t>
      </w:r>
      <w:proofErr w:type="spellStart"/>
      <w:r w:rsidR="000562EE" w:rsidRPr="000562EE">
        <w:rPr>
          <w:rFonts w:ascii="Trebuchet MS" w:eastAsia="Times New Roman" w:hAnsi="Trebuchet MS"/>
          <w:b/>
          <w:bCs/>
          <w:szCs w:val="24"/>
        </w:rPr>
        <w:t>Хършова-Добричка</w:t>
      </w:r>
      <w:proofErr w:type="spellEnd"/>
      <w:r w:rsidR="000562EE" w:rsidRPr="000562EE">
        <w:rPr>
          <w:rFonts w:ascii="Trebuchet MS" w:eastAsia="Times New Roman" w:hAnsi="Trebuchet MS"/>
          <w:b/>
          <w:bCs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</w:t>
      </w:r>
    </w:p>
    <w:p w:rsidR="00D01189" w:rsidRDefault="00D01189" w:rsidP="00D01189">
      <w:pPr>
        <w:jc w:val="both"/>
        <w:rPr>
          <w:rFonts w:ascii="Trebuchet MS" w:eastAsia="Times New Roman" w:hAnsi="Trebuchet MS"/>
          <w:b/>
          <w:bCs/>
          <w:sz w:val="20"/>
          <w:szCs w:val="24"/>
        </w:rPr>
      </w:pPr>
    </w:p>
    <w:p w:rsidR="00BE3DA9" w:rsidRPr="00166886" w:rsidRDefault="00BE3DA9" w:rsidP="00D01189">
      <w:pPr>
        <w:jc w:val="both"/>
        <w:rPr>
          <w:rFonts w:ascii="Trebuchet MS" w:eastAsia="Times New Roman" w:hAnsi="Trebuchet MS"/>
          <w:bCs/>
          <w:szCs w:val="24"/>
        </w:rPr>
      </w:pPr>
      <w:r w:rsidRPr="00166886">
        <w:rPr>
          <w:rFonts w:ascii="Trebuchet MS" w:eastAsia="Times New Roman" w:hAnsi="Trebuchet MS"/>
          <w:bCs/>
          <w:szCs w:val="24"/>
        </w:rPr>
        <w:t xml:space="preserve">За </w:t>
      </w:r>
      <w:r w:rsidR="00CC70B7" w:rsidRPr="00166886">
        <w:rPr>
          <w:rFonts w:ascii="Trebuchet MS" w:eastAsia="Times New Roman" w:hAnsi="Trebuchet MS"/>
          <w:bCs/>
          <w:szCs w:val="24"/>
        </w:rPr>
        <w:t xml:space="preserve">услуги, еднакви или сходни </w:t>
      </w:r>
      <w:r w:rsidR="0054301F">
        <w:rPr>
          <w:rFonts w:ascii="Trebuchet MS" w:eastAsia="Times New Roman" w:hAnsi="Trebuchet MS"/>
          <w:bCs/>
          <w:szCs w:val="24"/>
        </w:rPr>
        <w:t>с</w:t>
      </w:r>
      <w:r w:rsidR="00CC70B7" w:rsidRPr="00166886">
        <w:rPr>
          <w:rFonts w:ascii="Trebuchet MS" w:eastAsia="Times New Roman" w:hAnsi="Trebuchet MS"/>
          <w:bCs/>
          <w:szCs w:val="24"/>
        </w:rPr>
        <w:t xml:space="preserve"> дейността на </w:t>
      </w:r>
      <w:r w:rsidRPr="00166886">
        <w:rPr>
          <w:rFonts w:ascii="Trebuchet MS" w:eastAsia="Times New Roman" w:hAnsi="Trebuchet MS"/>
          <w:bCs/>
          <w:szCs w:val="24"/>
        </w:rPr>
        <w:t>Общ помощник мениджър</w:t>
      </w:r>
    </w:p>
    <w:p w:rsidR="00D01189" w:rsidRPr="00BE3DA9" w:rsidRDefault="00D01189" w:rsidP="00D01189">
      <w:pPr>
        <w:jc w:val="both"/>
        <w:rPr>
          <w:rFonts w:ascii="Trebuchet MS" w:eastAsia="Times New Roman" w:hAnsi="Trebuchet MS"/>
          <w:b/>
          <w:bCs/>
          <w:i/>
          <w:sz w:val="2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2326"/>
        <w:gridCol w:w="1701"/>
        <w:gridCol w:w="1701"/>
        <w:gridCol w:w="1703"/>
        <w:gridCol w:w="1947"/>
      </w:tblGrid>
      <w:tr w:rsidR="00D01189" w:rsidRPr="00BE3DA9" w:rsidTr="00F37F6C">
        <w:trPr>
          <w:jc w:val="center"/>
        </w:trPr>
        <w:tc>
          <w:tcPr>
            <w:tcW w:w="242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№</w:t>
            </w:r>
          </w:p>
        </w:tc>
        <w:tc>
          <w:tcPr>
            <w:tcW w:w="1180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Предмет на услугата</w:t>
            </w:r>
          </w:p>
        </w:tc>
        <w:tc>
          <w:tcPr>
            <w:tcW w:w="863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Място на изпълнение</w:t>
            </w:r>
          </w:p>
        </w:tc>
        <w:tc>
          <w:tcPr>
            <w:tcW w:w="863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Основни дейности</w:t>
            </w:r>
            <w:r w:rsidR="000562EE"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,</w:t>
            </w: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 xml:space="preserve"> изпълнени по услугата</w:t>
            </w:r>
          </w:p>
        </w:tc>
        <w:tc>
          <w:tcPr>
            <w:tcW w:w="864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Срок на  изпълнение</w:t>
            </w:r>
          </w:p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от дата</w:t>
            </w:r>
          </w:p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до дата</w:t>
            </w:r>
          </w:p>
        </w:tc>
        <w:tc>
          <w:tcPr>
            <w:tcW w:w="988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 xml:space="preserve">Възложител </w:t>
            </w:r>
          </w:p>
        </w:tc>
      </w:tr>
      <w:tr w:rsidR="00D01189" w:rsidRPr="00BE3DA9" w:rsidTr="00F37F6C">
        <w:trPr>
          <w:trHeight w:val="158"/>
          <w:jc w:val="center"/>
        </w:trPr>
        <w:tc>
          <w:tcPr>
            <w:tcW w:w="242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1</w:t>
            </w:r>
          </w:p>
        </w:tc>
        <w:tc>
          <w:tcPr>
            <w:tcW w:w="1180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2</w:t>
            </w:r>
          </w:p>
        </w:tc>
        <w:tc>
          <w:tcPr>
            <w:tcW w:w="863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3</w:t>
            </w:r>
          </w:p>
        </w:tc>
        <w:tc>
          <w:tcPr>
            <w:tcW w:w="863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4</w:t>
            </w:r>
          </w:p>
        </w:tc>
        <w:tc>
          <w:tcPr>
            <w:tcW w:w="864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5</w:t>
            </w:r>
          </w:p>
        </w:tc>
        <w:tc>
          <w:tcPr>
            <w:tcW w:w="988" w:type="pct"/>
            <w:vAlign w:val="center"/>
          </w:tcPr>
          <w:p w:rsidR="00D01189" w:rsidRPr="00BE3DA9" w:rsidRDefault="00D01189" w:rsidP="000562EE">
            <w:pPr>
              <w:jc w:val="center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6</w:t>
            </w:r>
          </w:p>
        </w:tc>
      </w:tr>
      <w:tr w:rsidR="00D01189" w:rsidRPr="00BE3DA9" w:rsidTr="00F37F6C">
        <w:trPr>
          <w:trHeight w:val="526"/>
          <w:jc w:val="center"/>
        </w:trPr>
        <w:tc>
          <w:tcPr>
            <w:tcW w:w="242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1</w:t>
            </w:r>
          </w:p>
        </w:tc>
        <w:tc>
          <w:tcPr>
            <w:tcW w:w="1180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</w:tr>
      <w:tr w:rsidR="00D01189" w:rsidRPr="00BE3DA9" w:rsidTr="00F37F6C">
        <w:trPr>
          <w:trHeight w:val="526"/>
          <w:jc w:val="center"/>
        </w:trPr>
        <w:tc>
          <w:tcPr>
            <w:tcW w:w="242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2</w:t>
            </w:r>
          </w:p>
        </w:tc>
        <w:tc>
          <w:tcPr>
            <w:tcW w:w="1180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</w:tr>
      <w:tr w:rsidR="00D01189" w:rsidRPr="00BE3DA9" w:rsidTr="00F37F6C">
        <w:trPr>
          <w:trHeight w:val="526"/>
          <w:jc w:val="center"/>
        </w:trPr>
        <w:tc>
          <w:tcPr>
            <w:tcW w:w="242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  <w:r w:rsidRPr="00BE3DA9"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  <w:t>3</w:t>
            </w:r>
          </w:p>
        </w:tc>
        <w:tc>
          <w:tcPr>
            <w:tcW w:w="1180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D01189" w:rsidRPr="00BE3DA9" w:rsidRDefault="00D01189" w:rsidP="00D01189">
            <w:pPr>
              <w:jc w:val="right"/>
              <w:rPr>
                <w:rFonts w:ascii="Trebuchet MS" w:eastAsia="Times New Roman" w:hAnsi="Trebuchet MS"/>
                <w:b/>
                <w:bCs/>
                <w:i/>
                <w:sz w:val="20"/>
                <w:szCs w:val="24"/>
              </w:rPr>
            </w:pPr>
          </w:p>
        </w:tc>
      </w:tr>
    </w:tbl>
    <w:p w:rsidR="00D01189" w:rsidRPr="00BE3DA9" w:rsidRDefault="00D01189" w:rsidP="00D01189">
      <w:pPr>
        <w:jc w:val="right"/>
        <w:rPr>
          <w:rFonts w:ascii="Trebuchet MS" w:eastAsia="Times New Roman" w:hAnsi="Trebuchet MS"/>
          <w:b/>
          <w:bCs/>
          <w:i/>
          <w:sz w:val="20"/>
          <w:szCs w:val="24"/>
          <w:u w:val="single"/>
        </w:rPr>
      </w:pPr>
    </w:p>
    <w:p w:rsidR="00D01189" w:rsidRPr="008F54DB" w:rsidRDefault="00D01189" w:rsidP="000562EE">
      <w:pPr>
        <w:jc w:val="both"/>
        <w:rPr>
          <w:rFonts w:ascii="Trebuchet MS" w:eastAsia="Times New Roman" w:hAnsi="Trebuchet MS"/>
          <w:bCs/>
          <w:szCs w:val="24"/>
        </w:rPr>
      </w:pPr>
      <w:r w:rsidRPr="008F54DB">
        <w:rPr>
          <w:rFonts w:ascii="Trebuchet MS" w:eastAsia="Times New Roman" w:hAnsi="Trebuchet MS"/>
          <w:bCs/>
          <w:szCs w:val="24"/>
        </w:rPr>
        <w:t xml:space="preserve">В подкрепа на посочените в списъка услуги, изпълнени от нас, прилагаме следните </w:t>
      </w:r>
      <w:r w:rsidRPr="002D23F2">
        <w:rPr>
          <w:rFonts w:ascii="Trebuchet MS" w:eastAsia="Times New Roman" w:hAnsi="Trebuchet MS"/>
          <w:bCs/>
          <w:szCs w:val="24"/>
        </w:rPr>
        <w:t>доказателства по чл. 63, ал. 1, т.1, б.</w:t>
      </w:r>
      <w:r w:rsidR="00CC297D">
        <w:rPr>
          <w:rFonts w:ascii="Trebuchet MS" w:eastAsia="Times New Roman" w:hAnsi="Trebuchet MS"/>
          <w:bCs/>
          <w:szCs w:val="24"/>
        </w:rPr>
        <w:t>“б“</w:t>
      </w:r>
      <w:r w:rsidRPr="002D23F2">
        <w:rPr>
          <w:rFonts w:ascii="Trebuchet MS" w:eastAsia="Times New Roman" w:hAnsi="Trebuchet MS"/>
          <w:bCs/>
          <w:szCs w:val="24"/>
        </w:rPr>
        <w:t xml:space="preserve">  от ЗОП</w:t>
      </w:r>
    </w:p>
    <w:tbl>
      <w:tblPr>
        <w:tblW w:w="1023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5"/>
      </w:tblGrid>
      <w:tr w:rsidR="00D01189" w:rsidRPr="008F54DB" w:rsidTr="00F37F6C"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</w:tcPr>
          <w:p w:rsidR="00D01189" w:rsidRPr="008F54DB" w:rsidRDefault="00D0118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1. ...............................................................................</w:t>
            </w:r>
            <w:r w:rsidR="00BE3DA9" w:rsidRPr="008F54DB">
              <w:rPr>
                <w:rFonts w:ascii="Trebuchet MS" w:eastAsia="Times New Roman" w:hAnsi="Trebuchet MS"/>
                <w:bCs/>
                <w:szCs w:val="24"/>
              </w:rPr>
              <w:t>..........................</w:t>
            </w:r>
          </w:p>
        </w:tc>
      </w:tr>
      <w:tr w:rsidR="00D01189" w:rsidRPr="008F54DB" w:rsidTr="00F37F6C"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</w:tcPr>
          <w:p w:rsidR="00D01189" w:rsidRPr="008F54DB" w:rsidRDefault="00D0118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2 .........................................................................................</w:t>
            </w:r>
            <w:r w:rsidR="00BE3DA9" w:rsidRPr="008F54DB">
              <w:rPr>
                <w:rFonts w:ascii="Trebuchet MS" w:eastAsia="Times New Roman" w:hAnsi="Trebuchet MS"/>
                <w:bCs/>
                <w:szCs w:val="24"/>
              </w:rPr>
              <w:t>.................</w:t>
            </w:r>
          </w:p>
        </w:tc>
      </w:tr>
    </w:tbl>
    <w:p w:rsidR="00D01189" w:rsidRPr="008F54DB" w:rsidRDefault="00D01189" w:rsidP="000562EE">
      <w:pPr>
        <w:jc w:val="both"/>
        <w:rPr>
          <w:rFonts w:ascii="Trebuchet MS" w:eastAsia="Times New Roman" w:hAnsi="Trebuchet MS"/>
          <w:bCs/>
          <w:szCs w:val="24"/>
        </w:rPr>
      </w:pPr>
      <w:r w:rsidRPr="008F54DB">
        <w:rPr>
          <w:rFonts w:ascii="Trebuchet MS" w:eastAsia="Times New Roman" w:hAnsi="Trebuchet MS"/>
          <w:bCs/>
          <w:szCs w:val="24"/>
        </w:rPr>
        <w:t>(при необходимост се добавят допълнителни редове)</w:t>
      </w:r>
    </w:p>
    <w:p w:rsidR="00D01189" w:rsidRPr="000562EE" w:rsidRDefault="00D01189" w:rsidP="000562EE">
      <w:pPr>
        <w:jc w:val="both"/>
        <w:rPr>
          <w:rFonts w:ascii="Trebuchet MS" w:eastAsia="Times New Roman" w:hAnsi="Trebuchet MS"/>
          <w:b/>
          <w:bCs/>
          <w:i/>
          <w:szCs w:val="24"/>
        </w:rPr>
      </w:pPr>
    </w:p>
    <w:p w:rsidR="00166886" w:rsidRDefault="00D01189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  <w:r w:rsidRPr="00166886">
        <w:rPr>
          <w:rFonts w:ascii="Trebuchet MS" w:eastAsia="Times New Roman" w:hAnsi="Trebuchet MS"/>
          <w:bCs/>
          <w:i/>
          <w:szCs w:val="24"/>
        </w:rPr>
        <w:t xml:space="preserve">  </w:t>
      </w:r>
    </w:p>
    <w:p w:rsidR="00166886" w:rsidRDefault="00166886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</w:p>
    <w:p w:rsidR="00166886" w:rsidRDefault="00166886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</w:p>
    <w:p w:rsidR="00166886" w:rsidRDefault="00166886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</w:p>
    <w:p w:rsidR="00166886" w:rsidRDefault="00166886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</w:p>
    <w:p w:rsidR="00166886" w:rsidRDefault="00166886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</w:p>
    <w:p w:rsidR="00166886" w:rsidRDefault="00166886" w:rsidP="000562EE">
      <w:pPr>
        <w:jc w:val="both"/>
        <w:rPr>
          <w:rFonts w:ascii="Trebuchet MS" w:eastAsia="Times New Roman" w:hAnsi="Trebuchet MS"/>
          <w:bCs/>
          <w:i/>
          <w:szCs w:val="24"/>
        </w:rPr>
      </w:pPr>
    </w:p>
    <w:p w:rsidR="00D01189" w:rsidRPr="008F54DB" w:rsidRDefault="00BE3DA9" w:rsidP="000562EE">
      <w:pPr>
        <w:jc w:val="both"/>
        <w:rPr>
          <w:rFonts w:ascii="Trebuchet MS" w:eastAsia="Times New Roman" w:hAnsi="Trebuchet MS"/>
          <w:bCs/>
          <w:szCs w:val="24"/>
        </w:rPr>
      </w:pPr>
      <w:r w:rsidRPr="008F54DB">
        <w:rPr>
          <w:rFonts w:ascii="Trebuchet MS" w:eastAsia="Times New Roman" w:hAnsi="Trebuchet MS"/>
          <w:bCs/>
          <w:szCs w:val="24"/>
        </w:rPr>
        <w:t xml:space="preserve">За </w:t>
      </w:r>
      <w:r w:rsidR="00166886" w:rsidRPr="008F54DB">
        <w:rPr>
          <w:rFonts w:ascii="Trebuchet MS" w:eastAsia="Times New Roman" w:hAnsi="Trebuchet MS"/>
          <w:bCs/>
          <w:szCs w:val="24"/>
        </w:rPr>
        <w:t xml:space="preserve">услуги, еднакви или сходни на дейността на </w:t>
      </w:r>
      <w:r w:rsidRPr="008F54DB">
        <w:rPr>
          <w:rFonts w:ascii="Trebuchet MS" w:eastAsia="Times New Roman" w:hAnsi="Trebuchet MS"/>
          <w:bCs/>
          <w:szCs w:val="24"/>
        </w:rPr>
        <w:t xml:space="preserve">Координатор на съвместни събития: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2326"/>
        <w:gridCol w:w="1701"/>
        <w:gridCol w:w="1701"/>
        <w:gridCol w:w="1703"/>
        <w:gridCol w:w="1947"/>
      </w:tblGrid>
      <w:tr w:rsidR="00BE3DA9" w:rsidRPr="008F54DB" w:rsidTr="00F37F6C">
        <w:trPr>
          <w:jc w:val="center"/>
        </w:trPr>
        <w:tc>
          <w:tcPr>
            <w:tcW w:w="242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№</w:t>
            </w:r>
          </w:p>
        </w:tc>
        <w:tc>
          <w:tcPr>
            <w:tcW w:w="1180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Предмет на услугата</w:t>
            </w: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Място на изпълнение</w:t>
            </w: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Основни дейности, изпълнени по услугата</w:t>
            </w:r>
          </w:p>
        </w:tc>
        <w:tc>
          <w:tcPr>
            <w:tcW w:w="864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Срок на  изпълнение</w:t>
            </w:r>
          </w:p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от дата</w:t>
            </w:r>
          </w:p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до дата</w:t>
            </w:r>
          </w:p>
        </w:tc>
        <w:tc>
          <w:tcPr>
            <w:tcW w:w="988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 xml:space="preserve">Възложител </w:t>
            </w:r>
          </w:p>
        </w:tc>
      </w:tr>
      <w:tr w:rsidR="00BE3DA9" w:rsidRPr="008F54DB" w:rsidTr="00F37F6C">
        <w:trPr>
          <w:trHeight w:val="158"/>
          <w:jc w:val="center"/>
        </w:trPr>
        <w:tc>
          <w:tcPr>
            <w:tcW w:w="242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1</w:t>
            </w:r>
          </w:p>
        </w:tc>
        <w:tc>
          <w:tcPr>
            <w:tcW w:w="1180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2</w:t>
            </w: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3</w:t>
            </w: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4</w:t>
            </w:r>
          </w:p>
        </w:tc>
        <w:tc>
          <w:tcPr>
            <w:tcW w:w="864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5</w:t>
            </w:r>
          </w:p>
        </w:tc>
        <w:tc>
          <w:tcPr>
            <w:tcW w:w="988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6</w:t>
            </w:r>
          </w:p>
        </w:tc>
      </w:tr>
      <w:tr w:rsidR="00BE3DA9" w:rsidRPr="008F54DB" w:rsidTr="00F37F6C">
        <w:trPr>
          <w:trHeight w:val="526"/>
          <w:jc w:val="center"/>
        </w:trPr>
        <w:tc>
          <w:tcPr>
            <w:tcW w:w="242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1</w:t>
            </w:r>
          </w:p>
        </w:tc>
        <w:tc>
          <w:tcPr>
            <w:tcW w:w="1180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</w:tr>
      <w:tr w:rsidR="00BE3DA9" w:rsidRPr="008F54DB" w:rsidTr="00F37F6C">
        <w:trPr>
          <w:trHeight w:val="526"/>
          <w:jc w:val="center"/>
        </w:trPr>
        <w:tc>
          <w:tcPr>
            <w:tcW w:w="242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2</w:t>
            </w:r>
          </w:p>
        </w:tc>
        <w:tc>
          <w:tcPr>
            <w:tcW w:w="1180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</w:tr>
      <w:tr w:rsidR="00BE3DA9" w:rsidRPr="008F54DB" w:rsidTr="00F37F6C">
        <w:trPr>
          <w:trHeight w:val="526"/>
          <w:jc w:val="center"/>
        </w:trPr>
        <w:tc>
          <w:tcPr>
            <w:tcW w:w="242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3</w:t>
            </w:r>
          </w:p>
        </w:tc>
        <w:tc>
          <w:tcPr>
            <w:tcW w:w="1180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</w:p>
        </w:tc>
      </w:tr>
    </w:tbl>
    <w:p w:rsidR="00BE3DA9" w:rsidRPr="008F54DB" w:rsidRDefault="00BE3DA9" w:rsidP="00BE3DA9">
      <w:pPr>
        <w:jc w:val="both"/>
        <w:rPr>
          <w:rFonts w:ascii="Trebuchet MS" w:eastAsia="Times New Roman" w:hAnsi="Trebuchet MS"/>
          <w:bCs/>
          <w:szCs w:val="24"/>
          <w:u w:val="single"/>
        </w:rPr>
      </w:pPr>
    </w:p>
    <w:p w:rsidR="00BE3DA9" w:rsidRPr="008F54DB" w:rsidRDefault="00BE3DA9" w:rsidP="00BE3DA9">
      <w:pPr>
        <w:jc w:val="both"/>
        <w:rPr>
          <w:rFonts w:ascii="Trebuchet MS" w:eastAsia="Times New Roman" w:hAnsi="Trebuchet MS"/>
          <w:bCs/>
          <w:szCs w:val="24"/>
        </w:rPr>
      </w:pPr>
      <w:r w:rsidRPr="008F54DB">
        <w:rPr>
          <w:rFonts w:ascii="Trebuchet MS" w:eastAsia="Times New Roman" w:hAnsi="Trebuchet MS"/>
          <w:bCs/>
          <w:szCs w:val="24"/>
        </w:rPr>
        <w:t xml:space="preserve">В подкрепа на посочените в списъка услуги, изпълнени от нас, прилагаме следните </w:t>
      </w:r>
      <w:r w:rsidRPr="002D23F2">
        <w:rPr>
          <w:rFonts w:ascii="Trebuchet MS" w:eastAsia="Times New Roman" w:hAnsi="Trebuchet MS"/>
          <w:bCs/>
          <w:szCs w:val="24"/>
        </w:rPr>
        <w:t xml:space="preserve">доказателства по чл. </w:t>
      </w:r>
      <w:r w:rsidR="00CC297D" w:rsidRPr="002D23F2">
        <w:rPr>
          <w:rFonts w:ascii="Trebuchet MS" w:eastAsia="Times New Roman" w:hAnsi="Trebuchet MS"/>
          <w:bCs/>
          <w:szCs w:val="24"/>
        </w:rPr>
        <w:t>63, ал. 1, т.1, б.</w:t>
      </w:r>
      <w:r w:rsidR="00CC297D">
        <w:rPr>
          <w:rFonts w:ascii="Trebuchet MS" w:eastAsia="Times New Roman" w:hAnsi="Trebuchet MS"/>
          <w:bCs/>
          <w:szCs w:val="24"/>
        </w:rPr>
        <w:t>“б“</w:t>
      </w:r>
      <w:r w:rsidR="00CC297D" w:rsidRPr="002D23F2">
        <w:rPr>
          <w:rFonts w:ascii="Trebuchet MS" w:eastAsia="Times New Roman" w:hAnsi="Trebuchet MS"/>
          <w:bCs/>
          <w:szCs w:val="24"/>
        </w:rPr>
        <w:t xml:space="preserve">  от ЗОП</w:t>
      </w:r>
    </w:p>
    <w:tbl>
      <w:tblPr>
        <w:tblW w:w="1023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5"/>
      </w:tblGrid>
      <w:tr w:rsidR="00BE3DA9" w:rsidRPr="008F54DB" w:rsidTr="00F37F6C"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1. .........................................................................................................</w:t>
            </w:r>
          </w:p>
        </w:tc>
      </w:tr>
      <w:tr w:rsidR="00BE3DA9" w:rsidRPr="008F54DB" w:rsidTr="00F37F6C"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</w:tcPr>
          <w:p w:rsidR="00BE3DA9" w:rsidRPr="008F54DB" w:rsidRDefault="00BE3DA9" w:rsidP="00BE3DA9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8F54DB">
              <w:rPr>
                <w:rFonts w:ascii="Trebuchet MS" w:eastAsia="Times New Roman" w:hAnsi="Trebuchet MS"/>
                <w:bCs/>
                <w:szCs w:val="24"/>
              </w:rPr>
              <w:t>2 ..........................................................................................................</w:t>
            </w:r>
          </w:p>
        </w:tc>
      </w:tr>
    </w:tbl>
    <w:p w:rsidR="00BE3DA9" w:rsidRPr="008F54DB" w:rsidRDefault="00BE3DA9" w:rsidP="00BE3DA9">
      <w:pPr>
        <w:jc w:val="both"/>
        <w:rPr>
          <w:rFonts w:ascii="Trebuchet MS" w:eastAsia="Times New Roman" w:hAnsi="Trebuchet MS"/>
          <w:bCs/>
          <w:szCs w:val="24"/>
        </w:rPr>
      </w:pPr>
      <w:r w:rsidRPr="008F54DB">
        <w:rPr>
          <w:rFonts w:ascii="Trebuchet MS" w:eastAsia="Times New Roman" w:hAnsi="Trebuchet MS"/>
          <w:bCs/>
          <w:szCs w:val="24"/>
        </w:rPr>
        <w:t>(при необходимост се добавят допълнителни редове)</w:t>
      </w:r>
    </w:p>
    <w:p w:rsidR="00D01189" w:rsidRPr="008F54DB" w:rsidRDefault="00D01189" w:rsidP="000562EE">
      <w:pPr>
        <w:jc w:val="both"/>
        <w:rPr>
          <w:rFonts w:ascii="Trebuchet MS" w:eastAsia="Times New Roman" w:hAnsi="Trebuchet MS"/>
          <w:bCs/>
          <w:szCs w:val="24"/>
        </w:rPr>
      </w:pPr>
    </w:p>
    <w:p w:rsidR="00D01189" w:rsidRPr="008F54DB" w:rsidRDefault="00D01189" w:rsidP="000562EE">
      <w:pPr>
        <w:jc w:val="both"/>
        <w:rPr>
          <w:rFonts w:ascii="Trebuchet MS" w:eastAsia="Times New Roman" w:hAnsi="Trebuchet MS"/>
          <w:bCs/>
          <w:szCs w:val="24"/>
        </w:rPr>
      </w:pPr>
    </w:p>
    <w:p w:rsidR="00D01189" w:rsidRPr="000562EE" w:rsidRDefault="00D01189" w:rsidP="000562EE">
      <w:pPr>
        <w:jc w:val="both"/>
        <w:rPr>
          <w:rFonts w:ascii="Trebuchet MS" w:eastAsia="Times New Roman" w:hAnsi="Trebuchet MS"/>
          <w:b/>
          <w:bCs/>
          <w:szCs w:val="24"/>
        </w:rPr>
      </w:pPr>
      <w:r w:rsidRPr="000562EE">
        <w:rPr>
          <w:rFonts w:ascii="Trebuchet MS" w:eastAsia="Times New Roman" w:hAnsi="Trebuchet MS"/>
          <w:b/>
          <w:bCs/>
          <w:szCs w:val="24"/>
        </w:rPr>
        <w:t xml:space="preserve">………………………… г.              </w:t>
      </w:r>
      <w:r w:rsidRPr="000562EE">
        <w:rPr>
          <w:rFonts w:ascii="Trebuchet MS" w:eastAsia="Times New Roman" w:hAnsi="Trebuchet MS"/>
          <w:b/>
          <w:bCs/>
          <w:szCs w:val="24"/>
        </w:rPr>
        <w:tab/>
        <w:t>ПОДПИС и ПЕЧАТ:…………………………………..</w:t>
      </w:r>
    </w:p>
    <w:p w:rsidR="00D01189" w:rsidRPr="000562EE" w:rsidRDefault="00D01189" w:rsidP="000562EE">
      <w:pPr>
        <w:jc w:val="both"/>
        <w:rPr>
          <w:rFonts w:ascii="Trebuchet MS" w:eastAsia="Times New Roman" w:hAnsi="Trebuchet MS"/>
          <w:b/>
          <w:bCs/>
          <w:i/>
          <w:szCs w:val="24"/>
        </w:rPr>
      </w:pPr>
      <w:r w:rsidRPr="000562EE">
        <w:rPr>
          <w:rFonts w:ascii="Trebuchet MS" w:eastAsia="Times New Roman" w:hAnsi="Trebuchet MS"/>
          <w:b/>
          <w:bCs/>
          <w:i/>
          <w:iCs/>
          <w:szCs w:val="24"/>
        </w:rPr>
        <w:t xml:space="preserve">(дата на подписване)                           </w:t>
      </w:r>
      <w:r w:rsidRPr="000562EE">
        <w:rPr>
          <w:rFonts w:ascii="Trebuchet MS" w:eastAsia="Times New Roman" w:hAnsi="Trebuchet MS"/>
          <w:b/>
          <w:bCs/>
          <w:i/>
          <w:szCs w:val="24"/>
        </w:rPr>
        <w:t>(име и длъжност на представляващия участника)</w:t>
      </w:r>
    </w:p>
    <w:p w:rsidR="00D01189" w:rsidRPr="000562EE" w:rsidRDefault="00D01189" w:rsidP="000562EE">
      <w:pPr>
        <w:jc w:val="both"/>
        <w:rPr>
          <w:rFonts w:ascii="Trebuchet MS" w:eastAsia="Times New Roman" w:hAnsi="Trebuchet MS"/>
          <w:b/>
          <w:bCs/>
          <w:szCs w:val="24"/>
        </w:rPr>
      </w:pPr>
    </w:p>
    <w:p w:rsidR="00D75B65" w:rsidRPr="000562EE" w:rsidRDefault="00D75B65" w:rsidP="000562EE">
      <w:pPr>
        <w:jc w:val="both"/>
        <w:rPr>
          <w:rFonts w:eastAsia="Times New Roman"/>
          <w:b/>
          <w:position w:val="5"/>
          <w:szCs w:val="24"/>
        </w:rPr>
      </w:pPr>
    </w:p>
    <w:p w:rsidR="00D75B65" w:rsidRPr="00740472" w:rsidRDefault="00D75B65" w:rsidP="000562EE">
      <w:pPr>
        <w:jc w:val="both"/>
        <w:rPr>
          <w:rFonts w:ascii="Trebuchet MS" w:hAnsi="Trebuchet MS"/>
          <w:i/>
          <w:szCs w:val="24"/>
        </w:rPr>
      </w:pPr>
    </w:p>
    <w:sectPr w:rsidR="00D75B65" w:rsidRPr="00740472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12" w:rsidRDefault="007A2D12" w:rsidP="008E7E39">
      <w:r>
        <w:separator/>
      </w:r>
    </w:p>
  </w:endnote>
  <w:endnote w:type="continuationSeparator" w:id="0">
    <w:p w:rsidR="007A2D12" w:rsidRDefault="007A2D12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7654CA95" wp14:editId="2DEC9D4E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94F86">
      <w:rPr>
        <w:b/>
        <w:noProof/>
      </w:rPr>
      <w:t>2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94F86">
      <w:rPr>
        <w:b/>
        <w:noProof/>
      </w:rPr>
      <w:t>2</w:t>
    </w:r>
    <w:r>
      <w:rPr>
        <w:b/>
      </w:rPr>
      <w:fldChar w:fldCharType="end"/>
    </w:r>
  </w:p>
  <w:p w:rsidR="001F4D42" w:rsidRPr="008E7E39" w:rsidRDefault="001F4D42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12" w:rsidRDefault="007A2D12" w:rsidP="008E7E39">
      <w:r>
        <w:separator/>
      </w:r>
    </w:p>
  </w:footnote>
  <w:footnote w:type="continuationSeparator" w:id="0">
    <w:p w:rsidR="007A2D12" w:rsidRDefault="007A2D12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8E7E39">
    <w:pPr>
      <w:pStyle w:val="a3"/>
    </w:pPr>
    <w:r>
      <w:rPr>
        <w:noProof/>
        <w:lang w:eastAsia="bg-BG"/>
      </w:rPr>
      <w:drawing>
        <wp:inline distT="0" distB="0" distL="0" distR="0" wp14:anchorId="3F79F351" wp14:editId="44783701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2E2ED44" wp14:editId="66B5239D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4E243D0A" wp14:editId="5F467DE6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1F07BA9"/>
    <w:multiLevelType w:val="hybridMultilevel"/>
    <w:tmpl w:val="8B56CA3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ABE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</w:lvl>
  </w:abstractNum>
  <w:abstractNum w:abstractNumId="3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B9025A2"/>
    <w:multiLevelType w:val="hybridMultilevel"/>
    <w:tmpl w:val="754AF4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AF4712"/>
    <w:multiLevelType w:val="hybridMultilevel"/>
    <w:tmpl w:val="6A78E63E"/>
    <w:lvl w:ilvl="0" w:tplc="5FBE5CF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03325"/>
    <w:multiLevelType w:val="multilevel"/>
    <w:tmpl w:val="462692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8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6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40"/>
  </w:num>
  <w:num w:numId="5">
    <w:abstractNumId w:val="29"/>
  </w:num>
  <w:num w:numId="6">
    <w:abstractNumId w:val="3"/>
  </w:num>
  <w:num w:numId="7">
    <w:abstractNumId w:val="34"/>
  </w:num>
  <w:num w:numId="8">
    <w:abstractNumId w:val="14"/>
  </w:num>
  <w:num w:numId="9">
    <w:abstractNumId w:val="21"/>
  </w:num>
  <w:num w:numId="10">
    <w:abstractNumId w:val="30"/>
  </w:num>
  <w:num w:numId="11">
    <w:abstractNumId w:val="20"/>
  </w:num>
  <w:num w:numId="12">
    <w:abstractNumId w:val="38"/>
  </w:num>
  <w:num w:numId="13">
    <w:abstractNumId w:val="43"/>
  </w:num>
  <w:num w:numId="14">
    <w:abstractNumId w:val="1"/>
  </w:num>
  <w:num w:numId="15">
    <w:abstractNumId w:val="18"/>
  </w:num>
  <w:num w:numId="16">
    <w:abstractNumId w:val="7"/>
  </w:num>
  <w:num w:numId="17">
    <w:abstractNumId w:val="31"/>
  </w:num>
  <w:num w:numId="18">
    <w:abstractNumId w:val="9"/>
  </w:num>
  <w:num w:numId="19">
    <w:abstractNumId w:val="4"/>
  </w:num>
  <w:num w:numId="20">
    <w:abstractNumId w:val="22"/>
  </w:num>
  <w:num w:numId="21">
    <w:abstractNumId w:val="28"/>
  </w:num>
  <w:num w:numId="22">
    <w:abstractNumId w:val="16"/>
  </w:num>
  <w:num w:numId="23">
    <w:abstractNumId w:val="35"/>
  </w:num>
  <w:num w:numId="24">
    <w:abstractNumId w:val="39"/>
  </w:num>
  <w:num w:numId="25">
    <w:abstractNumId w:val="19"/>
  </w:num>
  <w:num w:numId="26">
    <w:abstractNumId w:val="12"/>
  </w:num>
  <w:num w:numId="27">
    <w:abstractNumId w:val="47"/>
  </w:num>
  <w:num w:numId="28">
    <w:abstractNumId w:val="44"/>
  </w:num>
  <w:num w:numId="29">
    <w:abstractNumId w:val="17"/>
  </w:num>
  <w:num w:numId="30">
    <w:abstractNumId w:val="5"/>
  </w:num>
  <w:num w:numId="31">
    <w:abstractNumId w:val="0"/>
  </w:num>
  <w:num w:numId="32">
    <w:abstractNumId w:val="27"/>
  </w:num>
  <w:num w:numId="33">
    <w:abstractNumId w:val="45"/>
  </w:num>
  <w:num w:numId="34">
    <w:abstractNumId w:val="23"/>
  </w:num>
  <w:num w:numId="35">
    <w:abstractNumId w:val="11"/>
  </w:num>
  <w:num w:numId="36">
    <w:abstractNumId w:val="10"/>
  </w:num>
  <w:num w:numId="37">
    <w:abstractNumId w:val="25"/>
  </w:num>
  <w:num w:numId="38">
    <w:abstractNumId w:val="32"/>
  </w:num>
  <w:num w:numId="39">
    <w:abstractNumId w:val="6"/>
  </w:num>
  <w:num w:numId="40">
    <w:abstractNumId w:val="33"/>
  </w:num>
  <w:num w:numId="41">
    <w:abstractNumId w:val="46"/>
  </w:num>
  <w:num w:numId="42">
    <w:abstractNumId w:val="42"/>
  </w:num>
  <w:num w:numId="43">
    <w:abstractNumId w:val="41"/>
  </w:num>
  <w:num w:numId="44">
    <w:abstractNumId w:val="24"/>
  </w:num>
  <w:num w:numId="45">
    <w:abstractNumId w:val="37"/>
  </w:num>
  <w:num w:numId="46">
    <w:abstractNumId w:val="36"/>
  </w:num>
  <w:num w:numId="47">
    <w:abstractNumId w:val="26"/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4E63"/>
    <w:rsid w:val="0000552F"/>
    <w:rsid w:val="00007B7D"/>
    <w:rsid w:val="00013088"/>
    <w:rsid w:val="000153EF"/>
    <w:rsid w:val="00020549"/>
    <w:rsid w:val="00022EF0"/>
    <w:rsid w:val="0002400B"/>
    <w:rsid w:val="0002514B"/>
    <w:rsid w:val="00026C97"/>
    <w:rsid w:val="000320C9"/>
    <w:rsid w:val="00032102"/>
    <w:rsid w:val="00032684"/>
    <w:rsid w:val="0004571E"/>
    <w:rsid w:val="00046F18"/>
    <w:rsid w:val="00047A4A"/>
    <w:rsid w:val="000523D0"/>
    <w:rsid w:val="000562EE"/>
    <w:rsid w:val="00056D2A"/>
    <w:rsid w:val="00063682"/>
    <w:rsid w:val="000640EE"/>
    <w:rsid w:val="000661AB"/>
    <w:rsid w:val="0006782C"/>
    <w:rsid w:val="000708A9"/>
    <w:rsid w:val="00073D06"/>
    <w:rsid w:val="00075E16"/>
    <w:rsid w:val="00081F28"/>
    <w:rsid w:val="00084BDB"/>
    <w:rsid w:val="0009016C"/>
    <w:rsid w:val="000912E1"/>
    <w:rsid w:val="000948F3"/>
    <w:rsid w:val="000A0D92"/>
    <w:rsid w:val="000A3782"/>
    <w:rsid w:val="000A3CD9"/>
    <w:rsid w:val="000A573C"/>
    <w:rsid w:val="000A5D07"/>
    <w:rsid w:val="000A7C20"/>
    <w:rsid w:val="000B6983"/>
    <w:rsid w:val="000B736E"/>
    <w:rsid w:val="000C04F4"/>
    <w:rsid w:val="000C7F7E"/>
    <w:rsid w:val="000D2E1F"/>
    <w:rsid w:val="000D40B8"/>
    <w:rsid w:val="000D56B4"/>
    <w:rsid w:val="000D6811"/>
    <w:rsid w:val="000E6AEA"/>
    <w:rsid w:val="000E78A8"/>
    <w:rsid w:val="000F02A8"/>
    <w:rsid w:val="000F241C"/>
    <w:rsid w:val="000F2953"/>
    <w:rsid w:val="000F4E4E"/>
    <w:rsid w:val="000F5E71"/>
    <w:rsid w:val="000F771D"/>
    <w:rsid w:val="0010238B"/>
    <w:rsid w:val="001036CC"/>
    <w:rsid w:val="001069D0"/>
    <w:rsid w:val="0011027E"/>
    <w:rsid w:val="0011052B"/>
    <w:rsid w:val="00111E11"/>
    <w:rsid w:val="0011550D"/>
    <w:rsid w:val="00117BB2"/>
    <w:rsid w:val="00121633"/>
    <w:rsid w:val="00126CCD"/>
    <w:rsid w:val="001332D0"/>
    <w:rsid w:val="00134B99"/>
    <w:rsid w:val="00141B27"/>
    <w:rsid w:val="00143FE6"/>
    <w:rsid w:val="001510C0"/>
    <w:rsid w:val="001525D7"/>
    <w:rsid w:val="00153251"/>
    <w:rsid w:val="00156DC8"/>
    <w:rsid w:val="00160B85"/>
    <w:rsid w:val="001624AC"/>
    <w:rsid w:val="001643DF"/>
    <w:rsid w:val="0016442F"/>
    <w:rsid w:val="00164ADB"/>
    <w:rsid w:val="00166886"/>
    <w:rsid w:val="00173302"/>
    <w:rsid w:val="001738EF"/>
    <w:rsid w:val="001774F8"/>
    <w:rsid w:val="00177BC1"/>
    <w:rsid w:val="001836BE"/>
    <w:rsid w:val="00184A86"/>
    <w:rsid w:val="00187955"/>
    <w:rsid w:val="00190FCE"/>
    <w:rsid w:val="00196705"/>
    <w:rsid w:val="001A2666"/>
    <w:rsid w:val="001B0A89"/>
    <w:rsid w:val="001B74D4"/>
    <w:rsid w:val="001B7723"/>
    <w:rsid w:val="001C105A"/>
    <w:rsid w:val="001C530F"/>
    <w:rsid w:val="001C581F"/>
    <w:rsid w:val="001D0D54"/>
    <w:rsid w:val="001D66F2"/>
    <w:rsid w:val="001E6010"/>
    <w:rsid w:val="001E7576"/>
    <w:rsid w:val="001F3E51"/>
    <w:rsid w:val="001F4D42"/>
    <w:rsid w:val="00202BD4"/>
    <w:rsid w:val="00207110"/>
    <w:rsid w:val="00210BB3"/>
    <w:rsid w:val="00221F3A"/>
    <w:rsid w:val="00221FE3"/>
    <w:rsid w:val="00232807"/>
    <w:rsid w:val="00237512"/>
    <w:rsid w:val="00240B38"/>
    <w:rsid w:val="0024336F"/>
    <w:rsid w:val="0024449C"/>
    <w:rsid w:val="00246D15"/>
    <w:rsid w:val="00257715"/>
    <w:rsid w:val="002611FA"/>
    <w:rsid w:val="002618E2"/>
    <w:rsid w:val="00264F38"/>
    <w:rsid w:val="00266B0F"/>
    <w:rsid w:val="00281784"/>
    <w:rsid w:val="00284D60"/>
    <w:rsid w:val="00285C24"/>
    <w:rsid w:val="00290428"/>
    <w:rsid w:val="00292202"/>
    <w:rsid w:val="002947CE"/>
    <w:rsid w:val="002A1143"/>
    <w:rsid w:val="002A4B6E"/>
    <w:rsid w:val="002A709A"/>
    <w:rsid w:val="002B2998"/>
    <w:rsid w:val="002B44D7"/>
    <w:rsid w:val="002B668C"/>
    <w:rsid w:val="002B7597"/>
    <w:rsid w:val="002C0CAD"/>
    <w:rsid w:val="002C1F47"/>
    <w:rsid w:val="002C34CB"/>
    <w:rsid w:val="002C392F"/>
    <w:rsid w:val="002C748A"/>
    <w:rsid w:val="002D19B1"/>
    <w:rsid w:val="002D23F2"/>
    <w:rsid w:val="002D24CA"/>
    <w:rsid w:val="002D30BB"/>
    <w:rsid w:val="002D5085"/>
    <w:rsid w:val="002F04C9"/>
    <w:rsid w:val="00300B79"/>
    <w:rsid w:val="00307DF1"/>
    <w:rsid w:val="0031188B"/>
    <w:rsid w:val="0031386C"/>
    <w:rsid w:val="0031614A"/>
    <w:rsid w:val="00323206"/>
    <w:rsid w:val="00332F09"/>
    <w:rsid w:val="00336E71"/>
    <w:rsid w:val="003422DC"/>
    <w:rsid w:val="00342D6B"/>
    <w:rsid w:val="00352292"/>
    <w:rsid w:val="003674C8"/>
    <w:rsid w:val="003711FF"/>
    <w:rsid w:val="0037283B"/>
    <w:rsid w:val="00373AFF"/>
    <w:rsid w:val="00373FC8"/>
    <w:rsid w:val="003757A1"/>
    <w:rsid w:val="00377A72"/>
    <w:rsid w:val="003802AA"/>
    <w:rsid w:val="00386872"/>
    <w:rsid w:val="003878D1"/>
    <w:rsid w:val="0039108D"/>
    <w:rsid w:val="003A0804"/>
    <w:rsid w:val="003A24E8"/>
    <w:rsid w:val="003A6542"/>
    <w:rsid w:val="003B18F3"/>
    <w:rsid w:val="003C0FC9"/>
    <w:rsid w:val="003C23D9"/>
    <w:rsid w:val="003C4610"/>
    <w:rsid w:val="003C64D9"/>
    <w:rsid w:val="003D16F5"/>
    <w:rsid w:val="003D3432"/>
    <w:rsid w:val="003D5C10"/>
    <w:rsid w:val="003E509E"/>
    <w:rsid w:val="003E75FB"/>
    <w:rsid w:val="003F2FEF"/>
    <w:rsid w:val="003F6FCE"/>
    <w:rsid w:val="00400D94"/>
    <w:rsid w:val="0040123F"/>
    <w:rsid w:val="00402D06"/>
    <w:rsid w:val="0040498A"/>
    <w:rsid w:val="004061E1"/>
    <w:rsid w:val="00410664"/>
    <w:rsid w:val="004120E1"/>
    <w:rsid w:val="00413F33"/>
    <w:rsid w:val="00422D7A"/>
    <w:rsid w:val="00423BDF"/>
    <w:rsid w:val="0042418A"/>
    <w:rsid w:val="00425B44"/>
    <w:rsid w:val="00431612"/>
    <w:rsid w:val="004360C3"/>
    <w:rsid w:val="004417C5"/>
    <w:rsid w:val="00442EC2"/>
    <w:rsid w:val="00443EF8"/>
    <w:rsid w:val="0044506D"/>
    <w:rsid w:val="0045390A"/>
    <w:rsid w:val="004628B2"/>
    <w:rsid w:val="00463394"/>
    <w:rsid w:val="00474249"/>
    <w:rsid w:val="004743DB"/>
    <w:rsid w:val="0048159A"/>
    <w:rsid w:val="0048190E"/>
    <w:rsid w:val="00481949"/>
    <w:rsid w:val="00490B58"/>
    <w:rsid w:val="00497EBE"/>
    <w:rsid w:val="004A38E8"/>
    <w:rsid w:val="004A5538"/>
    <w:rsid w:val="004A6320"/>
    <w:rsid w:val="004C40EC"/>
    <w:rsid w:val="004C6558"/>
    <w:rsid w:val="004D687A"/>
    <w:rsid w:val="004F39A2"/>
    <w:rsid w:val="004F5F8F"/>
    <w:rsid w:val="005031D7"/>
    <w:rsid w:val="00511998"/>
    <w:rsid w:val="005143AB"/>
    <w:rsid w:val="005152FC"/>
    <w:rsid w:val="00515430"/>
    <w:rsid w:val="00516505"/>
    <w:rsid w:val="00525157"/>
    <w:rsid w:val="00537C80"/>
    <w:rsid w:val="00537DB9"/>
    <w:rsid w:val="0054098B"/>
    <w:rsid w:val="005427A8"/>
    <w:rsid w:val="0054301F"/>
    <w:rsid w:val="00544D88"/>
    <w:rsid w:val="00546EBA"/>
    <w:rsid w:val="0054733F"/>
    <w:rsid w:val="00551641"/>
    <w:rsid w:val="00551C4A"/>
    <w:rsid w:val="00564CD3"/>
    <w:rsid w:val="00570B02"/>
    <w:rsid w:val="005729C5"/>
    <w:rsid w:val="00573F25"/>
    <w:rsid w:val="005765A3"/>
    <w:rsid w:val="00583C82"/>
    <w:rsid w:val="00586BE6"/>
    <w:rsid w:val="0059256E"/>
    <w:rsid w:val="005A1587"/>
    <w:rsid w:val="005A65C2"/>
    <w:rsid w:val="005B5783"/>
    <w:rsid w:val="005C559B"/>
    <w:rsid w:val="005C7FD1"/>
    <w:rsid w:val="005D04C9"/>
    <w:rsid w:val="005E707D"/>
    <w:rsid w:val="005F5605"/>
    <w:rsid w:val="00602506"/>
    <w:rsid w:val="006037D4"/>
    <w:rsid w:val="00603E52"/>
    <w:rsid w:val="00605553"/>
    <w:rsid w:val="006055E8"/>
    <w:rsid w:val="006067B3"/>
    <w:rsid w:val="00607E86"/>
    <w:rsid w:val="00612595"/>
    <w:rsid w:val="00616FAF"/>
    <w:rsid w:val="00620D97"/>
    <w:rsid w:val="00622771"/>
    <w:rsid w:val="00622DB7"/>
    <w:rsid w:val="0062328B"/>
    <w:rsid w:val="0063012E"/>
    <w:rsid w:val="00630C19"/>
    <w:rsid w:val="00631B40"/>
    <w:rsid w:val="00631B50"/>
    <w:rsid w:val="006325DA"/>
    <w:rsid w:val="00634A02"/>
    <w:rsid w:val="006369CE"/>
    <w:rsid w:val="0063751B"/>
    <w:rsid w:val="006402D5"/>
    <w:rsid w:val="00640695"/>
    <w:rsid w:val="00644DFA"/>
    <w:rsid w:val="006456E0"/>
    <w:rsid w:val="00650621"/>
    <w:rsid w:val="00651666"/>
    <w:rsid w:val="00676746"/>
    <w:rsid w:val="00685E2F"/>
    <w:rsid w:val="006950DC"/>
    <w:rsid w:val="0069715B"/>
    <w:rsid w:val="006A53D5"/>
    <w:rsid w:val="006A6BF6"/>
    <w:rsid w:val="006A6EB1"/>
    <w:rsid w:val="006B42C4"/>
    <w:rsid w:val="006C0FDC"/>
    <w:rsid w:val="006C528C"/>
    <w:rsid w:val="006C5F22"/>
    <w:rsid w:val="006D1556"/>
    <w:rsid w:val="006D5866"/>
    <w:rsid w:val="006D69AB"/>
    <w:rsid w:val="006E0699"/>
    <w:rsid w:val="006E34F7"/>
    <w:rsid w:val="006E6CE3"/>
    <w:rsid w:val="006F1EAC"/>
    <w:rsid w:val="006F3DF4"/>
    <w:rsid w:val="006F4C9F"/>
    <w:rsid w:val="006F5319"/>
    <w:rsid w:val="006F57F7"/>
    <w:rsid w:val="0070241D"/>
    <w:rsid w:val="00712A0C"/>
    <w:rsid w:val="00722DCB"/>
    <w:rsid w:val="00725416"/>
    <w:rsid w:val="007327A1"/>
    <w:rsid w:val="00736429"/>
    <w:rsid w:val="00740472"/>
    <w:rsid w:val="00740E6C"/>
    <w:rsid w:val="007433CC"/>
    <w:rsid w:val="00752C3B"/>
    <w:rsid w:val="007579FD"/>
    <w:rsid w:val="0076294B"/>
    <w:rsid w:val="00762AC5"/>
    <w:rsid w:val="00762D0E"/>
    <w:rsid w:val="007678AE"/>
    <w:rsid w:val="00775262"/>
    <w:rsid w:val="00776605"/>
    <w:rsid w:val="007817A7"/>
    <w:rsid w:val="0078495F"/>
    <w:rsid w:val="00794F86"/>
    <w:rsid w:val="0079702A"/>
    <w:rsid w:val="007A2D12"/>
    <w:rsid w:val="007A4630"/>
    <w:rsid w:val="007A6DB4"/>
    <w:rsid w:val="007A79BE"/>
    <w:rsid w:val="007B7842"/>
    <w:rsid w:val="007B7946"/>
    <w:rsid w:val="007C1231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0272F"/>
    <w:rsid w:val="00810B05"/>
    <w:rsid w:val="0081592D"/>
    <w:rsid w:val="00816679"/>
    <w:rsid w:val="008368FD"/>
    <w:rsid w:val="00836E36"/>
    <w:rsid w:val="00837A80"/>
    <w:rsid w:val="00843B82"/>
    <w:rsid w:val="00846C84"/>
    <w:rsid w:val="008471FA"/>
    <w:rsid w:val="00851EB5"/>
    <w:rsid w:val="00854936"/>
    <w:rsid w:val="00864676"/>
    <w:rsid w:val="00865BE5"/>
    <w:rsid w:val="00872A3F"/>
    <w:rsid w:val="00875879"/>
    <w:rsid w:val="008761C2"/>
    <w:rsid w:val="008822C7"/>
    <w:rsid w:val="00893B72"/>
    <w:rsid w:val="0089790D"/>
    <w:rsid w:val="008B213D"/>
    <w:rsid w:val="008B3F07"/>
    <w:rsid w:val="008B53AE"/>
    <w:rsid w:val="008B5AEA"/>
    <w:rsid w:val="008C5EA6"/>
    <w:rsid w:val="008C6E3B"/>
    <w:rsid w:val="008D0A91"/>
    <w:rsid w:val="008D2B1B"/>
    <w:rsid w:val="008E1DFC"/>
    <w:rsid w:val="008E47F6"/>
    <w:rsid w:val="008E72C8"/>
    <w:rsid w:val="008E7E39"/>
    <w:rsid w:val="008F54DB"/>
    <w:rsid w:val="00900795"/>
    <w:rsid w:val="0090307F"/>
    <w:rsid w:val="0090313F"/>
    <w:rsid w:val="0091073D"/>
    <w:rsid w:val="00911B9B"/>
    <w:rsid w:val="00912B8E"/>
    <w:rsid w:val="009153F4"/>
    <w:rsid w:val="00921D78"/>
    <w:rsid w:val="00923690"/>
    <w:rsid w:val="009253D1"/>
    <w:rsid w:val="009406A7"/>
    <w:rsid w:val="00942E05"/>
    <w:rsid w:val="00952CA9"/>
    <w:rsid w:val="00955965"/>
    <w:rsid w:val="00955CD9"/>
    <w:rsid w:val="0096721C"/>
    <w:rsid w:val="009707A9"/>
    <w:rsid w:val="00971A23"/>
    <w:rsid w:val="00975093"/>
    <w:rsid w:val="009824EC"/>
    <w:rsid w:val="00982D30"/>
    <w:rsid w:val="0098616E"/>
    <w:rsid w:val="00986DB6"/>
    <w:rsid w:val="00990495"/>
    <w:rsid w:val="00991285"/>
    <w:rsid w:val="00992B82"/>
    <w:rsid w:val="00992E64"/>
    <w:rsid w:val="00997495"/>
    <w:rsid w:val="009A1259"/>
    <w:rsid w:val="009A2909"/>
    <w:rsid w:val="009A35AD"/>
    <w:rsid w:val="009A43CA"/>
    <w:rsid w:val="009A61C8"/>
    <w:rsid w:val="009B1F9E"/>
    <w:rsid w:val="009B347B"/>
    <w:rsid w:val="009B6501"/>
    <w:rsid w:val="009B6F26"/>
    <w:rsid w:val="009B79A4"/>
    <w:rsid w:val="009C2C40"/>
    <w:rsid w:val="009C42E8"/>
    <w:rsid w:val="009C64C8"/>
    <w:rsid w:val="009C6A6B"/>
    <w:rsid w:val="009D0858"/>
    <w:rsid w:val="009D3E3E"/>
    <w:rsid w:val="009D47B0"/>
    <w:rsid w:val="009E056F"/>
    <w:rsid w:val="009E69B4"/>
    <w:rsid w:val="009F165A"/>
    <w:rsid w:val="009F2F40"/>
    <w:rsid w:val="009F6DB6"/>
    <w:rsid w:val="00A04E15"/>
    <w:rsid w:val="00A05C95"/>
    <w:rsid w:val="00A07C7F"/>
    <w:rsid w:val="00A138B9"/>
    <w:rsid w:val="00A20B18"/>
    <w:rsid w:val="00A257AC"/>
    <w:rsid w:val="00A27CC9"/>
    <w:rsid w:val="00A301DF"/>
    <w:rsid w:val="00A33448"/>
    <w:rsid w:val="00A33E04"/>
    <w:rsid w:val="00A37134"/>
    <w:rsid w:val="00A54031"/>
    <w:rsid w:val="00A56E5C"/>
    <w:rsid w:val="00A8409D"/>
    <w:rsid w:val="00A85C39"/>
    <w:rsid w:val="00A90D56"/>
    <w:rsid w:val="00A94CC9"/>
    <w:rsid w:val="00A96D98"/>
    <w:rsid w:val="00AA0B9B"/>
    <w:rsid w:val="00AB09C6"/>
    <w:rsid w:val="00AB23D0"/>
    <w:rsid w:val="00AB2E88"/>
    <w:rsid w:val="00AB49D8"/>
    <w:rsid w:val="00AB5BF9"/>
    <w:rsid w:val="00AC5117"/>
    <w:rsid w:val="00AC6056"/>
    <w:rsid w:val="00AD12DD"/>
    <w:rsid w:val="00AD309E"/>
    <w:rsid w:val="00AD686E"/>
    <w:rsid w:val="00AD7894"/>
    <w:rsid w:val="00AE6F2F"/>
    <w:rsid w:val="00AF2BB5"/>
    <w:rsid w:val="00AF33BB"/>
    <w:rsid w:val="00B01074"/>
    <w:rsid w:val="00B034BE"/>
    <w:rsid w:val="00B03B7D"/>
    <w:rsid w:val="00B04687"/>
    <w:rsid w:val="00B05FF8"/>
    <w:rsid w:val="00B177F7"/>
    <w:rsid w:val="00B24E00"/>
    <w:rsid w:val="00B27B0E"/>
    <w:rsid w:val="00B3332B"/>
    <w:rsid w:val="00B35919"/>
    <w:rsid w:val="00B371F5"/>
    <w:rsid w:val="00B42B65"/>
    <w:rsid w:val="00B468EA"/>
    <w:rsid w:val="00B47B9F"/>
    <w:rsid w:val="00B61F6A"/>
    <w:rsid w:val="00B63376"/>
    <w:rsid w:val="00B64871"/>
    <w:rsid w:val="00B6773B"/>
    <w:rsid w:val="00B80914"/>
    <w:rsid w:val="00B83686"/>
    <w:rsid w:val="00B84A2F"/>
    <w:rsid w:val="00B85B05"/>
    <w:rsid w:val="00B915C6"/>
    <w:rsid w:val="00B932CF"/>
    <w:rsid w:val="00B93441"/>
    <w:rsid w:val="00B93463"/>
    <w:rsid w:val="00B9454B"/>
    <w:rsid w:val="00BB6F51"/>
    <w:rsid w:val="00BC45C8"/>
    <w:rsid w:val="00BD2357"/>
    <w:rsid w:val="00BD5FAE"/>
    <w:rsid w:val="00BD7056"/>
    <w:rsid w:val="00BD75FA"/>
    <w:rsid w:val="00BE3DA9"/>
    <w:rsid w:val="00BE4033"/>
    <w:rsid w:val="00BE49C2"/>
    <w:rsid w:val="00BF31CE"/>
    <w:rsid w:val="00BF4C0C"/>
    <w:rsid w:val="00C04193"/>
    <w:rsid w:val="00C05EAC"/>
    <w:rsid w:val="00C07C9B"/>
    <w:rsid w:val="00C07F3B"/>
    <w:rsid w:val="00C13FC3"/>
    <w:rsid w:val="00C165DB"/>
    <w:rsid w:val="00C16F78"/>
    <w:rsid w:val="00C17B83"/>
    <w:rsid w:val="00C26FEF"/>
    <w:rsid w:val="00C272E9"/>
    <w:rsid w:val="00C34271"/>
    <w:rsid w:val="00C355E8"/>
    <w:rsid w:val="00C3746A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5E5E"/>
    <w:rsid w:val="00C775C7"/>
    <w:rsid w:val="00C90A3E"/>
    <w:rsid w:val="00CA0AED"/>
    <w:rsid w:val="00CA39CB"/>
    <w:rsid w:val="00CA4F15"/>
    <w:rsid w:val="00CB24DB"/>
    <w:rsid w:val="00CB427A"/>
    <w:rsid w:val="00CB557C"/>
    <w:rsid w:val="00CB7154"/>
    <w:rsid w:val="00CC297D"/>
    <w:rsid w:val="00CC4E3B"/>
    <w:rsid w:val="00CC6485"/>
    <w:rsid w:val="00CC70B7"/>
    <w:rsid w:val="00CD5406"/>
    <w:rsid w:val="00CF27C3"/>
    <w:rsid w:val="00CF41E7"/>
    <w:rsid w:val="00D01189"/>
    <w:rsid w:val="00D01F25"/>
    <w:rsid w:val="00D03D74"/>
    <w:rsid w:val="00D0624D"/>
    <w:rsid w:val="00D12D5E"/>
    <w:rsid w:val="00D209FD"/>
    <w:rsid w:val="00D25D22"/>
    <w:rsid w:val="00D26265"/>
    <w:rsid w:val="00D31EA6"/>
    <w:rsid w:val="00D3264E"/>
    <w:rsid w:val="00D361C3"/>
    <w:rsid w:val="00D40961"/>
    <w:rsid w:val="00D422F7"/>
    <w:rsid w:val="00D47510"/>
    <w:rsid w:val="00D47595"/>
    <w:rsid w:val="00D52C79"/>
    <w:rsid w:val="00D627CA"/>
    <w:rsid w:val="00D70432"/>
    <w:rsid w:val="00D74AD4"/>
    <w:rsid w:val="00D75B65"/>
    <w:rsid w:val="00D82BC3"/>
    <w:rsid w:val="00D90EC9"/>
    <w:rsid w:val="00D93780"/>
    <w:rsid w:val="00D94495"/>
    <w:rsid w:val="00D9505A"/>
    <w:rsid w:val="00D974E8"/>
    <w:rsid w:val="00DA502B"/>
    <w:rsid w:val="00DA7E48"/>
    <w:rsid w:val="00DB20F1"/>
    <w:rsid w:val="00DB3543"/>
    <w:rsid w:val="00DB5982"/>
    <w:rsid w:val="00DC7302"/>
    <w:rsid w:val="00DD14F2"/>
    <w:rsid w:val="00DD796A"/>
    <w:rsid w:val="00DE3FDF"/>
    <w:rsid w:val="00DE5473"/>
    <w:rsid w:val="00DE56E1"/>
    <w:rsid w:val="00E07E64"/>
    <w:rsid w:val="00E23BB3"/>
    <w:rsid w:val="00E268D0"/>
    <w:rsid w:val="00E27F68"/>
    <w:rsid w:val="00E35765"/>
    <w:rsid w:val="00E458D6"/>
    <w:rsid w:val="00E57FAB"/>
    <w:rsid w:val="00E607F1"/>
    <w:rsid w:val="00E751E4"/>
    <w:rsid w:val="00E8191D"/>
    <w:rsid w:val="00E82EE4"/>
    <w:rsid w:val="00E90071"/>
    <w:rsid w:val="00E92450"/>
    <w:rsid w:val="00E93950"/>
    <w:rsid w:val="00E97565"/>
    <w:rsid w:val="00EA0DDA"/>
    <w:rsid w:val="00EA10CB"/>
    <w:rsid w:val="00EA2E71"/>
    <w:rsid w:val="00EA534E"/>
    <w:rsid w:val="00EB4ADA"/>
    <w:rsid w:val="00EC5019"/>
    <w:rsid w:val="00EC681F"/>
    <w:rsid w:val="00ED1140"/>
    <w:rsid w:val="00ED2866"/>
    <w:rsid w:val="00ED5708"/>
    <w:rsid w:val="00ED628B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32B2"/>
    <w:rsid w:val="00F1351F"/>
    <w:rsid w:val="00F14169"/>
    <w:rsid w:val="00F155BF"/>
    <w:rsid w:val="00F16BA1"/>
    <w:rsid w:val="00F22442"/>
    <w:rsid w:val="00F36A4D"/>
    <w:rsid w:val="00F3770B"/>
    <w:rsid w:val="00F402F6"/>
    <w:rsid w:val="00F40D81"/>
    <w:rsid w:val="00F473F7"/>
    <w:rsid w:val="00F50095"/>
    <w:rsid w:val="00F52410"/>
    <w:rsid w:val="00F55348"/>
    <w:rsid w:val="00F67200"/>
    <w:rsid w:val="00F70298"/>
    <w:rsid w:val="00F704B9"/>
    <w:rsid w:val="00F719A9"/>
    <w:rsid w:val="00F759F5"/>
    <w:rsid w:val="00F771FB"/>
    <w:rsid w:val="00F80F0D"/>
    <w:rsid w:val="00F81602"/>
    <w:rsid w:val="00F856CF"/>
    <w:rsid w:val="00F92AA4"/>
    <w:rsid w:val="00F933E5"/>
    <w:rsid w:val="00F9569A"/>
    <w:rsid w:val="00F95AF1"/>
    <w:rsid w:val="00F96E58"/>
    <w:rsid w:val="00FA166B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F0094"/>
    <w:rsid w:val="00FF0BE7"/>
    <w:rsid w:val="00FF154D"/>
    <w:rsid w:val="00FF4161"/>
    <w:rsid w:val="00FF4B9D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2FB-035C-4DE2-BA1D-2E33E1F0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Галина Митева</cp:lastModifiedBy>
  <cp:revision>23</cp:revision>
  <cp:lastPrinted>2019-06-25T11:25:00Z</cp:lastPrinted>
  <dcterms:created xsi:type="dcterms:W3CDTF">2019-06-09T21:42:00Z</dcterms:created>
  <dcterms:modified xsi:type="dcterms:W3CDTF">2019-06-25T11:30:00Z</dcterms:modified>
</cp:coreProperties>
</file>