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5E63DF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34629" w:rsidRPr="00DD7B30" w:rsidRDefault="001E57F1" w:rsidP="00334629">
      <w:pPr>
        <w:ind w:firstLine="567"/>
        <w:jc w:val="both"/>
        <w:rPr>
          <w:rFonts w:eastAsia="Calibri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>, ал.</w:t>
      </w:r>
      <w:proofErr w:type="gramEnd"/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 w:rsidRPr="00405572">
        <w:rPr>
          <w:rFonts w:ascii="Times New Roman" w:eastAsia="Calibri" w:hAnsi="Times New Roman" w:cs="Times New Roman"/>
          <w:sz w:val="24"/>
          <w:szCs w:val="24"/>
        </w:rPr>
        <w:t>/ОВОС/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334629">
        <w:rPr>
          <w:rFonts w:ascii="Times New Roman" w:eastAsia="Calibri" w:hAnsi="Times New Roman" w:cs="Times New Roman"/>
          <w:sz w:val="24"/>
          <w:szCs w:val="24"/>
        </w:rPr>
        <w:t>09</w:t>
      </w:r>
      <w:r w:rsidR="005B5B11">
        <w:rPr>
          <w:rFonts w:ascii="Times New Roman" w:eastAsia="Calibri" w:hAnsi="Times New Roman" w:cs="Times New Roman"/>
          <w:sz w:val="24"/>
          <w:szCs w:val="24"/>
        </w:rPr>
        <w:t>.</w:t>
      </w:r>
      <w:r w:rsidR="00334629">
        <w:rPr>
          <w:rFonts w:ascii="Times New Roman" w:eastAsia="Calibri" w:hAnsi="Times New Roman" w:cs="Times New Roman"/>
          <w:sz w:val="24"/>
          <w:szCs w:val="24"/>
        </w:rPr>
        <w:t>12</w:t>
      </w:r>
      <w:r w:rsidR="005B5B11">
        <w:rPr>
          <w:rFonts w:ascii="Times New Roman" w:eastAsia="Calibri" w:hAnsi="Times New Roman" w:cs="Times New Roman"/>
          <w:sz w:val="24"/>
          <w:szCs w:val="24"/>
        </w:rPr>
        <w:t>.2021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г. е открит обществен достъп до информацията по Приложение 2 за инвестиционното </w:t>
      </w:r>
      <w:r w:rsidR="00405572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предложение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BD78D8"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34629" w:rsidRPr="00DD7B30">
        <w:rPr>
          <w:rFonts w:ascii="Times New Roman" w:hAnsi="Times New Roman" w:cs="Times New Roman"/>
          <w:b/>
          <w:sz w:val="24"/>
          <w:szCs w:val="24"/>
        </w:rPr>
        <w:t>„</w:t>
      </w:r>
      <w:r w:rsidR="00334629">
        <w:rPr>
          <w:rFonts w:ascii="Times New Roman" w:eastAsia="Calibri" w:hAnsi="Times New Roman" w:cs="Times New Roman"/>
          <w:b/>
          <w:sz w:val="24"/>
          <w:szCs w:val="24"/>
        </w:rPr>
        <w:t>Изграждане на обект за производство на млечни продукти в съществуващ животновъден обект</w:t>
      </w:r>
      <w:r w:rsidR="00334629" w:rsidRPr="00DD7B30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334629">
        <w:rPr>
          <w:rFonts w:ascii="Times New Roman" w:eastAsia="Calibri" w:hAnsi="Times New Roman" w:cs="Times New Roman"/>
          <w:b/>
          <w:sz w:val="24"/>
          <w:szCs w:val="24"/>
        </w:rPr>
        <w:t xml:space="preserve"> свързано с изработване на ПУП-ПЗ в обхвата на ПИ 53210.15.3, земеделска територия, с площ 30052 м</w:t>
      </w:r>
      <w:r w:rsidR="0033462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="00334629">
        <w:rPr>
          <w:rFonts w:ascii="Times New Roman" w:eastAsia="Calibri" w:hAnsi="Times New Roman" w:cs="Times New Roman"/>
          <w:b/>
          <w:sz w:val="24"/>
          <w:szCs w:val="24"/>
        </w:rPr>
        <w:t xml:space="preserve"> , НТП „За друг вид производствен, складов обект“, с цел образуването на нов имот за „ПСД-селскостопански, производствени, складови сгради и мандра“</w:t>
      </w:r>
      <w:r w:rsidR="00334629" w:rsidRPr="00DD7B30">
        <w:rPr>
          <w:rFonts w:ascii="Times New Roman" w:eastAsia="Calibri" w:hAnsi="Times New Roman" w:cs="Times New Roman"/>
          <w:b/>
          <w:sz w:val="24"/>
          <w:szCs w:val="24"/>
        </w:rPr>
        <w:t xml:space="preserve">, село </w:t>
      </w:r>
      <w:r w:rsidR="00334629">
        <w:rPr>
          <w:rFonts w:ascii="Times New Roman" w:eastAsia="Calibri" w:hAnsi="Times New Roman" w:cs="Times New Roman"/>
          <w:b/>
          <w:sz w:val="24"/>
          <w:szCs w:val="24"/>
        </w:rPr>
        <w:t>Овчарово</w:t>
      </w:r>
      <w:r w:rsidR="00334629" w:rsidRPr="00DD7B30">
        <w:rPr>
          <w:rFonts w:ascii="Times New Roman" w:eastAsia="Calibri" w:hAnsi="Times New Roman" w:cs="Times New Roman"/>
          <w:b/>
          <w:sz w:val="24"/>
          <w:szCs w:val="24"/>
        </w:rPr>
        <w:t xml:space="preserve">, общ. Добричка, </w:t>
      </w:r>
      <w:proofErr w:type="spellStart"/>
      <w:r w:rsidR="00334629" w:rsidRPr="00DD7B30">
        <w:rPr>
          <w:rFonts w:ascii="Times New Roman" w:eastAsia="Calibri" w:hAnsi="Times New Roman" w:cs="Times New Roman"/>
          <w:b/>
          <w:sz w:val="24"/>
          <w:szCs w:val="24"/>
        </w:rPr>
        <w:t>обл</w:t>
      </w:r>
      <w:proofErr w:type="spellEnd"/>
      <w:r w:rsidR="00334629" w:rsidRPr="00DD7B30">
        <w:rPr>
          <w:rFonts w:ascii="Times New Roman" w:eastAsia="Calibri" w:hAnsi="Times New Roman" w:cs="Times New Roman"/>
          <w:b/>
          <w:sz w:val="24"/>
          <w:szCs w:val="24"/>
        </w:rPr>
        <w:t>. Добрич</w:t>
      </w:r>
      <w:r w:rsidR="00334629" w:rsidRPr="00DD7B3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DD7B30" w:rsidRPr="00DD7B30" w:rsidRDefault="00405572" w:rsidP="00DD7B3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Инвестиционното </w:t>
      </w:r>
      <w:r w:rsidRPr="00BD78D8">
        <w:rPr>
          <w:rFonts w:ascii="Times New Roman" w:eastAsia="Calibri" w:hAnsi="Times New Roman" w:cs="Times New Roman"/>
          <w:sz w:val="24"/>
          <w:szCs w:val="24"/>
        </w:rPr>
        <w:t xml:space="preserve">предложение е с </w:t>
      </w:r>
      <w:r w:rsidRPr="005B5B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възложител: </w:t>
      </w:r>
      <w:r w:rsidR="00DD7B30" w:rsidRPr="00DD7B30">
        <w:rPr>
          <w:rFonts w:ascii="Times New Roman" w:eastAsia="Calibri" w:hAnsi="Times New Roman" w:cs="Times New Roman"/>
          <w:sz w:val="24"/>
          <w:szCs w:val="24"/>
        </w:rPr>
        <w:t>„</w:t>
      </w:r>
      <w:r w:rsidR="00334629">
        <w:rPr>
          <w:rFonts w:ascii="Times New Roman" w:eastAsia="Calibri" w:hAnsi="Times New Roman" w:cs="Times New Roman"/>
          <w:sz w:val="24"/>
          <w:szCs w:val="24"/>
        </w:rPr>
        <w:t>ИДЕЯ ФАРМ</w:t>
      </w:r>
      <w:r w:rsidR="00DD7B30" w:rsidRPr="00DD7B30">
        <w:rPr>
          <w:rFonts w:ascii="Times New Roman" w:eastAsia="Calibri" w:hAnsi="Times New Roman" w:cs="Times New Roman"/>
          <w:sz w:val="24"/>
          <w:szCs w:val="24"/>
        </w:rPr>
        <w:t>“</w:t>
      </w:r>
      <w:r w:rsidR="00334629">
        <w:rPr>
          <w:rFonts w:ascii="Times New Roman" w:eastAsia="Calibri" w:hAnsi="Times New Roman" w:cs="Times New Roman"/>
          <w:sz w:val="24"/>
          <w:szCs w:val="24"/>
        </w:rPr>
        <w:t xml:space="preserve"> ЕООД</w:t>
      </w:r>
      <w:r w:rsidR="00DD7B30" w:rsidRPr="00DD7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от </w:t>
      </w:r>
      <w:r w:rsidR="00334629">
        <w:rPr>
          <w:rFonts w:ascii="Times New Roman" w:eastAsia="Calibri" w:hAnsi="Times New Roman" w:cs="Times New Roman"/>
          <w:sz w:val="24"/>
          <w:szCs w:val="24"/>
        </w:rPr>
        <w:t>09</w:t>
      </w:r>
      <w:r w:rsidR="005B5B1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334629">
        <w:rPr>
          <w:rFonts w:ascii="Times New Roman" w:eastAsia="Calibri" w:hAnsi="Times New Roman" w:cs="Times New Roman"/>
          <w:sz w:val="24"/>
          <w:szCs w:val="24"/>
        </w:rPr>
        <w:t>12</w:t>
      </w:r>
      <w:r w:rsidR="005B5B11">
        <w:rPr>
          <w:rFonts w:ascii="Times New Roman" w:eastAsia="Calibri" w:hAnsi="Times New Roman" w:cs="Times New Roman"/>
          <w:sz w:val="24"/>
          <w:szCs w:val="24"/>
        </w:rPr>
        <w:t>.202</w:t>
      </w:r>
      <w:r w:rsidR="005B5B11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до </w:t>
      </w:r>
      <w:r w:rsidR="00334629">
        <w:rPr>
          <w:rFonts w:ascii="Times New Roman" w:eastAsia="Calibri" w:hAnsi="Times New Roman" w:cs="Times New Roman"/>
          <w:sz w:val="24"/>
          <w:szCs w:val="24"/>
        </w:rPr>
        <w:t>23</w:t>
      </w:r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  <w:r w:rsidR="00334629">
        <w:rPr>
          <w:rFonts w:ascii="Times New Roman" w:eastAsia="Calibri" w:hAnsi="Times New Roman" w:cs="Times New Roman"/>
          <w:sz w:val="24"/>
          <w:szCs w:val="24"/>
        </w:rPr>
        <w:t>12</w:t>
      </w:r>
      <w:r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905025">
        <w:rPr>
          <w:rFonts w:ascii="Times New Roman" w:eastAsia="Calibri" w:hAnsi="Times New Roman" w:cs="Times New Roman"/>
          <w:sz w:val="24"/>
          <w:szCs w:val="24"/>
        </w:rPr>
        <w:t>1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в: </w:t>
      </w:r>
      <w:r w:rsidR="007C0502">
        <w:rPr>
          <w:rFonts w:ascii="Times New Roman" w:eastAsia="Calibri" w:hAnsi="Times New Roman" w:cs="Times New Roman"/>
          <w:sz w:val="24"/>
          <w:szCs w:val="24"/>
        </w:rPr>
        <w:t>с</w:t>
      </w:r>
      <w:r w:rsidRPr="00405572">
        <w:rPr>
          <w:rFonts w:ascii="Times New Roman" w:eastAsia="Calibri" w:hAnsi="Times New Roman" w:cs="Times New Roman"/>
          <w:sz w:val="24"/>
          <w:szCs w:val="24"/>
        </w:rPr>
        <w:t>градата на Община Добричка, град Добрич, ул."Независимост" №20, етаж 2, стая 233, от 08.00 до</w:t>
      </w:r>
      <w:r w:rsidR="002D6538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2D6538">
        <w:rPr>
          <w:rFonts w:ascii="Times New Roman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5E63DF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629">
        <w:rPr>
          <w:rFonts w:ascii="Times New Roman" w:eastAsia="Calibri" w:hAnsi="Times New Roman" w:cs="Times New Roman"/>
          <w:b/>
          <w:sz w:val="28"/>
          <w:szCs w:val="28"/>
        </w:rPr>
        <w:t>РИОСВ, гр. Варна</w:t>
      </w:r>
      <w:r w:rsidRPr="00334629">
        <w:rPr>
          <w:rFonts w:ascii="Times New Roman" w:eastAsia="Calibri" w:hAnsi="Times New Roman" w:cs="Times New Roman"/>
          <w:sz w:val="28"/>
          <w:szCs w:val="28"/>
        </w:rPr>
        <w:t xml:space="preserve">, ул. „Ян Папах" № 4, </w:t>
      </w:r>
    </w:p>
    <w:p w:rsidR="00334629" w:rsidRDefault="00405572" w:rsidP="005E63DF">
      <w:pPr>
        <w:pStyle w:val="aa"/>
        <w:rPr>
          <w:rFonts w:eastAsia="Calibri"/>
        </w:rPr>
      </w:pPr>
      <w:bookmarkStart w:id="0" w:name="_GoBack"/>
      <w:proofErr w:type="spellStart"/>
      <w:r w:rsidRPr="00334629">
        <w:rPr>
          <w:rFonts w:eastAsia="Calibri"/>
        </w:rPr>
        <w:t>e-mail</w:t>
      </w:r>
      <w:proofErr w:type="spellEnd"/>
      <w:r w:rsidRPr="00334629">
        <w:rPr>
          <w:rFonts w:eastAsia="Calibri"/>
        </w:rPr>
        <w:t xml:space="preserve">: </w:t>
      </w:r>
      <w:proofErr w:type="spellStart"/>
      <w:r w:rsidRPr="00334629">
        <w:rPr>
          <w:rFonts w:eastAsia="Calibri"/>
        </w:rPr>
        <w:t>riosv-vn@mbox</w:t>
      </w:r>
      <w:proofErr w:type="spellEnd"/>
      <w:r w:rsidRPr="00334629">
        <w:rPr>
          <w:rFonts w:eastAsia="Calibri"/>
        </w:rPr>
        <w:t>.</w:t>
      </w:r>
      <w:proofErr w:type="spellStart"/>
      <w:r w:rsidRPr="00334629">
        <w:rPr>
          <w:rFonts w:eastAsia="Calibri"/>
        </w:rPr>
        <w:t>contact</w:t>
      </w:r>
      <w:proofErr w:type="spellEnd"/>
      <w:r w:rsidRPr="00334629">
        <w:rPr>
          <w:rFonts w:eastAsia="Calibri"/>
        </w:rPr>
        <w:t>.</w:t>
      </w:r>
      <w:proofErr w:type="spellStart"/>
      <w:r w:rsidRPr="00334629">
        <w:rPr>
          <w:rFonts w:eastAsia="Calibri"/>
        </w:rPr>
        <w:t>bg</w:t>
      </w:r>
      <w:proofErr w:type="spellEnd"/>
      <w:r w:rsidRPr="00334629">
        <w:rPr>
          <w:rFonts w:eastAsia="Calibri"/>
        </w:rPr>
        <w:t xml:space="preserve">, </w:t>
      </w:r>
    </w:p>
    <w:bookmarkEnd w:id="0"/>
    <w:p w:rsidR="00405572" w:rsidRPr="00334629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34629">
        <w:rPr>
          <w:rFonts w:ascii="Times New Roman" w:eastAsia="Calibri" w:hAnsi="Times New Roman" w:cs="Times New Roman"/>
          <w:sz w:val="28"/>
          <w:szCs w:val="28"/>
        </w:rPr>
        <w:t xml:space="preserve">и </w:t>
      </w:r>
    </w:p>
    <w:p w:rsidR="00334629" w:rsidRDefault="00405572" w:rsidP="004055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629">
        <w:rPr>
          <w:rFonts w:ascii="Times New Roman" w:eastAsia="Calibri" w:hAnsi="Times New Roman" w:cs="Times New Roman"/>
          <w:b/>
          <w:sz w:val="28"/>
          <w:szCs w:val="28"/>
        </w:rPr>
        <w:t>община Добричка</w:t>
      </w:r>
      <w:r w:rsidRPr="00334629">
        <w:rPr>
          <w:rFonts w:ascii="Times New Roman" w:eastAsia="Calibri" w:hAnsi="Times New Roman" w:cs="Times New Roman"/>
          <w:sz w:val="28"/>
          <w:szCs w:val="28"/>
        </w:rPr>
        <w:t>, у</w:t>
      </w:r>
      <w:r w:rsidR="00334629">
        <w:rPr>
          <w:rFonts w:ascii="Times New Roman" w:eastAsia="Calibri" w:hAnsi="Times New Roman" w:cs="Times New Roman"/>
          <w:sz w:val="28"/>
          <w:szCs w:val="28"/>
        </w:rPr>
        <w:t xml:space="preserve">л. „Независимост" № 20, </w:t>
      </w:r>
    </w:p>
    <w:p w:rsidR="00405572" w:rsidRPr="00334629" w:rsidRDefault="00334629" w:rsidP="005E63DF">
      <w:pPr>
        <w:pStyle w:val="aa"/>
        <w:rPr>
          <w:rFonts w:eastAsia="Calibri"/>
        </w:rPr>
      </w:pPr>
      <w:proofErr w:type="spellStart"/>
      <w:r>
        <w:rPr>
          <w:rFonts w:eastAsia="Calibri"/>
        </w:rPr>
        <w:t>e-mail</w:t>
      </w:r>
      <w:proofErr w:type="spellEnd"/>
      <w:r>
        <w:rPr>
          <w:rFonts w:eastAsia="Calibri"/>
        </w:rPr>
        <w:t>:</w:t>
      </w:r>
      <w:proofErr w:type="spellStart"/>
      <w:r w:rsidR="00405572" w:rsidRPr="00334629">
        <w:rPr>
          <w:rFonts w:eastAsia="Calibri"/>
        </w:rPr>
        <w:t>obshtina@dobrichka</w:t>
      </w:r>
      <w:proofErr w:type="spellEnd"/>
      <w:r w:rsidR="00405572" w:rsidRPr="00334629">
        <w:rPr>
          <w:rFonts w:eastAsia="Calibri"/>
        </w:rPr>
        <w:t>.</w:t>
      </w:r>
      <w:proofErr w:type="spellStart"/>
      <w:r w:rsidR="00405572" w:rsidRPr="00334629">
        <w:rPr>
          <w:rFonts w:eastAsia="Calibri"/>
        </w:rPr>
        <w:t>bg</w:t>
      </w:r>
      <w:proofErr w:type="spellEnd"/>
      <w:r w:rsidR="00405572" w:rsidRPr="00334629">
        <w:rPr>
          <w:rFonts w:eastAsia="Calibri"/>
        </w:rPr>
        <w:t>.</w:t>
      </w:r>
    </w:p>
    <w:p w:rsidR="00E0542D" w:rsidRDefault="00E0542D"/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101709"/>
    <w:rsid w:val="001641E9"/>
    <w:rsid w:val="001E57F1"/>
    <w:rsid w:val="002D5F79"/>
    <w:rsid w:val="002D6538"/>
    <w:rsid w:val="00334629"/>
    <w:rsid w:val="00405572"/>
    <w:rsid w:val="00514455"/>
    <w:rsid w:val="005B5B11"/>
    <w:rsid w:val="005E63DF"/>
    <w:rsid w:val="007C0502"/>
    <w:rsid w:val="0086028C"/>
    <w:rsid w:val="00903EDF"/>
    <w:rsid w:val="00905025"/>
    <w:rsid w:val="00920DD8"/>
    <w:rsid w:val="0093664C"/>
    <w:rsid w:val="00AD4BC2"/>
    <w:rsid w:val="00BB0425"/>
    <w:rsid w:val="00BD78D8"/>
    <w:rsid w:val="00DD7B30"/>
    <w:rsid w:val="00DF6900"/>
    <w:rsid w:val="00E0542D"/>
    <w:rsid w:val="00E94695"/>
    <w:rsid w:val="00F821BD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  <w:style w:type="paragraph" w:styleId="aa">
    <w:name w:val="Title"/>
    <w:basedOn w:val="a"/>
    <w:next w:val="a"/>
    <w:link w:val="ab"/>
    <w:uiPriority w:val="10"/>
    <w:qFormat/>
    <w:rsid w:val="005E63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uiPriority w:val="10"/>
    <w:rsid w:val="005E63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  <w:style w:type="paragraph" w:styleId="aa">
    <w:name w:val="Title"/>
    <w:basedOn w:val="a"/>
    <w:next w:val="a"/>
    <w:link w:val="ab"/>
    <w:uiPriority w:val="10"/>
    <w:qFormat/>
    <w:rsid w:val="005E63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uiPriority w:val="10"/>
    <w:rsid w:val="005E63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4</cp:revision>
  <cp:lastPrinted>2020-12-02T11:58:00Z</cp:lastPrinted>
  <dcterms:created xsi:type="dcterms:W3CDTF">2021-12-09T13:21:00Z</dcterms:created>
  <dcterms:modified xsi:type="dcterms:W3CDTF">2021-12-09T13:26:00Z</dcterms:modified>
</cp:coreProperties>
</file>