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E8" w:rsidRDefault="003E23E8" w:rsidP="003E23E8">
      <w:pPr>
        <w:spacing w:after="0"/>
        <w:ind w:firstLine="567"/>
        <w:jc w:val="both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 xml:space="preserve">Ела при нас, в Националната гвардейска част! Гвардеец горд стани, </w:t>
      </w:r>
    </w:p>
    <w:p w:rsidR="000A00B5" w:rsidRPr="003E23E8" w:rsidRDefault="003E23E8" w:rsidP="003E23E8">
      <w:pPr>
        <w:spacing w:after="0"/>
        <w:ind w:firstLine="567"/>
        <w:jc w:val="both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>наследник на достойни българи бъди!</w:t>
      </w:r>
    </w:p>
    <w:p w:rsidR="000A00B5" w:rsidRDefault="00280074" w:rsidP="00280074">
      <w:pPr>
        <w:spacing w:after="0"/>
        <w:ind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bg-BG"/>
        </w:rPr>
        <w:drawing>
          <wp:inline distT="0" distB="0" distL="0" distR="0">
            <wp:extent cx="6120765" cy="3469758"/>
            <wp:effectExtent l="0" t="0" r="0" b="0"/>
            <wp:docPr id="1" name="Картина 1" descr="D:\My documents\@ ВОЕННА СЛУЖБА\2.ЗАПОВЕДИ И УКАЗАНИЯ\Заповеди 2024\без ВС с конкурс\Рд 143 НГЧ\информация реклама НГЧ\снимка НГ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@ ВОЕННА СЛУЖБА\2.ЗАПОВЕДИ И УКАЗАНИЯ\Заповеди 2024\без ВС с конкурс\Рд 143 НГЧ\информация реклама НГЧ\снимка НГ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6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0B5" w:rsidRPr="000A00B5" w:rsidRDefault="000A00B5" w:rsidP="002C555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0B5">
        <w:rPr>
          <w:rFonts w:ascii="Times New Roman" w:eastAsia="Calibri" w:hAnsi="Times New Roman" w:cs="Times New Roman"/>
          <w:sz w:val="28"/>
          <w:szCs w:val="28"/>
        </w:rPr>
        <w:t xml:space="preserve">Военно окръжие - Добрич Ви информира, че със заповед на </w:t>
      </w:r>
      <w:r w:rsidR="00A732EE">
        <w:rPr>
          <w:rFonts w:ascii="Times New Roman" w:eastAsia="Calibri" w:hAnsi="Times New Roman" w:cs="Times New Roman"/>
          <w:sz w:val="28"/>
          <w:szCs w:val="28"/>
        </w:rPr>
        <w:t>командира на Националната гвардейска част</w:t>
      </w:r>
      <w:r w:rsidRPr="000A00B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0A00B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РД-</w:t>
      </w:r>
      <w:r w:rsidR="00A732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</w:t>
      </w:r>
      <w:r w:rsidR="00EB131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="001D165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="00EB131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</w:t>
      </w:r>
      <w:r w:rsidR="001D165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19</w:t>
      </w:r>
      <w:r w:rsidRPr="000A00B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</w:t>
      </w:r>
      <w:r w:rsidR="00A732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0A00B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="001D165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0A00B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г.</w:t>
      </w:r>
      <w:r w:rsidRPr="000A00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00B5">
        <w:rPr>
          <w:rFonts w:ascii="Times New Roman" w:eastAsia="Calibri" w:hAnsi="Times New Roman" w:cs="Times New Roman"/>
          <w:sz w:val="28"/>
          <w:szCs w:val="28"/>
        </w:rPr>
        <w:t>е разкрита процедура за провеждане на конкурс за</w:t>
      </w:r>
      <w:r w:rsidR="001222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2EE">
        <w:rPr>
          <w:rFonts w:ascii="Times New Roman" w:eastAsia="Calibri" w:hAnsi="Times New Roman" w:cs="Times New Roman"/>
          <w:sz w:val="28"/>
          <w:szCs w:val="28"/>
        </w:rPr>
        <w:t xml:space="preserve">заемане на </w:t>
      </w:r>
      <w:r w:rsidR="001D1654" w:rsidRPr="00280074">
        <w:rPr>
          <w:rFonts w:ascii="Times New Roman" w:eastAsia="Calibri" w:hAnsi="Times New Roman" w:cs="Times New Roman"/>
          <w:b/>
          <w:sz w:val="28"/>
          <w:szCs w:val="28"/>
        </w:rPr>
        <w:t>101</w:t>
      </w:r>
      <w:r w:rsidR="00A732EE">
        <w:rPr>
          <w:rFonts w:ascii="Times New Roman" w:eastAsia="Calibri" w:hAnsi="Times New Roman" w:cs="Times New Roman"/>
          <w:sz w:val="28"/>
          <w:szCs w:val="28"/>
        </w:rPr>
        <w:t xml:space="preserve"> вакантни длъжности за войници от лица, </w:t>
      </w:r>
      <w:r w:rsidRPr="000A00B5">
        <w:rPr>
          <w:rFonts w:ascii="Times New Roman" w:eastAsia="Calibri" w:hAnsi="Times New Roman" w:cs="Times New Roman"/>
          <w:sz w:val="28"/>
          <w:szCs w:val="28"/>
        </w:rPr>
        <w:t>завършили граждански средни или висши училища в страната или в чужбина в</w:t>
      </w:r>
      <w:r w:rsidR="001222E5">
        <w:rPr>
          <w:rFonts w:ascii="Times New Roman" w:eastAsia="Calibri" w:hAnsi="Times New Roman" w:cs="Times New Roman"/>
          <w:sz w:val="28"/>
          <w:szCs w:val="28"/>
        </w:rPr>
        <w:t>ъв военн</w:t>
      </w:r>
      <w:r w:rsidR="0016450F">
        <w:rPr>
          <w:rFonts w:ascii="Times New Roman" w:eastAsia="Calibri" w:hAnsi="Times New Roman" w:cs="Times New Roman"/>
          <w:sz w:val="28"/>
          <w:szCs w:val="28"/>
        </w:rPr>
        <w:t>о</w:t>
      </w:r>
      <w:r w:rsidR="001222E5">
        <w:rPr>
          <w:rFonts w:ascii="Times New Roman" w:eastAsia="Calibri" w:hAnsi="Times New Roman" w:cs="Times New Roman"/>
          <w:sz w:val="28"/>
          <w:szCs w:val="28"/>
        </w:rPr>
        <w:t xml:space="preserve"> формировани</w:t>
      </w:r>
      <w:r w:rsidR="0016450F">
        <w:rPr>
          <w:rFonts w:ascii="Times New Roman" w:eastAsia="Calibri" w:hAnsi="Times New Roman" w:cs="Times New Roman"/>
          <w:sz w:val="28"/>
          <w:szCs w:val="28"/>
        </w:rPr>
        <w:t>е</w:t>
      </w:r>
      <w:r w:rsidR="001222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50F">
        <w:rPr>
          <w:rFonts w:ascii="Times New Roman" w:eastAsia="Calibri" w:hAnsi="Times New Roman" w:cs="Times New Roman"/>
          <w:sz w:val="28"/>
          <w:szCs w:val="28"/>
        </w:rPr>
        <w:t>54800 - Национална гвардейска част - гр. София.</w:t>
      </w:r>
    </w:p>
    <w:p w:rsidR="001222E5" w:rsidRPr="001222E5" w:rsidRDefault="001222E5" w:rsidP="002C5558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222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Приемане на документи до </w:t>
      </w:r>
      <w:r w:rsidR="001D165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09</w:t>
      </w:r>
      <w:r w:rsidRPr="001222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</w:t>
      </w:r>
      <w:r w:rsidR="001D165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 w:rsidRPr="001222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="001D165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1222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г.</w:t>
      </w:r>
    </w:p>
    <w:p w:rsidR="00A25E77" w:rsidRPr="00A25E77" w:rsidRDefault="00A25E77" w:rsidP="00C5306F">
      <w:pPr>
        <w:tabs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color w:val="050505"/>
          <w:sz w:val="16"/>
          <w:szCs w:val="16"/>
          <w:shd w:val="clear" w:color="auto" w:fill="FFFFFF"/>
        </w:rPr>
      </w:pPr>
    </w:p>
    <w:p w:rsidR="000A00B5" w:rsidRDefault="000A00B5" w:rsidP="00C5306F">
      <w:pPr>
        <w:tabs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0A00B5">
        <w:rPr>
          <w:rFonts w:ascii="Times New Roman" w:eastAsia="Calibri" w:hAnsi="Times New Roman" w:cs="Times New Roman"/>
          <w:b/>
          <w:color w:val="050505"/>
          <w:sz w:val="28"/>
          <w:szCs w:val="28"/>
          <w:shd w:val="clear" w:color="auto" w:fill="FFFFFF"/>
        </w:rPr>
        <w:t>Информация за конкурса:</w:t>
      </w:r>
      <w:r w:rsidRPr="000A00B5">
        <w:rPr>
          <w:rFonts w:ascii="Times New Roman" w:eastAsia="Calibri" w:hAnsi="Times New Roman" w:cs="Times New Roman"/>
          <w:b/>
          <w:color w:val="050505"/>
          <w:sz w:val="28"/>
          <w:szCs w:val="28"/>
          <w:shd w:val="clear" w:color="auto" w:fill="FFFFFF"/>
          <w:lang w:val="en-US"/>
        </w:rPr>
        <w:t xml:space="preserve"> </w:t>
      </w:r>
    </w:p>
    <w:p w:rsidR="00C5306F" w:rsidRDefault="00003515" w:rsidP="000A00B5">
      <w:pPr>
        <w:spacing w:after="0" w:line="240" w:lineRule="auto"/>
        <w:rPr>
          <w:rFonts w:ascii="Times New Roman" w:eastAsia="Calibri" w:hAnsi="Times New Roman" w:cs="Times New Roman"/>
          <w:b/>
          <w:color w:val="050505"/>
          <w:sz w:val="28"/>
          <w:szCs w:val="28"/>
          <w:shd w:val="clear" w:color="auto" w:fill="FFFFFF"/>
        </w:rPr>
      </w:pPr>
      <w:hyperlink r:id="rId9" w:history="1">
        <w:r w:rsidR="001D1654" w:rsidRPr="001D1654">
          <w:rPr>
            <w:color w:val="0000FF"/>
            <w:u w:val="single"/>
          </w:rPr>
          <w:t>obyava-ngch_01.04.2024.</w:t>
        </w:r>
        <w:proofErr w:type="spellStart"/>
        <w:r w:rsidR="001D1654" w:rsidRPr="001D1654">
          <w:rPr>
            <w:color w:val="0000FF"/>
            <w:u w:val="single"/>
          </w:rPr>
          <w:t>pdf</w:t>
        </w:r>
        <w:proofErr w:type="spellEnd"/>
        <w:r w:rsidR="001D1654" w:rsidRPr="001D1654">
          <w:rPr>
            <w:color w:val="0000FF"/>
            <w:u w:val="single"/>
          </w:rPr>
          <w:t xml:space="preserve"> (</w:t>
        </w:r>
        <w:proofErr w:type="spellStart"/>
        <w:r w:rsidR="001D1654" w:rsidRPr="001D1654">
          <w:rPr>
            <w:color w:val="0000FF"/>
            <w:u w:val="single"/>
          </w:rPr>
          <w:t>comd</w:t>
        </w:r>
        <w:proofErr w:type="spellEnd"/>
        <w:r w:rsidR="001D1654" w:rsidRPr="001D1654">
          <w:rPr>
            <w:color w:val="0000FF"/>
            <w:u w:val="single"/>
          </w:rPr>
          <w:t>.</w:t>
        </w:r>
        <w:proofErr w:type="spellStart"/>
        <w:r w:rsidR="001D1654" w:rsidRPr="001D1654">
          <w:rPr>
            <w:color w:val="0000FF"/>
            <w:u w:val="single"/>
          </w:rPr>
          <w:t>bg</w:t>
        </w:r>
        <w:proofErr w:type="spellEnd"/>
        <w:r w:rsidR="001D1654" w:rsidRPr="001D1654">
          <w:rPr>
            <w:color w:val="0000FF"/>
            <w:u w:val="single"/>
          </w:rPr>
          <w:t>)</w:t>
        </w:r>
      </w:hyperlink>
    </w:p>
    <w:p w:rsidR="00386A15" w:rsidRDefault="00386A15" w:rsidP="00386A1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bg-BG"/>
        </w:rPr>
      </w:pPr>
    </w:p>
    <w:p w:rsidR="00386A15" w:rsidRPr="00386A15" w:rsidRDefault="00386A15" w:rsidP="00386A1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bg-BG"/>
        </w:rPr>
      </w:pPr>
      <w:r w:rsidRPr="00386A15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bg-BG"/>
        </w:rPr>
        <w:t>УСЛОВИЯ ЗА КАНДИДАТСТВАНЕ:</w:t>
      </w:r>
    </w:p>
    <w:p w:rsidR="001D1654" w:rsidRPr="001D1654" w:rsidRDefault="001D1654" w:rsidP="001D165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1D1654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Кандидатите за участие в конкурса следва да отговарят на следните изисквания:</w:t>
      </w:r>
    </w:p>
    <w:p w:rsidR="001D1654" w:rsidRDefault="001D1654" w:rsidP="001D165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1D1654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да имат средно или по-високо образование; към датата на приемане на военна служба да не са по-възрастни от 40 години; да са годни за военна служба; да не са осъждани за умишлено престъпление от общ характер, независимо от реабилитацията; срещу тях да няма образувано наказателно производство от общ характер; да нямат друго гражданство, да не са освобождавани от военна служба, поради наложено дисциплинарно наказание „уволнение“; да покриват нормативите за физическа годност, определени с акт на министъра на отбраната, да са психологично пригодни.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 </w:t>
      </w:r>
    </w:p>
    <w:p w:rsidR="001D1654" w:rsidRPr="001D1654" w:rsidRDefault="001D1654" w:rsidP="001D165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lastRenderedPageBreak/>
        <w:t>Специфични изисквания за длъжността - Гвардеец: Ръст от 175до 185см., БМИ от20-30%</w:t>
      </w:r>
      <w:r w:rsidR="00280074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, без белези и татуировки по видимите части на тялото.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 </w:t>
      </w:r>
    </w:p>
    <w:p w:rsidR="001D1654" w:rsidRPr="001D1654" w:rsidRDefault="001D1654" w:rsidP="001D165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1654" w:rsidRPr="001D1654" w:rsidRDefault="001D1654" w:rsidP="001D165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654">
        <w:rPr>
          <w:rFonts w:ascii="Times New Roman" w:hAnsi="Times New Roman" w:cs="Times New Roman"/>
          <w:b/>
          <w:sz w:val="28"/>
          <w:szCs w:val="28"/>
        </w:rPr>
        <w:t>ЗАПЛАЩАНЕ: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1D1654">
        <w:rPr>
          <w:rFonts w:ascii="TimesNewRomanPS-BoldMT" w:hAnsi="TimesNewRomanPS-BoldMT" w:cs="TimesNewRomanPS-BoldMT"/>
          <w:b/>
          <w:bCs/>
          <w:sz w:val="28"/>
          <w:szCs w:val="28"/>
        </w:rPr>
        <w:t>Размерът</w:t>
      </w:r>
      <w:r w:rsidRPr="001D1654">
        <w:rPr>
          <w:rFonts w:cs="TimesNewRomanPS-BoldMT"/>
          <w:b/>
          <w:bCs/>
          <w:sz w:val="28"/>
          <w:szCs w:val="28"/>
          <w:lang w:val="en-US"/>
        </w:rPr>
        <w:t xml:space="preserve"> </w:t>
      </w:r>
      <w:r w:rsidRPr="001D1654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на основното месечно възнаграждение </w:t>
      </w:r>
      <w:r w:rsidRPr="001D1654">
        <w:rPr>
          <w:rFonts w:ascii="TimesNewRomanPSMT" w:hAnsi="TimesNewRomanPSMT" w:cs="TimesNewRomanPSMT"/>
          <w:sz w:val="28"/>
          <w:szCs w:val="28"/>
        </w:rPr>
        <w:t>е не по</w:t>
      </w:r>
      <w:r w:rsidRPr="001D1654">
        <w:rPr>
          <w:rFonts w:ascii="Times New Roman" w:hAnsi="Times New Roman" w:cs="Times New Roman"/>
          <w:sz w:val="28"/>
          <w:szCs w:val="28"/>
        </w:rPr>
        <w:t>-</w:t>
      </w:r>
      <w:r w:rsidRPr="001D1654">
        <w:rPr>
          <w:rFonts w:ascii="TimesNewRomanPSMT" w:hAnsi="TimesNewRomanPSMT" w:cs="TimesNewRomanPSMT"/>
          <w:sz w:val="28"/>
          <w:szCs w:val="28"/>
        </w:rPr>
        <w:t xml:space="preserve">малък от </w:t>
      </w:r>
      <w:r w:rsidR="00280074">
        <w:rPr>
          <w:rFonts w:ascii="Times New Roman" w:hAnsi="Times New Roman" w:cs="Times New Roman"/>
          <w:b/>
          <w:bCs/>
          <w:sz w:val="28"/>
          <w:szCs w:val="28"/>
        </w:rPr>
        <w:t>1550</w:t>
      </w:r>
      <w:r w:rsidRPr="001D1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1654">
        <w:rPr>
          <w:rFonts w:ascii="TimesNewRomanPS-BoldMT" w:hAnsi="TimesNewRomanPS-BoldMT" w:cs="TimesNewRomanPS-BoldMT"/>
          <w:b/>
          <w:bCs/>
          <w:sz w:val="28"/>
          <w:szCs w:val="28"/>
        </w:rPr>
        <w:t>лева.</w:t>
      </w:r>
    </w:p>
    <w:p w:rsidR="001D1654" w:rsidRPr="001D1654" w:rsidRDefault="001D1654" w:rsidP="001D16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654">
        <w:rPr>
          <w:rFonts w:ascii="Times New Roman" w:hAnsi="Times New Roman" w:cs="Times New Roman"/>
          <w:b/>
          <w:sz w:val="28"/>
          <w:szCs w:val="28"/>
        </w:rPr>
        <w:t xml:space="preserve">Допълнителни възнаграждения: 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6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военнослужещите се изплаща </w:t>
      </w:r>
      <w:r w:rsidRPr="001D1654">
        <w:rPr>
          <w:rFonts w:ascii="Times New Roman" w:eastAsia="Calibri" w:hAnsi="Times New Roman" w:cs="Times New Roman"/>
          <w:sz w:val="28"/>
          <w:szCs w:val="28"/>
        </w:rPr>
        <w:t>допълнително възнаграждение за продължителна служба върху основното месечно възнаграждение в размер 2 на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654">
        <w:rPr>
          <w:rFonts w:ascii="Times New Roman" w:eastAsia="Calibri" w:hAnsi="Times New Roman" w:cs="Times New Roman"/>
          <w:sz w:val="28"/>
          <w:szCs w:val="28"/>
        </w:rPr>
        <w:t>сто за всяка прослужена година на военна служба, но не повече от 40 на сто.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6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военнослужещите се изплащат </w:t>
      </w:r>
      <w:r w:rsidRPr="001D1654">
        <w:rPr>
          <w:rFonts w:ascii="Times New Roman" w:eastAsia="Calibri" w:hAnsi="Times New Roman" w:cs="Times New Roman"/>
          <w:sz w:val="28"/>
          <w:szCs w:val="28"/>
        </w:rPr>
        <w:t>допълнителни възнаграждения за: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654">
        <w:rPr>
          <w:rFonts w:ascii="Times New Roman" w:eastAsia="Calibri" w:hAnsi="Times New Roman" w:cs="Times New Roman"/>
          <w:sz w:val="28"/>
          <w:szCs w:val="28"/>
        </w:rPr>
        <w:t>- специфични условия при изпълнение на военната служба;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654">
        <w:rPr>
          <w:rFonts w:ascii="Times New Roman" w:eastAsia="Calibri" w:hAnsi="Times New Roman" w:cs="Times New Roman"/>
          <w:sz w:val="28"/>
          <w:szCs w:val="28"/>
        </w:rPr>
        <w:t>- рискове за живота и здравето, които не могат да бъдат отстранени, ограничени или намалени;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D1654">
        <w:rPr>
          <w:rFonts w:ascii="Times New Roman" w:eastAsia="Calibri" w:hAnsi="Times New Roman" w:cs="Times New Roman"/>
          <w:b/>
          <w:bCs/>
          <w:sz w:val="28"/>
          <w:szCs w:val="28"/>
        </w:rPr>
        <w:t>СОЦИАЛЕН ПАКЕТ: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6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1D1654">
        <w:rPr>
          <w:rFonts w:ascii="Times New Roman" w:eastAsia="Calibri" w:hAnsi="Times New Roman" w:cs="Times New Roman"/>
          <w:bCs/>
          <w:sz w:val="28"/>
          <w:szCs w:val="28"/>
        </w:rPr>
        <w:t>социално и медицинско осигуряване за сметка на МО;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654">
        <w:rPr>
          <w:rFonts w:ascii="Times New Roman" w:eastAsia="Calibri" w:hAnsi="Times New Roman" w:cs="Times New Roman"/>
          <w:bCs/>
          <w:sz w:val="28"/>
          <w:szCs w:val="28"/>
        </w:rPr>
        <w:t>- безплатно медицинско обслужване;</w:t>
      </w:r>
    </w:p>
    <w:p w:rsidR="001D1654" w:rsidRPr="001D1654" w:rsidRDefault="001D1654" w:rsidP="001D1654">
      <w:pPr>
        <w:tabs>
          <w:tab w:val="left" w:pos="33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654">
        <w:rPr>
          <w:rFonts w:ascii="Times New Roman" w:eastAsia="Calibri" w:hAnsi="Times New Roman" w:cs="Times New Roman"/>
          <w:bCs/>
          <w:sz w:val="28"/>
          <w:szCs w:val="28"/>
        </w:rPr>
        <w:t>- униформено облекло;</w:t>
      </w:r>
      <w:r w:rsidRPr="001D1654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654">
        <w:rPr>
          <w:rFonts w:ascii="Times New Roman" w:eastAsia="Calibri" w:hAnsi="Times New Roman" w:cs="Times New Roman"/>
          <w:bCs/>
          <w:sz w:val="28"/>
          <w:szCs w:val="28"/>
        </w:rPr>
        <w:t>- от 30 до 40 дни платен годишен отпуск;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654">
        <w:rPr>
          <w:rFonts w:ascii="Times New Roman" w:eastAsia="Calibri" w:hAnsi="Times New Roman" w:cs="Times New Roman"/>
          <w:bCs/>
          <w:sz w:val="28"/>
          <w:szCs w:val="28"/>
        </w:rPr>
        <w:t>- застраховка за сметка на МО;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654">
        <w:rPr>
          <w:rFonts w:ascii="Times New Roman" w:eastAsia="Calibri" w:hAnsi="Times New Roman" w:cs="Times New Roman"/>
          <w:bCs/>
          <w:sz w:val="28"/>
          <w:szCs w:val="28"/>
        </w:rPr>
        <w:t>- пари за храна/порционни пари;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654">
        <w:rPr>
          <w:rFonts w:ascii="Times New Roman" w:eastAsia="Calibri" w:hAnsi="Times New Roman" w:cs="Times New Roman"/>
          <w:bCs/>
          <w:sz w:val="28"/>
          <w:szCs w:val="28"/>
        </w:rPr>
        <w:t>- ползване на почивни бази на МО;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654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1D1654">
        <w:rPr>
          <w:rFonts w:ascii="Times New Roman" w:eastAsia="Calibri" w:hAnsi="Times New Roman" w:cs="Times New Roman"/>
          <w:sz w:val="28"/>
          <w:szCs w:val="28"/>
        </w:rPr>
        <w:t>първа категория труд при пенсиониране;</w:t>
      </w:r>
    </w:p>
    <w:p w:rsidR="001D1654" w:rsidRPr="001D1654" w:rsidRDefault="001D1654" w:rsidP="001D1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654">
        <w:rPr>
          <w:rFonts w:ascii="Times New Roman" w:eastAsia="Calibri" w:hAnsi="Times New Roman" w:cs="Times New Roman"/>
          <w:bCs/>
          <w:sz w:val="28"/>
          <w:szCs w:val="28"/>
        </w:rPr>
        <w:t>- финансова компенсация при прекратяване на договора за военна служба.</w:t>
      </w:r>
    </w:p>
    <w:p w:rsidR="001D1654" w:rsidRPr="001D1654" w:rsidRDefault="001D1654" w:rsidP="001D165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D1654" w:rsidRDefault="001D1654" w:rsidP="001D1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654">
        <w:rPr>
          <w:rFonts w:ascii="Times New Roman" w:hAnsi="Times New Roman" w:cs="Times New Roman"/>
          <w:b/>
          <w:sz w:val="28"/>
          <w:szCs w:val="28"/>
        </w:rPr>
        <w:t xml:space="preserve">Допълнителна информация </w:t>
      </w:r>
    </w:p>
    <w:p w:rsidR="001D1654" w:rsidRDefault="001D1654" w:rsidP="001D1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654">
        <w:rPr>
          <w:rFonts w:ascii="Times New Roman" w:hAnsi="Times New Roman" w:cs="Times New Roman"/>
          <w:b/>
          <w:sz w:val="28"/>
          <w:szCs w:val="28"/>
        </w:rPr>
        <w:t xml:space="preserve">за условията, изискванията и реда за провеждане на конкурса, </w:t>
      </w:r>
    </w:p>
    <w:p w:rsidR="001D1654" w:rsidRDefault="001D1654" w:rsidP="001D1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654">
        <w:rPr>
          <w:rFonts w:ascii="Times New Roman" w:hAnsi="Times New Roman" w:cs="Times New Roman"/>
          <w:b/>
          <w:sz w:val="28"/>
          <w:szCs w:val="28"/>
        </w:rPr>
        <w:t xml:space="preserve">както и спецификата и основните функции на длъжностите </w:t>
      </w:r>
    </w:p>
    <w:p w:rsidR="001D1654" w:rsidRDefault="001D1654" w:rsidP="001D1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654">
        <w:rPr>
          <w:rFonts w:ascii="Times New Roman" w:hAnsi="Times New Roman" w:cs="Times New Roman"/>
          <w:b/>
          <w:sz w:val="28"/>
          <w:szCs w:val="28"/>
        </w:rPr>
        <w:t xml:space="preserve">във Военно окръжие - Добрич, </w:t>
      </w:r>
    </w:p>
    <w:p w:rsidR="001D1654" w:rsidRPr="001D1654" w:rsidRDefault="001D1654" w:rsidP="001D1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654">
        <w:rPr>
          <w:rFonts w:ascii="Times New Roman" w:hAnsi="Times New Roman" w:cs="Times New Roman"/>
          <w:b/>
          <w:sz w:val="28"/>
          <w:szCs w:val="28"/>
        </w:rPr>
        <w:t>адрес: гр. Добрич,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654">
        <w:rPr>
          <w:rFonts w:ascii="Times New Roman" w:hAnsi="Times New Roman" w:cs="Times New Roman"/>
          <w:b/>
          <w:sz w:val="28"/>
          <w:szCs w:val="28"/>
        </w:rPr>
        <w:t>бул. „Добруджа“,№ 4, ет.4, тел. 0882552019.</w:t>
      </w:r>
    </w:p>
    <w:p w:rsidR="001D1654" w:rsidRPr="001D1654" w:rsidRDefault="001D1654" w:rsidP="001D165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654" w:rsidRPr="001D1654" w:rsidRDefault="001D1654" w:rsidP="001D1654">
      <w:pPr>
        <w:shd w:val="clear" w:color="auto" w:fill="FFFFFF"/>
        <w:spacing w:after="0" w:line="240" w:lineRule="auto"/>
        <w:ind w:firstLine="426"/>
        <w:jc w:val="center"/>
        <w:rPr>
          <w:rFonts w:ascii="Calibri" w:eastAsia="Calibri" w:hAnsi="Calibri" w:cs="Times New Roman"/>
        </w:rPr>
      </w:pPr>
    </w:p>
    <w:p w:rsidR="002C5558" w:rsidRPr="002C5558" w:rsidRDefault="002C5558" w:rsidP="002C5558">
      <w:pPr>
        <w:jc w:val="both"/>
        <w:rPr>
          <w:rFonts w:ascii="Times New Roman" w:hAnsi="Times New Roman" w:cs="Times New Roman"/>
          <w:sz w:val="40"/>
          <w:szCs w:val="40"/>
        </w:rPr>
      </w:pPr>
      <w:r w:rsidRPr="002C5558">
        <w:rPr>
          <w:rFonts w:ascii="Times New Roman" w:hAnsi="Times New Roman" w:cs="Times New Roman"/>
          <w:sz w:val="40"/>
          <w:szCs w:val="40"/>
        </w:rPr>
        <w:t>Очакваме ВИ</w:t>
      </w:r>
      <w:r>
        <w:rPr>
          <w:rFonts w:ascii="Times New Roman" w:hAnsi="Times New Roman" w:cs="Times New Roman"/>
          <w:sz w:val="40"/>
          <w:szCs w:val="40"/>
        </w:rPr>
        <w:t>!!!</w:t>
      </w:r>
    </w:p>
    <w:sectPr w:rsidR="002C5558" w:rsidRPr="002C5558" w:rsidSect="002C5558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15" w:rsidRDefault="00003515" w:rsidP="003E23E8">
      <w:pPr>
        <w:spacing w:after="0" w:line="240" w:lineRule="auto"/>
      </w:pPr>
      <w:r>
        <w:separator/>
      </w:r>
    </w:p>
  </w:endnote>
  <w:endnote w:type="continuationSeparator" w:id="0">
    <w:p w:rsidR="00003515" w:rsidRDefault="00003515" w:rsidP="003E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15" w:rsidRDefault="00003515" w:rsidP="003E23E8">
      <w:pPr>
        <w:spacing w:after="0" w:line="240" w:lineRule="auto"/>
      </w:pPr>
      <w:r>
        <w:separator/>
      </w:r>
    </w:p>
  </w:footnote>
  <w:footnote w:type="continuationSeparator" w:id="0">
    <w:p w:rsidR="00003515" w:rsidRDefault="00003515" w:rsidP="003E2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B3FBC"/>
    <w:multiLevelType w:val="hybridMultilevel"/>
    <w:tmpl w:val="85C07C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B5"/>
    <w:rsid w:val="00003515"/>
    <w:rsid w:val="00035174"/>
    <w:rsid w:val="000A00B5"/>
    <w:rsid w:val="001222E5"/>
    <w:rsid w:val="0016450F"/>
    <w:rsid w:val="001D1654"/>
    <w:rsid w:val="00267B9F"/>
    <w:rsid w:val="00280074"/>
    <w:rsid w:val="002C5558"/>
    <w:rsid w:val="0034213F"/>
    <w:rsid w:val="00386A15"/>
    <w:rsid w:val="003E23E8"/>
    <w:rsid w:val="00494D06"/>
    <w:rsid w:val="005606EF"/>
    <w:rsid w:val="00A25E77"/>
    <w:rsid w:val="00A732EE"/>
    <w:rsid w:val="00B0232E"/>
    <w:rsid w:val="00C5306F"/>
    <w:rsid w:val="00C92961"/>
    <w:rsid w:val="00EB1317"/>
    <w:rsid w:val="00F469FB"/>
    <w:rsid w:val="00F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0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A00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6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E23E8"/>
  </w:style>
  <w:style w:type="paragraph" w:styleId="a9">
    <w:name w:val="footer"/>
    <w:basedOn w:val="a"/>
    <w:link w:val="aa"/>
    <w:uiPriority w:val="99"/>
    <w:unhideWhenUsed/>
    <w:rsid w:val="003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E2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0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A00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6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E23E8"/>
  </w:style>
  <w:style w:type="paragraph" w:styleId="a9">
    <w:name w:val="footer"/>
    <w:basedOn w:val="a"/>
    <w:link w:val="aa"/>
    <w:uiPriority w:val="99"/>
    <w:unhideWhenUsed/>
    <w:rsid w:val="003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E2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md.bg/sites/default/files/public_files/zapovedi/mo/obyava-ngch_01.04.2024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Иванова</dc:creator>
  <cp:lastModifiedBy>Гинка Иванова</cp:lastModifiedBy>
  <cp:revision>9</cp:revision>
  <cp:lastPrinted>2023-03-22T07:57:00Z</cp:lastPrinted>
  <dcterms:created xsi:type="dcterms:W3CDTF">2023-03-21T14:27:00Z</dcterms:created>
  <dcterms:modified xsi:type="dcterms:W3CDTF">2024-04-02T10:44:00Z</dcterms:modified>
</cp:coreProperties>
</file>