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63" w:rsidRPr="00BF5AC5" w:rsidRDefault="00D44C63" w:rsidP="00D44C63">
      <w:pPr>
        <w:spacing w:after="0" w:line="240" w:lineRule="auto"/>
        <w:ind w:left="8640" w:firstLine="720"/>
        <w:jc w:val="right"/>
        <w:rPr>
          <w:rFonts w:ascii="Times New Roman CYR" w:eastAsia="Times New Roman" w:hAnsi="Times New Roman CYR" w:cs="Times New Roman"/>
          <w:sz w:val="14"/>
          <w:szCs w:val="14"/>
          <w:lang w:val="bg-BG"/>
        </w:rPr>
      </w:pPr>
      <w:r w:rsidRPr="00BF5AC5">
        <w:rPr>
          <w:rFonts w:ascii="Times New Roman CYR" w:eastAsia="Times New Roman" w:hAnsi="Times New Roman CYR" w:cs="Times New Roman" w:hint="eastAsia"/>
          <w:sz w:val="14"/>
          <w:szCs w:val="14"/>
          <w:lang w:val="bg-BG"/>
        </w:rPr>
        <w:t>Приложение</w:t>
      </w:r>
      <w:r w:rsidRPr="00BF5AC5">
        <w:rPr>
          <w:rFonts w:ascii="Times New Roman CYR" w:eastAsia="Times New Roman" w:hAnsi="Times New Roman CYR" w:cs="Times New Roman"/>
          <w:sz w:val="14"/>
          <w:szCs w:val="14"/>
          <w:lang w:val="bg-BG"/>
        </w:rPr>
        <w:t xml:space="preserve"> </w:t>
      </w:r>
      <w:r w:rsidRPr="00BF5AC5">
        <w:rPr>
          <w:rFonts w:ascii="Times New Roman CYR" w:eastAsia="Times New Roman" w:hAnsi="Times New Roman CYR" w:cs="Times New Roman" w:hint="eastAsia"/>
          <w:sz w:val="14"/>
          <w:szCs w:val="14"/>
          <w:lang w:val="bg-BG"/>
        </w:rPr>
        <w:t>към</w:t>
      </w:r>
      <w:r w:rsidRPr="00BF5AC5">
        <w:rPr>
          <w:rFonts w:ascii="Times New Roman CYR" w:eastAsia="Times New Roman" w:hAnsi="Times New Roman CYR" w:cs="Times New Roman"/>
          <w:sz w:val="14"/>
          <w:szCs w:val="14"/>
          <w:lang w:val="bg-BG"/>
        </w:rPr>
        <w:t xml:space="preserve"> </w:t>
      </w:r>
      <w:r w:rsidRPr="00BF5AC5">
        <w:rPr>
          <w:rFonts w:ascii="Times New Roman CYR" w:eastAsia="Times New Roman" w:hAnsi="Times New Roman CYR" w:cs="Times New Roman" w:hint="eastAsia"/>
          <w:sz w:val="14"/>
          <w:szCs w:val="14"/>
          <w:lang w:val="bg-BG"/>
        </w:rPr>
        <w:t>Заповед</w:t>
      </w:r>
      <w:r w:rsidRPr="00BF5AC5">
        <w:rPr>
          <w:rFonts w:ascii="Times New Roman CYR" w:eastAsia="Times New Roman" w:hAnsi="Times New Roman CYR" w:cs="Times New Roman"/>
          <w:sz w:val="14"/>
          <w:szCs w:val="14"/>
          <w:lang w:val="bg-BG"/>
        </w:rPr>
        <w:t xml:space="preserve"> № ЗМФ-</w:t>
      </w:r>
      <w:r w:rsidRPr="00BF5AC5">
        <w:rPr>
          <w:rFonts w:ascii="Times New Roman CYR" w:eastAsia="Times New Roman" w:hAnsi="Times New Roman CYR" w:cs="Times New Roman"/>
          <w:sz w:val="14"/>
          <w:szCs w:val="14"/>
        </w:rPr>
        <w:t>337/06</w:t>
      </w:r>
      <w:r w:rsidRPr="00BF5AC5">
        <w:rPr>
          <w:rFonts w:ascii="Times New Roman CYR" w:eastAsia="Times New Roman" w:hAnsi="Times New Roman CYR" w:cs="Times New Roman"/>
          <w:sz w:val="14"/>
          <w:szCs w:val="14"/>
          <w:lang w:val="bg-BG"/>
        </w:rPr>
        <w:t>.</w:t>
      </w:r>
      <w:r w:rsidRPr="00BF5AC5">
        <w:rPr>
          <w:rFonts w:ascii="Times New Roman CYR" w:eastAsia="Times New Roman" w:hAnsi="Times New Roman CYR" w:cs="Times New Roman"/>
          <w:sz w:val="14"/>
          <w:szCs w:val="14"/>
        </w:rPr>
        <w:t>04</w:t>
      </w:r>
      <w:r w:rsidRPr="00BF5AC5">
        <w:rPr>
          <w:rFonts w:ascii="Times New Roman CYR" w:eastAsia="Times New Roman" w:hAnsi="Times New Roman CYR" w:cs="Times New Roman"/>
          <w:sz w:val="14"/>
          <w:szCs w:val="14"/>
          <w:lang w:val="bg-BG"/>
        </w:rPr>
        <w:t>.202</w:t>
      </w:r>
      <w:r w:rsidRPr="00BF5AC5">
        <w:rPr>
          <w:rFonts w:ascii="Times New Roman CYR" w:eastAsia="Times New Roman" w:hAnsi="Times New Roman CYR" w:cs="Times New Roman"/>
          <w:sz w:val="14"/>
          <w:szCs w:val="14"/>
        </w:rPr>
        <w:t>6</w:t>
      </w:r>
      <w:r w:rsidRPr="00BF5AC5">
        <w:rPr>
          <w:rFonts w:ascii="Times New Roman CYR" w:eastAsia="Times New Roman" w:hAnsi="Times New Roman CYR" w:cs="Times New Roman"/>
          <w:sz w:val="14"/>
          <w:szCs w:val="14"/>
          <w:lang w:val="bg-BG"/>
        </w:rPr>
        <w:t xml:space="preserve"> г.</w:t>
      </w:r>
    </w:p>
    <w:p w:rsidR="0042700B" w:rsidRPr="005E2554" w:rsidRDefault="0042700B" w:rsidP="005E2554">
      <w:pPr>
        <w:widowControl w:val="0"/>
        <w:autoSpaceDE w:val="0"/>
        <w:autoSpaceDN w:val="0"/>
        <w:spacing w:before="171" w:after="0" w:line="240" w:lineRule="auto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E2554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Община………..………………………….</w:t>
      </w:r>
    </w:p>
    <w:p w:rsidR="0042700B" w:rsidRPr="005E2554" w:rsidRDefault="0042700B" w:rsidP="005E2554">
      <w:pPr>
        <w:widowControl w:val="0"/>
        <w:autoSpaceDE w:val="0"/>
        <w:autoSpaceDN w:val="0"/>
        <w:spacing w:before="71" w:after="0" w:line="240" w:lineRule="auto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E2554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........................…….....................................</w:t>
      </w:r>
    </w:p>
    <w:p w:rsidR="0042700B" w:rsidRPr="005E2554" w:rsidRDefault="0042700B" w:rsidP="005E2554">
      <w:pPr>
        <w:widowControl w:val="0"/>
        <w:tabs>
          <w:tab w:val="left" w:leader="dot" w:pos="-284"/>
          <w:tab w:val="left" w:leader="dot" w:pos="-142"/>
        </w:tabs>
        <w:autoSpaceDE w:val="0"/>
        <w:autoSpaceDN w:val="0"/>
        <w:spacing w:before="72" w:after="0" w:line="240" w:lineRule="auto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5E2554">
        <w:rPr>
          <w:rFonts w:ascii="Times New Roman" w:eastAsia="Cambria" w:hAnsi="Times New Roman" w:cs="Cambria"/>
          <w:w w:val="105"/>
          <w:sz w:val="20"/>
          <w:szCs w:val="20"/>
          <w:lang w:val="bg-BG"/>
        </w:rPr>
        <w:t>вх.</w:t>
      </w:r>
      <w:r w:rsidRPr="005E2554">
        <w:rPr>
          <w:rFonts w:ascii="Times New Roman" w:eastAsia="Cambria" w:hAnsi="Times New Roman" w:cs="Cambria"/>
          <w:spacing w:val="-7"/>
          <w:w w:val="105"/>
          <w:sz w:val="20"/>
          <w:szCs w:val="20"/>
          <w:lang w:val="bg-BG"/>
        </w:rPr>
        <w:t xml:space="preserve"> </w:t>
      </w:r>
      <w:r w:rsidRPr="005E2554">
        <w:rPr>
          <w:rFonts w:ascii="Times New Roman" w:eastAsia="Cambria" w:hAnsi="Times New Roman" w:cs="Cambria"/>
          <w:spacing w:val="-10"/>
          <w:w w:val="105"/>
          <w:sz w:val="20"/>
          <w:szCs w:val="20"/>
          <w:lang w:val="bg-BG"/>
        </w:rPr>
        <w:t>№</w:t>
      </w:r>
      <w:r w:rsidR="005E2554" w:rsidRPr="005E2554">
        <w:rPr>
          <w:rFonts w:ascii="Times New Roman" w:eastAsia="Cambria" w:hAnsi="Times New Roman" w:cs="Cambria"/>
          <w:spacing w:val="-10"/>
          <w:w w:val="105"/>
          <w:sz w:val="20"/>
          <w:szCs w:val="20"/>
          <w:lang w:val="bg-BG"/>
        </w:rPr>
        <w:t>…………………..</w:t>
      </w:r>
      <w:r w:rsidRPr="005E2554">
        <w:rPr>
          <w:rFonts w:ascii="Times New Roman" w:eastAsia="Cambria" w:hAnsi="Times New Roman" w:cs="Cambria"/>
          <w:spacing w:val="-5"/>
          <w:w w:val="105"/>
          <w:sz w:val="20"/>
          <w:szCs w:val="20"/>
          <w:lang w:val="bg-BG"/>
        </w:rPr>
        <w:t>/</w:t>
      </w:r>
      <w:r w:rsidR="005E2554" w:rsidRPr="005E2554">
        <w:rPr>
          <w:rFonts w:ascii="Times New Roman" w:eastAsia="Cambria" w:hAnsi="Times New Roman" w:cs="Cambria"/>
          <w:spacing w:val="-5"/>
          <w:w w:val="105"/>
          <w:sz w:val="20"/>
          <w:szCs w:val="20"/>
          <w:lang w:val="bg-BG"/>
        </w:rPr>
        <w:t>…………………</w:t>
      </w:r>
      <w:r w:rsidRPr="005E2554">
        <w:rPr>
          <w:rFonts w:ascii="Times New Roman" w:eastAsia="Cambria" w:hAnsi="Times New Roman" w:cs="Cambria"/>
          <w:spacing w:val="-7"/>
          <w:w w:val="105"/>
          <w:sz w:val="20"/>
          <w:szCs w:val="20"/>
          <w:lang w:val="bg-BG"/>
        </w:rPr>
        <w:t>г.</w:t>
      </w:r>
    </w:p>
    <w:p w:rsidR="0042700B" w:rsidRDefault="0042700B" w:rsidP="0042700B">
      <w:pPr>
        <w:widowControl w:val="0"/>
        <w:autoSpaceDE w:val="0"/>
        <w:autoSpaceDN w:val="0"/>
        <w:spacing w:before="109" w:after="0" w:line="240" w:lineRule="auto"/>
        <w:rPr>
          <w:rFonts w:ascii="Times New Roman" w:eastAsia="Cambria" w:hAnsi="Cambria" w:cs="Cambria"/>
          <w:sz w:val="18"/>
          <w:szCs w:val="19"/>
          <w:lang w:val="bg-BG"/>
        </w:rPr>
      </w:pPr>
    </w:p>
    <w:p w:rsidR="00BF5AC5" w:rsidRPr="00BF5AC5" w:rsidRDefault="00BF5AC5" w:rsidP="0042700B">
      <w:pPr>
        <w:widowControl w:val="0"/>
        <w:autoSpaceDE w:val="0"/>
        <w:autoSpaceDN w:val="0"/>
        <w:spacing w:before="109" w:after="0" w:line="240" w:lineRule="auto"/>
        <w:rPr>
          <w:rFonts w:ascii="Times New Roman" w:eastAsia="Cambria" w:hAnsi="Cambria" w:cs="Cambria"/>
          <w:sz w:val="18"/>
          <w:szCs w:val="19"/>
          <w:lang w:val="bg-BG"/>
        </w:rPr>
      </w:pPr>
    </w:p>
    <w:p w:rsidR="00645803" w:rsidRPr="00645803" w:rsidRDefault="00645803" w:rsidP="0042700B">
      <w:pPr>
        <w:widowControl w:val="0"/>
        <w:autoSpaceDE w:val="0"/>
        <w:autoSpaceDN w:val="0"/>
        <w:spacing w:before="109" w:after="0" w:line="240" w:lineRule="auto"/>
        <w:rPr>
          <w:rFonts w:ascii="Times New Roman" w:eastAsia="Cambria" w:hAnsi="Cambria" w:cs="Cambria"/>
          <w:sz w:val="18"/>
          <w:szCs w:val="19"/>
        </w:rPr>
      </w:pPr>
    </w:p>
    <w:p w:rsidR="0042700B" w:rsidRPr="005E2554" w:rsidRDefault="0042700B" w:rsidP="0042700B">
      <w:pPr>
        <w:widowControl w:val="0"/>
        <w:autoSpaceDE w:val="0"/>
        <w:autoSpaceDN w:val="0"/>
        <w:spacing w:after="0"/>
        <w:ind w:left="2070" w:right="182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5E25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bg-BG"/>
        </w:rPr>
        <w:t>ДАНЪЧНА</w:t>
      </w:r>
      <w:r w:rsidRPr="005E2554">
        <w:rPr>
          <w:rFonts w:ascii="Times New Roman" w:eastAsia="Times New Roman" w:hAnsi="Times New Roman" w:cs="Times New Roman"/>
          <w:b/>
          <w:bCs/>
          <w:spacing w:val="-14"/>
          <w:w w:val="105"/>
          <w:sz w:val="24"/>
          <w:szCs w:val="24"/>
          <w:lang w:val="bg-BG"/>
        </w:rPr>
        <w:t xml:space="preserve"> </w:t>
      </w:r>
      <w:r w:rsidRPr="005E25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bg-BG"/>
        </w:rPr>
        <w:t>ДЕКЛАРАЦИЯ</w:t>
      </w:r>
      <w:r w:rsidRPr="005E2554">
        <w:rPr>
          <w:rFonts w:ascii="Times New Roman" w:eastAsia="Times New Roman" w:hAnsi="Times New Roman" w:cs="Times New Roman"/>
          <w:b/>
          <w:bCs/>
          <w:spacing w:val="-14"/>
          <w:w w:val="105"/>
          <w:sz w:val="24"/>
          <w:szCs w:val="24"/>
          <w:lang w:val="bg-BG"/>
        </w:rPr>
        <w:t xml:space="preserve"> </w:t>
      </w:r>
      <w:r w:rsidRPr="005E25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bg-BG"/>
        </w:rPr>
        <w:t>ПО</w:t>
      </w:r>
      <w:r w:rsidRPr="005E2554">
        <w:rPr>
          <w:rFonts w:ascii="Times New Roman" w:eastAsia="Times New Roman" w:hAnsi="Times New Roman" w:cs="Times New Roman"/>
          <w:b/>
          <w:bCs/>
          <w:spacing w:val="-14"/>
          <w:w w:val="105"/>
          <w:sz w:val="24"/>
          <w:szCs w:val="24"/>
          <w:lang w:val="bg-BG"/>
        </w:rPr>
        <w:t xml:space="preserve"> </w:t>
      </w:r>
      <w:r w:rsidRPr="005E25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bg-BG"/>
        </w:rPr>
        <w:t>ЧЛ.</w:t>
      </w:r>
      <w:r w:rsidRPr="005E2554">
        <w:rPr>
          <w:rFonts w:ascii="Times New Roman" w:eastAsia="Times New Roman" w:hAnsi="Times New Roman" w:cs="Times New Roman"/>
          <w:b/>
          <w:bCs/>
          <w:spacing w:val="-14"/>
          <w:w w:val="105"/>
          <w:sz w:val="24"/>
          <w:szCs w:val="24"/>
          <w:lang w:val="bg-BG"/>
        </w:rPr>
        <w:t xml:space="preserve"> </w:t>
      </w:r>
      <w:r w:rsidRPr="005E25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bg-BG"/>
        </w:rPr>
        <w:t>49,</w:t>
      </w:r>
      <w:r w:rsidRPr="005E2554">
        <w:rPr>
          <w:rFonts w:ascii="Times New Roman" w:eastAsia="Times New Roman" w:hAnsi="Times New Roman" w:cs="Times New Roman"/>
          <w:b/>
          <w:bCs/>
          <w:spacing w:val="-13"/>
          <w:w w:val="105"/>
          <w:sz w:val="24"/>
          <w:szCs w:val="24"/>
          <w:lang w:val="bg-BG"/>
        </w:rPr>
        <w:t xml:space="preserve"> </w:t>
      </w:r>
      <w:r w:rsidRPr="005E25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bg-BG"/>
        </w:rPr>
        <w:t>АЛ.</w:t>
      </w:r>
      <w:r w:rsidRPr="005E2554">
        <w:rPr>
          <w:rFonts w:ascii="Times New Roman" w:eastAsia="Times New Roman" w:hAnsi="Times New Roman" w:cs="Times New Roman"/>
          <w:b/>
          <w:bCs/>
          <w:spacing w:val="-14"/>
          <w:w w:val="105"/>
          <w:sz w:val="24"/>
          <w:szCs w:val="24"/>
          <w:lang w:val="bg-BG"/>
        </w:rPr>
        <w:t xml:space="preserve"> </w:t>
      </w:r>
      <w:r w:rsidRPr="005E25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bg-BG"/>
        </w:rPr>
        <w:t>3</w:t>
      </w:r>
      <w:r w:rsidRPr="005E2554">
        <w:rPr>
          <w:rFonts w:ascii="Times New Roman" w:eastAsia="Times New Roman" w:hAnsi="Times New Roman" w:cs="Times New Roman"/>
          <w:b/>
          <w:bCs/>
          <w:spacing w:val="-14"/>
          <w:w w:val="105"/>
          <w:sz w:val="24"/>
          <w:szCs w:val="24"/>
          <w:lang w:val="bg-BG"/>
        </w:rPr>
        <w:t xml:space="preserve"> </w:t>
      </w:r>
      <w:r w:rsidRPr="005E25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bg-BG"/>
        </w:rPr>
        <w:t>ОТ</w:t>
      </w:r>
      <w:r w:rsidRPr="005E2554">
        <w:rPr>
          <w:rFonts w:ascii="Times New Roman" w:eastAsia="Times New Roman" w:hAnsi="Times New Roman" w:cs="Times New Roman"/>
          <w:b/>
          <w:bCs/>
          <w:spacing w:val="-14"/>
          <w:w w:val="105"/>
          <w:sz w:val="24"/>
          <w:szCs w:val="24"/>
          <w:lang w:val="bg-BG"/>
        </w:rPr>
        <w:t xml:space="preserve"> </w:t>
      </w:r>
      <w:r w:rsidRPr="005E25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bg-BG"/>
        </w:rPr>
        <w:t>ЗАКОНА</w:t>
      </w:r>
      <w:r w:rsidRPr="005E2554">
        <w:rPr>
          <w:rFonts w:ascii="Times New Roman" w:eastAsia="Times New Roman" w:hAnsi="Times New Roman" w:cs="Times New Roman"/>
          <w:b/>
          <w:bCs/>
          <w:spacing w:val="-14"/>
          <w:w w:val="105"/>
          <w:sz w:val="24"/>
          <w:szCs w:val="24"/>
          <w:lang w:val="bg-BG"/>
        </w:rPr>
        <w:t xml:space="preserve"> </w:t>
      </w:r>
      <w:r w:rsidRPr="005E25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bg-BG"/>
        </w:rPr>
        <w:t>ЗА</w:t>
      </w:r>
      <w:r w:rsidRPr="005E2554">
        <w:rPr>
          <w:rFonts w:ascii="Times New Roman" w:eastAsia="Times New Roman" w:hAnsi="Times New Roman" w:cs="Times New Roman"/>
          <w:b/>
          <w:bCs/>
          <w:spacing w:val="-13"/>
          <w:w w:val="105"/>
          <w:sz w:val="24"/>
          <w:szCs w:val="24"/>
          <w:lang w:val="bg-BG"/>
        </w:rPr>
        <w:t xml:space="preserve"> </w:t>
      </w:r>
      <w:r w:rsidRPr="005E25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bg-BG"/>
        </w:rPr>
        <w:t>МЕСТНИТЕ</w:t>
      </w:r>
      <w:r w:rsidRPr="005E2554">
        <w:rPr>
          <w:rFonts w:ascii="Times New Roman" w:eastAsia="Times New Roman" w:hAnsi="Times New Roman" w:cs="Times New Roman"/>
          <w:b/>
          <w:bCs/>
          <w:spacing w:val="-14"/>
          <w:w w:val="105"/>
          <w:sz w:val="24"/>
          <w:szCs w:val="24"/>
          <w:lang w:val="bg-BG"/>
        </w:rPr>
        <w:t xml:space="preserve"> </w:t>
      </w:r>
      <w:r w:rsidRPr="005E25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bg-BG"/>
        </w:rPr>
        <w:t>ДАНЪЦИ</w:t>
      </w:r>
      <w:r w:rsidRPr="005E2554">
        <w:rPr>
          <w:rFonts w:ascii="Times New Roman" w:eastAsia="Times New Roman" w:hAnsi="Times New Roman" w:cs="Times New Roman"/>
          <w:b/>
          <w:bCs/>
          <w:spacing w:val="-14"/>
          <w:w w:val="105"/>
          <w:sz w:val="24"/>
          <w:szCs w:val="24"/>
          <w:lang w:val="bg-BG"/>
        </w:rPr>
        <w:t xml:space="preserve"> </w:t>
      </w:r>
      <w:r w:rsidRPr="005E25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bg-BG"/>
        </w:rPr>
        <w:t>И</w:t>
      </w:r>
      <w:r w:rsidRPr="005E2554">
        <w:rPr>
          <w:rFonts w:ascii="Times New Roman" w:eastAsia="Times New Roman" w:hAnsi="Times New Roman" w:cs="Times New Roman"/>
          <w:b/>
          <w:bCs/>
          <w:spacing w:val="-14"/>
          <w:w w:val="105"/>
          <w:sz w:val="24"/>
          <w:szCs w:val="24"/>
          <w:lang w:val="bg-BG"/>
        </w:rPr>
        <w:t xml:space="preserve"> </w:t>
      </w:r>
      <w:r w:rsidRPr="005E25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bg-BG"/>
        </w:rPr>
        <w:t>ТАКСИ ЗА</w:t>
      </w:r>
      <w:r w:rsidRPr="005E2554">
        <w:rPr>
          <w:rFonts w:ascii="Times New Roman" w:eastAsia="Times New Roman" w:hAnsi="Times New Roman" w:cs="Times New Roman"/>
          <w:b/>
          <w:bCs/>
          <w:spacing w:val="-1"/>
          <w:w w:val="105"/>
          <w:sz w:val="24"/>
          <w:szCs w:val="24"/>
          <w:lang w:val="bg-BG"/>
        </w:rPr>
        <w:t xml:space="preserve"> </w:t>
      </w:r>
      <w:r w:rsidRPr="005E25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bg-BG"/>
        </w:rPr>
        <w:t>ОБЛАГАНЕ</w:t>
      </w:r>
      <w:r w:rsidRPr="005E2554">
        <w:rPr>
          <w:rFonts w:ascii="Times New Roman" w:eastAsia="Times New Roman" w:hAnsi="Times New Roman" w:cs="Times New Roman"/>
          <w:b/>
          <w:bCs/>
          <w:spacing w:val="-1"/>
          <w:w w:val="105"/>
          <w:sz w:val="24"/>
          <w:szCs w:val="24"/>
          <w:lang w:val="bg-BG"/>
        </w:rPr>
        <w:t xml:space="preserve"> </w:t>
      </w:r>
      <w:r w:rsidRPr="005E25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bg-BG"/>
        </w:rPr>
        <w:t>С</w:t>
      </w:r>
      <w:r w:rsidRPr="005E2554">
        <w:rPr>
          <w:rFonts w:ascii="Times New Roman" w:eastAsia="Times New Roman" w:hAnsi="Times New Roman" w:cs="Times New Roman"/>
          <w:b/>
          <w:bCs/>
          <w:spacing w:val="-1"/>
          <w:w w:val="105"/>
          <w:sz w:val="24"/>
          <w:szCs w:val="24"/>
          <w:lang w:val="bg-BG"/>
        </w:rPr>
        <w:t xml:space="preserve"> </w:t>
      </w:r>
      <w:r w:rsidRPr="005E25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bg-BG"/>
        </w:rPr>
        <w:t>ДАНЪК</w:t>
      </w:r>
      <w:r w:rsidRPr="005E2554">
        <w:rPr>
          <w:rFonts w:ascii="Times New Roman" w:eastAsia="Times New Roman" w:hAnsi="Times New Roman" w:cs="Times New Roman"/>
          <w:b/>
          <w:bCs/>
          <w:spacing w:val="-1"/>
          <w:w w:val="105"/>
          <w:sz w:val="24"/>
          <w:szCs w:val="24"/>
          <w:lang w:val="bg-BG"/>
        </w:rPr>
        <w:t xml:space="preserve"> </w:t>
      </w:r>
      <w:r w:rsidRPr="005E25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bg-BG"/>
        </w:rPr>
        <w:t>ПРИ</w:t>
      </w:r>
      <w:r w:rsidRPr="005E2554">
        <w:rPr>
          <w:rFonts w:ascii="Times New Roman" w:eastAsia="Times New Roman" w:hAnsi="Times New Roman" w:cs="Times New Roman"/>
          <w:b/>
          <w:bCs/>
          <w:spacing w:val="-1"/>
          <w:w w:val="105"/>
          <w:sz w:val="24"/>
          <w:szCs w:val="24"/>
          <w:lang w:val="bg-BG"/>
        </w:rPr>
        <w:t xml:space="preserve"> </w:t>
      </w:r>
      <w:r w:rsidRPr="005E25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bg-BG"/>
        </w:rPr>
        <w:t>БЕЗВЪЗМЕЗДНО ПРИДОБИВАНЕ</w:t>
      </w:r>
      <w:r w:rsidRPr="005E2554">
        <w:rPr>
          <w:rFonts w:ascii="Times New Roman" w:eastAsia="Times New Roman" w:hAnsi="Times New Roman" w:cs="Times New Roman"/>
          <w:b/>
          <w:bCs/>
          <w:spacing w:val="-1"/>
          <w:w w:val="105"/>
          <w:sz w:val="24"/>
          <w:szCs w:val="24"/>
          <w:lang w:val="bg-BG"/>
        </w:rPr>
        <w:t xml:space="preserve"> </w:t>
      </w:r>
      <w:r w:rsidRPr="005E25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bg-BG"/>
        </w:rPr>
        <w:t>НА</w:t>
      </w:r>
      <w:r w:rsidRPr="005E2554">
        <w:rPr>
          <w:rFonts w:ascii="Times New Roman" w:eastAsia="Times New Roman" w:hAnsi="Times New Roman" w:cs="Times New Roman"/>
          <w:b/>
          <w:bCs/>
          <w:spacing w:val="-1"/>
          <w:w w:val="105"/>
          <w:sz w:val="24"/>
          <w:szCs w:val="24"/>
          <w:lang w:val="bg-BG"/>
        </w:rPr>
        <w:t xml:space="preserve"> </w:t>
      </w:r>
      <w:r w:rsidRPr="005E25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bg-BG"/>
        </w:rPr>
        <w:t>ИМУЩЕСТВА</w:t>
      </w:r>
    </w:p>
    <w:p w:rsidR="0042700B" w:rsidRPr="0042700B" w:rsidRDefault="0042700B" w:rsidP="0042700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b/>
          <w:sz w:val="21"/>
          <w:szCs w:val="19"/>
          <w:lang w:val="bg-BG"/>
        </w:rPr>
      </w:pPr>
    </w:p>
    <w:p w:rsidR="0042700B" w:rsidRPr="0042700B" w:rsidRDefault="0042700B" w:rsidP="0042700B">
      <w:pPr>
        <w:widowControl w:val="0"/>
        <w:autoSpaceDE w:val="0"/>
        <w:autoSpaceDN w:val="0"/>
        <w:spacing w:before="111" w:after="0" w:line="240" w:lineRule="auto"/>
        <w:rPr>
          <w:rFonts w:ascii="Times New Roman" w:eastAsia="Cambria" w:hAnsi="Cambria" w:cs="Cambria"/>
          <w:b/>
          <w:sz w:val="21"/>
          <w:szCs w:val="19"/>
          <w:lang w:val="bg-BG"/>
        </w:rPr>
      </w:pPr>
    </w:p>
    <w:p w:rsidR="0042700B" w:rsidRPr="00645803" w:rsidRDefault="0042700B" w:rsidP="005E2554">
      <w:pPr>
        <w:widowControl w:val="0"/>
        <w:numPr>
          <w:ilvl w:val="1"/>
          <w:numId w:val="5"/>
        </w:numPr>
        <w:tabs>
          <w:tab w:val="left" w:pos="-142"/>
        </w:tabs>
        <w:autoSpaceDE w:val="0"/>
        <w:autoSpaceDN w:val="0"/>
        <w:spacing w:after="0" w:line="240" w:lineRule="auto"/>
        <w:ind w:left="284" w:hanging="284"/>
        <w:jc w:val="left"/>
        <w:rPr>
          <w:rFonts w:ascii="Times New Roman" w:eastAsia="Cambria" w:hAnsi="Times New Roman" w:cs="Cambria"/>
          <w:b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b/>
          <w:spacing w:val="-2"/>
          <w:w w:val="105"/>
          <w:sz w:val="20"/>
          <w:szCs w:val="20"/>
          <w:lang w:val="bg-BG"/>
        </w:rPr>
        <w:t>Декларатор:</w:t>
      </w:r>
    </w:p>
    <w:p w:rsidR="0042700B" w:rsidRPr="00667C01" w:rsidRDefault="0042700B" w:rsidP="005E2554">
      <w:pPr>
        <w:widowControl w:val="0"/>
        <w:autoSpaceDE w:val="0"/>
        <w:autoSpaceDN w:val="0"/>
        <w:spacing w:before="72" w:after="0" w:line="240" w:lineRule="auto"/>
        <w:rPr>
          <w:rFonts w:ascii="Times New Roman" w:eastAsia="Cambria" w:hAnsi="Times New Roman" w:cs="Cambria"/>
          <w:sz w:val="20"/>
          <w:szCs w:val="20"/>
        </w:rPr>
      </w:pP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……………................................................…….……………….........….....................................................................................................................................</w:t>
      </w:r>
      <w:r w:rsidR="005E2554"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..........</w:t>
      </w:r>
      <w:r w:rsidR="00667C01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.....</w:t>
      </w:r>
    </w:p>
    <w:p w:rsidR="0042700B" w:rsidRPr="00645803" w:rsidRDefault="0042700B" w:rsidP="0042700B">
      <w:pPr>
        <w:widowControl w:val="0"/>
        <w:autoSpaceDE w:val="0"/>
        <w:autoSpaceDN w:val="0"/>
        <w:spacing w:before="7" w:after="0" w:line="240" w:lineRule="auto"/>
        <w:ind w:left="3009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/имена</w:t>
      </w:r>
      <w:r w:rsidRPr="00645803">
        <w:rPr>
          <w:rFonts w:ascii="Times New Roman" w:eastAsia="Cambria" w:hAnsi="Times New Roman" w:cs="Cambria"/>
          <w:spacing w:val="1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по</w:t>
      </w:r>
      <w:r w:rsidRPr="00645803">
        <w:rPr>
          <w:rFonts w:ascii="Times New Roman" w:eastAsia="Cambria" w:hAnsi="Times New Roman" w:cs="Cambria"/>
          <w:spacing w:val="1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документ</w:t>
      </w:r>
      <w:r w:rsidRPr="00645803">
        <w:rPr>
          <w:rFonts w:ascii="Times New Roman" w:eastAsia="Cambria" w:hAnsi="Times New Roman" w:cs="Cambria"/>
          <w:spacing w:val="1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за</w:t>
      </w:r>
      <w:r w:rsidRPr="00645803">
        <w:rPr>
          <w:rFonts w:ascii="Times New Roman" w:eastAsia="Cambria" w:hAnsi="Times New Roman" w:cs="Cambria"/>
          <w:spacing w:val="16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самоличност</w:t>
      </w:r>
      <w:r w:rsidRPr="00645803">
        <w:rPr>
          <w:rFonts w:ascii="Times New Roman" w:eastAsia="Cambria" w:hAnsi="Times New Roman" w:cs="Cambria"/>
          <w:spacing w:val="1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645803">
        <w:rPr>
          <w:rFonts w:ascii="Times New Roman" w:eastAsia="Cambria" w:hAnsi="Times New Roman" w:cs="Cambria"/>
          <w:spacing w:val="1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физическото</w:t>
      </w:r>
      <w:r w:rsidRPr="00645803">
        <w:rPr>
          <w:rFonts w:ascii="Times New Roman" w:eastAsia="Cambria" w:hAnsi="Times New Roman" w:cs="Cambria"/>
          <w:spacing w:val="1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лице</w:t>
      </w:r>
      <w:r w:rsidRPr="00645803">
        <w:rPr>
          <w:rFonts w:ascii="Times New Roman" w:eastAsia="Cambria" w:hAnsi="Times New Roman" w:cs="Cambria"/>
          <w:spacing w:val="1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или</w:t>
      </w:r>
      <w:r w:rsidRPr="00645803">
        <w:rPr>
          <w:rFonts w:ascii="Times New Roman" w:eastAsia="Cambria" w:hAnsi="Times New Roman" w:cs="Cambria"/>
          <w:spacing w:val="1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наименование</w:t>
      </w:r>
      <w:r w:rsidRPr="00645803">
        <w:rPr>
          <w:rFonts w:ascii="Times New Roman" w:eastAsia="Cambria" w:hAnsi="Times New Roman" w:cs="Cambria"/>
          <w:spacing w:val="1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645803">
        <w:rPr>
          <w:rFonts w:ascii="Times New Roman" w:eastAsia="Cambria" w:hAnsi="Times New Roman" w:cs="Cambria"/>
          <w:spacing w:val="1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юридическото</w:t>
      </w:r>
      <w:r w:rsidRPr="00645803">
        <w:rPr>
          <w:rFonts w:ascii="Times New Roman" w:eastAsia="Cambria" w:hAnsi="Times New Roman" w:cs="Cambria"/>
          <w:spacing w:val="16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лице/</w:t>
      </w:r>
    </w:p>
    <w:p w:rsidR="0042700B" w:rsidRPr="00645803" w:rsidRDefault="0042700B" w:rsidP="0042700B">
      <w:pPr>
        <w:widowControl w:val="0"/>
        <w:autoSpaceDE w:val="0"/>
        <w:autoSpaceDN w:val="0"/>
        <w:spacing w:before="143" w:after="0" w:line="240" w:lineRule="auto"/>
        <w:rPr>
          <w:rFonts w:ascii="Times New Roman" w:eastAsia="Cambria" w:hAnsi="Cambria" w:cs="Cambria"/>
          <w:sz w:val="20"/>
          <w:szCs w:val="20"/>
          <w:lang w:val="bg-BG"/>
        </w:rPr>
      </w:pPr>
    </w:p>
    <w:p w:rsidR="0042700B" w:rsidRPr="00667C01" w:rsidRDefault="0042700B" w:rsidP="005E2554">
      <w:pPr>
        <w:widowControl w:val="0"/>
        <w:tabs>
          <w:tab w:val="left" w:leader="dot" w:pos="8475"/>
        </w:tabs>
        <w:autoSpaceDE w:val="0"/>
        <w:autoSpaceDN w:val="0"/>
        <w:spacing w:after="0" w:line="240" w:lineRule="auto"/>
        <w:rPr>
          <w:rFonts w:ascii="Times New Roman" w:eastAsia="Cambria" w:hAnsi="Times New Roman" w:cs="Cambria"/>
          <w:sz w:val="20"/>
          <w:szCs w:val="20"/>
        </w:rPr>
      </w:pP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ЕГН/ЛН/ЛНЧ</w:t>
      </w:r>
      <w:r w:rsidRPr="00645803">
        <w:rPr>
          <w:rFonts w:ascii="Times New Roman" w:eastAsia="Cambria" w:hAnsi="Times New Roman" w:cs="Cambria"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или</w:t>
      </w:r>
      <w:r w:rsidRPr="00645803">
        <w:rPr>
          <w:rFonts w:ascii="Times New Roman" w:eastAsia="Cambria" w:hAnsi="Times New Roman" w:cs="Cambria"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служебен</w:t>
      </w:r>
      <w:r w:rsidRPr="00645803">
        <w:rPr>
          <w:rFonts w:ascii="Times New Roman" w:eastAsia="Cambria" w:hAnsi="Times New Roman" w:cs="Cambria"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№</w:t>
      </w:r>
      <w:r w:rsidRPr="00645803">
        <w:rPr>
          <w:rFonts w:ascii="Times New Roman" w:eastAsia="Cambria" w:hAnsi="Times New Roman" w:cs="Cambria"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за</w:t>
      </w:r>
      <w:r w:rsidRPr="00645803">
        <w:rPr>
          <w:rFonts w:ascii="Times New Roman" w:eastAsia="Cambria" w:hAnsi="Times New Roman" w:cs="Cambria"/>
          <w:spacing w:val="-4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чужд</w:t>
      </w:r>
      <w:r w:rsidRPr="00645803">
        <w:rPr>
          <w:rFonts w:ascii="Times New Roman" w:eastAsia="Cambria" w:hAnsi="Times New Roman" w:cs="Cambria"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гражданин/</w:t>
      </w:r>
      <w:r w:rsidR="00BF0428"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…</w:t>
      </w:r>
      <w:r w:rsidR="00BF0428"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</w:rPr>
        <w:t>………………………………………………………………………………………………………...…</w:t>
      </w:r>
      <w:r w:rsidR="00667C01">
        <w:rPr>
          <w:rFonts w:ascii="Times New Roman" w:eastAsia="Cambria" w:hAnsi="Times New Roman" w:cs="Cambria"/>
          <w:spacing w:val="-2"/>
          <w:w w:val="105"/>
          <w:sz w:val="20"/>
          <w:szCs w:val="20"/>
        </w:rPr>
        <w:t>....</w:t>
      </w:r>
    </w:p>
    <w:p w:rsidR="0042700B" w:rsidRPr="00645803" w:rsidRDefault="0042700B" w:rsidP="00BF0428">
      <w:pPr>
        <w:widowControl w:val="0"/>
        <w:tabs>
          <w:tab w:val="left" w:leader="dot" w:pos="8497"/>
        </w:tabs>
        <w:autoSpaceDE w:val="0"/>
        <w:autoSpaceDN w:val="0"/>
        <w:spacing w:before="72" w:after="0" w:line="240" w:lineRule="auto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ЕИК</w:t>
      </w:r>
      <w:r w:rsidRPr="00645803">
        <w:rPr>
          <w:rFonts w:ascii="Times New Roman" w:eastAsia="Cambria" w:hAnsi="Times New Roman" w:cs="Cambria"/>
          <w:spacing w:val="1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по</w:t>
      </w:r>
      <w:r w:rsidRPr="00645803">
        <w:rPr>
          <w:rFonts w:ascii="Times New Roman" w:eastAsia="Cambria" w:hAnsi="Times New Roman" w:cs="Cambria"/>
          <w:spacing w:val="1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ЗТРРЮЛНЦ/ЕИК</w:t>
      </w:r>
      <w:r w:rsidRPr="00645803">
        <w:rPr>
          <w:rFonts w:ascii="Times New Roman" w:eastAsia="Cambria" w:hAnsi="Times New Roman" w:cs="Cambria"/>
          <w:spacing w:val="1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по</w:t>
      </w:r>
      <w:r w:rsidRPr="00645803">
        <w:rPr>
          <w:rFonts w:ascii="Times New Roman" w:eastAsia="Cambria" w:hAnsi="Times New Roman" w:cs="Cambria"/>
          <w:spacing w:val="1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БУЛСТАТ</w:t>
      </w:r>
      <w:r w:rsidR="00BF0428" w:rsidRPr="00645803">
        <w:rPr>
          <w:rFonts w:ascii="Times New Roman" w:eastAsia="Cambria" w:hAnsi="Times New Roman" w:cs="Cambria"/>
          <w:spacing w:val="-2"/>
          <w:sz w:val="20"/>
          <w:szCs w:val="20"/>
        </w:rPr>
        <w:t>…………………………………………………………………………………</w:t>
      </w:r>
      <w:r w:rsidR="00667C01">
        <w:rPr>
          <w:rFonts w:ascii="Times New Roman" w:eastAsia="Cambria" w:hAnsi="Times New Roman" w:cs="Cambria"/>
          <w:spacing w:val="-2"/>
          <w:sz w:val="20"/>
          <w:szCs w:val="20"/>
        </w:rPr>
        <w:t>……………………</w:t>
      </w:r>
      <w:r w:rsidR="00BF0428" w:rsidRPr="00645803">
        <w:rPr>
          <w:rFonts w:ascii="Times New Roman" w:eastAsia="Cambria" w:hAnsi="Times New Roman" w:cs="Cambria"/>
          <w:spacing w:val="-2"/>
          <w:sz w:val="20"/>
          <w:szCs w:val="20"/>
        </w:rPr>
        <w:t>…………………………</w:t>
      </w:r>
      <w:r w:rsidR="00667C01">
        <w:rPr>
          <w:rFonts w:ascii="Times New Roman" w:eastAsia="Cambria" w:hAnsi="Times New Roman" w:cs="Cambria"/>
          <w:spacing w:val="-2"/>
          <w:sz w:val="20"/>
          <w:szCs w:val="20"/>
        </w:rPr>
        <w:t>..</w:t>
      </w:r>
      <w:r w:rsidRPr="00645803">
        <w:rPr>
          <w:rFonts w:ascii="Times New Roman" w:eastAsia="Cambria" w:hAnsi="Times New Roman" w:cs="Cambria"/>
          <w:spacing w:val="-10"/>
          <w:sz w:val="20"/>
          <w:szCs w:val="20"/>
          <w:lang w:val="bg-BG"/>
        </w:rPr>
        <w:t>,</w:t>
      </w:r>
    </w:p>
    <w:p w:rsidR="0042700B" w:rsidRPr="00667C01" w:rsidRDefault="0042700B" w:rsidP="00BF0428">
      <w:pPr>
        <w:widowControl w:val="0"/>
        <w:autoSpaceDE w:val="0"/>
        <w:autoSpaceDN w:val="0"/>
        <w:spacing w:before="7" w:after="0" w:line="240" w:lineRule="auto"/>
        <w:rPr>
          <w:rFonts w:ascii="Times New Roman" w:eastAsia="Cambria" w:hAnsi="Times New Roman" w:cs="Cambria"/>
          <w:sz w:val="20"/>
          <w:szCs w:val="20"/>
        </w:rPr>
      </w:pPr>
      <w:r w:rsidRPr="00645803">
        <w:rPr>
          <w:rFonts w:ascii="Times New Roman" w:eastAsia="Cambria" w:hAnsi="Times New Roman" w:cs="Cambria"/>
          <w:w w:val="105"/>
          <w:sz w:val="20"/>
          <w:szCs w:val="20"/>
          <w:lang w:val="bg-BG"/>
        </w:rPr>
        <w:t>адрес</w:t>
      </w:r>
      <w:r w:rsidRPr="00645803">
        <w:rPr>
          <w:rFonts w:ascii="Times New Roman" w:eastAsia="Cambria" w:hAnsi="Times New Roman" w:cs="Cambria"/>
          <w:spacing w:val="-10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..........</w:t>
      </w:r>
      <w:r w:rsidR="00471A88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............………......….........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.......................………….....................…………....……………...................................................…….…</w:t>
      </w:r>
      <w:r w:rsidR="00BF0428"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</w:rPr>
        <w:t>……………………</w:t>
      </w:r>
      <w:r w:rsidR="00667C01">
        <w:rPr>
          <w:rFonts w:ascii="Times New Roman" w:eastAsia="Cambria" w:hAnsi="Times New Roman" w:cs="Cambria"/>
          <w:spacing w:val="-2"/>
          <w:w w:val="105"/>
          <w:sz w:val="20"/>
          <w:szCs w:val="20"/>
        </w:rPr>
        <w:t>..</w:t>
      </w:r>
    </w:p>
    <w:p w:rsidR="0042700B" w:rsidRPr="00645803" w:rsidRDefault="0042700B" w:rsidP="0042700B">
      <w:pPr>
        <w:widowControl w:val="0"/>
        <w:autoSpaceDE w:val="0"/>
        <w:autoSpaceDN w:val="0"/>
        <w:spacing w:before="6" w:after="0" w:line="240" w:lineRule="auto"/>
        <w:ind w:left="4078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/постоянен</w:t>
      </w:r>
      <w:r w:rsidRPr="00645803">
        <w:rPr>
          <w:rFonts w:ascii="Times New Roman" w:eastAsia="Cambria" w:hAnsi="Times New Roman" w:cs="Cambria"/>
          <w:spacing w:val="17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адрес</w:t>
      </w:r>
      <w:r w:rsidRPr="00645803">
        <w:rPr>
          <w:rFonts w:ascii="Times New Roman" w:eastAsia="Cambria" w:hAnsi="Times New Roman" w:cs="Cambria"/>
          <w:spacing w:val="17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645803">
        <w:rPr>
          <w:rFonts w:ascii="Times New Roman" w:eastAsia="Cambria" w:hAnsi="Times New Roman" w:cs="Cambria"/>
          <w:spacing w:val="16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физическото</w:t>
      </w:r>
      <w:r w:rsidRPr="00645803">
        <w:rPr>
          <w:rFonts w:ascii="Times New Roman" w:eastAsia="Cambria" w:hAnsi="Times New Roman" w:cs="Cambria"/>
          <w:spacing w:val="17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лице/седалище</w:t>
      </w:r>
      <w:r w:rsidRPr="00645803">
        <w:rPr>
          <w:rFonts w:ascii="Times New Roman" w:eastAsia="Cambria" w:hAnsi="Times New Roman" w:cs="Cambria"/>
          <w:spacing w:val="18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645803">
        <w:rPr>
          <w:rFonts w:ascii="Times New Roman" w:eastAsia="Cambria" w:hAnsi="Times New Roman" w:cs="Cambria"/>
          <w:spacing w:val="17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юридическото</w:t>
      </w:r>
      <w:r w:rsidRPr="00645803">
        <w:rPr>
          <w:rFonts w:ascii="Times New Roman" w:eastAsia="Cambria" w:hAnsi="Times New Roman" w:cs="Cambria"/>
          <w:spacing w:val="17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лице</w:t>
      </w:r>
      <w:r w:rsidRPr="00645803">
        <w:rPr>
          <w:rFonts w:ascii="Times New Roman" w:eastAsia="Cambria" w:hAnsi="Times New Roman" w:cs="Cambria"/>
          <w:spacing w:val="18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10"/>
          <w:sz w:val="20"/>
          <w:szCs w:val="20"/>
          <w:lang w:val="bg-BG"/>
        </w:rPr>
        <w:t>/</w:t>
      </w:r>
    </w:p>
    <w:p w:rsidR="0042700B" w:rsidRPr="00645803" w:rsidRDefault="0042700B" w:rsidP="0042700B">
      <w:pPr>
        <w:widowControl w:val="0"/>
        <w:autoSpaceDE w:val="0"/>
        <w:autoSpaceDN w:val="0"/>
        <w:spacing w:before="14" w:after="0" w:line="240" w:lineRule="auto"/>
        <w:rPr>
          <w:rFonts w:ascii="Times New Roman" w:eastAsia="Cambria" w:hAnsi="Cambria" w:cs="Cambria"/>
          <w:sz w:val="20"/>
          <w:szCs w:val="20"/>
          <w:lang w:val="bg-BG"/>
        </w:rPr>
      </w:pPr>
    </w:p>
    <w:p w:rsidR="0042700B" w:rsidRPr="00645803" w:rsidRDefault="0042700B" w:rsidP="00BF0428">
      <w:pPr>
        <w:widowControl w:val="0"/>
        <w:autoSpaceDE w:val="0"/>
        <w:autoSpaceDN w:val="0"/>
        <w:spacing w:after="0" w:line="240" w:lineRule="auto"/>
        <w:ind w:left="4" w:right="190"/>
        <w:rPr>
          <w:rFonts w:ascii="Times New Roman" w:eastAsia="Cambria" w:hAnsi="Times New Roman" w:cs="Cambria"/>
          <w:sz w:val="20"/>
          <w:szCs w:val="20"/>
        </w:rPr>
      </w:pP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адрес</w:t>
      </w:r>
      <w:r w:rsidRPr="00645803">
        <w:rPr>
          <w:rFonts w:ascii="Times New Roman" w:eastAsia="Cambria" w:hAnsi="Times New Roman" w:cs="Cambria"/>
          <w:spacing w:val="36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за</w:t>
      </w:r>
      <w:r w:rsidRPr="00645803">
        <w:rPr>
          <w:rFonts w:ascii="Times New Roman" w:eastAsia="Cambria" w:hAnsi="Times New Roman" w:cs="Cambria"/>
          <w:spacing w:val="36"/>
          <w:sz w:val="20"/>
          <w:szCs w:val="20"/>
          <w:lang w:val="bg-BG"/>
        </w:rPr>
        <w:t xml:space="preserve"> </w:t>
      </w:r>
      <w:r w:rsidR="00BF0428" w:rsidRPr="00645803">
        <w:rPr>
          <w:rFonts w:ascii="Times New Roman" w:eastAsia="Cambria" w:hAnsi="Times New Roman" w:cs="Cambria"/>
          <w:sz w:val="20"/>
          <w:szCs w:val="20"/>
          <w:lang w:val="bg-BG"/>
        </w:rPr>
        <w:t>кореспонден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ц</w:t>
      </w:r>
      <w:r w:rsidR="00D541F9" w:rsidRPr="00645803">
        <w:rPr>
          <w:rFonts w:ascii="Times New Roman" w:eastAsia="Cambria" w:hAnsi="Times New Roman" w:cs="Cambria"/>
          <w:sz w:val="20"/>
          <w:szCs w:val="20"/>
          <w:lang w:val="bg-BG"/>
        </w:rPr>
        <w:t>и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я</w:t>
      </w:r>
      <w:r w:rsidRPr="00645803">
        <w:rPr>
          <w:rFonts w:ascii="Times New Roman" w:eastAsia="Cambria" w:hAnsi="Times New Roman" w:cs="Cambria"/>
          <w:spacing w:val="36"/>
          <w:sz w:val="20"/>
          <w:szCs w:val="20"/>
          <w:lang w:val="bg-BG"/>
        </w:rPr>
        <w:t xml:space="preserve"> </w:t>
      </w:r>
      <w:r w:rsidR="00471A88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……………..........……..…………….………………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………..…………</w:t>
      </w:r>
      <w:r w:rsidR="00BF0428" w:rsidRPr="00645803">
        <w:rPr>
          <w:rFonts w:ascii="Times New Roman" w:eastAsia="Cambria" w:hAnsi="Times New Roman" w:cs="Cambria"/>
          <w:spacing w:val="-2"/>
          <w:sz w:val="20"/>
          <w:szCs w:val="20"/>
        </w:rPr>
        <w:t>…………………………………</w:t>
      </w:r>
      <w:r w:rsidR="00B15B62" w:rsidRPr="00645803">
        <w:rPr>
          <w:rFonts w:ascii="Times New Roman" w:eastAsia="Cambria" w:hAnsi="Times New Roman" w:cs="Cambria"/>
          <w:spacing w:val="-2"/>
          <w:sz w:val="20"/>
          <w:szCs w:val="20"/>
        </w:rPr>
        <w:t>…</w:t>
      </w:r>
      <w:r w:rsidR="00667C01">
        <w:rPr>
          <w:rFonts w:ascii="Times New Roman" w:eastAsia="Cambria" w:hAnsi="Times New Roman" w:cs="Cambria"/>
          <w:spacing w:val="-2"/>
          <w:sz w:val="20"/>
          <w:szCs w:val="20"/>
        </w:rPr>
        <w:t>……………………………..</w:t>
      </w:r>
      <w:r w:rsidR="00B15B62" w:rsidRPr="00645803">
        <w:rPr>
          <w:rFonts w:ascii="Times New Roman" w:eastAsia="Cambria" w:hAnsi="Times New Roman" w:cs="Cambria"/>
          <w:spacing w:val="-2"/>
          <w:sz w:val="20"/>
          <w:szCs w:val="20"/>
        </w:rPr>
        <w:t>…</w:t>
      </w:r>
    </w:p>
    <w:p w:rsidR="0042700B" w:rsidRPr="00645803" w:rsidRDefault="0042700B" w:rsidP="00D541F9">
      <w:pPr>
        <w:widowControl w:val="0"/>
        <w:autoSpaceDE w:val="0"/>
        <w:autoSpaceDN w:val="0"/>
        <w:spacing w:before="6" w:after="0" w:line="240" w:lineRule="auto"/>
        <w:ind w:left="29" w:right="190"/>
        <w:rPr>
          <w:rFonts w:ascii="Times New Roman" w:eastAsia="Cambria" w:hAnsi="Times New Roman" w:cs="Cambria"/>
          <w:sz w:val="20"/>
          <w:szCs w:val="20"/>
        </w:rPr>
      </w:pP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Декларацията</w:t>
      </w:r>
      <w:r w:rsidRPr="00645803">
        <w:rPr>
          <w:rFonts w:ascii="Times New Roman" w:eastAsia="Cambria" w:hAnsi="Times New Roman" w:cs="Cambria"/>
          <w:spacing w:val="3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645803">
        <w:rPr>
          <w:rFonts w:ascii="Times New Roman" w:eastAsia="Cambria" w:hAnsi="Times New Roman" w:cs="Cambria"/>
          <w:spacing w:val="3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подава</w:t>
      </w:r>
      <w:r w:rsidRPr="00645803">
        <w:rPr>
          <w:rFonts w:ascii="Times New Roman" w:eastAsia="Cambria" w:hAnsi="Times New Roman" w:cs="Cambria"/>
          <w:spacing w:val="3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чрез</w:t>
      </w:r>
      <w:r w:rsidRPr="00645803">
        <w:rPr>
          <w:rFonts w:ascii="Times New Roman" w:eastAsia="Cambria" w:hAnsi="Times New Roman" w:cs="Cambria"/>
          <w:spacing w:val="3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.....................……………............................</w:t>
      </w:r>
      <w:r w:rsidR="00471A88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............…………….........</w:t>
      </w:r>
      <w:r w:rsidR="00471A88">
        <w:rPr>
          <w:rFonts w:ascii="Times New Roman" w:eastAsia="Cambria" w:hAnsi="Times New Roman" w:cs="Cambria"/>
          <w:spacing w:val="-2"/>
          <w:sz w:val="20"/>
          <w:szCs w:val="20"/>
        </w:rPr>
        <w:t>.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.................................…….…….…………................</w:t>
      </w:r>
      <w:r w:rsidR="00667C01">
        <w:rPr>
          <w:rFonts w:ascii="Times New Roman" w:eastAsia="Cambria" w:hAnsi="Times New Roman" w:cs="Cambria"/>
          <w:spacing w:val="-2"/>
          <w:sz w:val="20"/>
          <w:szCs w:val="20"/>
        </w:rPr>
        <w:t>....................</w:t>
      </w:r>
      <w:r w:rsidR="00D541F9" w:rsidRPr="00645803">
        <w:rPr>
          <w:rFonts w:ascii="Times New Roman" w:eastAsia="Cambria" w:hAnsi="Times New Roman" w:cs="Cambria"/>
          <w:spacing w:val="-2"/>
          <w:sz w:val="20"/>
          <w:szCs w:val="20"/>
        </w:rPr>
        <w:t>...</w:t>
      </w:r>
    </w:p>
    <w:p w:rsidR="0042700B" w:rsidRPr="00645803" w:rsidRDefault="0042700B" w:rsidP="0042700B">
      <w:pPr>
        <w:widowControl w:val="0"/>
        <w:autoSpaceDE w:val="0"/>
        <w:autoSpaceDN w:val="0"/>
        <w:spacing w:before="7" w:after="0" w:line="240" w:lineRule="auto"/>
        <w:ind w:left="2111" w:right="1822"/>
        <w:jc w:val="center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/имена</w:t>
      </w:r>
      <w:r w:rsidRPr="00645803">
        <w:rPr>
          <w:rFonts w:ascii="Times New Roman" w:eastAsia="Cambria" w:hAnsi="Times New Roman" w:cs="Cambria"/>
          <w:spacing w:val="16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по</w:t>
      </w:r>
      <w:r w:rsidRPr="00645803">
        <w:rPr>
          <w:rFonts w:ascii="Times New Roman" w:eastAsia="Cambria" w:hAnsi="Times New Roman" w:cs="Cambria"/>
          <w:spacing w:val="16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документ</w:t>
      </w:r>
      <w:r w:rsidRPr="00645803">
        <w:rPr>
          <w:rFonts w:ascii="Times New Roman" w:eastAsia="Cambria" w:hAnsi="Times New Roman" w:cs="Cambria"/>
          <w:spacing w:val="1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за</w:t>
      </w:r>
      <w:r w:rsidRPr="00645803">
        <w:rPr>
          <w:rFonts w:ascii="Times New Roman" w:eastAsia="Cambria" w:hAnsi="Times New Roman" w:cs="Cambria"/>
          <w:spacing w:val="17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самоличност</w:t>
      </w:r>
      <w:r w:rsidRPr="00645803">
        <w:rPr>
          <w:rFonts w:ascii="Times New Roman" w:eastAsia="Cambria" w:hAnsi="Times New Roman" w:cs="Cambria"/>
          <w:spacing w:val="16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645803">
        <w:rPr>
          <w:rFonts w:ascii="Times New Roman" w:eastAsia="Cambria" w:hAnsi="Times New Roman" w:cs="Cambria"/>
          <w:spacing w:val="17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представителя</w:t>
      </w:r>
      <w:r w:rsidRPr="00645803">
        <w:rPr>
          <w:rFonts w:ascii="Times New Roman" w:eastAsia="Cambria" w:hAnsi="Times New Roman" w:cs="Cambria"/>
          <w:spacing w:val="17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или</w:t>
      </w:r>
      <w:r w:rsidRPr="00645803">
        <w:rPr>
          <w:rFonts w:ascii="Times New Roman" w:eastAsia="Cambria" w:hAnsi="Times New Roman" w:cs="Cambria"/>
          <w:spacing w:val="16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пълномощника</w:t>
      </w:r>
      <w:r w:rsidRPr="00645803">
        <w:rPr>
          <w:rFonts w:ascii="Times New Roman" w:eastAsia="Cambria" w:hAnsi="Times New Roman" w:cs="Cambria"/>
          <w:spacing w:val="-10"/>
          <w:sz w:val="20"/>
          <w:szCs w:val="20"/>
          <w:lang w:val="bg-BG"/>
        </w:rPr>
        <w:t>/</w:t>
      </w:r>
    </w:p>
    <w:p w:rsidR="0042700B" w:rsidRPr="00645803" w:rsidRDefault="0042700B" w:rsidP="0042700B">
      <w:pPr>
        <w:widowControl w:val="0"/>
        <w:autoSpaceDE w:val="0"/>
        <w:autoSpaceDN w:val="0"/>
        <w:spacing w:before="13" w:after="0" w:line="240" w:lineRule="auto"/>
        <w:rPr>
          <w:rFonts w:ascii="Times New Roman" w:eastAsia="Cambria" w:hAnsi="Cambria" w:cs="Cambria"/>
          <w:sz w:val="20"/>
          <w:szCs w:val="20"/>
          <w:lang w:val="bg-BG"/>
        </w:rPr>
      </w:pPr>
    </w:p>
    <w:p w:rsidR="0042700B" w:rsidRPr="00645803" w:rsidRDefault="0042700B" w:rsidP="00D541F9">
      <w:pPr>
        <w:widowControl w:val="0"/>
        <w:autoSpaceDE w:val="0"/>
        <w:autoSpaceDN w:val="0"/>
        <w:spacing w:before="1" w:after="0" w:line="240" w:lineRule="auto"/>
        <w:ind w:left="9" w:right="190"/>
        <w:rPr>
          <w:rFonts w:ascii="Times New Roman" w:eastAsia="Cambria" w:hAnsi="Times New Roman" w:cs="Cambria"/>
          <w:sz w:val="20"/>
          <w:szCs w:val="20"/>
        </w:rPr>
      </w:pP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ЕГН/ЛН/ЛНЧ</w:t>
      </w:r>
      <w:r w:rsidRPr="00645803">
        <w:rPr>
          <w:rFonts w:ascii="Times New Roman" w:eastAsia="Cambria" w:hAnsi="Times New Roman" w:cs="Cambria"/>
          <w:spacing w:val="3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или</w:t>
      </w:r>
      <w:r w:rsidRPr="00645803">
        <w:rPr>
          <w:rFonts w:ascii="Times New Roman" w:eastAsia="Cambria" w:hAnsi="Times New Roman" w:cs="Cambria"/>
          <w:spacing w:val="3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служебен</w:t>
      </w:r>
      <w:r w:rsidRPr="00645803">
        <w:rPr>
          <w:rFonts w:ascii="Times New Roman" w:eastAsia="Cambria" w:hAnsi="Times New Roman" w:cs="Cambria"/>
          <w:spacing w:val="3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№</w:t>
      </w:r>
      <w:r w:rsidRPr="00645803">
        <w:rPr>
          <w:rFonts w:ascii="Times New Roman" w:eastAsia="Cambria" w:hAnsi="Times New Roman" w:cs="Cambria"/>
          <w:spacing w:val="3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за</w:t>
      </w:r>
      <w:r w:rsidRPr="00645803">
        <w:rPr>
          <w:rFonts w:ascii="Times New Roman" w:eastAsia="Cambria" w:hAnsi="Times New Roman" w:cs="Cambria"/>
          <w:spacing w:val="3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чужд</w:t>
      </w:r>
      <w:r w:rsidRPr="00645803">
        <w:rPr>
          <w:rFonts w:ascii="Times New Roman" w:eastAsia="Cambria" w:hAnsi="Times New Roman" w:cs="Cambria"/>
          <w:spacing w:val="3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гражданин/</w:t>
      </w:r>
      <w:r w:rsidRPr="00645803">
        <w:rPr>
          <w:rFonts w:ascii="Times New Roman" w:eastAsia="Cambria" w:hAnsi="Times New Roman" w:cs="Cambria"/>
          <w:spacing w:val="32"/>
          <w:sz w:val="20"/>
          <w:szCs w:val="20"/>
          <w:lang w:val="bg-BG"/>
        </w:rPr>
        <w:t xml:space="preserve"> </w:t>
      </w:r>
      <w:r w:rsidR="00471A88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…………………………………………………………</w:t>
      </w:r>
      <w:r w:rsidR="00471A88">
        <w:rPr>
          <w:rFonts w:ascii="Times New Roman" w:eastAsia="Cambria" w:hAnsi="Times New Roman" w:cs="Cambria"/>
          <w:spacing w:val="-2"/>
          <w:sz w:val="20"/>
          <w:szCs w:val="20"/>
        </w:rPr>
        <w:t>…</w:t>
      </w:r>
      <w:r w:rsidR="00B15B62"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…</w:t>
      </w:r>
      <w:r w:rsidR="00667C01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…………</w:t>
      </w:r>
      <w:r w:rsidR="00667C01">
        <w:rPr>
          <w:rFonts w:ascii="Times New Roman" w:eastAsia="Cambria" w:hAnsi="Times New Roman" w:cs="Cambria"/>
          <w:spacing w:val="-2"/>
          <w:sz w:val="20"/>
          <w:szCs w:val="20"/>
        </w:rPr>
        <w:t>……………………………..</w:t>
      </w:r>
      <w:r w:rsidR="00D541F9" w:rsidRPr="00645803">
        <w:rPr>
          <w:rFonts w:ascii="Times New Roman" w:eastAsia="Cambria" w:hAnsi="Times New Roman" w:cs="Cambria"/>
          <w:spacing w:val="-2"/>
          <w:sz w:val="20"/>
          <w:szCs w:val="20"/>
        </w:rPr>
        <w:t>…</w:t>
      </w:r>
      <w:r w:rsidR="00B15B62" w:rsidRPr="00645803">
        <w:rPr>
          <w:rFonts w:ascii="Times New Roman" w:eastAsia="Cambria" w:hAnsi="Times New Roman" w:cs="Cambria"/>
          <w:spacing w:val="-2"/>
          <w:sz w:val="20"/>
          <w:szCs w:val="20"/>
        </w:rPr>
        <w:t>...</w:t>
      </w:r>
      <w:r w:rsidR="00D541F9" w:rsidRPr="00645803">
        <w:rPr>
          <w:rFonts w:ascii="Times New Roman" w:eastAsia="Cambria" w:hAnsi="Times New Roman" w:cs="Cambria"/>
          <w:spacing w:val="-2"/>
          <w:sz w:val="20"/>
          <w:szCs w:val="20"/>
        </w:rPr>
        <w:t>…</w:t>
      </w:r>
      <w:r w:rsidR="00667C01">
        <w:rPr>
          <w:rFonts w:ascii="Times New Roman" w:eastAsia="Cambria" w:hAnsi="Times New Roman" w:cs="Cambria"/>
          <w:spacing w:val="-2"/>
          <w:sz w:val="20"/>
          <w:szCs w:val="20"/>
        </w:rPr>
        <w:t>…</w:t>
      </w:r>
    </w:p>
    <w:p w:rsidR="0042700B" w:rsidRPr="00645803" w:rsidRDefault="0042700B" w:rsidP="00D541F9">
      <w:pPr>
        <w:widowControl w:val="0"/>
        <w:autoSpaceDE w:val="0"/>
        <w:autoSpaceDN w:val="0"/>
        <w:spacing w:before="6" w:after="0" w:line="240" w:lineRule="auto"/>
        <w:ind w:right="190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адрес</w:t>
      </w:r>
      <w:r w:rsidRPr="00645803">
        <w:rPr>
          <w:rFonts w:ascii="Times New Roman" w:eastAsia="Cambria" w:hAnsi="Times New Roman" w:cs="Cambria"/>
          <w:spacing w:val="5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за</w:t>
      </w:r>
      <w:r w:rsidRPr="00645803">
        <w:rPr>
          <w:rFonts w:ascii="Times New Roman" w:eastAsia="Cambria" w:hAnsi="Times New Roman" w:cs="Cambria"/>
          <w:spacing w:val="5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кореспонденция</w:t>
      </w:r>
      <w:r w:rsidRPr="00645803">
        <w:rPr>
          <w:rFonts w:ascii="Times New Roman" w:eastAsia="Cambria" w:hAnsi="Times New Roman" w:cs="Cambria"/>
          <w:spacing w:val="5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....................……………..................</w:t>
      </w:r>
      <w:r w:rsidR="00B15B62"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..............................…</w:t>
      </w:r>
      <w:r w:rsidR="00B15B62" w:rsidRPr="00645803">
        <w:rPr>
          <w:rFonts w:ascii="Times New Roman" w:eastAsia="Cambria" w:hAnsi="Times New Roman" w:cs="Cambria"/>
          <w:spacing w:val="-2"/>
          <w:sz w:val="20"/>
          <w:szCs w:val="20"/>
        </w:rPr>
        <w:t>...</w:t>
      </w:r>
      <w:r w:rsidR="00471A88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.…………….....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...................</w:t>
      </w:r>
      <w:r w:rsidR="00667C01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....……...……</w:t>
      </w:r>
      <w:r w:rsidR="00667C01">
        <w:rPr>
          <w:rFonts w:ascii="Times New Roman" w:eastAsia="Cambria" w:hAnsi="Times New Roman" w:cs="Cambria"/>
          <w:spacing w:val="-2"/>
          <w:sz w:val="20"/>
          <w:szCs w:val="20"/>
        </w:rPr>
        <w:t>……..</w:t>
      </w:r>
      <w:r w:rsidR="00D541F9" w:rsidRPr="00645803">
        <w:rPr>
          <w:rFonts w:ascii="Times New Roman" w:eastAsia="Cambria" w:hAnsi="Times New Roman" w:cs="Cambria"/>
          <w:spacing w:val="-2"/>
          <w:sz w:val="20"/>
          <w:szCs w:val="20"/>
        </w:rPr>
        <w:t>.....................................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..........</w:t>
      </w:r>
      <w:r w:rsidR="00667C01">
        <w:rPr>
          <w:rFonts w:ascii="Times New Roman" w:eastAsia="Cambria" w:hAnsi="Times New Roman" w:cs="Cambria"/>
          <w:spacing w:val="-2"/>
          <w:sz w:val="20"/>
          <w:szCs w:val="20"/>
        </w:rPr>
        <w:t>..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..</w:t>
      </w:r>
    </w:p>
    <w:p w:rsidR="0042700B" w:rsidRPr="00645803" w:rsidRDefault="0042700B" w:rsidP="0042700B">
      <w:pPr>
        <w:widowControl w:val="0"/>
        <w:autoSpaceDE w:val="0"/>
        <w:autoSpaceDN w:val="0"/>
        <w:spacing w:before="13" w:after="0" w:line="240" w:lineRule="auto"/>
        <w:rPr>
          <w:rFonts w:ascii="Times New Roman" w:eastAsia="Cambria" w:hAnsi="Cambria" w:cs="Cambria"/>
          <w:sz w:val="20"/>
          <w:szCs w:val="20"/>
          <w:lang w:val="bg-BG"/>
        </w:rPr>
      </w:pPr>
    </w:p>
    <w:p w:rsidR="0042700B" w:rsidRPr="00667C01" w:rsidRDefault="0042700B" w:rsidP="00D541F9">
      <w:pPr>
        <w:widowControl w:val="0"/>
        <w:autoSpaceDE w:val="0"/>
        <w:autoSpaceDN w:val="0"/>
        <w:spacing w:before="1" w:after="0" w:line="240" w:lineRule="auto"/>
        <w:ind w:right="190"/>
        <w:rPr>
          <w:rFonts w:ascii="Times New Roman" w:eastAsia="Cambria" w:hAnsi="Times New Roman" w:cs="Cambria"/>
          <w:sz w:val="20"/>
          <w:szCs w:val="20"/>
        </w:rPr>
      </w:pP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пълномощно</w:t>
      </w:r>
      <w:r w:rsidRPr="00645803">
        <w:rPr>
          <w:rFonts w:ascii="Times New Roman" w:eastAsia="Cambria" w:hAnsi="Times New Roman" w:cs="Cambria"/>
          <w:spacing w:val="77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№........................…..,</w:t>
      </w:r>
      <w:r w:rsidRPr="00645803">
        <w:rPr>
          <w:rFonts w:ascii="Times New Roman" w:eastAsia="Cambria" w:hAnsi="Times New Roman" w:cs="Cambria"/>
          <w:spacing w:val="78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заверено</w:t>
      </w:r>
      <w:r w:rsidRPr="00645803">
        <w:rPr>
          <w:rFonts w:ascii="Times New Roman" w:eastAsia="Cambria" w:hAnsi="Times New Roman" w:cs="Cambria"/>
          <w:spacing w:val="77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на...................……..................</w:t>
      </w:r>
      <w:r w:rsidRPr="00645803">
        <w:rPr>
          <w:rFonts w:ascii="Times New Roman" w:eastAsia="Cambria" w:hAnsi="Times New Roman" w:cs="Cambria"/>
          <w:spacing w:val="7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от</w:t>
      </w:r>
      <w:r w:rsidRPr="00645803">
        <w:rPr>
          <w:rFonts w:ascii="Times New Roman" w:eastAsia="Cambria" w:hAnsi="Times New Roman" w:cs="Cambria"/>
          <w:spacing w:val="78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..................................................……...................................................</w:t>
      </w:r>
      <w:r w:rsidR="00667C01">
        <w:rPr>
          <w:rFonts w:ascii="Times New Roman" w:eastAsia="Cambria" w:hAnsi="Times New Roman" w:cs="Cambria"/>
          <w:spacing w:val="-2"/>
          <w:sz w:val="20"/>
          <w:szCs w:val="20"/>
        </w:rPr>
        <w:t>......</w:t>
      </w:r>
      <w:r w:rsidR="00B15B62" w:rsidRPr="00645803">
        <w:rPr>
          <w:rFonts w:ascii="Times New Roman" w:eastAsia="Cambria" w:hAnsi="Times New Roman" w:cs="Cambria"/>
          <w:spacing w:val="-2"/>
          <w:sz w:val="20"/>
          <w:szCs w:val="20"/>
        </w:rPr>
        <w:t>...</w:t>
      </w:r>
      <w:r w:rsidR="00D541F9" w:rsidRPr="00645803">
        <w:rPr>
          <w:rFonts w:ascii="Times New Roman" w:eastAsia="Cambria" w:hAnsi="Times New Roman" w:cs="Cambria"/>
          <w:spacing w:val="-2"/>
          <w:sz w:val="20"/>
          <w:szCs w:val="20"/>
        </w:rPr>
        <w:t>..</w:t>
      </w:r>
      <w:r w:rsidR="00471A88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..</w:t>
      </w:r>
      <w:r w:rsidR="00667C01">
        <w:rPr>
          <w:rFonts w:ascii="Times New Roman" w:eastAsia="Cambria" w:hAnsi="Times New Roman" w:cs="Cambria"/>
          <w:spacing w:val="-2"/>
          <w:sz w:val="20"/>
          <w:szCs w:val="20"/>
        </w:rPr>
        <w:t>.......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..</w:t>
      </w:r>
    </w:p>
    <w:p w:rsidR="0042700B" w:rsidRDefault="0042700B" w:rsidP="0042700B">
      <w:pPr>
        <w:widowControl w:val="0"/>
        <w:autoSpaceDE w:val="0"/>
        <w:autoSpaceDN w:val="0"/>
        <w:spacing w:before="6" w:after="0" w:line="240" w:lineRule="auto"/>
        <w:ind w:left="8767"/>
        <w:rPr>
          <w:rFonts w:ascii="Times New Roman" w:eastAsia="Cambria" w:hAnsi="Times New Roman" w:cs="Cambria"/>
          <w:spacing w:val="-2"/>
          <w:w w:val="105"/>
          <w:sz w:val="20"/>
          <w:szCs w:val="20"/>
        </w:rPr>
      </w:pP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/нотариус/</w:t>
      </w:r>
    </w:p>
    <w:p w:rsidR="00667C01" w:rsidRDefault="00667C01" w:rsidP="0042700B">
      <w:pPr>
        <w:widowControl w:val="0"/>
        <w:autoSpaceDE w:val="0"/>
        <w:autoSpaceDN w:val="0"/>
        <w:spacing w:before="6" w:after="0" w:line="240" w:lineRule="auto"/>
        <w:ind w:left="8767"/>
        <w:rPr>
          <w:rFonts w:ascii="Times New Roman" w:eastAsia="Cambria" w:hAnsi="Times New Roman" w:cs="Cambria"/>
          <w:spacing w:val="-2"/>
          <w:w w:val="105"/>
          <w:sz w:val="20"/>
          <w:szCs w:val="20"/>
        </w:rPr>
      </w:pPr>
    </w:p>
    <w:p w:rsidR="00667C01" w:rsidRDefault="00667C01" w:rsidP="0042700B">
      <w:pPr>
        <w:widowControl w:val="0"/>
        <w:autoSpaceDE w:val="0"/>
        <w:autoSpaceDN w:val="0"/>
        <w:spacing w:before="6" w:after="0" w:line="240" w:lineRule="auto"/>
        <w:ind w:left="8767"/>
        <w:rPr>
          <w:rFonts w:ascii="Times New Roman" w:eastAsia="Cambria" w:hAnsi="Times New Roman" w:cs="Cambria"/>
          <w:spacing w:val="-2"/>
          <w:w w:val="105"/>
          <w:sz w:val="20"/>
          <w:szCs w:val="20"/>
        </w:rPr>
      </w:pPr>
    </w:p>
    <w:p w:rsidR="00667C01" w:rsidRDefault="00667C01" w:rsidP="0042700B">
      <w:pPr>
        <w:widowControl w:val="0"/>
        <w:autoSpaceDE w:val="0"/>
        <w:autoSpaceDN w:val="0"/>
        <w:spacing w:before="6" w:after="0" w:line="240" w:lineRule="auto"/>
        <w:ind w:left="8767"/>
        <w:rPr>
          <w:rFonts w:ascii="Times New Roman" w:eastAsia="Cambria" w:hAnsi="Times New Roman" w:cs="Cambria"/>
          <w:spacing w:val="-2"/>
          <w:w w:val="105"/>
          <w:sz w:val="20"/>
          <w:szCs w:val="20"/>
        </w:rPr>
      </w:pPr>
    </w:p>
    <w:p w:rsidR="00667C01" w:rsidRDefault="00667C01" w:rsidP="0042700B">
      <w:pPr>
        <w:widowControl w:val="0"/>
        <w:autoSpaceDE w:val="0"/>
        <w:autoSpaceDN w:val="0"/>
        <w:spacing w:before="6" w:after="0" w:line="240" w:lineRule="auto"/>
        <w:ind w:left="8767"/>
        <w:rPr>
          <w:rFonts w:ascii="Times New Roman" w:eastAsia="Cambria" w:hAnsi="Times New Roman" w:cs="Cambria"/>
          <w:spacing w:val="-2"/>
          <w:w w:val="105"/>
          <w:sz w:val="20"/>
          <w:szCs w:val="20"/>
        </w:rPr>
      </w:pPr>
    </w:p>
    <w:p w:rsidR="00667C01" w:rsidRDefault="00667C01" w:rsidP="0042700B">
      <w:pPr>
        <w:widowControl w:val="0"/>
        <w:autoSpaceDE w:val="0"/>
        <w:autoSpaceDN w:val="0"/>
        <w:spacing w:before="6" w:after="0" w:line="240" w:lineRule="auto"/>
        <w:ind w:left="8767"/>
        <w:rPr>
          <w:rFonts w:ascii="Times New Roman" w:eastAsia="Cambria" w:hAnsi="Times New Roman" w:cs="Cambria"/>
          <w:spacing w:val="-2"/>
          <w:w w:val="105"/>
          <w:sz w:val="20"/>
          <w:szCs w:val="20"/>
        </w:rPr>
      </w:pPr>
    </w:p>
    <w:p w:rsidR="00667C01" w:rsidRDefault="00667C01" w:rsidP="0042700B">
      <w:pPr>
        <w:widowControl w:val="0"/>
        <w:autoSpaceDE w:val="0"/>
        <w:autoSpaceDN w:val="0"/>
        <w:spacing w:before="6" w:after="0" w:line="240" w:lineRule="auto"/>
        <w:ind w:left="8767"/>
        <w:rPr>
          <w:rFonts w:ascii="Times New Roman" w:eastAsia="Cambria" w:hAnsi="Times New Roman" w:cs="Cambria"/>
          <w:spacing w:val="-2"/>
          <w:w w:val="105"/>
          <w:sz w:val="20"/>
          <w:szCs w:val="20"/>
        </w:rPr>
      </w:pPr>
    </w:p>
    <w:p w:rsidR="00667C01" w:rsidRDefault="00667C01" w:rsidP="0042700B">
      <w:pPr>
        <w:widowControl w:val="0"/>
        <w:autoSpaceDE w:val="0"/>
        <w:autoSpaceDN w:val="0"/>
        <w:spacing w:before="6" w:after="0" w:line="240" w:lineRule="auto"/>
        <w:ind w:left="8767"/>
        <w:rPr>
          <w:rFonts w:ascii="Times New Roman" w:eastAsia="Cambria" w:hAnsi="Times New Roman" w:cs="Cambria"/>
          <w:spacing w:val="-2"/>
          <w:w w:val="105"/>
          <w:sz w:val="20"/>
          <w:szCs w:val="20"/>
        </w:rPr>
      </w:pPr>
    </w:p>
    <w:p w:rsidR="0042700B" w:rsidRPr="00645803" w:rsidRDefault="0042700B" w:rsidP="00BF5AC5">
      <w:pPr>
        <w:widowControl w:val="0"/>
        <w:numPr>
          <w:ilvl w:val="1"/>
          <w:numId w:val="5"/>
        </w:numPr>
        <w:tabs>
          <w:tab w:val="left" w:pos="-142"/>
        </w:tabs>
        <w:autoSpaceDE w:val="0"/>
        <w:autoSpaceDN w:val="0"/>
        <w:spacing w:after="0" w:line="326" w:lineRule="auto"/>
        <w:ind w:left="284" w:right="554" w:hanging="284"/>
        <w:jc w:val="both"/>
        <w:outlineLvl w:val="6"/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lastRenderedPageBreak/>
        <w:t>На</w:t>
      </w:r>
      <w:r w:rsidRPr="00645803">
        <w:rPr>
          <w:rFonts w:ascii="Times New Roman" w:eastAsia="Cambria" w:hAnsi="Times New Roman" w:cs="Cambria"/>
          <w:b/>
          <w:bCs/>
          <w:spacing w:val="29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основание</w:t>
      </w:r>
      <w:r w:rsidRPr="00645803">
        <w:rPr>
          <w:rFonts w:ascii="Times New Roman" w:eastAsia="Cambria" w:hAnsi="Times New Roman" w:cs="Cambria"/>
          <w:b/>
          <w:bCs/>
          <w:spacing w:val="28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чл.</w:t>
      </w:r>
      <w:r w:rsidRPr="00645803">
        <w:rPr>
          <w:rFonts w:ascii="Times New Roman" w:eastAsia="Cambria" w:hAnsi="Times New Roman" w:cs="Cambria"/>
          <w:b/>
          <w:bCs/>
          <w:spacing w:val="30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49,</w:t>
      </w:r>
      <w:r w:rsidRPr="00645803">
        <w:rPr>
          <w:rFonts w:ascii="Times New Roman" w:eastAsia="Cambria" w:hAnsi="Times New Roman" w:cs="Cambria"/>
          <w:b/>
          <w:bCs/>
          <w:spacing w:val="29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ал.</w:t>
      </w:r>
      <w:r w:rsidRPr="00645803">
        <w:rPr>
          <w:rFonts w:ascii="Times New Roman" w:eastAsia="Cambria" w:hAnsi="Times New Roman" w:cs="Cambria"/>
          <w:b/>
          <w:bCs/>
          <w:spacing w:val="29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3</w:t>
      </w:r>
      <w:r w:rsidRPr="00645803">
        <w:rPr>
          <w:rFonts w:ascii="Times New Roman" w:eastAsia="Cambria" w:hAnsi="Times New Roman" w:cs="Cambria"/>
          <w:b/>
          <w:bCs/>
          <w:spacing w:val="29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от</w:t>
      </w:r>
      <w:r w:rsidRPr="00645803">
        <w:rPr>
          <w:rFonts w:ascii="Times New Roman" w:eastAsia="Cambria" w:hAnsi="Times New Roman" w:cs="Cambria"/>
          <w:b/>
          <w:bCs/>
          <w:spacing w:val="28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Закона</w:t>
      </w:r>
      <w:r w:rsidRPr="00645803">
        <w:rPr>
          <w:rFonts w:ascii="Times New Roman" w:eastAsia="Cambria" w:hAnsi="Times New Roman" w:cs="Cambria"/>
          <w:b/>
          <w:bCs/>
          <w:spacing w:val="29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за</w:t>
      </w:r>
      <w:r w:rsidRPr="00645803">
        <w:rPr>
          <w:rFonts w:ascii="Times New Roman" w:eastAsia="Cambria" w:hAnsi="Times New Roman" w:cs="Cambria"/>
          <w:b/>
          <w:bCs/>
          <w:spacing w:val="29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местните</w:t>
      </w:r>
      <w:r w:rsidRPr="00645803">
        <w:rPr>
          <w:rFonts w:ascii="Times New Roman" w:eastAsia="Cambria" w:hAnsi="Times New Roman" w:cs="Cambria"/>
          <w:b/>
          <w:bCs/>
          <w:spacing w:val="30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данъци</w:t>
      </w:r>
      <w:r w:rsidRPr="00645803">
        <w:rPr>
          <w:rFonts w:ascii="Times New Roman" w:eastAsia="Cambria" w:hAnsi="Times New Roman" w:cs="Cambria"/>
          <w:b/>
          <w:bCs/>
          <w:spacing w:val="29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и</w:t>
      </w:r>
      <w:r w:rsidRPr="00645803">
        <w:rPr>
          <w:rFonts w:ascii="Times New Roman" w:eastAsia="Cambria" w:hAnsi="Times New Roman" w:cs="Cambria"/>
          <w:b/>
          <w:bCs/>
          <w:spacing w:val="29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такси</w:t>
      </w:r>
      <w:r w:rsidRPr="00645803">
        <w:rPr>
          <w:rFonts w:ascii="Times New Roman" w:eastAsia="Cambria" w:hAnsi="Times New Roman" w:cs="Cambria"/>
          <w:b/>
          <w:bCs/>
          <w:spacing w:val="28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(ЗМДТ)</w:t>
      </w:r>
      <w:r w:rsidRPr="00645803">
        <w:rPr>
          <w:rFonts w:ascii="Times New Roman" w:eastAsia="Cambria" w:hAnsi="Times New Roman" w:cs="Cambria"/>
          <w:b/>
          <w:bCs/>
          <w:spacing w:val="29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декларирам,</w:t>
      </w:r>
      <w:r w:rsidRPr="00645803">
        <w:rPr>
          <w:rFonts w:ascii="Times New Roman" w:eastAsia="Cambria" w:hAnsi="Times New Roman" w:cs="Cambria"/>
          <w:b/>
          <w:bCs/>
          <w:spacing w:val="31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че</w:t>
      </w:r>
      <w:r w:rsidRPr="00645803">
        <w:rPr>
          <w:rFonts w:ascii="Times New Roman" w:eastAsia="Cambria" w:hAnsi="Times New Roman" w:cs="Cambria"/>
          <w:b/>
          <w:bCs/>
          <w:spacing w:val="29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съм</w:t>
      </w:r>
      <w:r w:rsidRPr="00645803">
        <w:rPr>
          <w:rFonts w:ascii="Times New Roman" w:eastAsia="Cambria" w:hAnsi="Times New Roman" w:cs="Cambria"/>
          <w:b/>
          <w:bCs/>
          <w:spacing w:val="28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придобил</w:t>
      </w:r>
      <w:r w:rsidRPr="00645803">
        <w:rPr>
          <w:rFonts w:ascii="Times New Roman" w:eastAsia="Cambria" w:hAnsi="Times New Roman" w:cs="Cambria"/>
          <w:b/>
          <w:bCs/>
          <w:spacing w:val="28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безвъзмездно</w:t>
      </w:r>
      <w:r w:rsidRPr="00645803">
        <w:rPr>
          <w:rFonts w:ascii="Times New Roman" w:eastAsia="Cambria" w:hAnsi="Times New Roman" w:cs="Cambria"/>
          <w:b/>
          <w:bCs/>
          <w:spacing w:val="30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 xml:space="preserve">следното </w:t>
      </w:r>
      <w:r w:rsidRPr="00645803">
        <w:rPr>
          <w:rFonts w:ascii="Times New Roman" w:eastAsia="Cambria" w:hAnsi="Times New Roman" w:cs="Cambria"/>
          <w:b/>
          <w:bCs/>
          <w:spacing w:val="-2"/>
          <w:w w:val="105"/>
          <w:sz w:val="20"/>
          <w:szCs w:val="20"/>
          <w:lang w:val="bg-BG"/>
        </w:rPr>
        <w:t>имущество:</w:t>
      </w:r>
    </w:p>
    <w:p w:rsidR="0042700B" w:rsidRPr="0042700B" w:rsidRDefault="0042700B" w:rsidP="0042700B">
      <w:pPr>
        <w:widowControl w:val="0"/>
        <w:autoSpaceDE w:val="0"/>
        <w:autoSpaceDN w:val="0"/>
        <w:spacing w:after="0" w:line="217" w:lineRule="exact"/>
        <w:ind w:left="306"/>
        <w:rPr>
          <w:rFonts w:ascii="Times New Roman" w:eastAsia="Cambria" w:hAnsi="Times New Roman" w:cs="Cambria"/>
          <w:sz w:val="19"/>
          <w:lang w:val="bg-BG"/>
        </w:rPr>
      </w:pPr>
      <w:r w:rsidRPr="0042700B">
        <w:rPr>
          <w:rFonts w:ascii="Times New Roman" w:eastAsia="Cambria" w:hAnsi="Times New Roman" w:cs="Cambria"/>
          <w:spacing w:val="-10"/>
          <w:w w:val="135"/>
          <w:sz w:val="19"/>
          <w:lang w:val="bg-BG"/>
        </w:rPr>
        <w:t>□</w:t>
      </w: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406"/>
        <w:gridCol w:w="700"/>
        <w:gridCol w:w="1402"/>
        <w:gridCol w:w="1518"/>
        <w:gridCol w:w="1752"/>
        <w:gridCol w:w="1752"/>
        <w:gridCol w:w="1519"/>
        <w:gridCol w:w="1595"/>
      </w:tblGrid>
      <w:tr w:rsidR="0042700B" w:rsidRPr="00645803" w:rsidTr="00BF5AC5">
        <w:trPr>
          <w:trHeight w:val="1184"/>
        </w:trPr>
        <w:tc>
          <w:tcPr>
            <w:tcW w:w="370" w:type="dxa"/>
          </w:tcPr>
          <w:p w:rsidR="0042700B" w:rsidRPr="00645803" w:rsidRDefault="0042700B" w:rsidP="0042700B">
            <w:pPr>
              <w:spacing w:before="110"/>
              <w:ind w:left="9" w:right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szCs w:val="18"/>
                <w:lang w:val="bg-BG"/>
              </w:rPr>
              <w:t>№</w:t>
            </w:r>
          </w:p>
        </w:tc>
        <w:tc>
          <w:tcPr>
            <w:tcW w:w="2406" w:type="dxa"/>
          </w:tcPr>
          <w:p w:rsidR="0042700B" w:rsidRPr="00645803" w:rsidRDefault="0042700B" w:rsidP="0042700B">
            <w:pPr>
              <w:spacing w:before="110"/>
              <w:ind w:left="1" w:right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bg-BG"/>
              </w:rPr>
              <w:t>Вид</w:t>
            </w:r>
            <w:r w:rsidRPr="00645803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szCs w:val="18"/>
                <w:lang w:val="bg-BG"/>
              </w:rPr>
              <w:t xml:space="preserve"> </w:t>
            </w:r>
            <w:r w:rsidRPr="00645803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bg-BG"/>
              </w:rPr>
              <w:t>на</w:t>
            </w:r>
            <w:r w:rsidRPr="00645803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szCs w:val="18"/>
                <w:lang w:val="bg-BG"/>
              </w:rPr>
              <w:t xml:space="preserve"> </w:t>
            </w:r>
            <w:r w:rsidRPr="00645803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  <w:lang w:val="bg-BG"/>
              </w:rPr>
              <w:t>имуществото</w:t>
            </w:r>
          </w:p>
        </w:tc>
        <w:tc>
          <w:tcPr>
            <w:tcW w:w="700" w:type="dxa"/>
          </w:tcPr>
          <w:p w:rsidR="0042700B" w:rsidRPr="00645803" w:rsidRDefault="0042700B" w:rsidP="0042700B">
            <w:pPr>
              <w:spacing w:before="110" w:line="386" w:lineRule="auto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  <w:lang w:val="bg-BG"/>
              </w:rPr>
              <w:t>Коли-</w:t>
            </w:r>
            <w:r w:rsidRPr="00645803">
              <w:rPr>
                <w:rFonts w:ascii="Times New Roman" w:eastAsia="Times New Roman" w:hAnsi="Times New Roman" w:cs="Times New Roman"/>
                <w:spacing w:val="40"/>
                <w:w w:val="105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64580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bg-BG"/>
              </w:rPr>
              <w:t>чество</w:t>
            </w:r>
            <w:proofErr w:type="spellEnd"/>
          </w:p>
          <w:p w:rsidR="0042700B" w:rsidRPr="00645803" w:rsidRDefault="0042700B" w:rsidP="0042700B">
            <w:pPr>
              <w:spacing w:before="113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  <w:p w:rsidR="0042700B" w:rsidRPr="00645803" w:rsidRDefault="0042700B" w:rsidP="0042700B">
            <w:pPr>
              <w:spacing w:before="1" w:line="164" w:lineRule="exact"/>
              <w:ind w:left="177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  <w:lang w:val="bg-BG"/>
              </w:rPr>
              <w:t>(бр.)</w:t>
            </w:r>
          </w:p>
        </w:tc>
        <w:tc>
          <w:tcPr>
            <w:tcW w:w="1402" w:type="dxa"/>
          </w:tcPr>
          <w:p w:rsidR="0042700B" w:rsidRPr="00645803" w:rsidRDefault="0042700B" w:rsidP="0042700B">
            <w:pPr>
              <w:spacing w:before="110"/>
              <w:ind w:right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bg-BG"/>
              </w:rPr>
              <w:t>Обща</w:t>
            </w:r>
            <w:r w:rsidRPr="00645803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szCs w:val="18"/>
                <w:lang w:val="bg-BG"/>
              </w:rPr>
              <w:t xml:space="preserve"> </w:t>
            </w:r>
            <w:r w:rsidRPr="00645803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  <w:lang w:val="bg-BG"/>
              </w:rPr>
              <w:t>стойност</w:t>
            </w:r>
          </w:p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  <w:p w:rsidR="0042700B" w:rsidRPr="00645803" w:rsidRDefault="0042700B" w:rsidP="0042700B">
            <w:pPr>
              <w:spacing w:before="154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  <w:p w:rsidR="0042700B" w:rsidRPr="00645803" w:rsidRDefault="0042700B" w:rsidP="0042700B">
            <w:pPr>
              <w:spacing w:line="164" w:lineRule="exact"/>
              <w:ind w:left="1" w:right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  <w:lang w:val="bg-BG"/>
              </w:rPr>
              <w:t>(евро)</w:t>
            </w:r>
          </w:p>
        </w:tc>
        <w:tc>
          <w:tcPr>
            <w:tcW w:w="1518" w:type="dxa"/>
          </w:tcPr>
          <w:p w:rsidR="0042700B" w:rsidRPr="00645803" w:rsidRDefault="0042700B" w:rsidP="0042700B">
            <w:pPr>
              <w:spacing w:before="110" w:line="386" w:lineRule="auto"/>
              <w:ind w:left="290" w:firstLine="187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bg-BG"/>
              </w:rPr>
              <w:t>Дата</w:t>
            </w:r>
            <w:r w:rsidRPr="00645803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  <w:lang w:val="bg-BG"/>
              </w:rPr>
              <w:t xml:space="preserve"> </w:t>
            </w:r>
            <w:r w:rsidRPr="00645803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bg-BG"/>
              </w:rPr>
              <w:t xml:space="preserve">на </w:t>
            </w:r>
            <w:r w:rsidRPr="0064580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bg-BG"/>
              </w:rPr>
              <w:t>придобиване</w:t>
            </w:r>
          </w:p>
        </w:tc>
        <w:tc>
          <w:tcPr>
            <w:tcW w:w="1752" w:type="dxa"/>
          </w:tcPr>
          <w:p w:rsidR="0042700B" w:rsidRPr="00645803" w:rsidRDefault="0042700B" w:rsidP="0042700B">
            <w:pPr>
              <w:spacing w:before="110" w:line="386" w:lineRule="auto"/>
              <w:ind w:left="407" w:firstLine="127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bg-BG"/>
              </w:rPr>
              <w:t>Начин</w:t>
            </w:r>
            <w:r w:rsidRPr="00645803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  <w:lang w:val="bg-BG"/>
              </w:rPr>
              <w:t xml:space="preserve"> </w:t>
            </w:r>
            <w:r w:rsidRPr="00645803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bg-BG"/>
              </w:rPr>
              <w:t xml:space="preserve">на </w:t>
            </w:r>
            <w:r w:rsidRPr="0064580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bg-BG"/>
              </w:rPr>
              <w:t>придобиване</w:t>
            </w:r>
          </w:p>
        </w:tc>
        <w:tc>
          <w:tcPr>
            <w:tcW w:w="1752" w:type="dxa"/>
          </w:tcPr>
          <w:p w:rsidR="0042700B" w:rsidRPr="00645803" w:rsidRDefault="0042700B" w:rsidP="0042700B">
            <w:pPr>
              <w:spacing w:before="110" w:line="386" w:lineRule="auto"/>
              <w:ind w:left="214" w:right="230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bg-BG"/>
              </w:rPr>
              <w:t>Другата</w:t>
            </w:r>
            <w:r w:rsidRPr="00645803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szCs w:val="18"/>
                <w:lang w:val="bg-BG"/>
              </w:rPr>
              <w:t xml:space="preserve"> </w:t>
            </w:r>
            <w:r w:rsidRPr="00645803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bg-BG"/>
              </w:rPr>
              <w:t>страна</w:t>
            </w:r>
            <w:r w:rsidRPr="00645803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szCs w:val="18"/>
                <w:lang w:val="bg-BG"/>
              </w:rPr>
              <w:t xml:space="preserve"> </w:t>
            </w:r>
            <w:r w:rsidRPr="00645803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bg-BG"/>
              </w:rPr>
              <w:t xml:space="preserve">по договора е брат, </w:t>
            </w:r>
            <w:r w:rsidRPr="00645803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сестра,</w:t>
            </w:r>
            <w:r w:rsidRPr="0064580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bg-BG"/>
              </w:rPr>
              <w:t xml:space="preserve"> </w:t>
            </w:r>
            <w:r w:rsidRPr="00645803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племенник</w:t>
            </w:r>
          </w:p>
          <w:p w:rsidR="0042700B" w:rsidRPr="00645803" w:rsidRDefault="0042700B" w:rsidP="0042700B">
            <w:pPr>
              <w:spacing w:before="1" w:line="164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  <w:lang w:val="bg-BG"/>
              </w:rPr>
              <w:t>(Да/Не)</w:t>
            </w:r>
          </w:p>
        </w:tc>
        <w:tc>
          <w:tcPr>
            <w:tcW w:w="1519" w:type="dxa"/>
          </w:tcPr>
          <w:p w:rsidR="0042700B" w:rsidRPr="00645803" w:rsidRDefault="0042700B" w:rsidP="0042700B">
            <w:pPr>
              <w:spacing w:before="110" w:line="386" w:lineRule="auto"/>
              <w:ind w:left="2" w:righ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  <w:lang w:val="bg-BG"/>
              </w:rPr>
              <w:t>Дължима</w:t>
            </w:r>
            <w:r w:rsidRPr="00645803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szCs w:val="18"/>
                <w:lang w:val="bg-BG"/>
              </w:rPr>
              <w:t xml:space="preserve"> </w:t>
            </w:r>
            <w:r w:rsidRPr="00645803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  <w:lang w:val="bg-BG"/>
              </w:rPr>
              <w:t>част</w:t>
            </w:r>
            <w:r w:rsidRPr="00645803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szCs w:val="18"/>
                <w:lang w:val="bg-BG"/>
              </w:rPr>
              <w:t xml:space="preserve"> </w:t>
            </w:r>
            <w:r w:rsidRPr="00645803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  <w:lang w:val="bg-BG"/>
              </w:rPr>
              <w:t>от</w:t>
            </w:r>
            <w:r w:rsidRPr="00645803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bg-BG"/>
              </w:rPr>
              <w:t xml:space="preserve"> общия</w:t>
            </w:r>
            <w:r w:rsidRPr="00645803">
              <w:rPr>
                <w:rFonts w:ascii="Times New Roman" w:eastAsia="Times New Roman" w:hAnsi="Times New Roman" w:cs="Times New Roman"/>
                <w:spacing w:val="-11"/>
                <w:w w:val="105"/>
                <w:sz w:val="18"/>
                <w:szCs w:val="18"/>
                <w:lang w:val="bg-BG"/>
              </w:rPr>
              <w:t xml:space="preserve"> </w:t>
            </w:r>
            <w:r w:rsidRPr="00645803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bg-BG"/>
              </w:rPr>
              <w:t>размер</w:t>
            </w:r>
            <w:r w:rsidRPr="00645803">
              <w:rPr>
                <w:rFonts w:ascii="Times New Roman" w:eastAsia="Times New Roman" w:hAnsi="Times New Roman" w:cs="Times New Roman"/>
                <w:spacing w:val="-10"/>
                <w:w w:val="105"/>
                <w:sz w:val="18"/>
                <w:szCs w:val="18"/>
                <w:lang w:val="bg-BG"/>
              </w:rPr>
              <w:t xml:space="preserve"> </w:t>
            </w:r>
            <w:r w:rsidRPr="00645803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bg-BG"/>
              </w:rPr>
              <w:t xml:space="preserve">на </w:t>
            </w:r>
            <w:r w:rsidRPr="00645803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  <w:lang w:val="bg-BG"/>
              </w:rPr>
              <w:t>данъка</w:t>
            </w:r>
          </w:p>
          <w:p w:rsidR="0042700B" w:rsidRPr="00645803" w:rsidRDefault="0042700B" w:rsidP="0042700B">
            <w:pPr>
              <w:spacing w:before="1" w:line="164" w:lineRule="exact"/>
              <w:ind w:righ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szCs w:val="18"/>
                <w:lang w:val="bg-BG"/>
              </w:rPr>
              <w:t>(%)</w:t>
            </w:r>
          </w:p>
        </w:tc>
        <w:tc>
          <w:tcPr>
            <w:tcW w:w="1595" w:type="dxa"/>
          </w:tcPr>
          <w:p w:rsidR="0042700B" w:rsidRPr="00645803" w:rsidRDefault="0042700B" w:rsidP="0042700B">
            <w:pPr>
              <w:spacing w:before="110" w:line="386" w:lineRule="auto"/>
              <w:ind w:left="153" w:right="170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bg-BG"/>
              </w:rPr>
              <w:t>Основание</w:t>
            </w:r>
            <w:r w:rsidRPr="00645803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  <w:lang w:val="bg-BG"/>
              </w:rPr>
              <w:t xml:space="preserve"> </w:t>
            </w:r>
            <w:r w:rsidRPr="00645803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bg-BG"/>
              </w:rPr>
              <w:t xml:space="preserve">за </w:t>
            </w:r>
            <w:r w:rsidRPr="0064580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bg-BG"/>
              </w:rPr>
              <w:t>освобождаване</w:t>
            </w:r>
            <w:r w:rsidRPr="00645803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bg-BG"/>
              </w:rPr>
              <w:t xml:space="preserve"> от</w:t>
            </w:r>
            <w:r w:rsidRPr="00645803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  <w:lang w:val="bg-BG"/>
              </w:rPr>
              <w:t xml:space="preserve"> </w:t>
            </w:r>
            <w:r w:rsidRPr="00645803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bg-BG"/>
              </w:rPr>
              <w:t>данък</w:t>
            </w:r>
          </w:p>
          <w:p w:rsidR="0042700B" w:rsidRPr="00645803" w:rsidRDefault="0042700B" w:rsidP="0042700B">
            <w:pPr>
              <w:spacing w:before="1" w:line="164" w:lineRule="exact"/>
              <w:ind w:righ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bg-BG"/>
              </w:rPr>
              <w:t>(№</w:t>
            </w:r>
            <w:r w:rsidRPr="00645803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szCs w:val="18"/>
                <w:lang w:val="bg-BG"/>
              </w:rPr>
              <w:t xml:space="preserve"> </w:t>
            </w:r>
            <w:r w:rsidRPr="00645803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bg-BG"/>
              </w:rPr>
              <w:t>по</w:t>
            </w:r>
            <w:r w:rsidRPr="00645803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szCs w:val="18"/>
                <w:lang w:val="bg-BG"/>
              </w:rPr>
              <w:t xml:space="preserve"> </w:t>
            </w:r>
            <w:r w:rsidRPr="00645803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bg-BG"/>
              </w:rPr>
              <w:t>т.</w:t>
            </w:r>
            <w:r w:rsidRPr="00645803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szCs w:val="18"/>
                <w:lang w:val="bg-BG"/>
              </w:rPr>
              <w:t xml:space="preserve"> 4)</w:t>
            </w:r>
          </w:p>
        </w:tc>
      </w:tr>
      <w:tr w:rsidR="0042700B" w:rsidRPr="00645803" w:rsidTr="00BF5AC5">
        <w:trPr>
          <w:trHeight w:val="294"/>
        </w:trPr>
        <w:tc>
          <w:tcPr>
            <w:tcW w:w="370" w:type="dxa"/>
          </w:tcPr>
          <w:p w:rsidR="0042700B" w:rsidRPr="00645803" w:rsidRDefault="0042700B" w:rsidP="0042700B">
            <w:pPr>
              <w:spacing w:before="110" w:line="164" w:lineRule="exact"/>
              <w:ind w:left="21" w:right="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szCs w:val="18"/>
                <w:lang w:val="bg-BG"/>
              </w:rPr>
              <w:t>1</w:t>
            </w:r>
          </w:p>
        </w:tc>
        <w:tc>
          <w:tcPr>
            <w:tcW w:w="2406" w:type="dxa"/>
          </w:tcPr>
          <w:p w:rsidR="0042700B" w:rsidRPr="00645803" w:rsidRDefault="0042700B" w:rsidP="0042700B">
            <w:pPr>
              <w:spacing w:before="110" w:line="164" w:lineRule="exact"/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szCs w:val="18"/>
                <w:lang w:val="bg-BG"/>
              </w:rPr>
              <w:t>2</w:t>
            </w:r>
          </w:p>
        </w:tc>
        <w:tc>
          <w:tcPr>
            <w:tcW w:w="700" w:type="dxa"/>
          </w:tcPr>
          <w:p w:rsidR="0042700B" w:rsidRPr="00645803" w:rsidRDefault="0042700B" w:rsidP="0042700B">
            <w:pPr>
              <w:spacing w:before="110" w:line="164" w:lineRule="exact"/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szCs w:val="18"/>
                <w:lang w:val="bg-BG"/>
              </w:rPr>
              <w:t>3</w:t>
            </w:r>
          </w:p>
        </w:tc>
        <w:tc>
          <w:tcPr>
            <w:tcW w:w="1402" w:type="dxa"/>
          </w:tcPr>
          <w:p w:rsidR="0042700B" w:rsidRPr="00645803" w:rsidRDefault="0042700B" w:rsidP="0042700B">
            <w:pPr>
              <w:spacing w:before="110" w:line="164" w:lineRule="exact"/>
              <w:ind w:left="2" w:right="1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szCs w:val="18"/>
                <w:lang w:val="bg-BG"/>
              </w:rPr>
              <w:t>4</w:t>
            </w:r>
          </w:p>
        </w:tc>
        <w:tc>
          <w:tcPr>
            <w:tcW w:w="1518" w:type="dxa"/>
          </w:tcPr>
          <w:p w:rsidR="0042700B" w:rsidRPr="00645803" w:rsidRDefault="0042700B" w:rsidP="0042700B">
            <w:pPr>
              <w:spacing w:before="110" w:line="164" w:lineRule="exact"/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szCs w:val="18"/>
                <w:lang w:val="bg-BG"/>
              </w:rPr>
              <w:t>5</w:t>
            </w:r>
          </w:p>
        </w:tc>
        <w:tc>
          <w:tcPr>
            <w:tcW w:w="1752" w:type="dxa"/>
          </w:tcPr>
          <w:p w:rsidR="0042700B" w:rsidRPr="00645803" w:rsidRDefault="0042700B" w:rsidP="0042700B">
            <w:pPr>
              <w:spacing w:before="110" w:line="164" w:lineRule="exact"/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szCs w:val="18"/>
                <w:lang w:val="bg-BG"/>
              </w:rPr>
              <w:t>6</w:t>
            </w:r>
          </w:p>
        </w:tc>
        <w:tc>
          <w:tcPr>
            <w:tcW w:w="1752" w:type="dxa"/>
          </w:tcPr>
          <w:p w:rsidR="0042700B" w:rsidRPr="00645803" w:rsidRDefault="0042700B" w:rsidP="0042700B">
            <w:pPr>
              <w:spacing w:before="110" w:line="164" w:lineRule="exact"/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szCs w:val="18"/>
                <w:lang w:val="bg-BG"/>
              </w:rPr>
              <w:t>7</w:t>
            </w:r>
          </w:p>
        </w:tc>
        <w:tc>
          <w:tcPr>
            <w:tcW w:w="1519" w:type="dxa"/>
          </w:tcPr>
          <w:p w:rsidR="0042700B" w:rsidRPr="00645803" w:rsidRDefault="0042700B" w:rsidP="0042700B">
            <w:pPr>
              <w:spacing w:before="110" w:line="164" w:lineRule="exact"/>
              <w:ind w:left="1" w:right="1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szCs w:val="18"/>
                <w:lang w:val="bg-BG"/>
              </w:rPr>
              <w:t>8</w:t>
            </w:r>
          </w:p>
        </w:tc>
        <w:tc>
          <w:tcPr>
            <w:tcW w:w="1595" w:type="dxa"/>
          </w:tcPr>
          <w:p w:rsidR="0042700B" w:rsidRPr="00645803" w:rsidRDefault="0042700B" w:rsidP="0042700B">
            <w:pPr>
              <w:spacing w:before="110" w:line="164" w:lineRule="exact"/>
              <w:ind w:left="1"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8"/>
                <w:szCs w:val="18"/>
                <w:lang w:val="bg-BG"/>
              </w:rPr>
              <w:t>9</w:t>
            </w:r>
          </w:p>
        </w:tc>
      </w:tr>
      <w:tr w:rsidR="0042700B" w:rsidRPr="00645803" w:rsidTr="00BF5AC5">
        <w:trPr>
          <w:trHeight w:val="652"/>
        </w:trPr>
        <w:tc>
          <w:tcPr>
            <w:tcW w:w="370" w:type="dxa"/>
          </w:tcPr>
          <w:p w:rsidR="0042700B" w:rsidRPr="00645803" w:rsidRDefault="0042700B" w:rsidP="0042700B">
            <w:pPr>
              <w:spacing w:before="76"/>
              <w:ind w:right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szCs w:val="18"/>
                <w:lang w:val="bg-BG"/>
              </w:rPr>
              <w:t>1.</w:t>
            </w:r>
          </w:p>
        </w:tc>
        <w:tc>
          <w:tcPr>
            <w:tcW w:w="2406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700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402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518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752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752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519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595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</w:tr>
      <w:tr w:rsidR="0042700B" w:rsidRPr="00645803" w:rsidTr="00BF5AC5">
        <w:trPr>
          <w:trHeight w:val="652"/>
        </w:trPr>
        <w:tc>
          <w:tcPr>
            <w:tcW w:w="370" w:type="dxa"/>
          </w:tcPr>
          <w:p w:rsidR="0042700B" w:rsidRPr="00645803" w:rsidRDefault="0042700B" w:rsidP="0042700B">
            <w:pPr>
              <w:spacing w:before="76"/>
              <w:ind w:right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szCs w:val="18"/>
                <w:lang w:val="bg-BG"/>
              </w:rPr>
              <w:t>2.</w:t>
            </w:r>
          </w:p>
        </w:tc>
        <w:tc>
          <w:tcPr>
            <w:tcW w:w="2406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700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402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518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752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752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519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595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</w:tr>
      <w:tr w:rsidR="0042700B" w:rsidRPr="00645803" w:rsidTr="00BF5AC5">
        <w:trPr>
          <w:trHeight w:val="652"/>
        </w:trPr>
        <w:tc>
          <w:tcPr>
            <w:tcW w:w="370" w:type="dxa"/>
          </w:tcPr>
          <w:p w:rsidR="0042700B" w:rsidRPr="00645803" w:rsidRDefault="0042700B" w:rsidP="0042700B">
            <w:pPr>
              <w:spacing w:before="76"/>
              <w:ind w:right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szCs w:val="18"/>
                <w:lang w:val="bg-BG"/>
              </w:rPr>
              <w:t>3.</w:t>
            </w:r>
          </w:p>
        </w:tc>
        <w:tc>
          <w:tcPr>
            <w:tcW w:w="2406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700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402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518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752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752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519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595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</w:tr>
      <w:tr w:rsidR="0042700B" w:rsidRPr="00645803" w:rsidTr="00BF5AC5">
        <w:trPr>
          <w:trHeight w:val="652"/>
        </w:trPr>
        <w:tc>
          <w:tcPr>
            <w:tcW w:w="370" w:type="dxa"/>
          </w:tcPr>
          <w:p w:rsidR="0042700B" w:rsidRPr="00645803" w:rsidRDefault="0042700B" w:rsidP="0042700B">
            <w:pPr>
              <w:spacing w:before="76"/>
              <w:ind w:right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szCs w:val="18"/>
                <w:lang w:val="bg-BG"/>
              </w:rPr>
              <w:t>4.</w:t>
            </w:r>
          </w:p>
        </w:tc>
        <w:tc>
          <w:tcPr>
            <w:tcW w:w="2406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700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402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518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752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752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519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595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</w:tr>
      <w:tr w:rsidR="0042700B" w:rsidRPr="00645803" w:rsidTr="00BF5AC5">
        <w:trPr>
          <w:trHeight w:val="653"/>
        </w:trPr>
        <w:tc>
          <w:tcPr>
            <w:tcW w:w="370" w:type="dxa"/>
          </w:tcPr>
          <w:p w:rsidR="0042700B" w:rsidRPr="00645803" w:rsidRDefault="0042700B" w:rsidP="0042700B">
            <w:pPr>
              <w:spacing w:before="76"/>
              <w:ind w:right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645803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szCs w:val="18"/>
                <w:lang w:val="bg-BG"/>
              </w:rPr>
              <w:t>5.</w:t>
            </w:r>
          </w:p>
        </w:tc>
        <w:tc>
          <w:tcPr>
            <w:tcW w:w="2406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700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402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518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752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752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519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1595" w:type="dxa"/>
          </w:tcPr>
          <w:p w:rsidR="0042700B" w:rsidRPr="00645803" w:rsidRDefault="0042700B" w:rsidP="004270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</w:p>
        </w:tc>
      </w:tr>
    </w:tbl>
    <w:p w:rsidR="0042700B" w:rsidRPr="0042700B" w:rsidRDefault="0042700B" w:rsidP="0042700B">
      <w:pPr>
        <w:widowControl w:val="0"/>
        <w:autoSpaceDE w:val="0"/>
        <w:autoSpaceDN w:val="0"/>
        <w:spacing w:before="38" w:after="0" w:line="240" w:lineRule="auto"/>
        <w:rPr>
          <w:rFonts w:ascii="Times New Roman" w:eastAsia="Cambria" w:hAnsi="Cambria" w:cs="Cambria"/>
          <w:sz w:val="19"/>
          <w:szCs w:val="19"/>
          <w:lang w:val="bg-BG"/>
        </w:rPr>
      </w:pPr>
    </w:p>
    <w:p w:rsidR="0042700B" w:rsidRPr="00645803" w:rsidRDefault="00645803" w:rsidP="00645803">
      <w:pPr>
        <w:widowControl w:val="0"/>
        <w:tabs>
          <w:tab w:val="left" w:pos="-567"/>
        </w:tabs>
        <w:autoSpaceDE w:val="0"/>
        <w:autoSpaceDN w:val="0"/>
        <w:spacing w:after="0" w:line="240" w:lineRule="auto"/>
        <w:ind w:left="284" w:hanging="284"/>
        <w:outlineLvl w:val="6"/>
        <w:rPr>
          <w:rFonts w:ascii="Times New Roman" w:eastAsia="Cambria" w:hAnsi="Times New Roman" w:cs="Cambria"/>
          <w:b/>
          <w:bCs/>
          <w:sz w:val="20"/>
          <w:szCs w:val="20"/>
          <w:lang w:val="bg-BG"/>
        </w:rPr>
      </w:pPr>
      <w:r>
        <w:rPr>
          <w:rFonts w:ascii="Times New Roman" w:eastAsia="Cambria" w:hAnsi="Times New Roman" w:cs="Cambria"/>
          <w:b/>
          <w:bCs/>
          <w:w w:val="105"/>
          <w:sz w:val="19"/>
          <w:szCs w:val="19"/>
        </w:rPr>
        <w:t>3.</w:t>
      </w:r>
      <w:r>
        <w:rPr>
          <w:rFonts w:ascii="Times New Roman" w:eastAsia="Cambria" w:hAnsi="Times New Roman" w:cs="Cambria"/>
          <w:b/>
          <w:bCs/>
          <w:w w:val="105"/>
          <w:sz w:val="19"/>
          <w:szCs w:val="19"/>
        </w:rPr>
        <w:tab/>
      </w:r>
      <w:r w:rsidR="0042700B"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Другата</w:t>
      </w:r>
      <w:r w:rsidR="0042700B" w:rsidRPr="00645803">
        <w:rPr>
          <w:rFonts w:ascii="Times New Roman" w:eastAsia="Cambria" w:hAnsi="Times New Roman" w:cs="Cambria"/>
          <w:b/>
          <w:bCs/>
          <w:spacing w:val="-7"/>
          <w:w w:val="105"/>
          <w:sz w:val="20"/>
          <w:szCs w:val="20"/>
          <w:lang w:val="bg-BG"/>
        </w:rPr>
        <w:t xml:space="preserve"> </w:t>
      </w:r>
      <w:r w:rsidR="0042700B"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част</w:t>
      </w:r>
      <w:r w:rsidR="0042700B" w:rsidRPr="00645803">
        <w:rPr>
          <w:rFonts w:ascii="Times New Roman" w:eastAsia="Cambria" w:hAnsi="Times New Roman" w:cs="Cambria"/>
          <w:b/>
          <w:bCs/>
          <w:spacing w:val="-6"/>
          <w:w w:val="105"/>
          <w:sz w:val="20"/>
          <w:szCs w:val="20"/>
          <w:lang w:val="bg-BG"/>
        </w:rPr>
        <w:t xml:space="preserve"> </w:t>
      </w:r>
      <w:r w:rsidR="0042700B"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от</w:t>
      </w:r>
      <w:r w:rsidR="0042700B" w:rsidRPr="00645803">
        <w:rPr>
          <w:rFonts w:ascii="Times New Roman" w:eastAsia="Cambria" w:hAnsi="Times New Roman" w:cs="Cambria"/>
          <w:b/>
          <w:bCs/>
          <w:spacing w:val="-7"/>
          <w:w w:val="105"/>
          <w:sz w:val="20"/>
          <w:szCs w:val="20"/>
          <w:lang w:val="bg-BG"/>
        </w:rPr>
        <w:t xml:space="preserve"> </w:t>
      </w:r>
      <w:r w:rsidR="0042700B"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данъка</w:t>
      </w:r>
      <w:r w:rsidR="0042700B" w:rsidRPr="00645803">
        <w:rPr>
          <w:rFonts w:ascii="Times New Roman" w:eastAsia="Cambria" w:hAnsi="Times New Roman" w:cs="Cambria"/>
          <w:b/>
          <w:bCs/>
          <w:spacing w:val="-6"/>
          <w:w w:val="105"/>
          <w:sz w:val="20"/>
          <w:szCs w:val="20"/>
          <w:lang w:val="bg-BG"/>
        </w:rPr>
        <w:t xml:space="preserve"> </w:t>
      </w:r>
      <w:r w:rsidR="0042700B"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се</w:t>
      </w:r>
      <w:r w:rsidR="0042700B" w:rsidRPr="00645803">
        <w:rPr>
          <w:rFonts w:ascii="Times New Roman" w:eastAsia="Cambria" w:hAnsi="Times New Roman" w:cs="Cambria"/>
          <w:b/>
          <w:bCs/>
          <w:spacing w:val="-6"/>
          <w:w w:val="105"/>
          <w:sz w:val="20"/>
          <w:szCs w:val="20"/>
          <w:lang w:val="bg-BG"/>
        </w:rPr>
        <w:t xml:space="preserve"> </w:t>
      </w:r>
      <w:r w:rsidR="0042700B" w:rsidRPr="00645803">
        <w:rPr>
          <w:rFonts w:ascii="Times New Roman" w:eastAsia="Cambria" w:hAnsi="Times New Roman" w:cs="Cambria"/>
          <w:b/>
          <w:bCs/>
          <w:w w:val="105"/>
          <w:sz w:val="20"/>
          <w:szCs w:val="20"/>
          <w:lang w:val="bg-BG"/>
        </w:rPr>
        <w:t>дължи</w:t>
      </w:r>
      <w:r w:rsidR="0042700B" w:rsidRPr="00645803">
        <w:rPr>
          <w:rFonts w:ascii="Times New Roman" w:eastAsia="Cambria" w:hAnsi="Times New Roman" w:cs="Cambria"/>
          <w:b/>
          <w:bCs/>
          <w:spacing w:val="-6"/>
          <w:w w:val="105"/>
          <w:sz w:val="20"/>
          <w:szCs w:val="20"/>
          <w:lang w:val="bg-BG"/>
        </w:rPr>
        <w:t xml:space="preserve"> </w:t>
      </w:r>
      <w:r w:rsidR="0042700B" w:rsidRPr="00645803">
        <w:rPr>
          <w:rFonts w:ascii="Times New Roman" w:eastAsia="Cambria" w:hAnsi="Times New Roman" w:cs="Cambria"/>
          <w:b/>
          <w:bCs/>
          <w:spacing w:val="-5"/>
          <w:w w:val="105"/>
          <w:sz w:val="20"/>
          <w:szCs w:val="20"/>
          <w:lang w:val="bg-BG"/>
        </w:rPr>
        <w:t>от:</w:t>
      </w:r>
    </w:p>
    <w:p w:rsidR="0042700B" w:rsidRPr="00667C01" w:rsidRDefault="00645803" w:rsidP="00645803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Cambria" w:hAnsi="Times New Roman" w:cs="Cambria"/>
          <w:sz w:val="20"/>
          <w:szCs w:val="20"/>
        </w:rPr>
      </w:pPr>
      <w:r w:rsidRPr="00645803">
        <w:rPr>
          <w:rFonts w:ascii="Times New Roman" w:eastAsia="Cambria" w:hAnsi="Times New Roman" w:cs="Cambria"/>
          <w:spacing w:val="4"/>
          <w:sz w:val="20"/>
          <w:szCs w:val="20"/>
        </w:rPr>
        <w:t>1</w:t>
      </w:r>
      <w:r w:rsidR="0042700B" w:rsidRPr="00645803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>………………………………………………………………….………................……..………………………………………………………</w:t>
      </w:r>
      <w:r w:rsidR="0042700B" w:rsidRPr="00645803">
        <w:rPr>
          <w:rFonts w:ascii="Times New Roman" w:eastAsia="Cambria" w:hAnsi="Times New Roman" w:cs="Cambria"/>
          <w:spacing w:val="36"/>
          <w:sz w:val="20"/>
          <w:szCs w:val="20"/>
          <w:lang w:val="bg-BG"/>
        </w:rPr>
        <w:t xml:space="preserve"> </w:t>
      </w:r>
      <w:r w:rsidR="0042700B" w:rsidRPr="00645803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>-</w:t>
      </w:r>
      <w:r w:rsidR="0042700B" w:rsidRPr="00645803">
        <w:rPr>
          <w:rFonts w:ascii="Times New Roman" w:eastAsia="Cambria" w:hAnsi="Times New Roman" w:cs="Cambria"/>
          <w:spacing w:val="31"/>
          <w:sz w:val="20"/>
          <w:szCs w:val="20"/>
          <w:lang w:val="bg-BG"/>
        </w:rPr>
        <w:t xml:space="preserve"> </w:t>
      </w:r>
      <w:r w:rsidR="0042700B" w:rsidRPr="00645803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>по</w:t>
      </w:r>
      <w:r w:rsidR="0042700B" w:rsidRPr="00645803">
        <w:rPr>
          <w:rFonts w:ascii="Times New Roman" w:eastAsia="Cambria" w:hAnsi="Times New Roman" w:cs="Cambria"/>
          <w:spacing w:val="36"/>
          <w:sz w:val="20"/>
          <w:szCs w:val="20"/>
          <w:lang w:val="bg-BG"/>
        </w:rPr>
        <w:t xml:space="preserve"> </w:t>
      </w:r>
      <w:r w:rsidR="0042700B" w:rsidRPr="00645803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>т.</w:t>
      </w:r>
      <w:r w:rsidR="0042700B" w:rsidRPr="00645803">
        <w:rPr>
          <w:rFonts w:ascii="Times New Roman" w:eastAsia="Cambria" w:hAnsi="Times New Roman" w:cs="Cambria"/>
          <w:spacing w:val="36"/>
          <w:sz w:val="20"/>
          <w:szCs w:val="20"/>
          <w:lang w:val="bg-BG"/>
        </w:rPr>
        <w:t xml:space="preserve"> </w:t>
      </w:r>
      <w:r w:rsidR="0042700B"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…………</w:t>
      </w:r>
    </w:p>
    <w:p w:rsidR="0042700B" w:rsidRPr="00645803" w:rsidRDefault="0042700B" w:rsidP="00645803">
      <w:pPr>
        <w:widowControl w:val="0"/>
        <w:tabs>
          <w:tab w:val="left" w:pos="5050"/>
        </w:tabs>
        <w:autoSpaceDE w:val="0"/>
        <w:autoSpaceDN w:val="0"/>
        <w:spacing w:before="5" w:after="0" w:line="247" w:lineRule="auto"/>
        <w:ind w:right="604" w:firstLine="1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/имена по документ за</w:t>
      </w:r>
      <w:r w:rsidRPr="00645803">
        <w:rPr>
          <w:rFonts w:ascii="Times New Roman" w:eastAsia="Cambria" w:hAnsi="Times New Roman" w:cs="Cambria"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самоличност</w:t>
      </w:r>
      <w:r w:rsidRPr="00645803">
        <w:rPr>
          <w:rFonts w:ascii="Times New Roman" w:eastAsia="Cambria" w:hAnsi="Times New Roman" w:cs="Cambria"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на физическите лица/, ЕГН</w:t>
      </w:r>
      <w:r w:rsidRPr="00645803">
        <w:rPr>
          <w:rFonts w:ascii="Times New Roman" w:eastAsia="Cambria" w:hAnsi="Times New Roman" w:cs="Cambria"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/ЛН/ЛНЧ</w:t>
      </w:r>
      <w:r w:rsidRPr="00645803">
        <w:rPr>
          <w:rFonts w:ascii="Times New Roman" w:eastAsia="Cambria" w:hAnsi="Times New Roman" w:cs="Cambria"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или служебен</w:t>
      </w:r>
      <w:r w:rsidRPr="00645803">
        <w:rPr>
          <w:rFonts w:ascii="Times New Roman" w:eastAsia="Cambria" w:hAnsi="Times New Roman" w:cs="Cambria"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№ за</w:t>
      </w:r>
      <w:r w:rsidRPr="00645803">
        <w:rPr>
          <w:rFonts w:ascii="Times New Roman" w:eastAsia="Cambria" w:hAnsi="Times New Roman" w:cs="Cambria"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 xml:space="preserve">чужд </w:t>
      </w:r>
      <w:proofErr w:type="spellStart"/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гражданинили</w:t>
      </w:r>
      <w:proofErr w:type="spellEnd"/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 xml:space="preserve"> наименование на юридическото лице</w:t>
      </w:r>
      <w:r w:rsidRPr="00645803">
        <w:rPr>
          <w:rFonts w:ascii="Times New Roman" w:eastAsia="Cambria" w:hAnsi="Times New Roman" w:cs="Cambria"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ЕИК</w:t>
      </w:r>
      <w:r w:rsidRPr="00645803">
        <w:rPr>
          <w:rFonts w:ascii="Times New Roman" w:eastAsia="Cambria" w:hAnsi="Times New Roman" w:cs="Cambria"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по ЗТРРЮЛНЦ/ЕИК</w:t>
      </w:r>
      <w:r w:rsidRPr="00645803">
        <w:rPr>
          <w:rFonts w:ascii="Times New Roman" w:eastAsia="Cambria" w:hAnsi="Times New Roman" w:cs="Cambria"/>
          <w:spacing w:val="-5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по</w:t>
      </w:r>
      <w:r w:rsidRPr="00645803">
        <w:rPr>
          <w:rFonts w:ascii="Times New Roman" w:eastAsia="Cambria" w:hAnsi="Times New Roman" w:cs="Cambria"/>
          <w:w w:val="105"/>
          <w:sz w:val="20"/>
          <w:szCs w:val="20"/>
          <w:lang w:val="bg-BG"/>
        </w:rPr>
        <w:t xml:space="preserve"> БУЛСТАТ и адрес за кореспонденция /</w:t>
      </w:r>
      <w:r w:rsidR="00645803" w:rsidRPr="00645803">
        <w:rPr>
          <w:rFonts w:ascii="Times New Roman" w:eastAsia="Cambria" w:hAnsi="Times New Roman" w:cs="Cambria"/>
          <w:w w:val="105"/>
          <w:sz w:val="20"/>
          <w:szCs w:val="20"/>
        </w:rPr>
        <w:tab/>
      </w:r>
      <w:r w:rsidRPr="00645803">
        <w:rPr>
          <w:rFonts w:ascii="Times New Roman" w:eastAsia="Cambria" w:hAnsi="Times New Roman" w:cs="Cambria"/>
          <w:w w:val="105"/>
          <w:sz w:val="20"/>
          <w:szCs w:val="20"/>
          <w:lang w:val="bg-BG"/>
        </w:rPr>
        <w:t>/от таблицата по т. 2/</w:t>
      </w:r>
    </w:p>
    <w:p w:rsidR="0042700B" w:rsidRPr="00645803" w:rsidRDefault="0042700B" w:rsidP="0042700B">
      <w:pPr>
        <w:widowControl w:val="0"/>
        <w:autoSpaceDE w:val="0"/>
        <w:autoSpaceDN w:val="0"/>
        <w:spacing w:before="47" w:after="0" w:line="240" w:lineRule="auto"/>
        <w:rPr>
          <w:rFonts w:ascii="Times New Roman" w:eastAsia="Cambria" w:hAnsi="Cambria" w:cs="Cambria"/>
          <w:sz w:val="20"/>
          <w:szCs w:val="20"/>
          <w:lang w:val="bg-BG"/>
        </w:rPr>
      </w:pPr>
    </w:p>
    <w:p w:rsidR="00667C01" w:rsidRDefault="00645803" w:rsidP="00BF5AC5">
      <w:pPr>
        <w:widowControl w:val="0"/>
        <w:tabs>
          <w:tab w:val="left" w:pos="-142"/>
        </w:tabs>
        <w:autoSpaceDE w:val="0"/>
        <w:autoSpaceDN w:val="0"/>
        <w:spacing w:after="0" w:line="240" w:lineRule="auto"/>
        <w:jc w:val="both"/>
        <w:rPr>
          <w:rFonts w:ascii="Times New Roman" w:eastAsia="Cambria" w:hAnsi="Cambria" w:cs="Cambria"/>
          <w:sz w:val="20"/>
          <w:szCs w:val="20"/>
        </w:rPr>
      </w:pPr>
      <w:r w:rsidRPr="00645803">
        <w:rPr>
          <w:rFonts w:ascii="Times New Roman" w:eastAsia="Cambria" w:hAnsi="Times New Roman" w:cs="Cambria"/>
          <w:spacing w:val="4"/>
          <w:sz w:val="20"/>
          <w:szCs w:val="20"/>
        </w:rPr>
        <w:t>2</w:t>
      </w:r>
      <w:r w:rsidR="0042700B" w:rsidRPr="00645803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>………………………………………………………………….………................……..…………………………………………………</w:t>
      </w:r>
      <w:r w:rsidRPr="00645803">
        <w:rPr>
          <w:rFonts w:ascii="Times New Roman" w:eastAsia="Cambria" w:hAnsi="Times New Roman" w:cs="Cambria"/>
          <w:spacing w:val="4"/>
          <w:sz w:val="20"/>
          <w:szCs w:val="20"/>
        </w:rPr>
        <w:t>..</w:t>
      </w:r>
      <w:r w:rsidR="0042700B" w:rsidRPr="00645803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>……</w:t>
      </w:r>
      <w:r w:rsidR="0042700B" w:rsidRPr="00645803">
        <w:rPr>
          <w:rFonts w:ascii="Times New Roman" w:eastAsia="Cambria" w:hAnsi="Times New Roman" w:cs="Cambria"/>
          <w:spacing w:val="36"/>
          <w:sz w:val="20"/>
          <w:szCs w:val="20"/>
          <w:lang w:val="bg-BG"/>
        </w:rPr>
        <w:t xml:space="preserve"> </w:t>
      </w:r>
      <w:r w:rsidR="0042700B" w:rsidRPr="00645803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>-</w:t>
      </w:r>
      <w:r w:rsidR="0042700B" w:rsidRPr="00645803">
        <w:rPr>
          <w:rFonts w:ascii="Times New Roman" w:eastAsia="Cambria" w:hAnsi="Times New Roman" w:cs="Cambria"/>
          <w:spacing w:val="31"/>
          <w:sz w:val="20"/>
          <w:szCs w:val="20"/>
          <w:lang w:val="bg-BG"/>
        </w:rPr>
        <w:t xml:space="preserve"> </w:t>
      </w:r>
      <w:r w:rsidR="0042700B" w:rsidRPr="00645803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>по</w:t>
      </w:r>
      <w:r w:rsidR="0042700B" w:rsidRPr="00645803">
        <w:rPr>
          <w:rFonts w:ascii="Times New Roman" w:eastAsia="Cambria" w:hAnsi="Times New Roman" w:cs="Cambria"/>
          <w:spacing w:val="36"/>
          <w:sz w:val="20"/>
          <w:szCs w:val="20"/>
          <w:lang w:val="bg-BG"/>
        </w:rPr>
        <w:t xml:space="preserve"> </w:t>
      </w:r>
      <w:r w:rsidR="0042700B" w:rsidRPr="00645803">
        <w:rPr>
          <w:rFonts w:ascii="Times New Roman" w:eastAsia="Cambria" w:hAnsi="Times New Roman" w:cs="Cambria"/>
          <w:spacing w:val="4"/>
          <w:sz w:val="20"/>
          <w:szCs w:val="20"/>
          <w:lang w:val="bg-BG"/>
        </w:rPr>
        <w:t>т.</w:t>
      </w:r>
      <w:r w:rsidR="0042700B" w:rsidRPr="00645803">
        <w:rPr>
          <w:rFonts w:ascii="Times New Roman" w:eastAsia="Cambria" w:hAnsi="Times New Roman" w:cs="Cambria"/>
          <w:spacing w:val="36"/>
          <w:sz w:val="20"/>
          <w:szCs w:val="20"/>
          <w:lang w:val="bg-BG"/>
        </w:rPr>
        <w:t xml:space="preserve"> </w:t>
      </w:r>
      <w:r w:rsidR="0042700B"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………</w:t>
      </w:r>
      <w:r w:rsidR="00667C01">
        <w:rPr>
          <w:rFonts w:ascii="Times New Roman" w:eastAsia="Cambria" w:hAnsi="Times New Roman" w:cs="Cambria"/>
          <w:spacing w:val="-2"/>
          <w:sz w:val="20"/>
          <w:szCs w:val="20"/>
        </w:rPr>
        <w:t>.</w:t>
      </w:r>
    </w:p>
    <w:p w:rsidR="0042700B" w:rsidRDefault="0042700B" w:rsidP="00DC274D">
      <w:pPr>
        <w:widowControl w:val="0"/>
        <w:autoSpaceDE w:val="0"/>
        <w:autoSpaceDN w:val="0"/>
        <w:spacing w:before="108" w:after="0" w:line="240" w:lineRule="auto"/>
        <w:ind w:left="284" w:right="62" w:hanging="284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При</w:t>
      </w:r>
      <w:r w:rsidRPr="00645803">
        <w:rPr>
          <w:rFonts w:ascii="Times New Roman" w:eastAsia="Cambria" w:hAnsi="Times New Roman" w:cs="Cambria"/>
          <w:spacing w:val="-1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деклариране</w:t>
      </w:r>
      <w:r w:rsidRPr="00645803">
        <w:rPr>
          <w:rFonts w:ascii="Times New Roman" w:eastAsia="Cambria" w:hAnsi="Times New Roman" w:cs="Cambria"/>
          <w:spacing w:val="-1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645803">
        <w:rPr>
          <w:rFonts w:ascii="Times New Roman" w:eastAsia="Cambria" w:hAnsi="Times New Roman" w:cs="Cambria"/>
          <w:spacing w:val="-1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повече</w:t>
      </w:r>
      <w:r w:rsidRPr="00645803">
        <w:rPr>
          <w:rFonts w:ascii="Times New Roman" w:eastAsia="Cambria" w:hAnsi="Times New Roman" w:cs="Cambria"/>
          <w:spacing w:val="-1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придобивания</w:t>
      </w:r>
      <w:r w:rsidRPr="00645803">
        <w:rPr>
          <w:rFonts w:ascii="Times New Roman" w:eastAsia="Cambria" w:hAnsi="Times New Roman" w:cs="Cambria"/>
          <w:spacing w:val="-1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по</w:t>
      </w:r>
      <w:r w:rsidRPr="00645803">
        <w:rPr>
          <w:rFonts w:ascii="Times New Roman" w:eastAsia="Cambria" w:hAnsi="Times New Roman" w:cs="Cambria"/>
          <w:spacing w:val="-1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т.</w:t>
      </w:r>
      <w:r w:rsidRPr="00645803">
        <w:rPr>
          <w:rFonts w:ascii="Times New Roman" w:eastAsia="Cambria" w:hAnsi="Times New Roman" w:cs="Cambria"/>
          <w:spacing w:val="-1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2</w:t>
      </w:r>
      <w:r w:rsidRPr="00645803">
        <w:rPr>
          <w:rFonts w:ascii="Times New Roman" w:eastAsia="Cambria" w:hAnsi="Times New Roman" w:cs="Cambria"/>
          <w:spacing w:val="-1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и/или</w:t>
      </w:r>
      <w:r w:rsidRPr="00645803">
        <w:rPr>
          <w:rFonts w:ascii="Times New Roman" w:eastAsia="Cambria" w:hAnsi="Times New Roman" w:cs="Cambria"/>
          <w:spacing w:val="-1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645803">
        <w:rPr>
          <w:rFonts w:ascii="Times New Roman" w:eastAsia="Cambria" w:hAnsi="Times New Roman" w:cs="Cambria"/>
          <w:spacing w:val="-1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лица</w:t>
      </w:r>
      <w:r w:rsidRPr="00645803">
        <w:rPr>
          <w:rFonts w:ascii="Times New Roman" w:eastAsia="Cambria" w:hAnsi="Times New Roman" w:cs="Cambria"/>
          <w:spacing w:val="-1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по</w:t>
      </w:r>
      <w:r w:rsidRPr="00645803">
        <w:rPr>
          <w:rFonts w:ascii="Times New Roman" w:eastAsia="Cambria" w:hAnsi="Times New Roman" w:cs="Cambria"/>
          <w:spacing w:val="-1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т.</w:t>
      </w:r>
      <w:r w:rsidRPr="00645803">
        <w:rPr>
          <w:rFonts w:ascii="Times New Roman" w:eastAsia="Cambria" w:hAnsi="Times New Roman" w:cs="Cambria"/>
          <w:spacing w:val="-1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3</w:t>
      </w:r>
      <w:r w:rsidRPr="00645803">
        <w:rPr>
          <w:rFonts w:ascii="Times New Roman" w:eastAsia="Cambria" w:hAnsi="Times New Roman" w:cs="Cambria"/>
          <w:spacing w:val="-1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към</w:t>
      </w:r>
      <w:r w:rsidRPr="00645803">
        <w:rPr>
          <w:rFonts w:ascii="Times New Roman" w:eastAsia="Cambria" w:hAnsi="Times New Roman" w:cs="Cambria"/>
          <w:spacing w:val="-1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декларацията</w:t>
      </w:r>
      <w:r w:rsidRPr="00645803">
        <w:rPr>
          <w:rFonts w:ascii="Times New Roman" w:eastAsia="Cambria" w:hAnsi="Times New Roman" w:cs="Cambria"/>
          <w:spacing w:val="-1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приложете</w:t>
      </w:r>
      <w:r w:rsidRPr="00645803">
        <w:rPr>
          <w:rFonts w:ascii="Times New Roman" w:eastAsia="Cambria" w:hAnsi="Times New Roman" w:cs="Cambria"/>
          <w:spacing w:val="-1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списък</w:t>
      </w:r>
      <w:r w:rsidRPr="00645803">
        <w:rPr>
          <w:rFonts w:ascii="Times New Roman" w:eastAsia="Cambria" w:hAnsi="Times New Roman" w:cs="Cambria"/>
          <w:spacing w:val="-1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с</w:t>
      </w:r>
      <w:r w:rsidRPr="00645803">
        <w:rPr>
          <w:rFonts w:ascii="Times New Roman" w:eastAsia="Cambria" w:hAnsi="Times New Roman" w:cs="Cambria"/>
          <w:spacing w:val="-1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допълнителни</w:t>
      </w:r>
      <w:r w:rsidRPr="00645803">
        <w:rPr>
          <w:rFonts w:ascii="Times New Roman" w:eastAsia="Cambria" w:hAnsi="Times New Roman" w:cs="Cambria"/>
          <w:spacing w:val="-1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редове</w:t>
      </w:r>
      <w:r w:rsidRPr="00645803">
        <w:rPr>
          <w:rFonts w:ascii="Times New Roman" w:eastAsia="Cambria" w:hAnsi="Times New Roman" w:cs="Cambria"/>
          <w:spacing w:val="-1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и</w:t>
      </w:r>
      <w:r w:rsidRPr="00645803">
        <w:rPr>
          <w:rFonts w:ascii="Times New Roman" w:eastAsia="Cambria" w:hAnsi="Times New Roman" w:cs="Cambria"/>
          <w:spacing w:val="-1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отбележете тук</w:t>
      </w:r>
      <w:r w:rsidRPr="00645803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noProof/>
          <w:position w:val="2"/>
          <w:sz w:val="20"/>
          <w:szCs w:val="20"/>
        </w:rPr>
        <w:drawing>
          <wp:inline distT="0" distB="0" distL="0" distR="0" wp14:anchorId="49F8FC1F" wp14:editId="6FECFD29">
            <wp:extent cx="151063" cy="130918"/>
            <wp:effectExtent l="0" t="0" r="0" b="0"/>
            <wp:docPr id="1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63" cy="13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 xml:space="preserve"> .</w:t>
      </w:r>
    </w:p>
    <w:p w:rsidR="00BF5AC5" w:rsidRPr="00645803" w:rsidRDefault="00BF5AC5" w:rsidP="00DC274D">
      <w:pPr>
        <w:widowControl w:val="0"/>
        <w:autoSpaceDE w:val="0"/>
        <w:autoSpaceDN w:val="0"/>
        <w:spacing w:before="108" w:after="0" w:line="240" w:lineRule="auto"/>
        <w:ind w:left="284" w:right="62" w:hanging="284"/>
        <w:rPr>
          <w:rFonts w:ascii="Times New Roman" w:eastAsia="Cambria" w:hAnsi="Times New Roman" w:cs="Cambria"/>
          <w:sz w:val="20"/>
          <w:szCs w:val="20"/>
          <w:lang w:val="bg-BG"/>
        </w:rPr>
      </w:pPr>
    </w:p>
    <w:p w:rsidR="0042700B" w:rsidRPr="00667C01" w:rsidRDefault="0042700B" w:rsidP="00BF5AC5">
      <w:pPr>
        <w:pStyle w:val="ab"/>
        <w:widowControl w:val="0"/>
        <w:numPr>
          <w:ilvl w:val="0"/>
          <w:numId w:val="6"/>
        </w:numPr>
        <w:tabs>
          <w:tab w:val="left" w:pos="-567"/>
        </w:tabs>
        <w:autoSpaceDE w:val="0"/>
        <w:autoSpaceDN w:val="0"/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  <w:r w:rsidRPr="00667C01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Основания</w:t>
      </w:r>
      <w:r w:rsidRPr="00667C01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bg-BG"/>
        </w:rPr>
        <w:t xml:space="preserve"> </w:t>
      </w:r>
      <w:r w:rsidRPr="00667C01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за</w:t>
      </w:r>
      <w:r w:rsidRPr="00667C01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bg-BG"/>
        </w:rPr>
        <w:t xml:space="preserve"> </w:t>
      </w:r>
      <w:r w:rsidRPr="00667C01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освобождаване</w:t>
      </w:r>
      <w:r w:rsidRPr="00667C01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bg-BG"/>
        </w:rPr>
        <w:t xml:space="preserve"> </w:t>
      </w:r>
      <w:r w:rsidRPr="00667C01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от</w:t>
      </w:r>
      <w:r w:rsidRPr="00667C01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bg-BG"/>
        </w:rPr>
        <w:t xml:space="preserve"> </w:t>
      </w:r>
      <w:r w:rsidRPr="00667C01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g-BG"/>
        </w:rPr>
        <w:t>данък:</w:t>
      </w:r>
    </w:p>
    <w:p w:rsidR="0042700B" w:rsidRPr="00645803" w:rsidRDefault="0042700B" w:rsidP="00BF5AC5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(В</w:t>
      </w:r>
      <w:r w:rsidRPr="00645803">
        <w:rPr>
          <w:rFonts w:ascii="Times New Roman" w:eastAsia="Cambria" w:hAnsi="Times New Roman" w:cs="Cambria"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колона</w:t>
      </w:r>
      <w:r w:rsidRPr="00645803">
        <w:rPr>
          <w:rFonts w:ascii="Times New Roman" w:eastAsia="Cambria" w:hAnsi="Times New Roman" w:cs="Cambria"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9</w:t>
      </w:r>
      <w:r w:rsidRPr="00645803">
        <w:rPr>
          <w:rFonts w:ascii="Times New Roman" w:eastAsia="Cambria" w:hAnsi="Times New Roman" w:cs="Cambria"/>
          <w:spacing w:val="-1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на таблицата по</w:t>
      </w:r>
      <w:r w:rsidRPr="00645803">
        <w:rPr>
          <w:rFonts w:ascii="Times New Roman" w:eastAsia="Cambria" w:hAnsi="Times New Roman" w:cs="Cambria"/>
          <w:spacing w:val="-1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т.</w:t>
      </w:r>
      <w:r w:rsidRPr="00645803">
        <w:rPr>
          <w:rFonts w:ascii="Times New Roman" w:eastAsia="Cambria" w:hAnsi="Times New Roman" w:cs="Cambria"/>
          <w:spacing w:val="-4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2</w:t>
      </w:r>
      <w:r w:rsidRPr="00645803">
        <w:rPr>
          <w:rFonts w:ascii="Times New Roman" w:eastAsia="Cambria" w:hAnsi="Times New Roman" w:cs="Cambria"/>
          <w:spacing w:val="-1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впишете</w:t>
      </w:r>
      <w:r w:rsidRPr="00645803">
        <w:rPr>
          <w:rFonts w:ascii="Times New Roman" w:eastAsia="Cambria" w:hAnsi="Times New Roman" w:cs="Cambria"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номера,</w:t>
      </w:r>
      <w:r w:rsidRPr="00645803">
        <w:rPr>
          <w:rFonts w:ascii="Times New Roman" w:eastAsia="Cambria" w:hAnsi="Times New Roman" w:cs="Cambria"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под</w:t>
      </w:r>
      <w:r w:rsidRPr="00645803">
        <w:rPr>
          <w:rFonts w:ascii="Times New Roman" w:eastAsia="Cambria" w:hAnsi="Times New Roman" w:cs="Cambria"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който по-долу</w:t>
      </w:r>
      <w:r w:rsidRPr="00645803">
        <w:rPr>
          <w:rFonts w:ascii="Times New Roman" w:eastAsia="Cambria" w:hAnsi="Times New Roman" w:cs="Cambria"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е</w:t>
      </w:r>
      <w:r w:rsidRPr="00645803">
        <w:rPr>
          <w:rFonts w:ascii="Times New Roman" w:eastAsia="Cambria" w:hAnsi="Times New Roman" w:cs="Cambria"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посочено съответното законово</w:t>
      </w:r>
      <w:r w:rsidRPr="00645803">
        <w:rPr>
          <w:rFonts w:ascii="Times New Roman" w:eastAsia="Cambria" w:hAnsi="Times New Roman" w:cs="Cambria"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w w:val="105"/>
          <w:sz w:val="20"/>
          <w:szCs w:val="20"/>
          <w:lang w:val="bg-BG"/>
        </w:rPr>
        <w:t>основание, валидно за конкретното имущество.)</w:t>
      </w:r>
    </w:p>
    <w:p w:rsidR="0042700B" w:rsidRPr="0042700B" w:rsidRDefault="0042700B" w:rsidP="00BF5AC5">
      <w:pPr>
        <w:widowControl w:val="0"/>
        <w:autoSpaceDE w:val="0"/>
        <w:autoSpaceDN w:val="0"/>
        <w:spacing w:before="1" w:after="0" w:line="229" w:lineRule="exact"/>
        <w:jc w:val="both"/>
        <w:rPr>
          <w:rFonts w:ascii="Times New Roman" w:eastAsia="Cambria" w:hAnsi="Times New Roman" w:cs="Cambria"/>
          <w:sz w:val="20"/>
          <w:lang w:val="bg-BG"/>
        </w:rPr>
      </w:pP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Декларираното</w:t>
      </w:r>
      <w:r w:rsidRPr="0042700B">
        <w:rPr>
          <w:rFonts w:ascii="Times New Roman" w:eastAsia="Cambria" w:hAnsi="Times New Roman" w:cs="Cambria"/>
          <w:spacing w:val="11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имущество:</w:t>
      </w:r>
    </w:p>
    <w:p w:rsidR="0042700B" w:rsidRPr="0042700B" w:rsidRDefault="0042700B" w:rsidP="00BF5AC5">
      <w:pPr>
        <w:widowControl w:val="0"/>
        <w:numPr>
          <w:ilvl w:val="0"/>
          <w:numId w:val="3"/>
        </w:numPr>
        <w:tabs>
          <w:tab w:val="left" w:pos="-142"/>
        </w:tabs>
        <w:autoSpaceDE w:val="0"/>
        <w:autoSpaceDN w:val="0"/>
        <w:spacing w:after="0" w:line="228" w:lineRule="exact"/>
        <w:ind w:left="284" w:hanging="284"/>
        <w:jc w:val="both"/>
        <w:rPr>
          <w:rFonts w:ascii="Times New Roman" w:eastAsia="Cambria" w:hAnsi="Times New Roman" w:cs="Cambria"/>
          <w:sz w:val="20"/>
          <w:lang w:val="bg-BG"/>
        </w:rPr>
      </w:pPr>
      <w:r w:rsidRPr="0042700B">
        <w:rPr>
          <w:rFonts w:ascii="Times New Roman" w:eastAsia="Cambria" w:hAnsi="Times New Roman" w:cs="Cambria"/>
          <w:sz w:val="20"/>
          <w:lang w:val="bg-BG"/>
        </w:rPr>
        <w:t>е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придобито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от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държавата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или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от</w:t>
      </w:r>
      <w:r w:rsidRPr="0042700B">
        <w:rPr>
          <w:rFonts w:ascii="Times New Roman" w:eastAsia="Cambria" w:hAnsi="Times New Roman" w:cs="Cambria"/>
          <w:spacing w:val="-5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община;</w:t>
      </w:r>
    </w:p>
    <w:p w:rsidR="0042700B" w:rsidRPr="0042700B" w:rsidRDefault="0042700B" w:rsidP="00BF5AC5">
      <w:pPr>
        <w:widowControl w:val="0"/>
        <w:numPr>
          <w:ilvl w:val="0"/>
          <w:numId w:val="3"/>
        </w:numPr>
        <w:tabs>
          <w:tab w:val="left" w:pos="-142"/>
        </w:tabs>
        <w:autoSpaceDE w:val="0"/>
        <w:autoSpaceDN w:val="0"/>
        <w:spacing w:after="0" w:line="240" w:lineRule="auto"/>
        <w:ind w:left="284" w:right="62" w:hanging="284"/>
        <w:jc w:val="both"/>
        <w:rPr>
          <w:rFonts w:ascii="Times New Roman" w:eastAsia="Cambria" w:hAnsi="Times New Roman" w:cs="Cambria"/>
          <w:sz w:val="20"/>
          <w:lang w:val="bg-BG"/>
        </w:rPr>
      </w:pPr>
      <w:r w:rsidRPr="0042700B">
        <w:rPr>
          <w:rFonts w:ascii="Times New Roman" w:eastAsia="Cambria" w:hAnsi="Times New Roman" w:cs="Cambria"/>
          <w:sz w:val="20"/>
          <w:lang w:val="bg-BG"/>
        </w:rPr>
        <w:t>е</w:t>
      </w:r>
      <w:r w:rsidRPr="0042700B">
        <w:rPr>
          <w:rFonts w:ascii="Times New Roman" w:eastAsia="Cambria" w:hAnsi="Times New Roman" w:cs="Cambria"/>
          <w:spacing w:val="-11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придобито</w:t>
      </w:r>
      <w:r w:rsidRPr="0042700B">
        <w:rPr>
          <w:rFonts w:ascii="Times New Roman" w:eastAsia="Cambria" w:hAnsi="Times New Roman" w:cs="Cambria"/>
          <w:spacing w:val="-11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от</w:t>
      </w:r>
      <w:r w:rsidRPr="0042700B">
        <w:rPr>
          <w:rFonts w:ascii="Times New Roman" w:eastAsia="Cambria" w:hAnsi="Times New Roman" w:cs="Cambria"/>
          <w:spacing w:val="-11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образователна,</w:t>
      </w:r>
      <w:r w:rsidRPr="0042700B">
        <w:rPr>
          <w:rFonts w:ascii="Times New Roman" w:eastAsia="Cambria" w:hAnsi="Times New Roman" w:cs="Cambria"/>
          <w:spacing w:val="-11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културна</w:t>
      </w:r>
      <w:r w:rsidRPr="0042700B">
        <w:rPr>
          <w:rFonts w:ascii="Times New Roman" w:eastAsia="Cambria" w:hAnsi="Times New Roman" w:cs="Cambria"/>
          <w:spacing w:val="-11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или</w:t>
      </w:r>
      <w:r w:rsidRPr="0042700B">
        <w:rPr>
          <w:rFonts w:ascii="Times New Roman" w:eastAsia="Cambria" w:hAnsi="Times New Roman" w:cs="Cambria"/>
          <w:spacing w:val="-12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научна</w:t>
      </w:r>
      <w:r w:rsidRPr="0042700B">
        <w:rPr>
          <w:rFonts w:ascii="Times New Roman" w:eastAsia="Cambria" w:hAnsi="Times New Roman" w:cs="Cambria"/>
          <w:spacing w:val="-11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организация</w:t>
      </w:r>
      <w:r w:rsidRPr="0042700B">
        <w:rPr>
          <w:rFonts w:ascii="Times New Roman" w:eastAsia="Cambria" w:hAnsi="Times New Roman" w:cs="Cambria"/>
          <w:spacing w:val="-10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на</w:t>
      </w:r>
      <w:r w:rsidRPr="0042700B">
        <w:rPr>
          <w:rFonts w:ascii="Times New Roman" w:eastAsia="Cambria" w:hAnsi="Times New Roman" w:cs="Cambria"/>
          <w:spacing w:val="-12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бюджетна</w:t>
      </w:r>
      <w:r w:rsidRPr="0042700B">
        <w:rPr>
          <w:rFonts w:ascii="Times New Roman" w:eastAsia="Cambria" w:hAnsi="Times New Roman" w:cs="Cambria"/>
          <w:spacing w:val="-11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издръжка,</w:t>
      </w:r>
      <w:r w:rsidRPr="0042700B">
        <w:rPr>
          <w:rFonts w:ascii="Times New Roman" w:eastAsia="Cambria" w:hAnsi="Times New Roman" w:cs="Cambria"/>
          <w:spacing w:val="-11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както</w:t>
      </w:r>
      <w:r w:rsidRPr="0042700B">
        <w:rPr>
          <w:rFonts w:ascii="Times New Roman" w:eastAsia="Cambria" w:hAnsi="Times New Roman" w:cs="Cambria"/>
          <w:spacing w:val="-11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и</w:t>
      </w:r>
      <w:r w:rsidRPr="0042700B">
        <w:rPr>
          <w:rFonts w:ascii="Times New Roman" w:eastAsia="Cambria" w:hAnsi="Times New Roman" w:cs="Cambria"/>
          <w:spacing w:val="-11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социална</w:t>
      </w:r>
      <w:r w:rsidRPr="0042700B">
        <w:rPr>
          <w:rFonts w:ascii="Times New Roman" w:eastAsia="Cambria" w:hAnsi="Times New Roman" w:cs="Cambria"/>
          <w:spacing w:val="-11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и</w:t>
      </w:r>
      <w:r w:rsidRPr="0042700B">
        <w:rPr>
          <w:rFonts w:ascii="Times New Roman" w:eastAsia="Cambria" w:hAnsi="Times New Roman" w:cs="Cambria"/>
          <w:spacing w:val="-11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интегрирана</w:t>
      </w:r>
      <w:r w:rsidRPr="0042700B">
        <w:rPr>
          <w:rFonts w:ascii="Times New Roman" w:eastAsia="Cambria" w:hAnsi="Times New Roman" w:cs="Cambria"/>
          <w:spacing w:val="-10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 xml:space="preserve">здравно-социална услуга за </w:t>
      </w:r>
      <w:proofErr w:type="spellStart"/>
      <w:r w:rsidRPr="0042700B">
        <w:rPr>
          <w:rFonts w:ascii="Times New Roman" w:eastAsia="Cambria" w:hAnsi="Times New Roman" w:cs="Cambria"/>
          <w:sz w:val="20"/>
          <w:lang w:val="bg-BG"/>
        </w:rPr>
        <w:t>резидентна</w:t>
      </w:r>
      <w:proofErr w:type="spellEnd"/>
      <w:r w:rsidRPr="0042700B">
        <w:rPr>
          <w:rFonts w:ascii="Times New Roman" w:eastAsia="Cambria" w:hAnsi="Times New Roman" w:cs="Cambria"/>
          <w:sz w:val="20"/>
          <w:lang w:val="bg-BG"/>
        </w:rPr>
        <w:t xml:space="preserve"> грижа*;</w:t>
      </w:r>
    </w:p>
    <w:p w:rsidR="0042700B" w:rsidRPr="0042700B" w:rsidRDefault="0042700B" w:rsidP="00BF5AC5">
      <w:pPr>
        <w:widowControl w:val="0"/>
        <w:numPr>
          <w:ilvl w:val="0"/>
          <w:numId w:val="3"/>
        </w:numPr>
        <w:autoSpaceDE w:val="0"/>
        <w:autoSpaceDN w:val="0"/>
        <w:spacing w:after="0" w:line="225" w:lineRule="exact"/>
        <w:ind w:left="284" w:hanging="284"/>
        <w:jc w:val="both"/>
        <w:rPr>
          <w:rFonts w:ascii="Times New Roman" w:eastAsia="Cambria" w:hAnsi="Times New Roman" w:cs="Cambria"/>
          <w:sz w:val="20"/>
          <w:lang w:val="bg-BG"/>
        </w:rPr>
      </w:pPr>
      <w:r w:rsidRPr="0042700B">
        <w:rPr>
          <w:rFonts w:ascii="Times New Roman" w:eastAsia="Cambria" w:hAnsi="Times New Roman" w:cs="Cambria"/>
          <w:sz w:val="20"/>
          <w:lang w:val="bg-BG"/>
        </w:rPr>
        <w:lastRenderedPageBreak/>
        <w:t>е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придобито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от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лечебно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заведение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по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чл.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5,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ал.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1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от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Закона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за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лечебните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заведения*;</w:t>
      </w:r>
    </w:p>
    <w:p w:rsidR="0042700B" w:rsidRPr="0042700B" w:rsidRDefault="0042700B" w:rsidP="00BF5AC5">
      <w:pPr>
        <w:widowControl w:val="0"/>
        <w:numPr>
          <w:ilvl w:val="0"/>
          <w:numId w:val="3"/>
        </w:numPr>
        <w:tabs>
          <w:tab w:val="left" w:pos="-142"/>
        </w:tabs>
        <w:autoSpaceDE w:val="0"/>
        <w:autoSpaceDN w:val="0"/>
        <w:spacing w:after="0" w:line="228" w:lineRule="exact"/>
        <w:ind w:left="284" w:hanging="284"/>
        <w:jc w:val="both"/>
        <w:rPr>
          <w:rFonts w:ascii="Times New Roman" w:eastAsia="Cambria" w:hAnsi="Times New Roman" w:cs="Cambria"/>
          <w:sz w:val="20"/>
          <w:lang w:val="bg-BG"/>
        </w:rPr>
      </w:pPr>
      <w:r w:rsidRPr="0042700B">
        <w:rPr>
          <w:rFonts w:ascii="Times New Roman" w:eastAsia="Cambria" w:hAnsi="Times New Roman" w:cs="Cambria"/>
          <w:sz w:val="20"/>
          <w:lang w:val="bg-BG"/>
        </w:rPr>
        <w:t>е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придобито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от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Българския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Червен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кръст*;</w:t>
      </w:r>
    </w:p>
    <w:p w:rsidR="0042700B" w:rsidRPr="0042700B" w:rsidRDefault="0042700B" w:rsidP="00BF5AC5">
      <w:pPr>
        <w:widowControl w:val="0"/>
        <w:numPr>
          <w:ilvl w:val="0"/>
          <w:numId w:val="3"/>
        </w:numPr>
        <w:autoSpaceDE w:val="0"/>
        <w:autoSpaceDN w:val="0"/>
        <w:spacing w:after="0" w:line="228" w:lineRule="exact"/>
        <w:ind w:left="284" w:hanging="284"/>
        <w:jc w:val="both"/>
        <w:rPr>
          <w:rFonts w:ascii="Times New Roman" w:eastAsia="Cambria" w:hAnsi="Times New Roman" w:cs="Cambria"/>
          <w:sz w:val="20"/>
          <w:lang w:val="bg-BG"/>
        </w:rPr>
      </w:pPr>
      <w:r w:rsidRPr="0042700B">
        <w:rPr>
          <w:rFonts w:ascii="Times New Roman" w:eastAsia="Cambria" w:hAnsi="Times New Roman" w:cs="Cambria"/>
          <w:sz w:val="20"/>
          <w:lang w:val="bg-BG"/>
        </w:rPr>
        <w:t>е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придобито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от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национално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представена</w:t>
      </w:r>
      <w:r w:rsidRPr="0042700B">
        <w:rPr>
          <w:rFonts w:ascii="Times New Roman" w:eastAsia="Cambria" w:hAnsi="Times New Roman" w:cs="Cambria"/>
          <w:spacing w:val="-5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организация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на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хора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с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увреждания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или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за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хора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с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увреждания*;</w:t>
      </w:r>
    </w:p>
    <w:p w:rsidR="0042700B" w:rsidRPr="0042700B" w:rsidRDefault="0042700B" w:rsidP="00BF5AC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right="-80" w:hanging="284"/>
        <w:jc w:val="both"/>
        <w:rPr>
          <w:rFonts w:ascii="Times New Roman" w:eastAsia="Cambria" w:hAnsi="Times New Roman" w:cs="Cambria"/>
          <w:sz w:val="20"/>
          <w:lang w:val="bg-BG"/>
        </w:rPr>
      </w:pPr>
      <w:r w:rsidRPr="0042700B">
        <w:rPr>
          <w:rFonts w:ascii="Times New Roman" w:eastAsia="Cambria" w:hAnsi="Times New Roman" w:cs="Cambria"/>
          <w:sz w:val="20"/>
          <w:lang w:val="bg-BG"/>
        </w:rPr>
        <w:t xml:space="preserve">е придобито от фонд за подпомагане на пострадали от природни бедствия или за опазване и възстановяване на исторически и културни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паметници;</w:t>
      </w:r>
    </w:p>
    <w:p w:rsidR="0042700B" w:rsidRPr="0042700B" w:rsidRDefault="0042700B" w:rsidP="00BF5AC5">
      <w:pPr>
        <w:widowControl w:val="0"/>
        <w:numPr>
          <w:ilvl w:val="0"/>
          <w:numId w:val="3"/>
        </w:numPr>
        <w:autoSpaceDE w:val="0"/>
        <w:autoSpaceDN w:val="0"/>
        <w:spacing w:after="0" w:line="237" w:lineRule="auto"/>
        <w:ind w:left="284" w:right="62" w:hanging="284"/>
        <w:jc w:val="both"/>
        <w:rPr>
          <w:rFonts w:ascii="Times New Roman" w:eastAsia="Cambria" w:hAnsi="Times New Roman" w:cs="Cambria"/>
          <w:sz w:val="20"/>
          <w:lang w:val="bg-BG"/>
        </w:rPr>
      </w:pPr>
      <w:r w:rsidRPr="0042700B">
        <w:rPr>
          <w:rFonts w:ascii="Times New Roman" w:eastAsia="Cambria" w:hAnsi="Times New Roman" w:cs="Cambria"/>
          <w:sz w:val="20"/>
          <w:lang w:val="bg-BG"/>
        </w:rPr>
        <w:t xml:space="preserve">представлява дарение за лечение на граждани на държава-членка на Европейския съюз (ЕС) или на друга държава - страна по Споразумението за Европейско икономическо пространство (ЕИП) или дарение на технически помощни средства за лица с увреждания. </w:t>
      </w:r>
      <w:r w:rsidRPr="0042700B">
        <w:rPr>
          <w:rFonts w:ascii="Times New Roman" w:eastAsia="Cambria" w:hAnsi="Times New Roman" w:cs="Cambria"/>
          <w:b/>
          <w:sz w:val="20"/>
          <w:lang w:val="bg-BG"/>
        </w:rPr>
        <w:t xml:space="preserve">Внимание! </w:t>
      </w:r>
      <w:r w:rsidRPr="0042700B">
        <w:rPr>
          <w:rFonts w:ascii="Times New Roman" w:eastAsia="Cambria" w:hAnsi="Times New Roman" w:cs="Cambria"/>
          <w:sz w:val="20"/>
          <w:lang w:val="bg-BG"/>
        </w:rPr>
        <w:t>Освобождаването е при условие, че лицето представи договор за дарение, от който е видно, че дарението е направено за лечение или за технически помощни средства на хора с увреждания, както и медицински документи, удостоверяващи съответното заболяване;</w:t>
      </w:r>
    </w:p>
    <w:p w:rsidR="0042700B" w:rsidRPr="0042700B" w:rsidRDefault="0042700B" w:rsidP="00BF5AC5">
      <w:pPr>
        <w:widowControl w:val="0"/>
        <w:numPr>
          <w:ilvl w:val="0"/>
          <w:numId w:val="3"/>
        </w:numPr>
        <w:tabs>
          <w:tab w:val="left" w:pos="-142"/>
        </w:tabs>
        <w:autoSpaceDE w:val="0"/>
        <w:autoSpaceDN w:val="0"/>
        <w:spacing w:after="0" w:line="228" w:lineRule="exact"/>
        <w:ind w:left="284" w:hanging="284"/>
        <w:jc w:val="both"/>
        <w:rPr>
          <w:rFonts w:ascii="Times New Roman" w:eastAsia="Cambria" w:hAnsi="Times New Roman" w:cs="Cambria"/>
          <w:sz w:val="20"/>
          <w:lang w:val="bg-BG"/>
        </w:rPr>
      </w:pPr>
      <w:r w:rsidRPr="0042700B">
        <w:rPr>
          <w:rFonts w:ascii="Times New Roman" w:eastAsia="Cambria" w:hAnsi="Times New Roman" w:cs="Cambria"/>
          <w:sz w:val="20"/>
          <w:lang w:val="bg-BG"/>
        </w:rPr>
        <w:t>представлява</w:t>
      </w:r>
      <w:r w:rsidRPr="0042700B">
        <w:rPr>
          <w:rFonts w:ascii="Times New Roman" w:eastAsia="Cambria" w:hAnsi="Times New Roman" w:cs="Cambria"/>
          <w:spacing w:val="-11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дарение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с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хуманитарна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цел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на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лица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с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намалена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трудоспособност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от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50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до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100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на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сто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или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социално</w:t>
      </w:r>
      <w:r w:rsidRPr="0042700B">
        <w:rPr>
          <w:rFonts w:ascii="Times New Roman" w:eastAsia="Cambria" w:hAnsi="Times New Roman" w:cs="Cambria"/>
          <w:spacing w:val="-9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слаби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граждани;</w:t>
      </w:r>
    </w:p>
    <w:p w:rsidR="0042700B" w:rsidRPr="0042700B" w:rsidRDefault="0042700B" w:rsidP="00BF5AC5">
      <w:pPr>
        <w:widowControl w:val="0"/>
        <w:numPr>
          <w:ilvl w:val="0"/>
          <w:numId w:val="3"/>
        </w:numPr>
        <w:tabs>
          <w:tab w:val="left" w:pos="-426"/>
        </w:tabs>
        <w:autoSpaceDE w:val="0"/>
        <w:autoSpaceDN w:val="0"/>
        <w:spacing w:after="0" w:line="228" w:lineRule="exact"/>
        <w:ind w:left="284" w:hanging="284"/>
        <w:jc w:val="both"/>
        <w:rPr>
          <w:rFonts w:ascii="Times New Roman" w:eastAsia="Cambria" w:hAnsi="Times New Roman" w:cs="Cambria"/>
          <w:sz w:val="20"/>
          <w:lang w:val="bg-BG"/>
        </w:rPr>
      </w:pPr>
      <w:r w:rsidRPr="0042700B">
        <w:rPr>
          <w:rFonts w:ascii="Times New Roman" w:eastAsia="Cambria" w:hAnsi="Times New Roman" w:cs="Cambria"/>
          <w:sz w:val="20"/>
          <w:lang w:val="bg-BG"/>
        </w:rPr>
        <w:t>представлява</w:t>
      </w:r>
      <w:r w:rsidRPr="0042700B">
        <w:rPr>
          <w:rFonts w:ascii="Times New Roman" w:eastAsia="Cambria" w:hAnsi="Times New Roman" w:cs="Cambria"/>
          <w:spacing w:val="-10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дарение</w:t>
      </w:r>
      <w:r w:rsidRPr="0042700B">
        <w:rPr>
          <w:rFonts w:ascii="Times New Roman" w:eastAsia="Cambria" w:hAnsi="Times New Roman" w:cs="Cambria"/>
          <w:spacing w:val="-9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за</w:t>
      </w:r>
      <w:r w:rsidRPr="0042700B">
        <w:rPr>
          <w:rFonts w:ascii="Times New Roman" w:eastAsia="Cambria" w:hAnsi="Times New Roman" w:cs="Cambria"/>
          <w:spacing w:val="-9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юридическо</w:t>
      </w:r>
      <w:r w:rsidRPr="0042700B">
        <w:rPr>
          <w:rFonts w:ascii="Times New Roman" w:eastAsia="Cambria" w:hAnsi="Times New Roman" w:cs="Cambria"/>
          <w:spacing w:val="-9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лице</w:t>
      </w:r>
      <w:r w:rsidRPr="0042700B">
        <w:rPr>
          <w:rFonts w:ascii="Times New Roman" w:eastAsia="Cambria" w:hAnsi="Times New Roman" w:cs="Cambria"/>
          <w:spacing w:val="-9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с</w:t>
      </w:r>
      <w:r w:rsidRPr="0042700B">
        <w:rPr>
          <w:rFonts w:ascii="Times New Roman" w:eastAsia="Cambria" w:hAnsi="Times New Roman" w:cs="Cambria"/>
          <w:spacing w:val="-9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нестопанска</w:t>
      </w:r>
      <w:r w:rsidRPr="0042700B">
        <w:rPr>
          <w:rFonts w:ascii="Times New Roman" w:eastAsia="Cambria" w:hAnsi="Times New Roman" w:cs="Cambria"/>
          <w:spacing w:val="-9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цел,</w:t>
      </w:r>
      <w:r w:rsidRPr="0042700B">
        <w:rPr>
          <w:rFonts w:ascii="Times New Roman" w:eastAsia="Cambria" w:hAnsi="Times New Roman" w:cs="Cambria"/>
          <w:spacing w:val="-9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което</w:t>
      </w:r>
      <w:r w:rsidRPr="0042700B">
        <w:rPr>
          <w:rFonts w:ascii="Times New Roman" w:eastAsia="Cambria" w:hAnsi="Times New Roman" w:cs="Cambria"/>
          <w:spacing w:val="-9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получава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субсидии</w:t>
      </w:r>
      <w:r w:rsidRPr="0042700B">
        <w:rPr>
          <w:rFonts w:ascii="Times New Roman" w:eastAsia="Cambria" w:hAnsi="Times New Roman" w:cs="Cambria"/>
          <w:spacing w:val="-9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от</w:t>
      </w:r>
      <w:r w:rsidRPr="0042700B">
        <w:rPr>
          <w:rFonts w:ascii="Times New Roman" w:eastAsia="Cambria" w:hAnsi="Times New Roman" w:cs="Cambria"/>
          <w:spacing w:val="-9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централния</w:t>
      </w:r>
      <w:r w:rsidRPr="0042700B">
        <w:rPr>
          <w:rFonts w:ascii="Times New Roman" w:eastAsia="Cambria" w:hAnsi="Times New Roman" w:cs="Cambria"/>
          <w:spacing w:val="-9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бюджет*;</w:t>
      </w:r>
    </w:p>
    <w:p w:rsidR="0042700B" w:rsidRPr="0042700B" w:rsidRDefault="0042700B" w:rsidP="00BF5AC5">
      <w:pPr>
        <w:widowControl w:val="0"/>
        <w:numPr>
          <w:ilvl w:val="0"/>
          <w:numId w:val="3"/>
        </w:numPr>
        <w:tabs>
          <w:tab w:val="left" w:pos="-426"/>
        </w:tabs>
        <w:autoSpaceDE w:val="0"/>
        <w:autoSpaceDN w:val="0"/>
        <w:spacing w:after="0" w:line="240" w:lineRule="auto"/>
        <w:ind w:left="308" w:right="62" w:hanging="308"/>
        <w:jc w:val="both"/>
        <w:rPr>
          <w:rFonts w:ascii="Times New Roman" w:eastAsia="Cambria" w:hAnsi="Times New Roman" w:cs="Cambria"/>
          <w:sz w:val="20"/>
          <w:lang w:val="bg-BG"/>
        </w:rPr>
      </w:pPr>
      <w:r w:rsidRPr="0042700B">
        <w:rPr>
          <w:rFonts w:ascii="Times New Roman" w:eastAsia="Cambria" w:hAnsi="Times New Roman" w:cs="Cambria"/>
          <w:sz w:val="20"/>
          <w:lang w:val="bg-BG"/>
        </w:rPr>
        <w:t>представлява дарение за юридическо лице с нестопанска цел за осъществяване на общественополезна дейност за получените и предоставените дарения*;</w:t>
      </w:r>
    </w:p>
    <w:p w:rsidR="0042700B" w:rsidRPr="0042700B" w:rsidRDefault="0042700B" w:rsidP="00BF5AC5">
      <w:pPr>
        <w:widowControl w:val="0"/>
        <w:numPr>
          <w:ilvl w:val="0"/>
          <w:numId w:val="3"/>
        </w:numPr>
        <w:tabs>
          <w:tab w:val="left" w:pos="-142"/>
        </w:tabs>
        <w:autoSpaceDE w:val="0"/>
        <w:autoSpaceDN w:val="0"/>
        <w:spacing w:after="0" w:line="225" w:lineRule="exact"/>
        <w:ind w:left="284" w:hanging="284"/>
        <w:jc w:val="both"/>
        <w:rPr>
          <w:rFonts w:ascii="Times New Roman" w:eastAsia="Cambria" w:hAnsi="Times New Roman" w:cs="Cambria"/>
          <w:sz w:val="20"/>
          <w:lang w:val="bg-BG"/>
        </w:rPr>
      </w:pPr>
      <w:r w:rsidRPr="0042700B">
        <w:rPr>
          <w:rFonts w:ascii="Times New Roman" w:eastAsia="Cambria" w:hAnsi="Times New Roman" w:cs="Cambria"/>
          <w:sz w:val="20"/>
          <w:lang w:val="bg-BG"/>
        </w:rPr>
        <w:t>представлява</w:t>
      </w:r>
      <w:r w:rsidRPr="0042700B">
        <w:rPr>
          <w:rFonts w:ascii="Times New Roman" w:eastAsia="Cambria" w:hAnsi="Times New Roman" w:cs="Cambria"/>
          <w:spacing w:val="-12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обичаен</w:t>
      </w:r>
      <w:r w:rsidRPr="0042700B">
        <w:rPr>
          <w:rFonts w:ascii="Times New Roman" w:eastAsia="Cambria" w:hAnsi="Times New Roman" w:cs="Cambria"/>
          <w:spacing w:val="-11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подарък;</w:t>
      </w:r>
    </w:p>
    <w:p w:rsidR="0042700B" w:rsidRPr="0042700B" w:rsidRDefault="0042700B" w:rsidP="00BF5AC5">
      <w:pPr>
        <w:widowControl w:val="0"/>
        <w:numPr>
          <w:ilvl w:val="0"/>
          <w:numId w:val="3"/>
        </w:numPr>
        <w:tabs>
          <w:tab w:val="left" w:pos="-142"/>
        </w:tabs>
        <w:autoSpaceDE w:val="0"/>
        <w:autoSpaceDN w:val="0"/>
        <w:spacing w:after="0" w:line="228" w:lineRule="exact"/>
        <w:ind w:left="284" w:hanging="284"/>
        <w:jc w:val="both"/>
        <w:rPr>
          <w:rFonts w:ascii="Times New Roman" w:eastAsia="Cambria" w:hAnsi="Times New Roman" w:cs="Cambria"/>
          <w:sz w:val="20"/>
          <w:lang w:val="bg-BG"/>
        </w:rPr>
      </w:pPr>
      <w:r w:rsidRPr="0042700B">
        <w:rPr>
          <w:rFonts w:ascii="Times New Roman" w:eastAsia="Cambria" w:hAnsi="Times New Roman" w:cs="Cambria"/>
          <w:sz w:val="20"/>
          <w:lang w:val="bg-BG"/>
        </w:rPr>
        <w:t>представлява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дарение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в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полза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на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народно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читалище*;</w:t>
      </w:r>
    </w:p>
    <w:p w:rsidR="0042700B" w:rsidRPr="0042700B" w:rsidRDefault="0042700B" w:rsidP="00BF5AC5">
      <w:pPr>
        <w:widowControl w:val="0"/>
        <w:numPr>
          <w:ilvl w:val="0"/>
          <w:numId w:val="3"/>
        </w:numPr>
        <w:autoSpaceDE w:val="0"/>
        <w:autoSpaceDN w:val="0"/>
        <w:spacing w:after="0" w:line="228" w:lineRule="exact"/>
        <w:ind w:left="284" w:hanging="284"/>
        <w:jc w:val="both"/>
        <w:rPr>
          <w:rFonts w:ascii="Times New Roman" w:eastAsia="Cambria" w:hAnsi="Times New Roman" w:cs="Cambria"/>
          <w:sz w:val="20"/>
          <w:lang w:val="bg-BG"/>
        </w:rPr>
      </w:pPr>
      <w:r w:rsidRPr="0042700B">
        <w:rPr>
          <w:rFonts w:ascii="Times New Roman" w:eastAsia="Cambria" w:hAnsi="Times New Roman" w:cs="Cambria"/>
          <w:sz w:val="20"/>
          <w:lang w:val="bg-BG"/>
        </w:rPr>
        <w:t>представлява</w:t>
      </w:r>
      <w:r w:rsidRPr="0042700B">
        <w:rPr>
          <w:rFonts w:ascii="Times New Roman" w:eastAsia="Cambria" w:hAnsi="Times New Roman" w:cs="Cambria"/>
          <w:spacing w:val="-9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безвъзмездна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помощ,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предоставена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при</w:t>
      </w:r>
      <w:r w:rsidRPr="0042700B">
        <w:rPr>
          <w:rFonts w:ascii="Times New Roman" w:eastAsia="Cambria" w:hAnsi="Times New Roman" w:cs="Cambria"/>
          <w:spacing w:val="-9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условията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и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по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реда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на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Закона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за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меценатството;</w:t>
      </w:r>
    </w:p>
    <w:p w:rsidR="0042700B" w:rsidRPr="0042700B" w:rsidRDefault="0042700B" w:rsidP="00BF5AC5">
      <w:pPr>
        <w:widowControl w:val="0"/>
        <w:numPr>
          <w:ilvl w:val="0"/>
          <w:numId w:val="3"/>
        </w:numPr>
        <w:tabs>
          <w:tab w:val="left" w:pos="-426"/>
        </w:tabs>
        <w:autoSpaceDE w:val="0"/>
        <w:autoSpaceDN w:val="0"/>
        <w:spacing w:after="0" w:line="240" w:lineRule="auto"/>
        <w:ind w:left="284" w:right="62" w:hanging="284"/>
        <w:jc w:val="both"/>
        <w:rPr>
          <w:rFonts w:ascii="Times New Roman" w:eastAsia="Cambria" w:hAnsi="Times New Roman" w:cs="Cambria"/>
          <w:sz w:val="20"/>
          <w:lang w:val="bg-BG"/>
        </w:rPr>
      </w:pPr>
      <w:r w:rsidRPr="0042700B">
        <w:rPr>
          <w:rFonts w:ascii="Times New Roman" w:eastAsia="Cambria" w:hAnsi="Times New Roman" w:cs="Cambria"/>
          <w:sz w:val="20"/>
          <w:lang w:val="bg-BG"/>
        </w:rPr>
        <w:t xml:space="preserve">представлява </w:t>
      </w:r>
      <w:proofErr w:type="spellStart"/>
      <w:r w:rsidRPr="0042700B">
        <w:rPr>
          <w:rFonts w:ascii="Times New Roman" w:eastAsia="Cambria" w:hAnsi="Times New Roman" w:cs="Cambria"/>
          <w:sz w:val="20"/>
          <w:lang w:val="bg-BG"/>
        </w:rPr>
        <w:t>последващо</w:t>
      </w:r>
      <w:proofErr w:type="spellEnd"/>
      <w:r w:rsidRPr="0042700B">
        <w:rPr>
          <w:rFonts w:ascii="Times New Roman" w:eastAsia="Cambria" w:hAnsi="Times New Roman" w:cs="Cambria"/>
          <w:sz w:val="20"/>
          <w:lang w:val="bg-BG"/>
        </w:rPr>
        <w:t xml:space="preserve"> прехвърляне на трети лица на имущество по подточки 1-13, при условие че прехвърлянето е свързано с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изпълнението на</w:t>
      </w:r>
      <w:r w:rsidRPr="0042700B">
        <w:rPr>
          <w:rFonts w:ascii="Times New Roman" w:eastAsia="Cambria" w:hAnsi="Times New Roman" w:cs="Cambria"/>
          <w:spacing w:val="-3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преките цели,</w:t>
      </w:r>
      <w:r w:rsidRPr="0042700B">
        <w:rPr>
          <w:rFonts w:ascii="Times New Roman" w:eastAsia="Cambria" w:hAnsi="Times New Roman" w:cs="Cambria"/>
          <w:spacing w:val="-3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за</w:t>
      </w:r>
      <w:r w:rsidRPr="0042700B">
        <w:rPr>
          <w:rFonts w:ascii="Times New Roman" w:eastAsia="Cambria" w:hAnsi="Times New Roman" w:cs="Cambria"/>
          <w:spacing w:val="-3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които</w:t>
      </w:r>
      <w:r w:rsidRPr="0042700B">
        <w:rPr>
          <w:rFonts w:ascii="Times New Roman" w:eastAsia="Cambria" w:hAnsi="Times New Roman" w:cs="Cambria"/>
          <w:spacing w:val="-3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е</w:t>
      </w:r>
      <w:r w:rsidRPr="0042700B">
        <w:rPr>
          <w:rFonts w:ascii="Times New Roman" w:eastAsia="Cambria" w:hAnsi="Times New Roman" w:cs="Cambria"/>
          <w:spacing w:val="-3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създадена</w:t>
      </w:r>
      <w:r w:rsidRPr="0042700B">
        <w:rPr>
          <w:rFonts w:ascii="Times New Roman" w:eastAsia="Cambria" w:hAnsi="Times New Roman" w:cs="Cambria"/>
          <w:spacing w:val="-3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съответната</w:t>
      </w:r>
      <w:r w:rsidRPr="0042700B">
        <w:rPr>
          <w:rFonts w:ascii="Times New Roman" w:eastAsia="Cambria" w:hAnsi="Times New Roman" w:cs="Cambria"/>
          <w:spacing w:val="-3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организация</w:t>
      </w:r>
      <w:r w:rsidRPr="0042700B">
        <w:rPr>
          <w:rFonts w:ascii="Times New Roman" w:eastAsia="Cambria" w:hAnsi="Times New Roman" w:cs="Cambria"/>
          <w:spacing w:val="-3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по</w:t>
      </w:r>
      <w:r w:rsidRPr="0042700B">
        <w:rPr>
          <w:rFonts w:ascii="Times New Roman" w:eastAsia="Cambria" w:hAnsi="Times New Roman" w:cs="Cambria"/>
          <w:spacing w:val="-3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подточки</w:t>
      </w:r>
      <w:r w:rsidRPr="0042700B">
        <w:rPr>
          <w:rFonts w:ascii="Times New Roman" w:eastAsia="Cambria" w:hAnsi="Times New Roman" w:cs="Cambria"/>
          <w:spacing w:val="-3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1-13</w:t>
      </w:r>
      <w:r w:rsidRPr="0042700B">
        <w:rPr>
          <w:rFonts w:ascii="Times New Roman" w:eastAsia="Cambria" w:hAnsi="Times New Roman" w:cs="Cambria"/>
          <w:spacing w:val="-3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или</w:t>
      </w:r>
      <w:r w:rsidRPr="0042700B">
        <w:rPr>
          <w:rFonts w:ascii="Times New Roman" w:eastAsia="Cambria" w:hAnsi="Times New Roman" w:cs="Cambria"/>
          <w:spacing w:val="-3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които</w:t>
      </w:r>
      <w:r w:rsidRPr="0042700B">
        <w:rPr>
          <w:rFonts w:ascii="Times New Roman" w:eastAsia="Cambria" w:hAnsi="Times New Roman" w:cs="Cambria"/>
          <w:spacing w:val="-3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са</w:t>
      </w:r>
      <w:r w:rsidRPr="0042700B">
        <w:rPr>
          <w:rFonts w:ascii="Times New Roman" w:eastAsia="Cambria" w:hAnsi="Times New Roman" w:cs="Cambria"/>
          <w:spacing w:val="-3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посочени</w:t>
      </w:r>
      <w:r w:rsidRPr="0042700B">
        <w:rPr>
          <w:rFonts w:ascii="Times New Roman" w:eastAsia="Cambria" w:hAnsi="Times New Roman" w:cs="Cambria"/>
          <w:spacing w:val="-3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като</w:t>
      </w:r>
      <w:r w:rsidRPr="0042700B">
        <w:rPr>
          <w:rFonts w:ascii="Times New Roman" w:eastAsia="Cambria" w:hAnsi="Times New Roman" w:cs="Cambria"/>
          <w:spacing w:val="-3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основание за</w:t>
      </w:r>
      <w:r w:rsidRPr="0042700B">
        <w:rPr>
          <w:rFonts w:ascii="Times New Roman" w:eastAsia="Cambria" w:hAnsi="Times New Roman" w:cs="Cambria"/>
          <w:spacing w:val="-3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 xml:space="preserve">освобождаване </w:t>
      </w:r>
      <w:r w:rsidRPr="0042700B">
        <w:rPr>
          <w:rFonts w:ascii="Times New Roman" w:eastAsia="Cambria" w:hAnsi="Times New Roman" w:cs="Cambria"/>
          <w:sz w:val="20"/>
          <w:lang w:val="bg-BG"/>
        </w:rPr>
        <w:t>от данък.</w:t>
      </w:r>
    </w:p>
    <w:p w:rsidR="0042700B" w:rsidRPr="0042700B" w:rsidRDefault="0042700B" w:rsidP="00BF5AC5">
      <w:pPr>
        <w:widowControl w:val="0"/>
        <w:autoSpaceDE w:val="0"/>
        <w:autoSpaceDN w:val="0"/>
        <w:spacing w:after="0" w:line="223" w:lineRule="exact"/>
        <w:ind w:left="567" w:hanging="284"/>
        <w:jc w:val="both"/>
        <w:rPr>
          <w:rFonts w:ascii="Times New Roman" w:eastAsia="Cambria" w:hAnsi="Times New Roman" w:cs="Cambria"/>
          <w:sz w:val="20"/>
          <w:lang w:val="bg-BG"/>
        </w:rPr>
      </w:pPr>
      <w:r w:rsidRPr="0042700B">
        <w:rPr>
          <w:rFonts w:ascii="Times New Roman" w:eastAsia="Cambria" w:hAnsi="Times New Roman" w:cs="Cambria"/>
          <w:b/>
          <w:spacing w:val="-2"/>
          <w:sz w:val="20"/>
          <w:lang w:val="bg-BG"/>
        </w:rPr>
        <w:t>Забележка:</w:t>
      </w:r>
      <w:r w:rsidRPr="0042700B">
        <w:rPr>
          <w:rFonts w:ascii="Times New Roman" w:eastAsia="Cambria" w:hAnsi="Times New Roman" w:cs="Cambria"/>
          <w:b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Отбелязаните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със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„*“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основания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се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отнасят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и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за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идентични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или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сходни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лица,</w:t>
      </w:r>
      <w:r w:rsidRPr="0042700B">
        <w:rPr>
          <w:rFonts w:ascii="Times New Roman" w:eastAsia="Cambria" w:hAnsi="Times New Roman" w:cs="Cambria"/>
          <w:spacing w:val="-8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установени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в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друга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държава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-</w:t>
      </w:r>
      <w:r w:rsidRPr="0042700B">
        <w:rPr>
          <w:rFonts w:ascii="Times New Roman" w:eastAsia="Cambria" w:hAnsi="Times New Roman" w:cs="Cambria"/>
          <w:spacing w:val="-5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членка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на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ЕС</w:t>
      </w:r>
      <w:r w:rsidRPr="0042700B">
        <w:rPr>
          <w:rFonts w:ascii="Times New Roman" w:eastAsia="Cambria" w:hAnsi="Times New Roman" w:cs="Cambria"/>
          <w:spacing w:val="-7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или</w:t>
      </w:r>
      <w:r w:rsidRPr="0042700B">
        <w:rPr>
          <w:rFonts w:ascii="Times New Roman" w:eastAsia="Cambria" w:hAnsi="Times New Roman" w:cs="Cambria"/>
          <w:spacing w:val="-6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държава</w:t>
      </w:r>
    </w:p>
    <w:p w:rsidR="00DC274D" w:rsidRDefault="0042700B" w:rsidP="00BF5AC5">
      <w:pPr>
        <w:widowControl w:val="0"/>
        <w:autoSpaceDE w:val="0"/>
        <w:autoSpaceDN w:val="0"/>
        <w:spacing w:after="0" w:line="240" w:lineRule="auto"/>
        <w:ind w:right="-35" w:hanging="2"/>
        <w:jc w:val="both"/>
        <w:rPr>
          <w:rFonts w:ascii="Times New Roman" w:eastAsia="Cambria" w:hAnsi="Times New Roman" w:cs="Cambria"/>
          <w:sz w:val="20"/>
        </w:rPr>
      </w:pPr>
      <w:r w:rsidRPr="0042700B">
        <w:rPr>
          <w:rFonts w:ascii="Times New Roman" w:eastAsia="Cambria" w:hAnsi="Times New Roman" w:cs="Cambria"/>
          <w:sz w:val="20"/>
          <w:lang w:val="bg-BG"/>
        </w:rPr>
        <w:t xml:space="preserve">- страна по Споразумението за ЕИП. </w:t>
      </w:r>
      <w:r w:rsidRPr="0042700B">
        <w:rPr>
          <w:rFonts w:ascii="Times New Roman" w:eastAsia="Cambria" w:hAnsi="Times New Roman" w:cs="Cambria"/>
          <w:b/>
          <w:sz w:val="20"/>
          <w:lang w:val="bg-BG"/>
        </w:rPr>
        <w:t xml:space="preserve">Внимание! </w:t>
      </w:r>
      <w:r w:rsidRPr="0042700B">
        <w:rPr>
          <w:rFonts w:ascii="Times New Roman" w:eastAsia="Cambria" w:hAnsi="Times New Roman" w:cs="Cambria"/>
          <w:sz w:val="20"/>
          <w:lang w:val="bg-BG"/>
        </w:rPr>
        <w:t xml:space="preserve">Освобождаването на лице, установено в друга държава - членка на ЕС или държава - страна по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Споразумението за ЕИП е налице при</w:t>
      </w:r>
      <w:r w:rsidRPr="0042700B">
        <w:rPr>
          <w:rFonts w:ascii="Times New Roman" w:eastAsia="Cambria" w:hAnsi="Times New Roman" w:cs="Cambria"/>
          <w:spacing w:val="-3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>условие, че лицето представи официален документ,</w:t>
      </w:r>
      <w:r w:rsidRPr="0042700B">
        <w:rPr>
          <w:rFonts w:ascii="Times New Roman" w:eastAsia="Cambria" w:hAnsi="Times New Roman" w:cs="Cambria"/>
          <w:spacing w:val="-3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pacing w:val="-2"/>
          <w:sz w:val="20"/>
          <w:lang w:val="bg-BG"/>
        </w:rPr>
        <w:t xml:space="preserve">удостоверяващ статута или качеството му, в което придобива </w:t>
      </w:r>
      <w:r w:rsidRPr="0042700B">
        <w:rPr>
          <w:rFonts w:ascii="Times New Roman" w:eastAsia="Cambria" w:hAnsi="Times New Roman" w:cs="Cambria"/>
          <w:sz w:val="20"/>
          <w:lang w:val="bg-BG"/>
        </w:rPr>
        <w:t>имущество, издаден</w:t>
      </w:r>
      <w:r w:rsidRPr="0042700B">
        <w:rPr>
          <w:rFonts w:ascii="Times New Roman" w:eastAsia="Cambria" w:hAnsi="Times New Roman" w:cs="Cambria"/>
          <w:spacing w:val="-1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или заверен от компетентния орган на</w:t>
      </w:r>
      <w:r w:rsidRPr="0042700B">
        <w:rPr>
          <w:rFonts w:ascii="Times New Roman" w:eastAsia="Cambria" w:hAnsi="Times New Roman" w:cs="Cambria"/>
          <w:spacing w:val="-4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съответната</w:t>
      </w:r>
      <w:r w:rsidRPr="0042700B">
        <w:rPr>
          <w:rFonts w:ascii="Times New Roman" w:eastAsia="Cambria" w:hAnsi="Times New Roman" w:cs="Cambria"/>
          <w:spacing w:val="-1"/>
          <w:sz w:val="20"/>
          <w:lang w:val="bg-BG"/>
        </w:rPr>
        <w:t xml:space="preserve"> </w:t>
      </w:r>
      <w:r w:rsidRPr="0042700B">
        <w:rPr>
          <w:rFonts w:ascii="Times New Roman" w:eastAsia="Cambria" w:hAnsi="Times New Roman" w:cs="Cambria"/>
          <w:sz w:val="20"/>
          <w:lang w:val="bg-BG"/>
        </w:rPr>
        <w:t>държава, както и легализиран превод на български език.</w:t>
      </w:r>
    </w:p>
    <w:p w:rsidR="00471A88" w:rsidRDefault="00471A88" w:rsidP="00DC274D">
      <w:pPr>
        <w:widowControl w:val="0"/>
        <w:autoSpaceDE w:val="0"/>
        <w:autoSpaceDN w:val="0"/>
        <w:spacing w:after="0" w:line="240" w:lineRule="auto"/>
        <w:ind w:right="-35" w:hanging="2"/>
        <w:jc w:val="both"/>
        <w:rPr>
          <w:rFonts w:ascii="Times New Roman" w:eastAsia="Cambria" w:hAnsi="Times New Roman" w:cs="Cambria"/>
          <w:sz w:val="20"/>
        </w:rPr>
      </w:pPr>
    </w:p>
    <w:p w:rsidR="0042700B" w:rsidRPr="006B043C" w:rsidRDefault="0042700B" w:rsidP="00DC274D">
      <w:pPr>
        <w:widowControl w:val="0"/>
        <w:autoSpaceDE w:val="0"/>
        <w:autoSpaceDN w:val="0"/>
        <w:spacing w:after="0" w:line="240" w:lineRule="auto"/>
        <w:ind w:right="564" w:hanging="2"/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  <w:r w:rsidRPr="006B043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g-BG"/>
        </w:rPr>
        <w:t>Приложени документи:</w:t>
      </w:r>
    </w:p>
    <w:p w:rsidR="0042700B" w:rsidRPr="00DC274D" w:rsidRDefault="006B043C" w:rsidP="006B043C">
      <w:pPr>
        <w:widowControl w:val="0"/>
        <w:autoSpaceDE w:val="0"/>
        <w:autoSpaceDN w:val="0"/>
        <w:spacing w:after="0" w:line="228" w:lineRule="exact"/>
        <w:jc w:val="both"/>
        <w:rPr>
          <w:rFonts w:ascii="Times New Roman" w:eastAsia="Cambria" w:hAnsi="Times New Roman" w:cs="Cambria"/>
          <w:sz w:val="18"/>
          <w:szCs w:val="18"/>
        </w:rPr>
      </w:pPr>
      <w:r w:rsidRPr="006B043C">
        <w:rPr>
          <w:rFonts w:ascii="Times New Roman" w:eastAsia="Cambria" w:hAnsi="Times New Roman" w:cs="Cambria"/>
          <w:spacing w:val="-2"/>
          <w:sz w:val="18"/>
          <w:szCs w:val="18"/>
        </w:rPr>
        <w:t>1.</w:t>
      </w:r>
      <w:r w:rsidR="0042700B" w:rsidRPr="006B043C">
        <w:rPr>
          <w:rFonts w:ascii="Times New Roman" w:eastAsia="Cambria" w:hAnsi="Times New Roman" w:cs="Cambria"/>
          <w:spacing w:val="-2"/>
          <w:sz w:val="18"/>
          <w:szCs w:val="18"/>
          <w:lang w:val="bg-BG"/>
        </w:rPr>
        <w:t>………………….…………………………………………………………………………………………………………………………………………................</w:t>
      </w:r>
      <w:r w:rsidR="00DC274D">
        <w:rPr>
          <w:rFonts w:ascii="Times New Roman" w:eastAsia="Cambria" w:hAnsi="Times New Roman" w:cs="Cambria"/>
          <w:spacing w:val="-2"/>
          <w:sz w:val="18"/>
          <w:szCs w:val="18"/>
        </w:rPr>
        <w:t>.........................</w:t>
      </w:r>
    </w:p>
    <w:p w:rsidR="0042700B" w:rsidRPr="00DC274D" w:rsidRDefault="006B043C" w:rsidP="006B043C">
      <w:pPr>
        <w:widowControl w:val="0"/>
        <w:tabs>
          <w:tab w:val="left" w:pos="504"/>
        </w:tabs>
        <w:autoSpaceDE w:val="0"/>
        <w:autoSpaceDN w:val="0"/>
        <w:spacing w:after="0" w:line="228" w:lineRule="exact"/>
        <w:jc w:val="both"/>
        <w:rPr>
          <w:rFonts w:ascii="Times New Roman" w:eastAsia="Cambria" w:hAnsi="Times New Roman" w:cs="Cambria"/>
          <w:sz w:val="18"/>
          <w:szCs w:val="18"/>
        </w:rPr>
      </w:pPr>
      <w:r w:rsidRPr="006B043C">
        <w:rPr>
          <w:rFonts w:ascii="Times New Roman" w:eastAsia="Cambria" w:hAnsi="Times New Roman" w:cs="Cambria"/>
          <w:spacing w:val="-2"/>
          <w:sz w:val="18"/>
          <w:szCs w:val="18"/>
        </w:rPr>
        <w:t>2</w:t>
      </w:r>
      <w:r w:rsidR="0042700B" w:rsidRPr="006B043C">
        <w:rPr>
          <w:rFonts w:ascii="Times New Roman" w:eastAsia="Cambria" w:hAnsi="Times New Roman" w:cs="Cambria"/>
          <w:spacing w:val="-2"/>
          <w:sz w:val="18"/>
          <w:szCs w:val="18"/>
          <w:lang w:val="bg-BG"/>
        </w:rPr>
        <w:t>………………….…………………………………………………………………………………………………………………………………………................</w:t>
      </w:r>
      <w:r w:rsidR="00DC274D">
        <w:rPr>
          <w:rFonts w:ascii="Times New Roman" w:eastAsia="Cambria" w:hAnsi="Times New Roman" w:cs="Cambria"/>
          <w:spacing w:val="-2"/>
          <w:sz w:val="18"/>
          <w:szCs w:val="18"/>
        </w:rPr>
        <w:t>..........................</w:t>
      </w:r>
    </w:p>
    <w:p w:rsidR="0042700B" w:rsidRPr="006B043C" w:rsidRDefault="006B043C" w:rsidP="006B043C">
      <w:pPr>
        <w:widowControl w:val="0"/>
        <w:tabs>
          <w:tab w:val="left" w:pos="504"/>
        </w:tabs>
        <w:autoSpaceDE w:val="0"/>
        <w:autoSpaceDN w:val="0"/>
        <w:spacing w:after="0" w:line="228" w:lineRule="exact"/>
        <w:jc w:val="both"/>
        <w:rPr>
          <w:rFonts w:ascii="Times New Roman" w:eastAsia="Cambria" w:hAnsi="Times New Roman" w:cs="Cambria"/>
          <w:sz w:val="18"/>
          <w:szCs w:val="18"/>
          <w:lang w:val="bg-BG"/>
        </w:rPr>
      </w:pPr>
      <w:r w:rsidRPr="006B043C">
        <w:rPr>
          <w:rFonts w:ascii="Times New Roman" w:eastAsia="Cambria" w:hAnsi="Times New Roman" w:cs="Cambria"/>
          <w:spacing w:val="-2"/>
          <w:sz w:val="18"/>
          <w:szCs w:val="18"/>
        </w:rPr>
        <w:t>3</w:t>
      </w:r>
      <w:r w:rsidR="0042700B" w:rsidRPr="006B043C">
        <w:rPr>
          <w:rFonts w:ascii="Times New Roman" w:eastAsia="Cambria" w:hAnsi="Times New Roman" w:cs="Cambria"/>
          <w:spacing w:val="-2"/>
          <w:sz w:val="18"/>
          <w:szCs w:val="18"/>
          <w:lang w:val="bg-BG"/>
        </w:rPr>
        <w:t>………………….…………………………………………………………………………………………………………………………………………............</w:t>
      </w:r>
      <w:r w:rsidR="00DC274D">
        <w:rPr>
          <w:rFonts w:ascii="Times New Roman" w:eastAsia="Cambria" w:hAnsi="Times New Roman" w:cs="Cambria"/>
          <w:spacing w:val="-2"/>
          <w:sz w:val="18"/>
          <w:szCs w:val="18"/>
        </w:rPr>
        <w:t>..........................</w:t>
      </w:r>
      <w:r w:rsidR="0042700B" w:rsidRPr="006B043C">
        <w:rPr>
          <w:rFonts w:ascii="Times New Roman" w:eastAsia="Cambria" w:hAnsi="Times New Roman" w:cs="Cambria"/>
          <w:spacing w:val="-2"/>
          <w:sz w:val="18"/>
          <w:szCs w:val="18"/>
          <w:lang w:val="bg-BG"/>
        </w:rPr>
        <w:t>....</w:t>
      </w:r>
    </w:p>
    <w:p w:rsidR="0042700B" w:rsidRPr="006B043C" w:rsidRDefault="006B043C" w:rsidP="006B043C">
      <w:pPr>
        <w:widowControl w:val="0"/>
        <w:tabs>
          <w:tab w:val="left" w:pos="504"/>
        </w:tabs>
        <w:autoSpaceDE w:val="0"/>
        <w:autoSpaceDN w:val="0"/>
        <w:spacing w:after="0" w:line="228" w:lineRule="exact"/>
        <w:jc w:val="both"/>
        <w:rPr>
          <w:rFonts w:ascii="Times New Roman" w:eastAsia="Cambria" w:hAnsi="Times New Roman" w:cs="Cambria"/>
          <w:sz w:val="18"/>
          <w:szCs w:val="18"/>
          <w:lang w:val="bg-BG"/>
        </w:rPr>
      </w:pPr>
      <w:r w:rsidRPr="006B043C">
        <w:rPr>
          <w:rFonts w:ascii="Times New Roman" w:eastAsia="Cambria" w:hAnsi="Times New Roman" w:cs="Cambria"/>
          <w:spacing w:val="-2"/>
          <w:sz w:val="18"/>
          <w:szCs w:val="18"/>
        </w:rPr>
        <w:t>4</w:t>
      </w:r>
      <w:r w:rsidR="0042700B" w:rsidRPr="006B043C">
        <w:rPr>
          <w:rFonts w:ascii="Times New Roman" w:eastAsia="Cambria" w:hAnsi="Times New Roman" w:cs="Cambria"/>
          <w:spacing w:val="-2"/>
          <w:sz w:val="18"/>
          <w:szCs w:val="18"/>
          <w:lang w:val="bg-BG"/>
        </w:rPr>
        <w:t>………………….…………………………………………………………………………………………………………………………………………..............</w:t>
      </w:r>
      <w:r w:rsidR="00DC274D">
        <w:rPr>
          <w:rFonts w:ascii="Times New Roman" w:eastAsia="Cambria" w:hAnsi="Times New Roman" w:cs="Cambria"/>
          <w:spacing w:val="-2"/>
          <w:sz w:val="18"/>
          <w:szCs w:val="18"/>
        </w:rPr>
        <w:t>..........................</w:t>
      </w:r>
      <w:r w:rsidR="0042700B" w:rsidRPr="006B043C">
        <w:rPr>
          <w:rFonts w:ascii="Times New Roman" w:eastAsia="Cambria" w:hAnsi="Times New Roman" w:cs="Cambria"/>
          <w:spacing w:val="-2"/>
          <w:sz w:val="18"/>
          <w:szCs w:val="18"/>
          <w:lang w:val="bg-BG"/>
        </w:rPr>
        <w:t>..</w:t>
      </w:r>
    </w:p>
    <w:p w:rsidR="0042700B" w:rsidRPr="00DC274D" w:rsidRDefault="006B043C" w:rsidP="006B043C">
      <w:pPr>
        <w:widowControl w:val="0"/>
        <w:tabs>
          <w:tab w:val="left" w:pos="504"/>
        </w:tabs>
        <w:autoSpaceDE w:val="0"/>
        <w:autoSpaceDN w:val="0"/>
        <w:spacing w:after="0" w:line="229" w:lineRule="exact"/>
        <w:jc w:val="both"/>
        <w:rPr>
          <w:rFonts w:ascii="Times New Roman" w:eastAsia="Cambria" w:hAnsi="Times New Roman" w:cs="Cambria"/>
          <w:sz w:val="18"/>
          <w:szCs w:val="18"/>
        </w:rPr>
      </w:pPr>
      <w:r w:rsidRPr="006B043C">
        <w:rPr>
          <w:rFonts w:ascii="Times New Roman" w:eastAsia="Cambria" w:hAnsi="Times New Roman" w:cs="Cambria"/>
          <w:spacing w:val="-2"/>
          <w:sz w:val="18"/>
          <w:szCs w:val="18"/>
        </w:rPr>
        <w:t>5</w:t>
      </w:r>
      <w:r w:rsidR="0042700B" w:rsidRPr="006B043C">
        <w:rPr>
          <w:rFonts w:ascii="Times New Roman" w:eastAsia="Cambria" w:hAnsi="Times New Roman" w:cs="Cambria"/>
          <w:spacing w:val="-2"/>
          <w:sz w:val="18"/>
          <w:szCs w:val="18"/>
          <w:lang w:val="bg-BG"/>
        </w:rPr>
        <w:t>………………….…………………………………………………………………………………………………………………………………………................</w:t>
      </w:r>
      <w:r w:rsidR="00DC274D">
        <w:rPr>
          <w:rFonts w:ascii="Times New Roman" w:eastAsia="Cambria" w:hAnsi="Times New Roman" w:cs="Cambria"/>
          <w:spacing w:val="-2"/>
          <w:sz w:val="18"/>
          <w:szCs w:val="18"/>
        </w:rPr>
        <w:t>..........................</w:t>
      </w:r>
    </w:p>
    <w:p w:rsidR="0042700B" w:rsidRPr="00645803" w:rsidRDefault="0042700B" w:rsidP="0042700B">
      <w:pPr>
        <w:widowControl w:val="0"/>
        <w:autoSpaceDE w:val="0"/>
        <w:autoSpaceDN w:val="0"/>
        <w:spacing w:before="226" w:after="0" w:line="240" w:lineRule="auto"/>
        <w:ind w:right="219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  <w:r w:rsidRPr="00645803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За</w:t>
      </w:r>
      <w:r w:rsidRPr="00645803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val="bg-BG"/>
        </w:rPr>
        <w:t xml:space="preserve"> </w:t>
      </w:r>
      <w:r w:rsidRPr="00645803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деклариране</w:t>
      </w:r>
      <w:r w:rsidRPr="00645803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  <w:lang w:val="bg-BG"/>
        </w:rPr>
        <w:t xml:space="preserve"> </w:t>
      </w:r>
      <w:r w:rsidRPr="00645803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на</w:t>
      </w:r>
      <w:r w:rsidRPr="00645803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val="bg-BG"/>
        </w:rPr>
        <w:t xml:space="preserve"> </w:t>
      </w:r>
      <w:r w:rsidRPr="00645803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неверни</w:t>
      </w:r>
      <w:r w:rsidRPr="00645803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  <w:lang w:val="bg-BG"/>
        </w:rPr>
        <w:t xml:space="preserve"> </w:t>
      </w:r>
      <w:r w:rsidRPr="00645803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данни</w:t>
      </w:r>
      <w:r w:rsidRPr="00645803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val="bg-BG"/>
        </w:rPr>
        <w:t xml:space="preserve"> </w:t>
      </w:r>
      <w:r w:rsidRPr="00645803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се</w:t>
      </w:r>
      <w:r w:rsidRPr="00645803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  <w:lang w:val="bg-BG"/>
        </w:rPr>
        <w:t xml:space="preserve"> </w:t>
      </w:r>
      <w:r w:rsidRPr="00645803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носи</w:t>
      </w:r>
      <w:r w:rsidRPr="00645803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val="bg-BG"/>
        </w:rPr>
        <w:t xml:space="preserve"> </w:t>
      </w:r>
      <w:r w:rsidRPr="00645803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наказателна</w:t>
      </w:r>
      <w:r w:rsidRPr="00645803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lang w:val="bg-BG"/>
        </w:rPr>
        <w:t xml:space="preserve"> </w:t>
      </w:r>
      <w:r w:rsidRPr="00645803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отговорност</w:t>
      </w:r>
      <w:r w:rsidRPr="00645803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val="bg-BG"/>
        </w:rPr>
        <w:t xml:space="preserve"> </w:t>
      </w:r>
      <w:r w:rsidRPr="00645803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по</w:t>
      </w:r>
      <w:r w:rsidRPr="00645803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  <w:lang w:val="bg-BG"/>
        </w:rPr>
        <w:t xml:space="preserve"> </w:t>
      </w:r>
      <w:r w:rsidRPr="00645803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Наказателния</w:t>
      </w:r>
      <w:r w:rsidRPr="00645803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val="bg-BG"/>
        </w:rPr>
        <w:t xml:space="preserve"> </w:t>
      </w:r>
      <w:r w:rsidRPr="0064580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g-BG"/>
        </w:rPr>
        <w:t>кодекс.</w:t>
      </w:r>
    </w:p>
    <w:p w:rsidR="0042700B" w:rsidRPr="00645803" w:rsidRDefault="0042700B" w:rsidP="0042700B">
      <w:pPr>
        <w:widowControl w:val="0"/>
        <w:autoSpaceDE w:val="0"/>
        <w:autoSpaceDN w:val="0"/>
        <w:spacing w:before="193" w:after="0" w:line="240" w:lineRule="auto"/>
        <w:ind w:right="218"/>
        <w:jc w:val="center"/>
        <w:rPr>
          <w:rFonts w:ascii="Times New Roman" w:eastAsia="Cambria" w:hAnsi="Times New Roman" w:cs="Cambria"/>
          <w:b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b/>
          <w:w w:val="105"/>
          <w:sz w:val="20"/>
          <w:szCs w:val="20"/>
          <w:lang w:val="bg-BG"/>
        </w:rPr>
        <w:t>У</w:t>
      </w:r>
      <w:r w:rsidRPr="00645803">
        <w:rPr>
          <w:rFonts w:ascii="Times New Roman" w:eastAsia="Cambria" w:hAnsi="Times New Roman" w:cs="Cambria"/>
          <w:b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w w:val="105"/>
          <w:sz w:val="20"/>
          <w:szCs w:val="20"/>
          <w:lang w:val="bg-BG"/>
        </w:rPr>
        <w:t>К</w:t>
      </w:r>
      <w:r w:rsidRPr="00645803">
        <w:rPr>
          <w:rFonts w:ascii="Times New Roman" w:eastAsia="Cambria" w:hAnsi="Times New Roman" w:cs="Cambria"/>
          <w:b/>
          <w:spacing w:val="-4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w w:val="105"/>
          <w:sz w:val="20"/>
          <w:szCs w:val="20"/>
          <w:lang w:val="bg-BG"/>
        </w:rPr>
        <w:t>А</w:t>
      </w:r>
      <w:r w:rsidRPr="00645803">
        <w:rPr>
          <w:rFonts w:ascii="Times New Roman" w:eastAsia="Cambria" w:hAnsi="Times New Roman" w:cs="Cambria"/>
          <w:b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w w:val="105"/>
          <w:sz w:val="20"/>
          <w:szCs w:val="20"/>
          <w:lang w:val="bg-BG"/>
        </w:rPr>
        <w:t>З</w:t>
      </w:r>
      <w:r w:rsidRPr="00645803">
        <w:rPr>
          <w:rFonts w:ascii="Times New Roman" w:eastAsia="Cambria" w:hAnsi="Times New Roman" w:cs="Cambria"/>
          <w:b/>
          <w:spacing w:val="-5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w w:val="105"/>
          <w:sz w:val="20"/>
          <w:szCs w:val="20"/>
          <w:lang w:val="bg-BG"/>
        </w:rPr>
        <w:t>А</w:t>
      </w:r>
      <w:r w:rsidRPr="00645803">
        <w:rPr>
          <w:rFonts w:ascii="Times New Roman" w:eastAsia="Cambria" w:hAnsi="Times New Roman" w:cs="Cambria"/>
          <w:b/>
          <w:spacing w:val="-2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w w:val="105"/>
          <w:sz w:val="20"/>
          <w:szCs w:val="20"/>
          <w:lang w:val="bg-BG"/>
        </w:rPr>
        <w:t>Н</w:t>
      </w:r>
      <w:r w:rsidRPr="00645803">
        <w:rPr>
          <w:rFonts w:ascii="Times New Roman" w:eastAsia="Cambria" w:hAnsi="Times New Roman" w:cs="Cambria"/>
          <w:b/>
          <w:spacing w:val="-5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w w:val="105"/>
          <w:sz w:val="20"/>
          <w:szCs w:val="20"/>
          <w:lang w:val="bg-BG"/>
        </w:rPr>
        <w:t>И</w:t>
      </w:r>
      <w:r w:rsidRPr="00645803">
        <w:rPr>
          <w:rFonts w:ascii="Times New Roman" w:eastAsia="Cambria" w:hAnsi="Times New Roman" w:cs="Cambria"/>
          <w:b/>
          <w:spacing w:val="-3"/>
          <w:w w:val="10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pacing w:val="-10"/>
          <w:w w:val="105"/>
          <w:sz w:val="20"/>
          <w:szCs w:val="20"/>
          <w:lang w:val="bg-BG"/>
        </w:rPr>
        <w:t>Я</w:t>
      </w:r>
    </w:p>
    <w:p w:rsidR="0042700B" w:rsidRPr="00645803" w:rsidRDefault="0042700B" w:rsidP="00DC274D">
      <w:pPr>
        <w:widowControl w:val="0"/>
        <w:autoSpaceDE w:val="0"/>
        <w:autoSpaceDN w:val="0"/>
        <w:spacing w:before="3" w:after="0" w:line="242" w:lineRule="auto"/>
        <w:ind w:right="-35" w:firstLine="284"/>
        <w:jc w:val="both"/>
        <w:rPr>
          <w:rFonts w:ascii="Times New Roman" w:eastAsia="Cambria" w:hAnsi="Times New Roman" w:cs="Cambria"/>
          <w:b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b/>
          <w:sz w:val="20"/>
          <w:szCs w:val="20"/>
          <w:u w:val="single"/>
          <w:lang w:val="bg-BG"/>
        </w:rPr>
        <w:t>Кога и къде се подава: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 xml:space="preserve">Декларацията се подава в случаите на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безвъзмездно придобиване на имущества, различни от недвижими имоти, ограничени вещни права върху тях и моторни превозни средства.</w:t>
      </w:r>
    </w:p>
    <w:p w:rsidR="0042700B" w:rsidRPr="00645803" w:rsidRDefault="0042700B" w:rsidP="00DC274D">
      <w:pPr>
        <w:widowControl w:val="0"/>
        <w:autoSpaceDE w:val="0"/>
        <w:autoSpaceDN w:val="0"/>
        <w:spacing w:after="0" w:line="242" w:lineRule="auto"/>
        <w:ind w:right="-35" w:firstLine="284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Декларацията</w:t>
      </w:r>
      <w:r w:rsidRPr="00645803">
        <w:rPr>
          <w:rFonts w:ascii="Times New Roman" w:eastAsia="Cambria" w:hAnsi="Times New Roman" w:cs="Cambria"/>
          <w:spacing w:val="-6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645803">
        <w:rPr>
          <w:rFonts w:ascii="Times New Roman" w:eastAsia="Cambria" w:hAnsi="Times New Roman" w:cs="Cambria"/>
          <w:spacing w:val="-6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подава</w:t>
      </w:r>
      <w:r w:rsidRPr="00645803">
        <w:rPr>
          <w:rFonts w:ascii="Times New Roman" w:eastAsia="Cambria" w:hAnsi="Times New Roman" w:cs="Cambria"/>
          <w:spacing w:val="-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в</w:t>
      </w:r>
      <w:r w:rsidRPr="00645803">
        <w:rPr>
          <w:rFonts w:ascii="Times New Roman" w:eastAsia="Cambria" w:hAnsi="Times New Roman" w:cs="Cambria"/>
          <w:b/>
          <w:spacing w:val="-6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двумесечен</w:t>
      </w:r>
      <w:r w:rsidRPr="00645803">
        <w:rPr>
          <w:rFonts w:ascii="Times New Roman" w:eastAsia="Cambria" w:hAnsi="Times New Roman" w:cs="Cambria"/>
          <w:b/>
          <w:spacing w:val="-6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срок</w:t>
      </w:r>
      <w:r w:rsidRPr="00645803">
        <w:rPr>
          <w:rFonts w:ascii="Times New Roman" w:eastAsia="Cambria" w:hAnsi="Times New Roman" w:cs="Cambria"/>
          <w:b/>
          <w:spacing w:val="-6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от</w:t>
      </w:r>
      <w:r w:rsidRPr="00645803">
        <w:rPr>
          <w:rFonts w:ascii="Times New Roman" w:eastAsia="Cambria" w:hAnsi="Times New Roman" w:cs="Cambria"/>
          <w:b/>
          <w:spacing w:val="-7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датата</w:t>
      </w:r>
      <w:r w:rsidRPr="00645803">
        <w:rPr>
          <w:rFonts w:ascii="Times New Roman" w:eastAsia="Cambria" w:hAnsi="Times New Roman" w:cs="Cambria"/>
          <w:b/>
          <w:spacing w:val="-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на</w:t>
      </w:r>
      <w:r w:rsidRPr="00645803">
        <w:rPr>
          <w:rFonts w:ascii="Times New Roman" w:eastAsia="Cambria" w:hAnsi="Times New Roman" w:cs="Cambria"/>
          <w:b/>
          <w:spacing w:val="-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придобиване,</w:t>
      </w:r>
      <w:r w:rsidRPr="00645803">
        <w:rPr>
          <w:rFonts w:ascii="Times New Roman" w:eastAsia="Cambria" w:hAnsi="Times New Roman" w:cs="Cambria"/>
          <w:b/>
          <w:spacing w:val="-6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в</w:t>
      </w:r>
      <w:r w:rsidRPr="00645803">
        <w:rPr>
          <w:rFonts w:ascii="Times New Roman" w:eastAsia="Cambria" w:hAnsi="Times New Roman" w:cs="Cambria"/>
          <w:b/>
          <w:spacing w:val="-6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общината</w:t>
      </w:r>
      <w:r w:rsidRPr="00645803">
        <w:rPr>
          <w:rFonts w:ascii="Times New Roman" w:eastAsia="Cambria" w:hAnsi="Times New Roman" w:cs="Cambria"/>
          <w:b/>
          <w:spacing w:val="-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по</w:t>
      </w:r>
      <w:r w:rsidRPr="00645803">
        <w:rPr>
          <w:rFonts w:ascii="Times New Roman" w:eastAsia="Cambria" w:hAnsi="Times New Roman" w:cs="Cambria"/>
          <w:b/>
          <w:spacing w:val="-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постоянния</w:t>
      </w:r>
      <w:r w:rsidRPr="00645803">
        <w:rPr>
          <w:rFonts w:ascii="Times New Roman" w:eastAsia="Cambria" w:hAnsi="Times New Roman" w:cs="Cambria"/>
          <w:b/>
          <w:spacing w:val="-6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адрес,</w:t>
      </w:r>
      <w:r w:rsidRPr="00645803">
        <w:rPr>
          <w:rFonts w:ascii="Times New Roman" w:eastAsia="Cambria" w:hAnsi="Times New Roman" w:cs="Cambria"/>
          <w:b/>
          <w:spacing w:val="-6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съответно</w:t>
      </w:r>
      <w:r w:rsidRPr="00645803">
        <w:rPr>
          <w:rFonts w:ascii="Times New Roman" w:eastAsia="Cambria" w:hAnsi="Times New Roman" w:cs="Cambria"/>
          <w:b/>
          <w:spacing w:val="-6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седалището,</w:t>
      </w:r>
      <w:r w:rsidRPr="00645803">
        <w:rPr>
          <w:rFonts w:ascii="Times New Roman" w:eastAsia="Cambria" w:hAnsi="Times New Roman" w:cs="Cambria"/>
          <w:b/>
          <w:spacing w:val="-6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на</w:t>
      </w:r>
      <w:r w:rsidRPr="00645803">
        <w:rPr>
          <w:rFonts w:ascii="Times New Roman" w:eastAsia="Cambria" w:hAnsi="Times New Roman" w:cs="Cambria"/>
          <w:b/>
          <w:spacing w:val="-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данъчно</w:t>
      </w:r>
      <w:r w:rsidRPr="00645803">
        <w:rPr>
          <w:rFonts w:ascii="Times New Roman" w:eastAsia="Cambria" w:hAnsi="Times New Roman" w:cs="Cambria"/>
          <w:b/>
          <w:spacing w:val="-5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 xml:space="preserve">задълженото лице.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Лицата, които нямат постоянен адрес, подават декларацията по настоящия си адрес.</w:t>
      </w:r>
    </w:p>
    <w:p w:rsidR="0042700B" w:rsidRPr="00645803" w:rsidRDefault="0042700B" w:rsidP="00DC274D">
      <w:pPr>
        <w:widowControl w:val="0"/>
        <w:autoSpaceDE w:val="0"/>
        <w:autoSpaceDN w:val="0"/>
        <w:spacing w:after="0" w:line="242" w:lineRule="auto"/>
        <w:ind w:right="-35" w:firstLine="284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 xml:space="preserve">Не се подава декларация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за придобитите по дарение имущества между роднини по права линия и съпрузи. Не се подава декларация при безвъзмездно прехвърляне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645803">
        <w:rPr>
          <w:rFonts w:ascii="Times New Roman" w:eastAsia="Cambria" w:hAnsi="Times New Roman" w:cs="Cambria"/>
          <w:spacing w:val="-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имущества,</w:t>
      </w:r>
      <w:r w:rsidRPr="00645803">
        <w:rPr>
          <w:rFonts w:ascii="Times New Roman" w:eastAsia="Cambria" w:hAnsi="Times New Roman" w:cs="Cambria"/>
          <w:spacing w:val="-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когато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прехвърлянето</w:t>
      </w:r>
      <w:r w:rsidRPr="00645803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е</w:t>
      </w:r>
      <w:r w:rsidRPr="00645803">
        <w:rPr>
          <w:rFonts w:ascii="Times New Roman" w:eastAsia="Cambria" w:hAnsi="Times New Roman" w:cs="Cambria"/>
          <w:spacing w:val="-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645803">
        <w:rPr>
          <w:rFonts w:ascii="Times New Roman" w:eastAsia="Cambria" w:hAnsi="Times New Roman" w:cs="Cambria"/>
          <w:spacing w:val="-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изпълнение</w:t>
      </w:r>
      <w:r w:rsidRPr="00645803">
        <w:rPr>
          <w:rFonts w:ascii="Times New Roman" w:eastAsia="Cambria" w:hAnsi="Times New Roman" w:cs="Cambria"/>
          <w:spacing w:val="-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645803">
        <w:rPr>
          <w:rFonts w:ascii="Times New Roman" w:eastAsia="Cambria" w:hAnsi="Times New Roman" w:cs="Cambria"/>
          <w:spacing w:val="-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задължение,</w:t>
      </w:r>
      <w:r w:rsidRPr="00645803">
        <w:rPr>
          <w:rFonts w:ascii="Times New Roman" w:eastAsia="Cambria" w:hAnsi="Times New Roman" w:cs="Cambria"/>
          <w:spacing w:val="-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произтичащо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от</w:t>
      </w:r>
      <w:r w:rsidRPr="00645803">
        <w:rPr>
          <w:rFonts w:ascii="Times New Roman" w:eastAsia="Cambria" w:hAnsi="Times New Roman" w:cs="Cambria"/>
          <w:spacing w:val="-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закон</w:t>
      </w:r>
      <w:r w:rsidRPr="00645803">
        <w:rPr>
          <w:rFonts w:ascii="Times New Roman" w:eastAsia="Cambria" w:hAnsi="Times New Roman" w:cs="Cambria"/>
          <w:spacing w:val="-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или</w:t>
      </w:r>
      <w:r w:rsidRPr="00645803">
        <w:rPr>
          <w:rFonts w:ascii="Times New Roman" w:eastAsia="Cambria" w:hAnsi="Times New Roman" w:cs="Cambria"/>
          <w:spacing w:val="-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въз</w:t>
      </w:r>
      <w:r w:rsidRPr="00645803">
        <w:rPr>
          <w:rFonts w:ascii="Times New Roman" w:eastAsia="Cambria" w:hAnsi="Times New Roman" w:cs="Cambria"/>
          <w:spacing w:val="-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основа</w:t>
      </w:r>
      <w:r w:rsidRPr="00645803">
        <w:rPr>
          <w:rFonts w:ascii="Times New Roman" w:eastAsia="Cambria" w:hAnsi="Times New Roman" w:cs="Cambria"/>
          <w:spacing w:val="-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акт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645803">
        <w:rPr>
          <w:rFonts w:ascii="Times New Roman" w:eastAsia="Cambria" w:hAnsi="Times New Roman" w:cs="Cambria"/>
          <w:spacing w:val="-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Министерския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съвет</w:t>
      </w:r>
      <w:r w:rsidRPr="00645803">
        <w:rPr>
          <w:rFonts w:ascii="Times New Roman" w:eastAsia="Cambria" w:hAnsi="Times New Roman" w:cs="Cambria"/>
          <w:spacing w:val="-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за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безвъзмездно предоставяне на имущества на инвеститори по приоритетни инвестиционни проекти. Не се подава декларация за получените обичайни подаръци; за придобитите имущества по реда на Закона за приватизация и следприватизационен контрол и за непаричните вноски в капитала на търговско дружество, кооперация или юридическо</w:t>
      </w:r>
      <w:r w:rsidRPr="00645803">
        <w:rPr>
          <w:rFonts w:ascii="Times New Roman" w:eastAsia="Cambria" w:hAnsi="Times New Roman" w:cs="Cambria"/>
          <w:spacing w:val="-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лице</w:t>
      </w:r>
      <w:r w:rsidRPr="00645803">
        <w:rPr>
          <w:rFonts w:ascii="Times New Roman" w:eastAsia="Cambria" w:hAnsi="Times New Roman" w:cs="Cambria"/>
          <w:spacing w:val="-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с</w:t>
      </w:r>
      <w:r w:rsidRPr="00645803">
        <w:rPr>
          <w:rFonts w:ascii="Times New Roman" w:eastAsia="Cambria" w:hAnsi="Times New Roman" w:cs="Cambria"/>
          <w:spacing w:val="-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нестопанска</w:t>
      </w:r>
      <w:r w:rsidRPr="00645803">
        <w:rPr>
          <w:rFonts w:ascii="Times New Roman" w:eastAsia="Cambria" w:hAnsi="Times New Roman" w:cs="Cambria"/>
          <w:spacing w:val="-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цел.</w:t>
      </w:r>
      <w:r w:rsidRPr="00645803">
        <w:rPr>
          <w:rFonts w:ascii="Times New Roman" w:eastAsia="Cambria" w:hAnsi="Times New Roman" w:cs="Cambria"/>
          <w:spacing w:val="-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Не</w:t>
      </w:r>
      <w:r w:rsidRPr="00645803">
        <w:rPr>
          <w:rFonts w:ascii="Times New Roman" w:eastAsia="Cambria" w:hAnsi="Times New Roman" w:cs="Cambria"/>
          <w:spacing w:val="-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подават</w:t>
      </w:r>
      <w:r w:rsidRPr="00645803">
        <w:rPr>
          <w:rFonts w:ascii="Times New Roman" w:eastAsia="Cambria" w:hAnsi="Times New Roman" w:cs="Cambria"/>
          <w:spacing w:val="-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декларация</w:t>
      </w:r>
      <w:r w:rsidRPr="00645803">
        <w:rPr>
          <w:rFonts w:ascii="Times New Roman" w:eastAsia="Cambria" w:hAnsi="Times New Roman" w:cs="Cambria"/>
          <w:spacing w:val="-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за</w:t>
      </w:r>
      <w:r w:rsidRPr="00645803">
        <w:rPr>
          <w:rFonts w:ascii="Times New Roman" w:eastAsia="Cambria" w:hAnsi="Times New Roman" w:cs="Cambria"/>
          <w:spacing w:val="-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получените</w:t>
      </w:r>
      <w:r w:rsidRPr="00645803">
        <w:rPr>
          <w:rFonts w:ascii="Times New Roman" w:eastAsia="Cambria" w:hAnsi="Times New Roman" w:cs="Cambria"/>
          <w:spacing w:val="-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и</w:t>
      </w:r>
      <w:r w:rsidRPr="00645803">
        <w:rPr>
          <w:rFonts w:ascii="Times New Roman" w:eastAsia="Cambria" w:hAnsi="Times New Roman" w:cs="Cambria"/>
          <w:spacing w:val="-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предоставени</w:t>
      </w:r>
      <w:r w:rsidRPr="00645803">
        <w:rPr>
          <w:rFonts w:ascii="Times New Roman" w:eastAsia="Cambria" w:hAnsi="Times New Roman" w:cs="Cambria"/>
          <w:spacing w:val="-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дарения</w:t>
      </w:r>
      <w:r w:rsidRPr="00645803">
        <w:rPr>
          <w:rFonts w:ascii="Times New Roman" w:eastAsia="Cambria" w:hAnsi="Times New Roman" w:cs="Cambria"/>
          <w:spacing w:val="-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и</w:t>
      </w:r>
      <w:r w:rsidRPr="00645803">
        <w:rPr>
          <w:rFonts w:ascii="Times New Roman" w:eastAsia="Cambria" w:hAnsi="Times New Roman" w:cs="Cambria"/>
          <w:spacing w:val="-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юридическите</w:t>
      </w:r>
      <w:r w:rsidRPr="00645803">
        <w:rPr>
          <w:rFonts w:ascii="Times New Roman" w:eastAsia="Cambria" w:hAnsi="Times New Roman" w:cs="Cambria"/>
          <w:spacing w:val="-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лица</w:t>
      </w:r>
      <w:r w:rsidRPr="00645803">
        <w:rPr>
          <w:rFonts w:ascii="Times New Roman" w:eastAsia="Cambria" w:hAnsi="Times New Roman" w:cs="Cambria"/>
          <w:spacing w:val="-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с</w:t>
      </w:r>
      <w:r w:rsidRPr="00645803">
        <w:rPr>
          <w:rFonts w:ascii="Times New Roman" w:eastAsia="Cambria" w:hAnsi="Times New Roman" w:cs="Cambria"/>
          <w:spacing w:val="-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нестопанска</w:t>
      </w:r>
      <w:r w:rsidRPr="00645803">
        <w:rPr>
          <w:rFonts w:ascii="Times New Roman" w:eastAsia="Cambria" w:hAnsi="Times New Roman" w:cs="Cambria"/>
          <w:spacing w:val="-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цел,</w:t>
      </w:r>
      <w:r w:rsidRPr="00645803">
        <w:rPr>
          <w:rFonts w:ascii="Times New Roman" w:eastAsia="Cambria" w:hAnsi="Times New Roman" w:cs="Cambria"/>
          <w:spacing w:val="-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регистрирани</w:t>
      </w:r>
      <w:r w:rsidRPr="00645803">
        <w:rPr>
          <w:rFonts w:ascii="Times New Roman" w:eastAsia="Cambria" w:hAnsi="Times New Roman" w:cs="Cambria"/>
          <w:spacing w:val="-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645803">
        <w:rPr>
          <w:rFonts w:ascii="Times New Roman" w:eastAsia="Cambria" w:hAnsi="Times New Roman" w:cs="Cambria"/>
          <w:spacing w:val="-4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Регистъра на юридическите лица с нестопанска цел, за осъществяване на общественополезна дейност.</w:t>
      </w:r>
    </w:p>
    <w:p w:rsidR="0042700B" w:rsidRPr="00645803" w:rsidRDefault="0042700B" w:rsidP="006B043C">
      <w:pPr>
        <w:widowControl w:val="0"/>
        <w:autoSpaceDE w:val="0"/>
        <w:autoSpaceDN w:val="0"/>
        <w:spacing w:before="102" w:after="0" w:line="240" w:lineRule="auto"/>
        <w:ind w:firstLine="284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b/>
          <w:sz w:val="20"/>
          <w:szCs w:val="20"/>
          <w:u w:val="single"/>
          <w:lang w:val="bg-BG"/>
        </w:rPr>
        <w:t>От</w:t>
      </w:r>
      <w:r w:rsidRPr="00645803">
        <w:rPr>
          <w:rFonts w:ascii="Times New Roman" w:eastAsia="Cambria" w:hAnsi="Times New Roman" w:cs="Cambria"/>
          <w:b/>
          <w:spacing w:val="-5"/>
          <w:sz w:val="20"/>
          <w:szCs w:val="20"/>
          <w:u w:val="single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u w:val="single"/>
          <w:lang w:val="bg-BG"/>
        </w:rPr>
        <w:t>кого се подава:</w:t>
      </w:r>
      <w:r w:rsidRPr="00645803">
        <w:rPr>
          <w:rFonts w:ascii="Times New Roman" w:eastAsia="Cambria" w:hAnsi="Times New Roman" w:cs="Cambria"/>
          <w:b/>
          <w:spacing w:val="-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Декларацията</w:t>
      </w:r>
      <w:r w:rsidRPr="00645803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се подава</w:t>
      </w:r>
      <w:r w:rsidRPr="00645803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от</w:t>
      </w:r>
      <w:r w:rsidRPr="00645803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задълженото за</w:t>
      </w:r>
      <w:r w:rsidRPr="00645803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данъка</w:t>
      </w:r>
      <w:r w:rsidRPr="00645803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лице:</w:t>
      </w:r>
    </w:p>
    <w:p w:rsidR="0042700B" w:rsidRPr="00645803" w:rsidRDefault="0042700B" w:rsidP="0042700B">
      <w:pPr>
        <w:widowControl w:val="0"/>
        <w:numPr>
          <w:ilvl w:val="0"/>
          <w:numId w:val="1"/>
        </w:numPr>
        <w:tabs>
          <w:tab w:val="left" w:pos="604"/>
        </w:tabs>
        <w:autoSpaceDE w:val="0"/>
        <w:autoSpaceDN w:val="0"/>
        <w:spacing w:before="2" w:after="0" w:line="240" w:lineRule="auto"/>
        <w:ind w:left="604" w:hanging="297"/>
        <w:rPr>
          <w:rFonts w:ascii="Times New Roman" w:eastAsia="Cambria" w:hAnsi="Times New Roman" w:cs="Cambria"/>
          <w:sz w:val="20"/>
          <w:szCs w:val="20"/>
          <w:lang w:val="bg-BG"/>
        </w:rPr>
      </w:pPr>
      <w:proofErr w:type="spellStart"/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lastRenderedPageBreak/>
        <w:t>приобретателят</w:t>
      </w:r>
      <w:proofErr w:type="spellEnd"/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на имуществото</w:t>
      </w:r>
      <w:r w:rsidRPr="00645803">
        <w:rPr>
          <w:rFonts w:ascii="Times New Roman" w:eastAsia="Cambria" w:hAnsi="Times New Roman" w:cs="Cambria"/>
          <w:spacing w:val="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/надарения</w:t>
      </w:r>
      <w:r w:rsidRPr="00645803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и</w:t>
      </w:r>
      <w:r w:rsidRPr="00645803">
        <w:rPr>
          <w:rFonts w:ascii="Times New Roman" w:eastAsia="Cambria" w:hAnsi="Times New Roman" w:cs="Cambria"/>
          <w:spacing w:val="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пр./;</w:t>
      </w:r>
    </w:p>
    <w:p w:rsidR="0042700B" w:rsidRPr="00645803" w:rsidRDefault="0042700B" w:rsidP="0042700B">
      <w:pPr>
        <w:widowControl w:val="0"/>
        <w:numPr>
          <w:ilvl w:val="0"/>
          <w:numId w:val="1"/>
        </w:numPr>
        <w:tabs>
          <w:tab w:val="left" w:pos="604"/>
        </w:tabs>
        <w:autoSpaceDE w:val="0"/>
        <w:autoSpaceDN w:val="0"/>
        <w:spacing w:before="1" w:after="0" w:line="240" w:lineRule="auto"/>
        <w:ind w:left="604" w:hanging="297"/>
        <w:rPr>
          <w:rFonts w:ascii="Times New Roman" w:eastAsia="Cambria" w:hAnsi="Times New Roman" w:cs="Cambria"/>
          <w:sz w:val="20"/>
          <w:szCs w:val="20"/>
          <w:lang w:val="bg-BG"/>
        </w:rPr>
      </w:pPr>
      <w:proofErr w:type="spellStart"/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прехвърлителят</w:t>
      </w:r>
      <w:proofErr w:type="spellEnd"/>
      <w:r w:rsidRPr="00645803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или</w:t>
      </w:r>
      <w:r w:rsidRPr="00645803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двете</w:t>
      </w:r>
      <w:r w:rsidRPr="00645803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страни</w:t>
      </w:r>
      <w:r w:rsidRPr="00645803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-</w:t>
      </w:r>
      <w:r w:rsidRPr="00645803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когато е</w:t>
      </w:r>
      <w:r w:rsidRPr="00645803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 xml:space="preserve">уговорено 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изрично;</w:t>
      </w:r>
    </w:p>
    <w:p w:rsidR="0042700B" w:rsidRPr="00645803" w:rsidRDefault="0042700B" w:rsidP="0042700B">
      <w:pPr>
        <w:widowControl w:val="0"/>
        <w:numPr>
          <w:ilvl w:val="0"/>
          <w:numId w:val="1"/>
        </w:numPr>
        <w:tabs>
          <w:tab w:val="left" w:pos="604"/>
        </w:tabs>
        <w:autoSpaceDE w:val="0"/>
        <w:autoSpaceDN w:val="0"/>
        <w:spacing w:before="2" w:after="0" w:line="240" w:lineRule="auto"/>
        <w:ind w:left="604" w:hanging="297"/>
        <w:rPr>
          <w:rFonts w:ascii="Times New Roman" w:eastAsia="Cambria" w:hAnsi="Times New Roman" w:cs="Cambria"/>
          <w:sz w:val="20"/>
          <w:szCs w:val="20"/>
          <w:lang w:val="bg-BG"/>
        </w:rPr>
      </w:pPr>
      <w:proofErr w:type="spellStart"/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прехвърлителят</w:t>
      </w:r>
      <w:proofErr w:type="spellEnd"/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 xml:space="preserve"> - когато</w:t>
      </w:r>
      <w:r w:rsidRPr="00645803">
        <w:rPr>
          <w:rFonts w:ascii="Times New Roman" w:eastAsia="Cambria" w:hAnsi="Times New Roman" w:cs="Cambria"/>
          <w:spacing w:val="2"/>
          <w:sz w:val="20"/>
          <w:szCs w:val="20"/>
          <w:lang w:val="bg-BG"/>
        </w:rPr>
        <w:t xml:space="preserve"> </w:t>
      </w:r>
      <w:proofErr w:type="spellStart"/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приобретателят</w:t>
      </w:r>
      <w:proofErr w:type="spellEnd"/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 xml:space="preserve"> е</w:t>
      </w:r>
      <w:r w:rsidRPr="00645803">
        <w:rPr>
          <w:rFonts w:ascii="Times New Roman" w:eastAsia="Cambria" w:hAnsi="Times New Roman" w:cs="Cambria"/>
          <w:spacing w:val="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 xml:space="preserve">в 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чужбина.</w:t>
      </w:r>
    </w:p>
    <w:p w:rsidR="0042700B" w:rsidRPr="00645803" w:rsidRDefault="0042700B" w:rsidP="00DC274D">
      <w:pPr>
        <w:widowControl w:val="0"/>
        <w:autoSpaceDE w:val="0"/>
        <w:autoSpaceDN w:val="0"/>
        <w:spacing w:before="105" w:after="0" w:line="242" w:lineRule="auto"/>
        <w:ind w:right="-35" w:firstLine="284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b/>
          <w:sz w:val="20"/>
          <w:szCs w:val="20"/>
          <w:u w:val="single"/>
          <w:lang w:val="bg-BG"/>
        </w:rPr>
        <w:t>Размер на данъка: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Общинската администрация определя дължимия данък въз основа на декларираните данни и на определения с наредбата по чл. 1, ал. 2 от ЗМДТ размер.</w:t>
      </w:r>
    </w:p>
    <w:p w:rsidR="0042700B" w:rsidRPr="00645803" w:rsidRDefault="0042700B" w:rsidP="006B043C">
      <w:pPr>
        <w:widowControl w:val="0"/>
        <w:autoSpaceDE w:val="0"/>
        <w:autoSpaceDN w:val="0"/>
        <w:spacing w:before="105" w:after="0" w:line="240" w:lineRule="auto"/>
        <w:ind w:firstLine="284"/>
        <w:jc w:val="both"/>
        <w:rPr>
          <w:rFonts w:ascii="Times New Roman" w:eastAsia="Cambria" w:hAnsi="Times New Roman" w:cs="Cambria"/>
          <w:b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b/>
          <w:sz w:val="20"/>
          <w:szCs w:val="20"/>
          <w:u w:val="single"/>
          <w:lang w:val="bg-BG"/>
        </w:rPr>
        <w:t xml:space="preserve">Попълване на </w:t>
      </w:r>
      <w:r w:rsidRPr="00645803">
        <w:rPr>
          <w:rFonts w:ascii="Times New Roman" w:eastAsia="Cambria" w:hAnsi="Times New Roman" w:cs="Cambria"/>
          <w:b/>
          <w:spacing w:val="-2"/>
          <w:sz w:val="20"/>
          <w:szCs w:val="20"/>
          <w:u w:val="single"/>
          <w:lang w:val="bg-BG"/>
        </w:rPr>
        <w:t>декларацията</w:t>
      </w:r>
    </w:p>
    <w:p w:rsidR="0042700B" w:rsidRPr="00645803" w:rsidRDefault="0042700B" w:rsidP="00DC274D">
      <w:pPr>
        <w:widowControl w:val="0"/>
        <w:autoSpaceDE w:val="0"/>
        <w:autoSpaceDN w:val="0"/>
        <w:spacing w:before="2" w:after="0" w:line="242" w:lineRule="auto"/>
        <w:ind w:right="-35" w:firstLine="284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 xml:space="preserve">Обща стойност: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 xml:space="preserve">В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 xml:space="preserve">колона 4 на таблицата по т. 2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се вписва стойността на имуществото от посочения в колона 2 вид. Когато е получено повече от едно имущество</w:t>
      </w:r>
      <w:r w:rsidRPr="00645803">
        <w:rPr>
          <w:rFonts w:ascii="Times New Roman" w:eastAsia="Cambria" w:hAnsi="Times New Roman" w:cs="Cambria"/>
          <w:spacing w:val="1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от даден вид,</w:t>
      </w:r>
      <w:r w:rsidRPr="00645803">
        <w:rPr>
          <w:rFonts w:ascii="Times New Roman" w:eastAsia="Cambria" w:hAnsi="Times New Roman" w:cs="Cambria"/>
          <w:spacing w:val="1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общата стойност</w:t>
      </w:r>
      <w:r w:rsidRPr="00645803">
        <w:rPr>
          <w:rFonts w:ascii="Times New Roman" w:eastAsia="Cambria" w:hAnsi="Times New Roman" w:cs="Cambria"/>
          <w:spacing w:val="1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е сбор</w:t>
      </w:r>
      <w:r w:rsidRPr="00645803">
        <w:rPr>
          <w:rFonts w:ascii="Times New Roman" w:eastAsia="Cambria" w:hAnsi="Times New Roman" w:cs="Cambria"/>
          <w:spacing w:val="1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от единичните стойности</w:t>
      </w:r>
      <w:r w:rsidRPr="00645803">
        <w:rPr>
          <w:rFonts w:ascii="Times New Roman" w:eastAsia="Cambria" w:hAnsi="Times New Roman" w:cs="Cambria"/>
          <w:spacing w:val="1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на безвъзмездно получените имущества от съответния</w:t>
      </w:r>
      <w:r w:rsidRPr="00645803">
        <w:rPr>
          <w:rFonts w:ascii="Times New Roman" w:eastAsia="Cambria" w:hAnsi="Times New Roman" w:cs="Cambria"/>
          <w:spacing w:val="1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вид. Стойността на</w:t>
      </w:r>
      <w:r w:rsidRPr="00645803">
        <w:rPr>
          <w:rFonts w:ascii="Times New Roman" w:eastAsia="Cambria" w:hAnsi="Times New Roman" w:cs="Cambria"/>
          <w:spacing w:val="1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имуществото</w:t>
      </w:r>
      <w:r w:rsidRPr="00645803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се определя в съответствие с чл. 46, ал. 2, т. 2 от ЗМДТ, както следва:</w:t>
      </w:r>
    </w:p>
    <w:p w:rsidR="0042700B" w:rsidRPr="00471A88" w:rsidRDefault="0042700B" w:rsidP="00DC27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-35" w:firstLine="284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другата валута - по референтния валутен курс на еврото към съответната друга валута, публикуван от Българската народна банка на нейната интернет страница, а благородните метали – по последната публикувана цена на благородните метали на пазара на едро в Лондон;</w:t>
      </w:r>
    </w:p>
    <w:p w:rsidR="00471A88" w:rsidRDefault="0042700B" w:rsidP="00471A88">
      <w:pPr>
        <w:pStyle w:val="ab"/>
        <w:widowControl w:val="0"/>
        <w:numPr>
          <w:ilvl w:val="0"/>
          <w:numId w:val="9"/>
        </w:numPr>
        <w:tabs>
          <w:tab w:val="left" w:pos="-426"/>
          <w:tab w:val="left" w:pos="13006"/>
        </w:tabs>
        <w:autoSpaceDE w:val="0"/>
        <w:autoSpaceDN w:val="0"/>
        <w:spacing w:before="81" w:after="0" w:line="240" w:lineRule="auto"/>
        <w:ind w:left="284" w:right="265" w:hanging="284"/>
        <w:jc w:val="both"/>
        <w:outlineLvl w:val="1"/>
        <w:rPr>
          <w:rFonts w:ascii="Times New Roman" w:eastAsia="Cambria" w:hAnsi="Times New Roman" w:cs="Cambria"/>
          <w:spacing w:val="-2"/>
          <w:sz w:val="20"/>
          <w:szCs w:val="20"/>
        </w:rPr>
      </w:pP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ценните</w:t>
      </w:r>
      <w:r w:rsidRPr="00471A88">
        <w:rPr>
          <w:rFonts w:ascii="Times New Roman" w:eastAsia="Cambria" w:hAnsi="Times New Roman" w:cs="Cambria"/>
          <w:spacing w:val="-11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книжа</w:t>
      </w:r>
      <w:r w:rsidRPr="00471A88">
        <w:rPr>
          <w:rFonts w:ascii="Times New Roman" w:eastAsia="Cambria" w:hAnsi="Times New Roman" w:cs="Cambria"/>
          <w:spacing w:val="-10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-</w:t>
      </w:r>
      <w:r w:rsidRPr="00471A88">
        <w:rPr>
          <w:rFonts w:ascii="Times New Roman" w:eastAsia="Cambria" w:hAnsi="Times New Roman" w:cs="Cambria"/>
          <w:spacing w:val="-8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по</w:t>
      </w:r>
      <w:r w:rsidRPr="00471A88">
        <w:rPr>
          <w:rFonts w:ascii="Times New Roman" w:eastAsia="Cambria" w:hAnsi="Times New Roman" w:cs="Cambria"/>
          <w:spacing w:val="-9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пазарна</w:t>
      </w:r>
      <w:r w:rsidRPr="00471A88">
        <w:rPr>
          <w:rFonts w:ascii="Times New Roman" w:eastAsia="Cambria" w:hAnsi="Times New Roman" w:cs="Cambria"/>
          <w:spacing w:val="-9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стойност,</w:t>
      </w:r>
      <w:r w:rsidRPr="00471A88">
        <w:rPr>
          <w:rFonts w:ascii="Times New Roman" w:eastAsia="Cambria" w:hAnsi="Times New Roman" w:cs="Cambria"/>
          <w:spacing w:val="-9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а</w:t>
      </w:r>
      <w:r w:rsidRPr="00471A88">
        <w:rPr>
          <w:rFonts w:ascii="Times New Roman" w:eastAsia="Cambria" w:hAnsi="Times New Roman" w:cs="Cambria"/>
          <w:spacing w:val="-9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когато</w:t>
      </w:r>
      <w:r w:rsidRPr="00471A88">
        <w:rPr>
          <w:rFonts w:ascii="Times New Roman" w:eastAsia="Cambria" w:hAnsi="Times New Roman" w:cs="Cambria"/>
          <w:spacing w:val="-9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пазарната</w:t>
      </w:r>
      <w:r w:rsidRPr="00471A88">
        <w:rPr>
          <w:rFonts w:ascii="Times New Roman" w:eastAsia="Cambria" w:hAnsi="Times New Roman" w:cs="Cambria"/>
          <w:spacing w:val="-9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стойност</w:t>
      </w:r>
      <w:r w:rsidRPr="00471A88">
        <w:rPr>
          <w:rFonts w:ascii="Times New Roman" w:eastAsia="Cambria" w:hAnsi="Times New Roman" w:cs="Cambria"/>
          <w:spacing w:val="-10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не</w:t>
      </w:r>
      <w:r w:rsidRPr="00471A88">
        <w:rPr>
          <w:rFonts w:ascii="Times New Roman" w:eastAsia="Cambria" w:hAnsi="Times New Roman" w:cs="Cambria"/>
          <w:spacing w:val="-9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може</w:t>
      </w:r>
      <w:r w:rsidRPr="00471A88">
        <w:rPr>
          <w:rFonts w:ascii="Times New Roman" w:eastAsia="Cambria" w:hAnsi="Times New Roman" w:cs="Cambria"/>
          <w:spacing w:val="-9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да</w:t>
      </w:r>
      <w:r w:rsidRPr="00471A88">
        <w:rPr>
          <w:rFonts w:ascii="Times New Roman" w:eastAsia="Cambria" w:hAnsi="Times New Roman" w:cs="Cambria"/>
          <w:spacing w:val="-10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бъде</w:t>
      </w:r>
      <w:r w:rsidRPr="00471A88">
        <w:rPr>
          <w:rFonts w:ascii="Times New Roman" w:eastAsia="Cambria" w:hAnsi="Times New Roman" w:cs="Cambria"/>
          <w:spacing w:val="-9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определена</w:t>
      </w:r>
      <w:r w:rsidRPr="00471A88">
        <w:rPr>
          <w:rFonts w:ascii="Times New Roman" w:eastAsia="Cambria" w:hAnsi="Times New Roman" w:cs="Cambria"/>
          <w:spacing w:val="-11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без</w:t>
      </w:r>
      <w:r w:rsidRPr="00471A88">
        <w:rPr>
          <w:rFonts w:ascii="Times New Roman" w:eastAsia="Cambria" w:hAnsi="Times New Roman" w:cs="Cambria"/>
          <w:spacing w:val="-8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значителни</w:t>
      </w:r>
      <w:r w:rsidRPr="00471A88">
        <w:rPr>
          <w:rFonts w:ascii="Times New Roman" w:eastAsia="Cambria" w:hAnsi="Times New Roman" w:cs="Cambria"/>
          <w:spacing w:val="-8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разходи</w:t>
      </w:r>
      <w:r w:rsidRPr="00471A88">
        <w:rPr>
          <w:rFonts w:ascii="Times New Roman" w:eastAsia="Cambria" w:hAnsi="Times New Roman" w:cs="Cambria"/>
          <w:spacing w:val="-8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или</w:t>
      </w:r>
      <w:r w:rsidRPr="00471A88">
        <w:rPr>
          <w:rFonts w:ascii="Times New Roman" w:eastAsia="Cambria" w:hAnsi="Times New Roman" w:cs="Cambria"/>
          <w:spacing w:val="-9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затруднения,</w:t>
      </w:r>
      <w:r w:rsidRPr="00471A88">
        <w:rPr>
          <w:rFonts w:ascii="Times New Roman" w:eastAsia="Cambria" w:hAnsi="Times New Roman" w:cs="Cambria"/>
          <w:spacing w:val="-9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те</w:t>
      </w:r>
      <w:r w:rsidRPr="00471A88">
        <w:rPr>
          <w:rFonts w:ascii="Times New Roman" w:eastAsia="Cambria" w:hAnsi="Times New Roman" w:cs="Cambria"/>
          <w:spacing w:val="-10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471A88">
        <w:rPr>
          <w:rFonts w:ascii="Times New Roman" w:eastAsia="Cambria" w:hAnsi="Times New Roman" w:cs="Cambria"/>
          <w:spacing w:val="-9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оценяват</w:t>
      </w:r>
      <w:r w:rsidRPr="00471A88">
        <w:rPr>
          <w:rFonts w:ascii="Times New Roman" w:eastAsia="Cambria" w:hAnsi="Times New Roman" w:cs="Cambria"/>
          <w:spacing w:val="-8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по</w:t>
      </w:r>
      <w:r w:rsidRPr="00471A88">
        <w:rPr>
          <w:rFonts w:ascii="Times New Roman" w:eastAsia="Cambria" w:hAnsi="Times New Roman" w:cs="Cambria"/>
          <w:spacing w:val="-8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номинал;</w:t>
      </w:r>
      <w:r w:rsidR="00DC274D" w:rsidRPr="00471A88">
        <w:rPr>
          <w:rFonts w:ascii="Times New Roman" w:eastAsia="Cambria" w:hAnsi="Times New Roman" w:cs="Cambria"/>
          <w:spacing w:val="-2"/>
          <w:sz w:val="20"/>
          <w:szCs w:val="20"/>
        </w:rPr>
        <w:t xml:space="preserve"> </w:t>
      </w:r>
    </w:p>
    <w:p w:rsidR="0042700B" w:rsidRPr="00471A88" w:rsidRDefault="0042700B" w:rsidP="00471A88">
      <w:pPr>
        <w:pStyle w:val="ab"/>
        <w:widowControl w:val="0"/>
        <w:numPr>
          <w:ilvl w:val="0"/>
          <w:numId w:val="9"/>
        </w:numPr>
        <w:tabs>
          <w:tab w:val="left" w:pos="-426"/>
          <w:tab w:val="left" w:pos="13006"/>
        </w:tabs>
        <w:autoSpaceDE w:val="0"/>
        <w:autoSpaceDN w:val="0"/>
        <w:spacing w:before="81" w:after="0" w:line="240" w:lineRule="auto"/>
        <w:ind w:left="284" w:right="265" w:hanging="284"/>
        <w:jc w:val="both"/>
        <w:outlineLvl w:val="1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превозните</w:t>
      </w:r>
      <w:r w:rsidRPr="00471A88">
        <w:rPr>
          <w:rFonts w:ascii="Times New Roman" w:eastAsia="Cambria" w:hAnsi="Times New Roman" w:cs="Cambria"/>
          <w:spacing w:val="1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средства</w:t>
      </w:r>
      <w:r w:rsidRPr="00471A88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z w:val="20"/>
          <w:szCs w:val="20"/>
          <w:lang w:val="bg-BG"/>
        </w:rPr>
        <w:t>- по застрахователна</w:t>
      </w:r>
      <w:r w:rsidRPr="00471A88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471A88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стойност;</w:t>
      </w:r>
    </w:p>
    <w:p w:rsidR="0042700B" w:rsidRPr="00471A88" w:rsidRDefault="0042700B" w:rsidP="00471A88">
      <w:pPr>
        <w:widowControl w:val="0"/>
        <w:numPr>
          <w:ilvl w:val="0"/>
          <w:numId w:val="1"/>
        </w:numPr>
        <w:tabs>
          <w:tab w:val="left" w:pos="-142"/>
        </w:tabs>
        <w:autoSpaceDE w:val="0"/>
        <w:autoSpaceDN w:val="0"/>
        <w:spacing w:before="1" w:after="0" w:line="240" w:lineRule="auto"/>
        <w:ind w:left="284" w:hanging="284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останалите движими вещи и права</w:t>
      </w:r>
      <w:r w:rsidRPr="00645803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 xml:space="preserve">- по пазарна 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стойност.</w:t>
      </w:r>
    </w:p>
    <w:p w:rsidR="0042700B" w:rsidRPr="00645803" w:rsidRDefault="0042700B" w:rsidP="00471A88">
      <w:pPr>
        <w:widowControl w:val="0"/>
        <w:autoSpaceDE w:val="0"/>
        <w:autoSpaceDN w:val="0"/>
        <w:spacing w:before="104" w:after="0" w:line="240" w:lineRule="auto"/>
        <w:ind w:firstLine="284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 xml:space="preserve">Дата на придобиване: Внимание!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 xml:space="preserve">Към декларацията се прилага копие от документа, удостоверяващ посочената в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 xml:space="preserve">колона 5 на таблицата по т. 2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дата на</w:t>
      </w:r>
      <w:r w:rsidRPr="00645803">
        <w:rPr>
          <w:rFonts w:ascii="Times New Roman" w:eastAsia="Cambria" w:hAnsi="Times New Roman" w:cs="Cambria"/>
          <w:spacing w:val="40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придобиване.</w:t>
      </w:r>
    </w:p>
    <w:p w:rsidR="0042700B" w:rsidRPr="00645803" w:rsidRDefault="0042700B" w:rsidP="00471A88">
      <w:pPr>
        <w:widowControl w:val="0"/>
        <w:autoSpaceDE w:val="0"/>
        <w:autoSpaceDN w:val="0"/>
        <w:spacing w:before="107" w:after="0" w:line="240" w:lineRule="auto"/>
        <w:ind w:firstLine="284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Начин</w:t>
      </w:r>
      <w:r w:rsidRPr="00645803">
        <w:rPr>
          <w:rFonts w:ascii="Times New Roman" w:eastAsia="Cambria" w:hAnsi="Times New Roman" w:cs="Cambria"/>
          <w:b/>
          <w:spacing w:val="27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на</w:t>
      </w:r>
      <w:r w:rsidRPr="00645803">
        <w:rPr>
          <w:rFonts w:ascii="Times New Roman" w:eastAsia="Cambria" w:hAnsi="Times New Roman" w:cs="Cambria"/>
          <w:b/>
          <w:spacing w:val="28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придобиване:</w:t>
      </w:r>
      <w:r w:rsidRPr="00645803">
        <w:rPr>
          <w:rFonts w:ascii="Times New Roman" w:eastAsia="Cambria" w:hAnsi="Times New Roman" w:cs="Cambria"/>
          <w:b/>
          <w:spacing w:val="28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В</w:t>
      </w:r>
      <w:r w:rsidRPr="00645803">
        <w:rPr>
          <w:rFonts w:ascii="Times New Roman" w:eastAsia="Cambria" w:hAnsi="Times New Roman" w:cs="Cambria"/>
          <w:spacing w:val="28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колона</w:t>
      </w:r>
      <w:r w:rsidRPr="00645803">
        <w:rPr>
          <w:rFonts w:ascii="Times New Roman" w:eastAsia="Cambria" w:hAnsi="Times New Roman" w:cs="Cambria"/>
          <w:b/>
          <w:spacing w:val="28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6</w:t>
      </w:r>
      <w:r w:rsidRPr="00645803">
        <w:rPr>
          <w:rFonts w:ascii="Times New Roman" w:eastAsia="Cambria" w:hAnsi="Times New Roman" w:cs="Cambria"/>
          <w:b/>
          <w:spacing w:val="28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на</w:t>
      </w:r>
      <w:r w:rsidRPr="00645803">
        <w:rPr>
          <w:rFonts w:ascii="Times New Roman" w:eastAsia="Cambria" w:hAnsi="Times New Roman" w:cs="Cambria"/>
          <w:b/>
          <w:spacing w:val="28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таблицата</w:t>
      </w:r>
      <w:r w:rsidRPr="00645803">
        <w:rPr>
          <w:rFonts w:ascii="Times New Roman" w:eastAsia="Cambria" w:hAnsi="Times New Roman" w:cs="Cambria"/>
          <w:b/>
          <w:spacing w:val="28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по</w:t>
      </w:r>
      <w:r w:rsidRPr="00645803">
        <w:rPr>
          <w:rFonts w:ascii="Times New Roman" w:eastAsia="Cambria" w:hAnsi="Times New Roman" w:cs="Cambria"/>
          <w:b/>
          <w:spacing w:val="28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т.</w:t>
      </w:r>
      <w:r w:rsidRPr="00645803">
        <w:rPr>
          <w:rFonts w:ascii="Times New Roman" w:eastAsia="Cambria" w:hAnsi="Times New Roman" w:cs="Cambria"/>
          <w:b/>
          <w:spacing w:val="28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2</w:t>
      </w:r>
      <w:r w:rsidRPr="00645803">
        <w:rPr>
          <w:rFonts w:ascii="Times New Roman" w:eastAsia="Cambria" w:hAnsi="Times New Roman" w:cs="Cambria"/>
          <w:b/>
          <w:spacing w:val="28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от</w:t>
      </w:r>
      <w:r w:rsidRPr="00645803">
        <w:rPr>
          <w:rFonts w:ascii="Times New Roman" w:eastAsia="Cambria" w:hAnsi="Times New Roman" w:cs="Cambria"/>
          <w:spacing w:val="28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декларацията</w:t>
      </w:r>
      <w:r w:rsidRPr="00645803">
        <w:rPr>
          <w:rFonts w:ascii="Times New Roman" w:eastAsia="Cambria" w:hAnsi="Times New Roman" w:cs="Cambria"/>
          <w:spacing w:val="27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се</w:t>
      </w:r>
      <w:r w:rsidRPr="00645803">
        <w:rPr>
          <w:rFonts w:ascii="Times New Roman" w:eastAsia="Cambria" w:hAnsi="Times New Roman" w:cs="Cambria"/>
          <w:spacing w:val="27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попълва</w:t>
      </w:r>
      <w:r w:rsidRPr="00645803">
        <w:rPr>
          <w:rFonts w:ascii="Times New Roman" w:eastAsia="Cambria" w:hAnsi="Times New Roman" w:cs="Cambria"/>
          <w:spacing w:val="27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съответния</w:t>
      </w:r>
      <w:r w:rsidRPr="00645803">
        <w:rPr>
          <w:rFonts w:ascii="Times New Roman" w:eastAsia="Cambria" w:hAnsi="Times New Roman" w:cs="Cambria"/>
          <w:spacing w:val="28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начин</w:t>
      </w:r>
      <w:r w:rsidRPr="00645803">
        <w:rPr>
          <w:rFonts w:ascii="Times New Roman" w:eastAsia="Cambria" w:hAnsi="Times New Roman" w:cs="Cambria"/>
          <w:spacing w:val="28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на</w:t>
      </w:r>
      <w:r w:rsidRPr="00645803">
        <w:rPr>
          <w:rFonts w:ascii="Times New Roman" w:eastAsia="Cambria" w:hAnsi="Times New Roman" w:cs="Cambria"/>
          <w:spacing w:val="27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придобиване:</w:t>
      </w:r>
      <w:r w:rsidRPr="00645803">
        <w:rPr>
          <w:rFonts w:ascii="Times New Roman" w:eastAsia="Cambria" w:hAnsi="Times New Roman" w:cs="Cambria"/>
          <w:spacing w:val="29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„дарение“,</w:t>
      </w:r>
      <w:r w:rsidRPr="00645803">
        <w:rPr>
          <w:rFonts w:ascii="Times New Roman" w:eastAsia="Cambria" w:hAnsi="Times New Roman" w:cs="Cambria"/>
          <w:spacing w:val="28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„опрощаване</w:t>
      </w:r>
      <w:r w:rsidRPr="00645803">
        <w:rPr>
          <w:rFonts w:ascii="Times New Roman" w:eastAsia="Cambria" w:hAnsi="Times New Roman" w:cs="Cambria"/>
          <w:spacing w:val="28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 xml:space="preserve">на задължение“ или друг начин на </w:t>
      </w:r>
      <w:proofErr w:type="spellStart"/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бъзвъзмезно</w:t>
      </w:r>
      <w:proofErr w:type="spellEnd"/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 xml:space="preserve"> придобиване.</w:t>
      </w:r>
    </w:p>
    <w:p w:rsidR="0042700B" w:rsidRPr="00645803" w:rsidRDefault="0042700B" w:rsidP="00471A88">
      <w:pPr>
        <w:widowControl w:val="0"/>
        <w:autoSpaceDE w:val="0"/>
        <w:autoSpaceDN w:val="0"/>
        <w:spacing w:before="106" w:after="0" w:line="240" w:lineRule="auto"/>
        <w:ind w:right="-37" w:firstLine="284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 xml:space="preserve">Дължима част от общия размер на данъка и лице, което дължи другата част от данъка: В колона 8 на таблицата по т. 2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се посочва частта от данъка, дължима от декларатора, изразена в процент. Когато пълният размер на данъка се дължи от декларатора /</w:t>
      </w:r>
      <w:proofErr w:type="spellStart"/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приобретателя</w:t>
      </w:r>
      <w:proofErr w:type="spellEnd"/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 xml:space="preserve"> или </w:t>
      </w:r>
      <w:proofErr w:type="spellStart"/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прехвърлителя</w:t>
      </w:r>
      <w:proofErr w:type="spellEnd"/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 xml:space="preserve">/ в колона 8 на таблицата по т. 2 се вписва „100“. </w:t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 xml:space="preserve">Точка 3 от декларацията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се попълва само когато е уговорено, че данъкът се дължи от двете страни по договора и в колона 8 на таблицата</w:t>
      </w:r>
      <w:r w:rsidRPr="00645803">
        <w:rPr>
          <w:rFonts w:ascii="Times New Roman" w:eastAsia="Cambria" w:hAnsi="Times New Roman" w:cs="Cambria"/>
          <w:spacing w:val="80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по т. 2 на съответния ред е вписано число, различно от „100“.</w:t>
      </w:r>
    </w:p>
    <w:p w:rsidR="0042700B" w:rsidRPr="00645803" w:rsidRDefault="0042700B" w:rsidP="00D53112">
      <w:pPr>
        <w:widowControl w:val="0"/>
        <w:autoSpaceDE w:val="0"/>
        <w:autoSpaceDN w:val="0"/>
        <w:spacing w:before="5" w:after="0" w:line="240" w:lineRule="auto"/>
        <w:ind w:right="-37" w:firstLine="284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 xml:space="preserve">Пример: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Ако по договор</w:t>
      </w:r>
      <w:r w:rsidRPr="00645803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за дарение е уговорено,</w:t>
      </w:r>
      <w:r w:rsidRPr="00645803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 xml:space="preserve">че данъкът се дължи поравно от двете страни, то в декларацията, </w:t>
      </w:r>
      <w:proofErr w:type="spellStart"/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подадана</w:t>
      </w:r>
      <w:proofErr w:type="spellEnd"/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 xml:space="preserve"> от задълженото лице, в колона 8 на таблицата по т.</w:t>
      </w:r>
      <w:r w:rsidRPr="00645803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2 (например на ред 2-ри, ако</w:t>
      </w:r>
      <w:r w:rsidRPr="00645803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дарението се явява</w:t>
      </w:r>
      <w:r w:rsidRPr="00645803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второ за периода) следва да се посочи „50“ и в т. 3 да се предоставят</w:t>
      </w:r>
      <w:r w:rsidRPr="00645803">
        <w:rPr>
          <w:rFonts w:ascii="Times New Roman" w:eastAsia="Cambria" w:hAnsi="Times New Roman" w:cs="Cambria"/>
          <w:spacing w:val="-1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данни за другата страна, като след тирето се впише „2“ (редът от таблицата по т. 2, на който е описано конкретното имущество).</w:t>
      </w:r>
    </w:p>
    <w:p w:rsidR="0042700B" w:rsidRPr="00645803" w:rsidRDefault="0042700B" w:rsidP="00D53112">
      <w:pPr>
        <w:widowControl w:val="0"/>
        <w:autoSpaceDE w:val="0"/>
        <w:autoSpaceDN w:val="0"/>
        <w:spacing w:before="108" w:after="0" w:line="240" w:lineRule="auto"/>
        <w:ind w:right="-37" w:firstLine="284"/>
        <w:jc w:val="both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 xml:space="preserve">Приложени документи: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Всички приложени към декларацията документи се описват в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 xml:space="preserve">т. 5. Полето следва да съдържа най-малко опис на приложените копия на документи, удостоверяващи датата на придобиване на имуществото /договори, </w:t>
      </w:r>
      <w:proofErr w:type="spellStart"/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приемо-предавателни</w:t>
      </w:r>
      <w:proofErr w:type="spellEnd"/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 xml:space="preserve"> протоколи или други/, тъй като прилагането на такъв документ е задължително. В т. 5 се описват също и задължителните документи за случаите на освобождаване от данък по № 2, 3, 4, 5, 6, 8, 10, 11 и 13 на т. 4, когато някое от посочените основания е налице.</w:t>
      </w:r>
    </w:p>
    <w:p w:rsidR="0042700B" w:rsidRDefault="0042700B" w:rsidP="0042700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0"/>
          <w:szCs w:val="20"/>
        </w:rPr>
      </w:pPr>
    </w:p>
    <w:p w:rsidR="00D53112" w:rsidRDefault="00D53112" w:rsidP="0042700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0"/>
          <w:szCs w:val="20"/>
        </w:rPr>
      </w:pPr>
    </w:p>
    <w:p w:rsidR="00D53112" w:rsidRDefault="00D53112" w:rsidP="0042700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0"/>
          <w:szCs w:val="20"/>
        </w:rPr>
      </w:pPr>
      <w:bookmarkStart w:id="0" w:name="_GoBack"/>
      <w:bookmarkEnd w:id="0"/>
    </w:p>
    <w:p w:rsidR="00D53112" w:rsidRPr="00D53112" w:rsidRDefault="00D53112" w:rsidP="0042700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0"/>
          <w:szCs w:val="20"/>
        </w:rPr>
      </w:pPr>
    </w:p>
    <w:p w:rsidR="0042700B" w:rsidRPr="00645803" w:rsidRDefault="0042700B" w:rsidP="0042700B">
      <w:pPr>
        <w:widowControl w:val="0"/>
        <w:autoSpaceDE w:val="0"/>
        <w:autoSpaceDN w:val="0"/>
        <w:spacing w:before="32" w:after="0" w:line="240" w:lineRule="auto"/>
        <w:rPr>
          <w:rFonts w:ascii="Times New Roman" w:eastAsia="Cambria" w:hAnsi="Cambria" w:cs="Cambria"/>
          <w:sz w:val="20"/>
          <w:szCs w:val="20"/>
          <w:lang w:val="bg-BG"/>
        </w:rPr>
      </w:pPr>
    </w:p>
    <w:p w:rsidR="0042700B" w:rsidRPr="00645803" w:rsidRDefault="0042700B" w:rsidP="0042700B">
      <w:pPr>
        <w:widowControl w:val="0"/>
        <w:tabs>
          <w:tab w:val="left" w:pos="9095"/>
        </w:tabs>
        <w:autoSpaceDE w:val="0"/>
        <w:autoSpaceDN w:val="0"/>
        <w:spacing w:after="0" w:line="240" w:lineRule="auto"/>
        <w:ind w:left="306"/>
        <w:rPr>
          <w:rFonts w:ascii="Times New Roman" w:eastAsia="Cambria" w:hAnsi="Times New Roman" w:cs="Cambria"/>
          <w:sz w:val="20"/>
          <w:szCs w:val="20"/>
          <w:lang w:val="bg-BG"/>
        </w:rPr>
      </w:pPr>
      <w:r w:rsidRPr="00645803">
        <w:rPr>
          <w:rFonts w:ascii="Times New Roman" w:eastAsia="Cambria" w:hAnsi="Times New Roman" w:cs="Cambria"/>
          <w:b/>
          <w:spacing w:val="-2"/>
          <w:sz w:val="20"/>
          <w:szCs w:val="20"/>
          <w:lang w:val="bg-BG"/>
        </w:rPr>
        <w:t>Дата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…………………….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ab/>
      </w:r>
      <w:r w:rsidRPr="00645803">
        <w:rPr>
          <w:rFonts w:ascii="Times New Roman" w:eastAsia="Cambria" w:hAnsi="Times New Roman" w:cs="Cambria"/>
          <w:b/>
          <w:sz w:val="20"/>
          <w:szCs w:val="20"/>
          <w:lang w:val="bg-BG"/>
        </w:rPr>
        <w:t>Декларатор</w:t>
      </w:r>
      <w:r w:rsidRPr="00645803">
        <w:rPr>
          <w:rFonts w:ascii="Times New Roman" w:eastAsia="Cambria" w:hAnsi="Times New Roman" w:cs="Cambria"/>
          <w:sz w:val="20"/>
          <w:szCs w:val="20"/>
          <w:lang w:val="bg-BG"/>
        </w:rPr>
        <w:t>:</w:t>
      </w:r>
      <w:r w:rsidRPr="00645803">
        <w:rPr>
          <w:rFonts w:ascii="Times New Roman" w:eastAsia="Cambria" w:hAnsi="Times New Roman" w:cs="Cambria"/>
          <w:spacing w:val="23"/>
          <w:sz w:val="20"/>
          <w:szCs w:val="20"/>
          <w:lang w:val="bg-BG"/>
        </w:rPr>
        <w:t xml:space="preserve"> </w:t>
      </w:r>
      <w:r w:rsidRPr="00645803">
        <w:rPr>
          <w:rFonts w:ascii="Times New Roman" w:eastAsia="Cambria" w:hAnsi="Times New Roman" w:cs="Cambria"/>
          <w:spacing w:val="-2"/>
          <w:sz w:val="20"/>
          <w:szCs w:val="20"/>
          <w:lang w:val="bg-BG"/>
        </w:rPr>
        <w:t>………………………….</w:t>
      </w:r>
    </w:p>
    <w:p w:rsidR="00AC2227" w:rsidRPr="00645803" w:rsidRDefault="007E5553">
      <w:pPr>
        <w:rPr>
          <w:sz w:val="20"/>
          <w:szCs w:val="20"/>
        </w:rPr>
      </w:pPr>
    </w:p>
    <w:sectPr w:rsidR="00AC2227" w:rsidRPr="00645803" w:rsidSect="00D44C63">
      <w:headerReference w:type="default" r:id="rId9"/>
      <w:footerReference w:type="default" r:id="rId10"/>
      <w:pgSz w:w="15840" w:h="12240" w:orient="landscape"/>
      <w:pgMar w:top="284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553" w:rsidRDefault="007E5553">
      <w:pPr>
        <w:spacing w:after="0" w:line="240" w:lineRule="auto"/>
      </w:pPr>
      <w:r>
        <w:separator/>
      </w:r>
    </w:p>
  </w:endnote>
  <w:endnote w:type="continuationSeparator" w:id="0">
    <w:p w:rsidR="007E5553" w:rsidRDefault="007E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5660222"/>
      <w:docPartObj>
        <w:docPartGallery w:val="Page Numbers (Bottom of Page)"/>
        <w:docPartUnique/>
      </w:docPartObj>
    </w:sdtPr>
    <w:sdtEndPr/>
    <w:sdtContent>
      <w:p w:rsidR="00471A88" w:rsidRDefault="00471A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25A" w:rsidRPr="00E9025A">
          <w:rPr>
            <w:noProof/>
            <w:lang w:val="bg-BG"/>
          </w:rPr>
          <w:t>4</w:t>
        </w:r>
        <w:r>
          <w:fldChar w:fldCharType="end"/>
        </w:r>
      </w:p>
    </w:sdtContent>
  </w:sdt>
  <w:p w:rsidR="00471A88" w:rsidRDefault="00471A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553" w:rsidRDefault="007E5553">
      <w:pPr>
        <w:spacing w:after="0" w:line="240" w:lineRule="auto"/>
      </w:pPr>
      <w:r>
        <w:separator/>
      </w:r>
    </w:p>
  </w:footnote>
  <w:footnote w:type="continuationSeparator" w:id="0">
    <w:p w:rsidR="007E5553" w:rsidRDefault="007E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D36" w:rsidRDefault="007E555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640"/>
    <w:multiLevelType w:val="hybridMultilevel"/>
    <w:tmpl w:val="525CE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850A9"/>
    <w:multiLevelType w:val="hybridMultilevel"/>
    <w:tmpl w:val="64080B90"/>
    <w:lvl w:ilvl="0" w:tplc="E4320EB4">
      <w:start w:val="1"/>
      <w:numFmt w:val="decimal"/>
      <w:lvlText w:val="%1."/>
      <w:lvlJc w:val="left"/>
      <w:pPr>
        <w:ind w:left="1244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75909684">
      <w:numFmt w:val="bullet"/>
      <w:lvlText w:val="•"/>
      <w:lvlJc w:val="left"/>
      <w:pPr>
        <w:ind w:left="2482" w:hanging="351"/>
      </w:pPr>
      <w:rPr>
        <w:rFonts w:hint="default"/>
        <w:lang w:val="bg-BG" w:eastAsia="en-US" w:bidi="ar-SA"/>
      </w:rPr>
    </w:lvl>
    <w:lvl w:ilvl="2" w:tplc="E578CC0E">
      <w:numFmt w:val="bullet"/>
      <w:lvlText w:val="•"/>
      <w:lvlJc w:val="left"/>
      <w:pPr>
        <w:ind w:left="3724" w:hanging="351"/>
      </w:pPr>
      <w:rPr>
        <w:rFonts w:hint="default"/>
        <w:lang w:val="bg-BG" w:eastAsia="en-US" w:bidi="ar-SA"/>
      </w:rPr>
    </w:lvl>
    <w:lvl w:ilvl="3" w:tplc="E8D4D400">
      <w:numFmt w:val="bullet"/>
      <w:lvlText w:val="•"/>
      <w:lvlJc w:val="left"/>
      <w:pPr>
        <w:ind w:left="4967" w:hanging="351"/>
      </w:pPr>
      <w:rPr>
        <w:rFonts w:hint="default"/>
        <w:lang w:val="bg-BG" w:eastAsia="en-US" w:bidi="ar-SA"/>
      </w:rPr>
    </w:lvl>
    <w:lvl w:ilvl="4" w:tplc="7EE81558">
      <w:numFmt w:val="bullet"/>
      <w:lvlText w:val="•"/>
      <w:lvlJc w:val="left"/>
      <w:pPr>
        <w:ind w:left="6209" w:hanging="351"/>
      </w:pPr>
      <w:rPr>
        <w:rFonts w:hint="default"/>
        <w:lang w:val="bg-BG" w:eastAsia="en-US" w:bidi="ar-SA"/>
      </w:rPr>
    </w:lvl>
    <w:lvl w:ilvl="5" w:tplc="22C09C20">
      <w:numFmt w:val="bullet"/>
      <w:lvlText w:val="•"/>
      <w:lvlJc w:val="left"/>
      <w:pPr>
        <w:ind w:left="7452" w:hanging="351"/>
      </w:pPr>
      <w:rPr>
        <w:rFonts w:hint="default"/>
        <w:lang w:val="bg-BG" w:eastAsia="en-US" w:bidi="ar-SA"/>
      </w:rPr>
    </w:lvl>
    <w:lvl w:ilvl="6" w:tplc="00A046DE">
      <w:numFmt w:val="bullet"/>
      <w:lvlText w:val="•"/>
      <w:lvlJc w:val="left"/>
      <w:pPr>
        <w:ind w:left="8694" w:hanging="351"/>
      </w:pPr>
      <w:rPr>
        <w:rFonts w:hint="default"/>
        <w:lang w:val="bg-BG" w:eastAsia="en-US" w:bidi="ar-SA"/>
      </w:rPr>
    </w:lvl>
    <w:lvl w:ilvl="7" w:tplc="1444C3B2">
      <w:numFmt w:val="bullet"/>
      <w:lvlText w:val="•"/>
      <w:lvlJc w:val="left"/>
      <w:pPr>
        <w:ind w:left="9936" w:hanging="351"/>
      </w:pPr>
      <w:rPr>
        <w:rFonts w:hint="default"/>
        <w:lang w:val="bg-BG" w:eastAsia="en-US" w:bidi="ar-SA"/>
      </w:rPr>
    </w:lvl>
    <w:lvl w:ilvl="8" w:tplc="0B7CD400">
      <w:numFmt w:val="bullet"/>
      <w:lvlText w:val="•"/>
      <w:lvlJc w:val="left"/>
      <w:pPr>
        <w:ind w:left="11179" w:hanging="351"/>
      </w:pPr>
      <w:rPr>
        <w:rFonts w:hint="default"/>
        <w:lang w:val="bg-BG" w:eastAsia="en-US" w:bidi="ar-SA"/>
      </w:rPr>
    </w:lvl>
  </w:abstractNum>
  <w:abstractNum w:abstractNumId="2">
    <w:nsid w:val="175E360B"/>
    <w:multiLevelType w:val="hybridMultilevel"/>
    <w:tmpl w:val="1E503C92"/>
    <w:lvl w:ilvl="0" w:tplc="06484068">
      <w:start w:val="1"/>
      <w:numFmt w:val="decimal"/>
      <w:lvlText w:val="%1."/>
      <w:lvlJc w:val="left"/>
      <w:pPr>
        <w:ind w:left="505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2CB0CC8C">
      <w:numFmt w:val="bullet"/>
      <w:lvlText w:val="•"/>
      <w:lvlJc w:val="left"/>
      <w:pPr>
        <w:ind w:left="1816" w:hanging="199"/>
      </w:pPr>
      <w:rPr>
        <w:rFonts w:hint="default"/>
        <w:lang w:val="bg-BG" w:eastAsia="en-US" w:bidi="ar-SA"/>
      </w:rPr>
    </w:lvl>
    <w:lvl w:ilvl="2" w:tplc="BAD4D31A">
      <w:numFmt w:val="bullet"/>
      <w:lvlText w:val="•"/>
      <w:lvlJc w:val="left"/>
      <w:pPr>
        <w:ind w:left="3132" w:hanging="199"/>
      </w:pPr>
      <w:rPr>
        <w:rFonts w:hint="default"/>
        <w:lang w:val="bg-BG" w:eastAsia="en-US" w:bidi="ar-SA"/>
      </w:rPr>
    </w:lvl>
    <w:lvl w:ilvl="3" w:tplc="4822A7AE">
      <w:numFmt w:val="bullet"/>
      <w:lvlText w:val="•"/>
      <w:lvlJc w:val="left"/>
      <w:pPr>
        <w:ind w:left="4449" w:hanging="199"/>
      </w:pPr>
      <w:rPr>
        <w:rFonts w:hint="default"/>
        <w:lang w:val="bg-BG" w:eastAsia="en-US" w:bidi="ar-SA"/>
      </w:rPr>
    </w:lvl>
    <w:lvl w:ilvl="4" w:tplc="347CF5EE">
      <w:numFmt w:val="bullet"/>
      <w:lvlText w:val="•"/>
      <w:lvlJc w:val="left"/>
      <w:pPr>
        <w:ind w:left="5765" w:hanging="199"/>
      </w:pPr>
      <w:rPr>
        <w:rFonts w:hint="default"/>
        <w:lang w:val="bg-BG" w:eastAsia="en-US" w:bidi="ar-SA"/>
      </w:rPr>
    </w:lvl>
    <w:lvl w:ilvl="5" w:tplc="5A02526C">
      <w:numFmt w:val="bullet"/>
      <w:lvlText w:val="•"/>
      <w:lvlJc w:val="left"/>
      <w:pPr>
        <w:ind w:left="7082" w:hanging="199"/>
      </w:pPr>
      <w:rPr>
        <w:rFonts w:hint="default"/>
        <w:lang w:val="bg-BG" w:eastAsia="en-US" w:bidi="ar-SA"/>
      </w:rPr>
    </w:lvl>
    <w:lvl w:ilvl="6" w:tplc="749A9334">
      <w:numFmt w:val="bullet"/>
      <w:lvlText w:val="•"/>
      <w:lvlJc w:val="left"/>
      <w:pPr>
        <w:ind w:left="8398" w:hanging="199"/>
      </w:pPr>
      <w:rPr>
        <w:rFonts w:hint="default"/>
        <w:lang w:val="bg-BG" w:eastAsia="en-US" w:bidi="ar-SA"/>
      </w:rPr>
    </w:lvl>
    <w:lvl w:ilvl="7" w:tplc="C6286882">
      <w:numFmt w:val="bullet"/>
      <w:lvlText w:val="•"/>
      <w:lvlJc w:val="left"/>
      <w:pPr>
        <w:ind w:left="9714" w:hanging="199"/>
      </w:pPr>
      <w:rPr>
        <w:rFonts w:hint="default"/>
        <w:lang w:val="bg-BG" w:eastAsia="en-US" w:bidi="ar-SA"/>
      </w:rPr>
    </w:lvl>
    <w:lvl w:ilvl="8" w:tplc="9F40002C">
      <w:numFmt w:val="bullet"/>
      <w:lvlText w:val="•"/>
      <w:lvlJc w:val="left"/>
      <w:pPr>
        <w:ind w:left="11031" w:hanging="199"/>
      </w:pPr>
      <w:rPr>
        <w:rFonts w:hint="default"/>
        <w:lang w:val="bg-BG" w:eastAsia="en-US" w:bidi="ar-SA"/>
      </w:rPr>
    </w:lvl>
  </w:abstractNum>
  <w:abstractNum w:abstractNumId="3">
    <w:nsid w:val="323A1B86"/>
    <w:multiLevelType w:val="hybridMultilevel"/>
    <w:tmpl w:val="3B605014"/>
    <w:lvl w:ilvl="0" w:tplc="7D360508">
      <w:numFmt w:val="bullet"/>
      <w:lvlText w:val=""/>
      <w:lvlJc w:val="left"/>
      <w:pPr>
        <w:ind w:left="54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5B80C88C">
      <w:numFmt w:val="bullet"/>
      <w:lvlText w:val="•"/>
      <w:lvlJc w:val="left"/>
      <w:pPr>
        <w:ind w:left="1852" w:hanging="298"/>
      </w:pPr>
      <w:rPr>
        <w:rFonts w:hint="default"/>
        <w:lang w:val="bg-BG" w:eastAsia="en-US" w:bidi="ar-SA"/>
      </w:rPr>
    </w:lvl>
    <w:lvl w:ilvl="2" w:tplc="2E1E8AD6">
      <w:numFmt w:val="bullet"/>
      <w:lvlText w:val="•"/>
      <w:lvlJc w:val="left"/>
      <w:pPr>
        <w:ind w:left="3164" w:hanging="298"/>
      </w:pPr>
      <w:rPr>
        <w:rFonts w:hint="default"/>
        <w:lang w:val="bg-BG" w:eastAsia="en-US" w:bidi="ar-SA"/>
      </w:rPr>
    </w:lvl>
    <w:lvl w:ilvl="3" w:tplc="9D72B606">
      <w:numFmt w:val="bullet"/>
      <w:lvlText w:val="•"/>
      <w:lvlJc w:val="left"/>
      <w:pPr>
        <w:ind w:left="4477" w:hanging="298"/>
      </w:pPr>
      <w:rPr>
        <w:rFonts w:hint="default"/>
        <w:lang w:val="bg-BG" w:eastAsia="en-US" w:bidi="ar-SA"/>
      </w:rPr>
    </w:lvl>
    <w:lvl w:ilvl="4" w:tplc="8E4EA88E">
      <w:numFmt w:val="bullet"/>
      <w:lvlText w:val="•"/>
      <w:lvlJc w:val="left"/>
      <w:pPr>
        <w:ind w:left="5789" w:hanging="298"/>
      </w:pPr>
      <w:rPr>
        <w:rFonts w:hint="default"/>
        <w:lang w:val="bg-BG" w:eastAsia="en-US" w:bidi="ar-SA"/>
      </w:rPr>
    </w:lvl>
    <w:lvl w:ilvl="5" w:tplc="DF1CEA48">
      <w:numFmt w:val="bullet"/>
      <w:lvlText w:val="•"/>
      <w:lvlJc w:val="left"/>
      <w:pPr>
        <w:ind w:left="7102" w:hanging="298"/>
      </w:pPr>
      <w:rPr>
        <w:rFonts w:hint="default"/>
        <w:lang w:val="bg-BG" w:eastAsia="en-US" w:bidi="ar-SA"/>
      </w:rPr>
    </w:lvl>
    <w:lvl w:ilvl="6" w:tplc="6CC2E182">
      <w:numFmt w:val="bullet"/>
      <w:lvlText w:val="•"/>
      <w:lvlJc w:val="left"/>
      <w:pPr>
        <w:ind w:left="8414" w:hanging="298"/>
      </w:pPr>
      <w:rPr>
        <w:rFonts w:hint="default"/>
        <w:lang w:val="bg-BG" w:eastAsia="en-US" w:bidi="ar-SA"/>
      </w:rPr>
    </w:lvl>
    <w:lvl w:ilvl="7" w:tplc="F4EA5448">
      <w:numFmt w:val="bullet"/>
      <w:lvlText w:val="•"/>
      <w:lvlJc w:val="left"/>
      <w:pPr>
        <w:ind w:left="9726" w:hanging="298"/>
      </w:pPr>
      <w:rPr>
        <w:rFonts w:hint="default"/>
        <w:lang w:val="bg-BG" w:eastAsia="en-US" w:bidi="ar-SA"/>
      </w:rPr>
    </w:lvl>
    <w:lvl w:ilvl="8" w:tplc="B636C334">
      <w:numFmt w:val="bullet"/>
      <w:lvlText w:val="•"/>
      <w:lvlJc w:val="left"/>
      <w:pPr>
        <w:ind w:left="11039" w:hanging="298"/>
      </w:pPr>
      <w:rPr>
        <w:rFonts w:hint="default"/>
        <w:lang w:val="bg-BG" w:eastAsia="en-US" w:bidi="ar-SA"/>
      </w:rPr>
    </w:lvl>
  </w:abstractNum>
  <w:abstractNum w:abstractNumId="4">
    <w:nsid w:val="392B5949"/>
    <w:multiLevelType w:val="hybridMultilevel"/>
    <w:tmpl w:val="121CF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06C8A"/>
    <w:multiLevelType w:val="hybridMultilevel"/>
    <w:tmpl w:val="922AE06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2A60B13"/>
    <w:multiLevelType w:val="hybridMultilevel"/>
    <w:tmpl w:val="F3C45A46"/>
    <w:lvl w:ilvl="0" w:tplc="A7C47DAC">
      <w:start w:val="1"/>
      <w:numFmt w:val="decimal"/>
      <w:lvlText w:val="%1."/>
      <w:lvlJc w:val="left"/>
      <w:pPr>
        <w:ind w:left="456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bg-BG" w:eastAsia="en-US" w:bidi="ar-SA"/>
      </w:rPr>
    </w:lvl>
    <w:lvl w:ilvl="1" w:tplc="9EAA5036">
      <w:numFmt w:val="bullet"/>
      <w:lvlText w:val="•"/>
      <w:lvlJc w:val="left"/>
      <w:pPr>
        <w:ind w:left="1780" w:hanging="150"/>
      </w:pPr>
      <w:rPr>
        <w:rFonts w:hint="default"/>
        <w:lang w:val="bg-BG" w:eastAsia="en-US" w:bidi="ar-SA"/>
      </w:rPr>
    </w:lvl>
    <w:lvl w:ilvl="2" w:tplc="7E948CCC">
      <w:numFmt w:val="bullet"/>
      <w:lvlText w:val="•"/>
      <w:lvlJc w:val="left"/>
      <w:pPr>
        <w:ind w:left="3100" w:hanging="150"/>
      </w:pPr>
      <w:rPr>
        <w:rFonts w:hint="default"/>
        <w:lang w:val="bg-BG" w:eastAsia="en-US" w:bidi="ar-SA"/>
      </w:rPr>
    </w:lvl>
    <w:lvl w:ilvl="3" w:tplc="E57EBB38">
      <w:numFmt w:val="bullet"/>
      <w:lvlText w:val="•"/>
      <w:lvlJc w:val="left"/>
      <w:pPr>
        <w:ind w:left="4421" w:hanging="150"/>
      </w:pPr>
      <w:rPr>
        <w:rFonts w:hint="default"/>
        <w:lang w:val="bg-BG" w:eastAsia="en-US" w:bidi="ar-SA"/>
      </w:rPr>
    </w:lvl>
    <w:lvl w:ilvl="4" w:tplc="F2D42DFA">
      <w:numFmt w:val="bullet"/>
      <w:lvlText w:val="•"/>
      <w:lvlJc w:val="left"/>
      <w:pPr>
        <w:ind w:left="5741" w:hanging="150"/>
      </w:pPr>
      <w:rPr>
        <w:rFonts w:hint="default"/>
        <w:lang w:val="bg-BG" w:eastAsia="en-US" w:bidi="ar-SA"/>
      </w:rPr>
    </w:lvl>
    <w:lvl w:ilvl="5" w:tplc="2E0CC810">
      <w:numFmt w:val="bullet"/>
      <w:lvlText w:val="•"/>
      <w:lvlJc w:val="left"/>
      <w:pPr>
        <w:ind w:left="7062" w:hanging="150"/>
      </w:pPr>
      <w:rPr>
        <w:rFonts w:hint="default"/>
        <w:lang w:val="bg-BG" w:eastAsia="en-US" w:bidi="ar-SA"/>
      </w:rPr>
    </w:lvl>
    <w:lvl w:ilvl="6" w:tplc="BAD02D3C">
      <w:numFmt w:val="bullet"/>
      <w:lvlText w:val="•"/>
      <w:lvlJc w:val="left"/>
      <w:pPr>
        <w:ind w:left="8382" w:hanging="150"/>
      </w:pPr>
      <w:rPr>
        <w:rFonts w:hint="default"/>
        <w:lang w:val="bg-BG" w:eastAsia="en-US" w:bidi="ar-SA"/>
      </w:rPr>
    </w:lvl>
    <w:lvl w:ilvl="7" w:tplc="E4BC8ECE">
      <w:numFmt w:val="bullet"/>
      <w:lvlText w:val="•"/>
      <w:lvlJc w:val="left"/>
      <w:pPr>
        <w:ind w:left="9702" w:hanging="150"/>
      </w:pPr>
      <w:rPr>
        <w:rFonts w:hint="default"/>
        <w:lang w:val="bg-BG" w:eastAsia="en-US" w:bidi="ar-SA"/>
      </w:rPr>
    </w:lvl>
    <w:lvl w:ilvl="8" w:tplc="E5241DF6">
      <w:numFmt w:val="bullet"/>
      <w:lvlText w:val="•"/>
      <w:lvlJc w:val="left"/>
      <w:pPr>
        <w:ind w:left="11023" w:hanging="150"/>
      </w:pPr>
      <w:rPr>
        <w:rFonts w:hint="default"/>
        <w:lang w:val="bg-BG" w:eastAsia="en-US" w:bidi="ar-SA"/>
      </w:rPr>
    </w:lvl>
  </w:abstractNum>
  <w:abstractNum w:abstractNumId="7">
    <w:nsid w:val="78BB76A4"/>
    <w:multiLevelType w:val="hybridMultilevel"/>
    <w:tmpl w:val="781059F0"/>
    <w:lvl w:ilvl="0" w:tplc="C002A6F4">
      <w:start w:val="1"/>
      <w:numFmt w:val="decimal"/>
      <w:lvlText w:val="%1."/>
      <w:lvlJc w:val="left"/>
      <w:pPr>
        <w:ind w:left="726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bg-BG" w:eastAsia="en-US" w:bidi="ar-SA"/>
      </w:rPr>
    </w:lvl>
    <w:lvl w:ilvl="1" w:tplc="6ADA8F02">
      <w:start w:val="1"/>
      <w:numFmt w:val="decimal"/>
      <w:lvlText w:val="%2."/>
      <w:lvlJc w:val="left"/>
      <w:pPr>
        <w:ind w:left="1705" w:hanging="186"/>
        <w:jc w:val="right"/>
      </w:pPr>
      <w:rPr>
        <w:rFonts w:hint="default"/>
        <w:spacing w:val="0"/>
        <w:w w:val="103"/>
        <w:lang w:val="bg-BG" w:eastAsia="en-US" w:bidi="ar-SA"/>
      </w:rPr>
    </w:lvl>
    <w:lvl w:ilvl="2" w:tplc="A2A4D660">
      <w:numFmt w:val="bullet"/>
      <w:lvlText w:val="•"/>
      <w:lvlJc w:val="left"/>
      <w:pPr>
        <w:ind w:left="2500" w:hanging="186"/>
      </w:pPr>
      <w:rPr>
        <w:rFonts w:hint="default"/>
        <w:lang w:val="bg-BG" w:eastAsia="en-US" w:bidi="ar-SA"/>
      </w:rPr>
    </w:lvl>
    <w:lvl w:ilvl="3" w:tplc="E028F7D8">
      <w:numFmt w:val="bullet"/>
      <w:lvlText w:val="•"/>
      <w:lvlJc w:val="left"/>
      <w:pPr>
        <w:ind w:left="3300" w:hanging="186"/>
      </w:pPr>
      <w:rPr>
        <w:rFonts w:hint="default"/>
        <w:lang w:val="bg-BG" w:eastAsia="en-US" w:bidi="ar-SA"/>
      </w:rPr>
    </w:lvl>
    <w:lvl w:ilvl="4" w:tplc="9C9C8CD8">
      <w:numFmt w:val="bullet"/>
      <w:lvlText w:val="•"/>
      <w:lvlJc w:val="left"/>
      <w:pPr>
        <w:ind w:left="4100" w:hanging="186"/>
      </w:pPr>
      <w:rPr>
        <w:rFonts w:hint="default"/>
        <w:lang w:val="bg-BG" w:eastAsia="en-US" w:bidi="ar-SA"/>
      </w:rPr>
    </w:lvl>
    <w:lvl w:ilvl="5" w:tplc="B626703C">
      <w:numFmt w:val="bullet"/>
      <w:lvlText w:val="•"/>
      <w:lvlJc w:val="left"/>
      <w:pPr>
        <w:ind w:left="4900" w:hanging="186"/>
      </w:pPr>
      <w:rPr>
        <w:rFonts w:hint="default"/>
        <w:lang w:val="bg-BG" w:eastAsia="en-US" w:bidi="ar-SA"/>
      </w:rPr>
    </w:lvl>
    <w:lvl w:ilvl="6" w:tplc="145A41B6">
      <w:numFmt w:val="bullet"/>
      <w:lvlText w:val="•"/>
      <w:lvlJc w:val="left"/>
      <w:pPr>
        <w:ind w:left="5701" w:hanging="186"/>
      </w:pPr>
      <w:rPr>
        <w:rFonts w:hint="default"/>
        <w:lang w:val="bg-BG" w:eastAsia="en-US" w:bidi="ar-SA"/>
      </w:rPr>
    </w:lvl>
    <w:lvl w:ilvl="7" w:tplc="73B6908C">
      <w:numFmt w:val="bullet"/>
      <w:lvlText w:val="•"/>
      <w:lvlJc w:val="left"/>
      <w:pPr>
        <w:ind w:left="6501" w:hanging="186"/>
      </w:pPr>
      <w:rPr>
        <w:rFonts w:hint="default"/>
        <w:lang w:val="bg-BG" w:eastAsia="en-US" w:bidi="ar-SA"/>
      </w:rPr>
    </w:lvl>
    <w:lvl w:ilvl="8" w:tplc="E44498F4">
      <w:numFmt w:val="bullet"/>
      <w:lvlText w:val="•"/>
      <w:lvlJc w:val="left"/>
      <w:pPr>
        <w:ind w:left="7301" w:hanging="186"/>
      </w:pPr>
      <w:rPr>
        <w:rFonts w:hint="default"/>
        <w:lang w:val="bg-BG" w:eastAsia="en-US" w:bidi="ar-SA"/>
      </w:rPr>
    </w:lvl>
  </w:abstractNum>
  <w:abstractNum w:abstractNumId="8">
    <w:nsid w:val="7E9F5B0B"/>
    <w:multiLevelType w:val="hybridMultilevel"/>
    <w:tmpl w:val="75362F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0B"/>
    <w:rsid w:val="000E0C69"/>
    <w:rsid w:val="00147F1A"/>
    <w:rsid w:val="00322DE0"/>
    <w:rsid w:val="0042700B"/>
    <w:rsid w:val="00471A88"/>
    <w:rsid w:val="00543B64"/>
    <w:rsid w:val="005E2554"/>
    <w:rsid w:val="00645803"/>
    <w:rsid w:val="00667C01"/>
    <w:rsid w:val="006B043C"/>
    <w:rsid w:val="007E5553"/>
    <w:rsid w:val="009808A3"/>
    <w:rsid w:val="009811C4"/>
    <w:rsid w:val="00A77EF1"/>
    <w:rsid w:val="00B15B62"/>
    <w:rsid w:val="00B16E90"/>
    <w:rsid w:val="00BF0428"/>
    <w:rsid w:val="00BF5AC5"/>
    <w:rsid w:val="00CA19C7"/>
    <w:rsid w:val="00D25142"/>
    <w:rsid w:val="00D44C63"/>
    <w:rsid w:val="00D53112"/>
    <w:rsid w:val="00D541F9"/>
    <w:rsid w:val="00DC274D"/>
    <w:rsid w:val="00E50EB0"/>
    <w:rsid w:val="00E9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2700B"/>
    <w:pPr>
      <w:spacing w:after="120"/>
    </w:pPr>
  </w:style>
  <w:style w:type="character" w:customStyle="1" w:styleId="a4">
    <w:name w:val="Основен текст Знак"/>
    <w:basedOn w:val="a0"/>
    <w:link w:val="a3"/>
    <w:uiPriority w:val="99"/>
    <w:semiHidden/>
    <w:rsid w:val="0042700B"/>
  </w:style>
  <w:style w:type="table" w:customStyle="1" w:styleId="TableNormal">
    <w:name w:val="Table Normal"/>
    <w:uiPriority w:val="2"/>
    <w:semiHidden/>
    <w:unhideWhenUsed/>
    <w:qFormat/>
    <w:rsid w:val="0042700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7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270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77E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77EF1"/>
  </w:style>
  <w:style w:type="paragraph" w:styleId="a9">
    <w:name w:val="footer"/>
    <w:basedOn w:val="a"/>
    <w:link w:val="aa"/>
    <w:uiPriority w:val="99"/>
    <w:unhideWhenUsed/>
    <w:rsid w:val="00A77E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77EF1"/>
  </w:style>
  <w:style w:type="paragraph" w:styleId="ab">
    <w:name w:val="List Paragraph"/>
    <w:basedOn w:val="a"/>
    <w:uiPriority w:val="34"/>
    <w:qFormat/>
    <w:rsid w:val="00645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2700B"/>
    <w:pPr>
      <w:spacing w:after="120"/>
    </w:pPr>
  </w:style>
  <w:style w:type="character" w:customStyle="1" w:styleId="a4">
    <w:name w:val="Основен текст Знак"/>
    <w:basedOn w:val="a0"/>
    <w:link w:val="a3"/>
    <w:uiPriority w:val="99"/>
    <w:semiHidden/>
    <w:rsid w:val="0042700B"/>
  </w:style>
  <w:style w:type="table" w:customStyle="1" w:styleId="TableNormal">
    <w:name w:val="Table Normal"/>
    <w:uiPriority w:val="2"/>
    <w:semiHidden/>
    <w:unhideWhenUsed/>
    <w:qFormat/>
    <w:rsid w:val="0042700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7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270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77E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77EF1"/>
  </w:style>
  <w:style w:type="paragraph" w:styleId="a9">
    <w:name w:val="footer"/>
    <w:basedOn w:val="a"/>
    <w:link w:val="aa"/>
    <w:uiPriority w:val="99"/>
    <w:unhideWhenUsed/>
    <w:rsid w:val="00A77E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77EF1"/>
  </w:style>
  <w:style w:type="paragraph" w:styleId="ab">
    <w:name w:val="List Paragraph"/>
    <w:basedOn w:val="a"/>
    <w:uiPriority w:val="34"/>
    <w:qFormat/>
    <w:rsid w:val="00645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Жулиета Георгиева</dc:creator>
  <cp:lastModifiedBy>Жулиета Георгиева</cp:lastModifiedBy>
  <cp:revision>19</cp:revision>
  <cp:lastPrinted>2026-04-28T13:54:00Z</cp:lastPrinted>
  <dcterms:created xsi:type="dcterms:W3CDTF">2026-04-27T13:56:00Z</dcterms:created>
  <dcterms:modified xsi:type="dcterms:W3CDTF">2026-04-29T12:50:00Z</dcterms:modified>
</cp:coreProperties>
</file>