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40218" w:rsidRDefault="00740218" w:rsidP="00740218">
      <w:pPr>
        <w:jc w:val="both"/>
        <w:rPr>
          <w:sz w:val="24"/>
          <w:szCs w:val="24"/>
          <w:lang w:val="bg-BG"/>
        </w:rPr>
      </w:pPr>
    </w:p>
    <w:p w:rsidR="00740218" w:rsidRPr="009E4EDF" w:rsidRDefault="00740218" w:rsidP="00740218">
      <w:pPr>
        <w:jc w:val="both"/>
        <w:rPr>
          <w:rFonts w:ascii="Arial Narrow" w:hAnsi="Arial Narrow" w:cs="Arial"/>
          <w:sz w:val="22"/>
          <w:szCs w:val="22"/>
          <w:lang w:val="ru-RU"/>
        </w:rPr>
      </w:pPr>
      <w:r>
        <w:rPr>
          <w:noProof/>
          <w:lang w:val="bg-BG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114300</wp:posOffset>
            </wp:positionH>
            <wp:positionV relativeFrom="paragraph">
              <wp:posOffset>-457200</wp:posOffset>
            </wp:positionV>
            <wp:extent cx="617220" cy="914400"/>
            <wp:effectExtent l="0" t="0" r="0" b="0"/>
            <wp:wrapSquare wrapText="bothSides"/>
            <wp:docPr id="3" name="Картина 3" descr="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gerb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7220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Arial Narrow" w:hAnsi="Arial Narrow" w:cs="Arial"/>
          <w:noProof/>
          <w:sz w:val="22"/>
          <w:szCs w:val="22"/>
          <w:lang w:val="bg-BG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5029200</wp:posOffset>
            </wp:positionH>
            <wp:positionV relativeFrom="paragraph">
              <wp:posOffset>-457200</wp:posOffset>
            </wp:positionV>
            <wp:extent cx="800100" cy="767080"/>
            <wp:effectExtent l="0" t="0" r="0" b="0"/>
            <wp:wrapSquare wrapText="bothSides"/>
            <wp:docPr id="2" name="Картина 2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logo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0100" cy="7670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8545DA">
        <w:rPr>
          <w:rFonts w:ascii="Arial Narrow" w:hAnsi="Arial Narrow" w:cs="Arial"/>
          <w:noProof/>
          <w:sz w:val="22"/>
          <w:szCs w:val="22"/>
          <w:lang w:val="bg-BG"/>
        </w:rPr>
        <w:pict>
          <v:line id="Право съединение 1" o:spid="_x0000_s1026" style="position:absolute;left:0;text-align:left;z-index:251659264;visibility:visible;mso-position-horizontal-relative:text;mso-position-vertical-relative:text" from="2.25pt,-9pt" to="335.5pt,-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" strokeweight="4pt">
            <v:stroke linestyle="thickBetweenThin"/>
          </v:line>
        </w:pict>
      </w:r>
      <w:r w:rsidR="008545DA" w:rsidRPr="008545DA">
        <w:rPr>
          <w:rFonts w:ascii="Arial Narrow" w:hAnsi="Arial Narrow" w:cs="Arial"/>
          <w:noProof/>
          <w:sz w:val="22"/>
          <w:szCs w:val="22"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s1027" type="#_x0000_t136" style="position:absolute;left:0;text-align:left;margin-left:29.25pt;margin-top:-36pt;width:282.75pt;height:18pt;z-index:251660288;mso-position-horizontal-relative:text;mso-position-vertical-relative:text" fillcolor="black" stroked="f">
            <v:shadow on="t" color="silver" offset="3pt"/>
            <v:textpath style="font-family:&quot;Times New Roman&quot;;font-size:16pt;font-weight:bold;v-text-kern:t" trim="t" fitpath="t" string="Община Добричка, град Добрич "/>
          </v:shape>
        </w:pict>
      </w:r>
      <w:r w:rsidRPr="009E4EDF">
        <w:rPr>
          <w:rFonts w:ascii="Arial Narrow" w:hAnsi="Arial Narrow" w:cs="Arial"/>
          <w:b/>
          <w:i/>
          <w:sz w:val="22"/>
          <w:szCs w:val="22"/>
          <w:lang w:val="bg-BG"/>
        </w:rPr>
        <w:t>Ул.”Независимост” № 20, централа: 058/600 889; факс: 058/600 806;</w:t>
      </w:r>
    </w:p>
    <w:p w:rsidR="00740218" w:rsidRPr="009E4EDF" w:rsidRDefault="00740218" w:rsidP="00740218">
      <w:pPr>
        <w:jc w:val="center"/>
        <w:rPr>
          <w:rFonts w:ascii="Arial Narrow" w:hAnsi="Arial Narrow" w:cs="Arial"/>
          <w:b/>
          <w:i/>
          <w:sz w:val="22"/>
          <w:szCs w:val="22"/>
        </w:rPr>
      </w:pPr>
      <w:r w:rsidRPr="009E4EDF">
        <w:rPr>
          <w:rFonts w:ascii="Arial Narrow" w:hAnsi="Arial Narrow" w:cs="Arial"/>
          <w:b/>
          <w:i/>
          <w:sz w:val="22"/>
          <w:szCs w:val="22"/>
        </w:rPr>
        <w:t>e-mail</w:t>
      </w:r>
      <w:r w:rsidRPr="009E4EDF">
        <w:rPr>
          <w:rFonts w:ascii="Arial Narrow" w:hAnsi="Arial Narrow" w:cs="Arial"/>
          <w:b/>
          <w:i/>
          <w:sz w:val="22"/>
          <w:szCs w:val="22"/>
          <w:lang w:val="bg-BG"/>
        </w:rPr>
        <w:t xml:space="preserve">: </w:t>
      </w:r>
      <w:hyperlink r:id="rId9" w:history="1">
        <w:r w:rsidRPr="009E4EDF">
          <w:rPr>
            <w:rStyle w:val="a3"/>
            <w:rFonts w:ascii="Arial Narrow" w:hAnsi="Arial Narrow" w:cs="Arial"/>
            <w:b/>
            <w:i/>
            <w:sz w:val="22"/>
            <w:szCs w:val="22"/>
          </w:rPr>
          <w:t>obshtina</w:t>
        </w:r>
        <w:r w:rsidRPr="009E4EDF">
          <w:rPr>
            <w:rStyle w:val="a3"/>
            <w:rFonts w:ascii="Arial Narrow" w:hAnsi="Arial Narrow" w:cs="Arial"/>
            <w:b/>
            <w:i/>
            <w:sz w:val="22"/>
            <w:szCs w:val="22"/>
            <w:lang w:val="en-GB"/>
          </w:rPr>
          <w:t>@</w:t>
        </w:r>
        <w:r w:rsidRPr="009E4EDF">
          <w:rPr>
            <w:rStyle w:val="a3"/>
            <w:rFonts w:ascii="Arial Narrow" w:hAnsi="Arial Narrow" w:cs="Arial"/>
            <w:b/>
            <w:i/>
            <w:sz w:val="22"/>
            <w:szCs w:val="22"/>
          </w:rPr>
          <w:t>dobrichka</w:t>
        </w:r>
        <w:r w:rsidRPr="009E4EDF">
          <w:rPr>
            <w:rStyle w:val="a3"/>
            <w:rFonts w:ascii="Arial Narrow" w:hAnsi="Arial Narrow" w:cs="Arial"/>
            <w:b/>
            <w:i/>
            <w:sz w:val="22"/>
            <w:szCs w:val="22"/>
            <w:lang w:val="en-GB"/>
          </w:rPr>
          <w:t>.</w:t>
        </w:r>
        <w:r w:rsidRPr="009E4EDF">
          <w:rPr>
            <w:rStyle w:val="a3"/>
            <w:rFonts w:ascii="Arial Narrow" w:hAnsi="Arial Narrow" w:cs="Arial"/>
            <w:b/>
            <w:i/>
            <w:sz w:val="22"/>
            <w:szCs w:val="22"/>
          </w:rPr>
          <w:t>bg</w:t>
        </w:r>
      </w:hyperlink>
      <w:r w:rsidRPr="009E4EDF">
        <w:rPr>
          <w:rFonts w:ascii="Arial Narrow" w:hAnsi="Arial Narrow" w:cs="Arial"/>
          <w:b/>
          <w:i/>
          <w:sz w:val="22"/>
          <w:szCs w:val="22"/>
          <w:lang w:val="bg-BG"/>
        </w:rPr>
        <w:t xml:space="preserve">; </w:t>
      </w:r>
      <w:r w:rsidRPr="009E4EDF">
        <w:rPr>
          <w:rFonts w:ascii="Arial Narrow" w:hAnsi="Arial Narrow" w:cs="Arial"/>
          <w:b/>
          <w:i/>
          <w:sz w:val="22"/>
          <w:szCs w:val="22"/>
        </w:rPr>
        <w:t xml:space="preserve">web site: </w:t>
      </w:r>
      <w:hyperlink r:id="rId10" w:history="1">
        <w:r w:rsidRPr="009E4EDF">
          <w:rPr>
            <w:rStyle w:val="a3"/>
            <w:rFonts w:ascii="Arial Narrow" w:hAnsi="Arial Narrow" w:cs="Arial"/>
            <w:b/>
            <w:i/>
            <w:sz w:val="22"/>
            <w:szCs w:val="22"/>
          </w:rPr>
          <w:t>www.dobrichka.bg</w:t>
        </w:r>
      </w:hyperlink>
    </w:p>
    <w:p w:rsidR="00740218" w:rsidRDefault="00740218"/>
    <w:p w:rsidR="00740218" w:rsidRPr="00740218" w:rsidRDefault="00740218" w:rsidP="00740218"/>
    <w:p w:rsidR="00740218" w:rsidRPr="00740218" w:rsidRDefault="00740218" w:rsidP="00740218"/>
    <w:p w:rsidR="00A257C9" w:rsidRPr="001C0025" w:rsidRDefault="001B22BD" w:rsidP="001C0025">
      <w:pPr>
        <w:jc w:val="center"/>
        <w:rPr>
          <w:b/>
          <w:sz w:val="28"/>
          <w:szCs w:val="28"/>
          <w:lang w:val="bg-BG"/>
        </w:rPr>
      </w:pPr>
      <w:r>
        <w:rPr>
          <w:b/>
          <w:sz w:val="28"/>
          <w:szCs w:val="28"/>
          <w:lang w:val="bg-BG"/>
        </w:rPr>
        <w:t xml:space="preserve">П О К </w:t>
      </w:r>
      <w:r w:rsidR="001C0025" w:rsidRPr="001C0025">
        <w:rPr>
          <w:b/>
          <w:sz w:val="28"/>
          <w:szCs w:val="28"/>
          <w:lang w:val="bg-BG"/>
        </w:rPr>
        <w:t xml:space="preserve">А Н А </w:t>
      </w:r>
    </w:p>
    <w:p w:rsidR="001C0025" w:rsidRPr="001C0025" w:rsidRDefault="001C0025" w:rsidP="001C0025">
      <w:pPr>
        <w:jc w:val="center"/>
        <w:rPr>
          <w:b/>
          <w:sz w:val="24"/>
          <w:szCs w:val="24"/>
          <w:lang w:val="bg-BG"/>
        </w:rPr>
      </w:pPr>
    </w:p>
    <w:p w:rsidR="001C0025" w:rsidRPr="001C0025" w:rsidRDefault="001C0025" w:rsidP="001B22BD">
      <w:pPr>
        <w:ind w:firstLine="708"/>
        <w:jc w:val="both"/>
        <w:rPr>
          <w:b/>
          <w:sz w:val="24"/>
          <w:szCs w:val="24"/>
          <w:lang w:val="bg-BG"/>
        </w:rPr>
      </w:pPr>
      <w:r w:rsidRPr="001C0025">
        <w:rPr>
          <w:b/>
          <w:sz w:val="24"/>
          <w:szCs w:val="24"/>
          <w:lang w:val="bg-BG"/>
        </w:rPr>
        <w:t>за публично обсъждане на предложение на Кмета на община Добричка –</w:t>
      </w:r>
    </w:p>
    <w:p w:rsidR="001C0025" w:rsidRPr="001C0025" w:rsidRDefault="001C0025" w:rsidP="001B22BD">
      <w:pPr>
        <w:jc w:val="both"/>
        <w:rPr>
          <w:b/>
          <w:sz w:val="24"/>
          <w:szCs w:val="24"/>
          <w:lang w:val="bg-BG"/>
        </w:rPr>
      </w:pPr>
      <w:r w:rsidRPr="001C0025">
        <w:rPr>
          <w:b/>
          <w:sz w:val="24"/>
          <w:szCs w:val="24"/>
          <w:lang w:val="bg-BG"/>
        </w:rPr>
        <w:t>инж.Тошко Петков за включване на нови обекти и придобиване на дълготрайни материални активи, в капиталовия списък на Община Добричка за 2019г.</w:t>
      </w:r>
    </w:p>
    <w:p w:rsidR="00A257C9" w:rsidRDefault="00A257C9" w:rsidP="00740218">
      <w:pPr>
        <w:rPr>
          <w:sz w:val="24"/>
          <w:szCs w:val="24"/>
          <w:lang w:val="bg-BG"/>
        </w:rPr>
      </w:pPr>
    </w:p>
    <w:p w:rsidR="00A257C9" w:rsidRPr="005D4FF8" w:rsidRDefault="007F19B6" w:rsidP="0051014A">
      <w:pPr>
        <w:ind w:firstLine="709"/>
        <w:jc w:val="both"/>
        <w:rPr>
          <w:sz w:val="24"/>
          <w:szCs w:val="24"/>
          <w:lang w:val="bg-BG"/>
        </w:rPr>
      </w:pPr>
      <w:r>
        <w:rPr>
          <w:b/>
          <w:sz w:val="24"/>
          <w:szCs w:val="24"/>
          <w:u w:val="single"/>
          <w:lang w:val="bg-BG"/>
        </w:rPr>
        <w:t>Мотиви относно</w:t>
      </w:r>
      <w:r w:rsidR="00730D49">
        <w:rPr>
          <w:sz w:val="24"/>
          <w:szCs w:val="24"/>
          <w:lang w:val="bg-BG"/>
        </w:rPr>
        <w:t xml:space="preserve">: </w:t>
      </w:r>
      <w:r w:rsidR="00DF2C08">
        <w:rPr>
          <w:sz w:val="24"/>
          <w:szCs w:val="24"/>
          <w:lang w:val="bg-BG"/>
        </w:rPr>
        <w:t xml:space="preserve"> Актуализация – включване на нови обекти и придобиване на ДМА   в </w:t>
      </w:r>
      <w:r w:rsidR="003A758D">
        <w:rPr>
          <w:sz w:val="24"/>
          <w:szCs w:val="24"/>
          <w:lang w:val="bg-BG"/>
        </w:rPr>
        <w:t xml:space="preserve"> капиталовия списък на Община </w:t>
      </w:r>
      <w:r w:rsidR="007F26EF">
        <w:rPr>
          <w:sz w:val="24"/>
          <w:szCs w:val="24"/>
          <w:lang w:val="bg-BG"/>
        </w:rPr>
        <w:t xml:space="preserve"> Добричка</w:t>
      </w:r>
      <w:r w:rsidR="003A758D">
        <w:rPr>
          <w:sz w:val="24"/>
          <w:szCs w:val="24"/>
          <w:lang w:val="bg-BG"/>
        </w:rPr>
        <w:t xml:space="preserve"> за 2019година</w:t>
      </w:r>
    </w:p>
    <w:p w:rsidR="00A257C9" w:rsidRDefault="00A257C9" w:rsidP="00BB15E1">
      <w:pPr>
        <w:jc w:val="both"/>
        <w:rPr>
          <w:sz w:val="24"/>
          <w:szCs w:val="24"/>
          <w:lang w:val="bg-BG"/>
        </w:rPr>
      </w:pPr>
    </w:p>
    <w:p w:rsidR="00730D49" w:rsidRDefault="00730D49" w:rsidP="0051014A">
      <w:pPr>
        <w:ind w:firstLine="709"/>
        <w:jc w:val="both"/>
        <w:rPr>
          <w:sz w:val="24"/>
          <w:szCs w:val="24"/>
          <w:lang w:val="bg-BG"/>
        </w:rPr>
      </w:pPr>
      <w:r>
        <w:rPr>
          <w:bCs/>
          <w:color w:val="000000"/>
          <w:sz w:val="24"/>
          <w:szCs w:val="24"/>
          <w:lang w:val="bg-BG"/>
        </w:rPr>
        <w:t xml:space="preserve">Добрички общински съвет с Решение №943 от 27.12.2018г. даде съгласие община Добричка да кандидатства по </w:t>
      </w:r>
      <w:r w:rsidRPr="00620E38">
        <w:rPr>
          <w:sz w:val="24"/>
          <w:szCs w:val="24"/>
          <w:lang w:val="bg-BG"/>
        </w:rPr>
        <w:t>подмярка</w:t>
      </w:r>
      <w:r>
        <w:rPr>
          <w:sz w:val="24"/>
          <w:szCs w:val="24"/>
          <w:lang w:val="bg-BG"/>
        </w:rPr>
        <w:t xml:space="preserve"> 19.2-7.5„ Подкрепа за публично ползване в инфраструктура за отдих, туристическа информация и малка по мащаб туристическа инфраструктура“ от Програмата за развитие на селските райони 2014-2020година по одобрената стратегия на ВОМР на МИГ Добричка, със следното проектно предложение“Изграждане на обучителен център по безопасност на движението за деца и ученици от община Добричка“.</w:t>
      </w:r>
    </w:p>
    <w:p w:rsidR="00434741" w:rsidRPr="003045C5" w:rsidRDefault="00730D49" w:rsidP="003045C5">
      <w:pPr>
        <w:pStyle w:val="a9"/>
        <w:numPr>
          <w:ilvl w:val="0"/>
          <w:numId w:val="6"/>
        </w:numPr>
        <w:jc w:val="both"/>
        <w:rPr>
          <w:sz w:val="24"/>
          <w:szCs w:val="24"/>
          <w:lang w:val="bg-BG"/>
        </w:rPr>
      </w:pPr>
      <w:r w:rsidRPr="003045C5">
        <w:rPr>
          <w:sz w:val="24"/>
          <w:szCs w:val="24"/>
          <w:lang w:val="bg-BG"/>
        </w:rPr>
        <w:t xml:space="preserve">Във връзка с </w:t>
      </w:r>
      <w:r w:rsidR="008A1BD6" w:rsidRPr="003045C5">
        <w:rPr>
          <w:sz w:val="24"/>
          <w:szCs w:val="24"/>
          <w:lang w:val="bg-BG"/>
        </w:rPr>
        <w:t xml:space="preserve">изграждане  на </w:t>
      </w:r>
      <w:r w:rsidR="008A1BD6" w:rsidRPr="003045C5">
        <w:rPr>
          <w:b/>
          <w:sz w:val="24"/>
          <w:szCs w:val="24"/>
          <w:lang w:val="bg-BG"/>
        </w:rPr>
        <w:t xml:space="preserve">площадка </w:t>
      </w:r>
      <w:r w:rsidR="008A1BD6" w:rsidRPr="003045C5">
        <w:rPr>
          <w:sz w:val="24"/>
          <w:szCs w:val="24"/>
          <w:lang w:val="bg-BG"/>
        </w:rPr>
        <w:t>за обучителен център по безопасност на движението, в с. Паскалево</w:t>
      </w:r>
      <w:r w:rsidR="00642416" w:rsidRPr="003045C5">
        <w:rPr>
          <w:sz w:val="24"/>
          <w:szCs w:val="24"/>
          <w:lang w:val="bg-BG"/>
        </w:rPr>
        <w:t xml:space="preserve">е </w:t>
      </w:r>
      <w:r w:rsidRPr="003045C5">
        <w:rPr>
          <w:sz w:val="24"/>
          <w:szCs w:val="24"/>
          <w:lang w:val="bg-BG"/>
        </w:rPr>
        <w:t xml:space="preserve">необходимо </w:t>
      </w:r>
      <w:r w:rsidR="00642416" w:rsidRPr="003045C5">
        <w:rPr>
          <w:sz w:val="24"/>
          <w:szCs w:val="24"/>
          <w:lang w:val="bg-BG"/>
        </w:rPr>
        <w:t>да се осигурят средства в капиталовия списъ</w:t>
      </w:r>
      <w:r w:rsidR="00C16F0C" w:rsidRPr="003045C5">
        <w:rPr>
          <w:sz w:val="24"/>
          <w:szCs w:val="24"/>
          <w:lang w:val="bg-BG"/>
        </w:rPr>
        <w:t xml:space="preserve">к на Община Добричка за </w:t>
      </w:r>
      <w:r w:rsidR="00434741" w:rsidRPr="003045C5">
        <w:rPr>
          <w:sz w:val="24"/>
          <w:szCs w:val="24"/>
          <w:lang w:val="bg-BG"/>
        </w:rPr>
        <w:t>проектиране</w:t>
      </w:r>
      <w:r w:rsidR="003045C5">
        <w:rPr>
          <w:sz w:val="24"/>
          <w:szCs w:val="24"/>
          <w:lang w:val="bg-BG"/>
        </w:rPr>
        <w:t>,</w:t>
      </w:r>
      <w:r w:rsidR="00434741" w:rsidRPr="003045C5">
        <w:rPr>
          <w:sz w:val="24"/>
          <w:szCs w:val="24"/>
          <w:lang w:val="bg-BG"/>
        </w:rPr>
        <w:t xml:space="preserve"> в размер на</w:t>
      </w:r>
      <w:r w:rsidR="00642416" w:rsidRPr="003045C5">
        <w:rPr>
          <w:b/>
          <w:sz w:val="24"/>
          <w:szCs w:val="24"/>
          <w:lang w:val="bg-BG"/>
        </w:rPr>
        <w:t>4 800лв</w:t>
      </w:r>
      <w:r w:rsidR="00434741" w:rsidRPr="003045C5">
        <w:rPr>
          <w:sz w:val="24"/>
          <w:szCs w:val="24"/>
          <w:lang w:val="bg-BG"/>
        </w:rPr>
        <w:t>.</w:t>
      </w:r>
      <w:r w:rsidR="00642416" w:rsidRPr="003045C5">
        <w:rPr>
          <w:sz w:val="24"/>
          <w:szCs w:val="24"/>
        </w:rPr>
        <w:t>(</w:t>
      </w:r>
      <w:r w:rsidR="00642416" w:rsidRPr="003045C5">
        <w:rPr>
          <w:sz w:val="24"/>
          <w:szCs w:val="24"/>
          <w:lang w:val="bg-BG"/>
        </w:rPr>
        <w:t>четири хиляди и осемстотин лева</w:t>
      </w:r>
      <w:r w:rsidR="00642416" w:rsidRPr="003045C5">
        <w:rPr>
          <w:sz w:val="24"/>
          <w:szCs w:val="24"/>
        </w:rPr>
        <w:t>)</w:t>
      </w:r>
      <w:r w:rsidR="004A6D6A" w:rsidRPr="003045C5">
        <w:rPr>
          <w:sz w:val="24"/>
          <w:szCs w:val="24"/>
          <w:lang w:val="bg-BG"/>
        </w:rPr>
        <w:t>.</w:t>
      </w:r>
    </w:p>
    <w:p w:rsidR="00642416" w:rsidRPr="003045C5" w:rsidRDefault="00C74FFE" w:rsidP="003045C5">
      <w:pPr>
        <w:pStyle w:val="a9"/>
        <w:numPr>
          <w:ilvl w:val="0"/>
          <w:numId w:val="6"/>
        </w:numPr>
        <w:jc w:val="both"/>
        <w:rPr>
          <w:bCs/>
          <w:color w:val="000000"/>
          <w:sz w:val="24"/>
          <w:szCs w:val="24"/>
          <w:lang w:val="bg-BG"/>
        </w:rPr>
      </w:pPr>
      <w:r w:rsidRPr="003045C5">
        <w:rPr>
          <w:bCs/>
          <w:color w:val="000000"/>
          <w:sz w:val="24"/>
          <w:szCs w:val="24"/>
          <w:lang w:val="bg-BG"/>
        </w:rPr>
        <w:t xml:space="preserve">През месец септември 2018г. </w:t>
      </w:r>
      <w:r w:rsidR="00642416" w:rsidRPr="003045C5">
        <w:rPr>
          <w:bCs/>
          <w:color w:val="000000"/>
          <w:sz w:val="24"/>
          <w:szCs w:val="24"/>
          <w:lang w:val="bg-BG"/>
        </w:rPr>
        <w:t xml:space="preserve">Община Добричка </w:t>
      </w:r>
      <w:r w:rsidRPr="003045C5">
        <w:rPr>
          <w:bCs/>
          <w:color w:val="000000"/>
          <w:sz w:val="24"/>
          <w:szCs w:val="24"/>
          <w:lang w:val="bg-BG"/>
        </w:rPr>
        <w:t xml:space="preserve">стартира </w:t>
      </w:r>
      <w:r w:rsidR="00642416" w:rsidRPr="003045C5">
        <w:rPr>
          <w:bCs/>
          <w:color w:val="000000"/>
          <w:sz w:val="24"/>
          <w:szCs w:val="24"/>
          <w:lang w:val="bg-BG"/>
        </w:rPr>
        <w:t>работ</w:t>
      </w:r>
      <w:r w:rsidRPr="003045C5">
        <w:rPr>
          <w:bCs/>
          <w:color w:val="000000"/>
          <w:sz w:val="24"/>
          <w:szCs w:val="24"/>
          <w:lang w:val="bg-BG"/>
        </w:rPr>
        <w:t xml:space="preserve">а </w:t>
      </w:r>
      <w:r w:rsidR="00642416" w:rsidRPr="003045C5">
        <w:rPr>
          <w:bCs/>
          <w:color w:val="000000"/>
          <w:sz w:val="24"/>
          <w:szCs w:val="24"/>
          <w:lang w:val="bg-BG"/>
        </w:rPr>
        <w:t>по  проект "Хършова -Добричка, Заедно по красивияпът на устойчивоторазвитиечрезтрансграничнакултура” (ROBG-456). Той  сефинансира по третатапокана за участие в програма ИНТЕРРЕГ V A Румъния-България  в рамките на приоритетна ос 2„Зелен регион “.</w:t>
      </w:r>
    </w:p>
    <w:p w:rsidR="00C74FFE" w:rsidRDefault="00C74FFE" w:rsidP="0051014A">
      <w:pPr>
        <w:ind w:firstLine="709"/>
        <w:jc w:val="both"/>
        <w:rPr>
          <w:bCs/>
          <w:color w:val="000000"/>
          <w:sz w:val="24"/>
          <w:szCs w:val="24"/>
        </w:rPr>
      </w:pPr>
      <w:r>
        <w:rPr>
          <w:bCs/>
          <w:color w:val="000000"/>
          <w:sz w:val="24"/>
          <w:szCs w:val="24"/>
          <w:lang w:val="bg-BG"/>
        </w:rPr>
        <w:t>Предстои избор на изпълнител за СМР дейности за читалищата в селата Черна и Ловчанци, предмет на инвестиция по гор</w:t>
      </w:r>
      <w:r w:rsidR="003045C5">
        <w:rPr>
          <w:bCs/>
          <w:color w:val="000000"/>
          <w:sz w:val="24"/>
          <w:szCs w:val="24"/>
          <w:lang w:val="bg-BG"/>
        </w:rPr>
        <w:t>ецитирания проект.О</w:t>
      </w:r>
      <w:r>
        <w:rPr>
          <w:bCs/>
          <w:color w:val="000000"/>
          <w:sz w:val="24"/>
          <w:szCs w:val="24"/>
          <w:lang w:val="bg-BG"/>
        </w:rPr>
        <w:t xml:space="preserve">сигурени </w:t>
      </w:r>
      <w:r w:rsidR="003045C5">
        <w:rPr>
          <w:bCs/>
          <w:color w:val="000000"/>
          <w:sz w:val="24"/>
          <w:szCs w:val="24"/>
          <w:lang w:val="bg-BG"/>
        </w:rPr>
        <w:t xml:space="preserve">са </w:t>
      </w:r>
      <w:r>
        <w:rPr>
          <w:bCs/>
          <w:color w:val="000000"/>
          <w:sz w:val="24"/>
          <w:szCs w:val="24"/>
          <w:lang w:val="bg-BG"/>
        </w:rPr>
        <w:t>средства за упражняване на строителен надзор и инвеститорски контрол за обектите, но не са предвидени средс</w:t>
      </w:r>
      <w:r w:rsidR="003045C5">
        <w:rPr>
          <w:bCs/>
          <w:color w:val="000000"/>
          <w:sz w:val="24"/>
          <w:szCs w:val="24"/>
          <w:lang w:val="bg-BG"/>
        </w:rPr>
        <w:t xml:space="preserve">тва за </w:t>
      </w:r>
      <w:r w:rsidR="003045C5" w:rsidRPr="003045C5">
        <w:rPr>
          <w:b/>
          <w:bCs/>
          <w:color w:val="000000"/>
          <w:sz w:val="24"/>
          <w:szCs w:val="24"/>
          <w:lang w:val="bg-BG"/>
        </w:rPr>
        <w:t>авторски надзор</w:t>
      </w:r>
      <w:r w:rsidR="003045C5">
        <w:rPr>
          <w:bCs/>
          <w:color w:val="000000"/>
          <w:sz w:val="24"/>
          <w:szCs w:val="24"/>
          <w:lang w:val="bg-BG"/>
        </w:rPr>
        <w:t xml:space="preserve"> - не</w:t>
      </w:r>
      <w:r>
        <w:rPr>
          <w:bCs/>
          <w:color w:val="000000"/>
          <w:sz w:val="24"/>
          <w:szCs w:val="24"/>
          <w:lang w:val="bg-BG"/>
        </w:rPr>
        <w:t>допустим разход по Проекта</w:t>
      </w:r>
      <w:r w:rsidR="003045C5">
        <w:rPr>
          <w:bCs/>
          <w:color w:val="000000"/>
          <w:sz w:val="24"/>
          <w:szCs w:val="24"/>
          <w:lang w:val="bg-BG"/>
        </w:rPr>
        <w:t xml:space="preserve">. Сумата в размер на </w:t>
      </w:r>
      <w:r w:rsidR="003045C5" w:rsidRPr="003045C5">
        <w:rPr>
          <w:b/>
          <w:bCs/>
          <w:color w:val="000000"/>
          <w:sz w:val="24"/>
          <w:szCs w:val="24"/>
          <w:lang w:val="bg-BG"/>
        </w:rPr>
        <w:t>2 400лв.</w:t>
      </w:r>
      <w:r>
        <w:rPr>
          <w:bCs/>
          <w:color w:val="000000"/>
          <w:sz w:val="24"/>
          <w:szCs w:val="24"/>
          <w:lang w:val="bg-BG"/>
        </w:rPr>
        <w:t>е необходимо да се осигури</w:t>
      </w:r>
      <w:r w:rsidR="003045C5">
        <w:rPr>
          <w:bCs/>
          <w:color w:val="000000"/>
          <w:sz w:val="24"/>
          <w:szCs w:val="24"/>
          <w:lang w:val="bg-BG"/>
        </w:rPr>
        <w:t xml:space="preserve"> от собствени средства,</w:t>
      </w:r>
      <w:r>
        <w:rPr>
          <w:bCs/>
          <w:color w:val="000000"/>
          <w:sz w:val="24"/>
          <w:szCs w:val="24"/>
          <w:lang w:val="bg-BG"/>
        </w:rPr>
        <w:t xml:space="preserve"> в капит</w:t>
      </w:r>
      <w:r w:rsidR="003045C5">
        <w:rPr>
          <w:bCs/>
          <w:color w:val="000000"/>
          <w:sz w:val="24"/>
          <w:szCs w:val="24"/>
          <w:lang w:val="bg-BG"/>
        </w:rPr>
        <w:t>аловия списък на общината</w:t>
      </w:r>
      <w:r w:rsidR="00775064">
        <w:rPr>
          <w:bCs/>
          <w:color w:val="000000"/>
          <w:sz w:val="24"/>
          <w:szCs w:val="24"/>
          <w:lang w:val="bg-BG"/>
        </w:rPr>
        <w:t>.</w:t>
      </w:r>
    </w:p>
    <w:p w:rsidR="00642416" w:rsidRPr="00AF5844" w:rsidRDefault="00775064" w:rsidP="00AF5844">
      <w:pPr>
        <w:ind w:firstLine="709"/>
        <w:jc w:val="both"/>
        <w:rPr>
          <w:b/>
          <w:bCs/>
          <w:color w:val="000000"/>
          <w:sz w:val="24"/>
          <w:szCs w:val="24"/>
          <w:lang w:val="bg-BG"/>
        </w:rPr>
      </w:pPr>
      <w:r>
        <w:rPr>
          <w:bCs/>
          <w:color w:val="000000"/>
          <w:sz w:val="24"/>
          <w:szCs w:val="24"/>
          <w:lang w:val="bg-BG"/>
        </w:rPr>
        <w:t>Въ</w:t>
      </w:r>
      <w:r w:rsidR="00860677">
        <w:rPr>
          <w:bCs/>
          <w:color w:val="000000"/>
          <w:sz w:val="24"/>
          <w:szCs w:val="24"/>
          <w:lang w:val="bg-BG"/>
        </w:rPr>
        <w:t xml:space="preserve">в връзка с възникнала авария, </w:t>
      </w:r>
      <w:r>
        <w:rPr>
          <w:bCs/>
          <w:color w:val="000000"/>
          <w:sz w:val="24"/>
          <w:szCs w:val="24"/>
          <w:lang w:val="bg-BG"/>
        </w:rPr>
        <w:t xml:space="preserve">неотложен ремонт </w:t>
      </w:r>
      <w:r w:rsidR="00860677">
        <w:rPr>
          <w:bCs/>
          <w:color w:val="000000"/>
          <w:sz w:val="24"/>
          <w:szCs w:val="24"/>
          <w:lang w:val="bg-BG"/>
        </w:rPr>
        <w:t xml:space="preserve">и подобряване ефективността на експлоатация </w:t>
      </w:r>
      <w:r>
        <w:rPr>
          <w:bCs/>
          <w:color w:val="000000"/>
          <w:sz w:val="24"/>
          <w:szCs w:val="24"/>
          <w:lang w:val="bg-BG"/>
        </w:rPr>
        <w:t>на парната инсталация в административната сграда на общината е необходимо</w:t>
      </w:r>
      <w:r w:rsidR="00860677">
        <w:rPr>
          <w:bCs/>
          <w:color w:val="000000"/>
          <w:sz w:val="24"/>
          <w:szCs w:val="24"/>
          <w:lang w:val="bg-BG"/>
        </w:rPr>
        <w:t xml:space="preserve">, </w:t>
      </w:r>
      <w:r>
        <w:rPr>
          <w:bCs/>
          <w:color w:val="000000"/>
          <w:sz w:val="24"/>
          <w:szCs w:val="24"/>
          <w:lang w:val="bg-BG"/>
        </w:rPr>
        <w:t xml:space="preserve"> да се осигурят средства в размер на</w:t>
      </w:r>
      <w:r w:rsidR="007F1F1E">
        <w:rPr>
          <w:b/>
          <w:bCs/>
          <w:color w:val="000000"/>
          <w:sz w:val="24"/>
          <w:szCs w:val="24"/>
          <w:lang w:val="bg-BG"/>
        </w:rPr>
        <w:t>3 </w:t>
      </w:r>
      <w:r w:rsidR="007F1F1E">
        <w:rPr>
          <w:b/>
          <w:bCs/>
          <w:color w:val="000000"/>
          <w:sz w:val="24"/>
          <w:szCs w:val="24"/>
        </w:rPr>
        <w:t>615</w:t>
      </w:r>
      <w:r w:rsidR="00860677" w:rsidRPr="00860677">
        <w:rPr>
          <w:b/>
          <w:bCs/>
          <w:color w:val="000000"/>
          <w:sz w:val="24"/>
          <w:szCs w:val="24"/>
          <w:lang w:val="bg-BG"/>
        </w:rPr>
        <w:t>лв</w:t>
      </w:r>
      <w:r w:rsidR="00860677">
        <w:rPr>
          <w:bCs/>
          <w:color w:val="000000"/>
          <w:sz w:val="24"/>
          <w:szCs w:val="24"/>
          <w:lang w:val="bg-BG"/>
        </w:rPr>
        <w:t xml:space="preserve">. </w:t>
      </w:r>
      <w:r w:rsidR="00AF5844">
        <w:rPr>
          <w:bCs/>
          <w:color w:val="000000"/>
          <w:sz w:val="24"/>
          <w:szCs w:val="24"/>
          <w:lang w:val="bg-BG"/>
        </w:rPr>
        <w:t>з</w:t>
      </w:r>
      <w:r w:rsidR="00950172" w:rsidRPr="00AF5844">
        <w:rPr>
          <w:bCs/>
          <w:color w:val="000000"/>
          <w:sz w:val="24"/>
          <w:szCs w:val="24"/>
          <w:lang w:val="bg-BG"/>
        </w:rPr>
        <w:t xml:space="preserve">а </w:t>
      </w:r>
      <w:r w:rsidR="00AF5844">
        <w:rPr>
          <w:bCs/>
          <w:color w:val="000000"/>
          <w:sz w:val="24"/>
          <w:szCs w:val="24"/>
          <w:lang w:val="bg-BG"/>
        </w:rPr>
        <w:t xml:space="preserve">закупуване на </w:t>
      </w:r>
      <w:r w:rsidR="00950172" w:rsidRPr="00AF5844">
        <w:rPr>
          <w:b/>
          <w:bCs/>
          <w:color w:val="000000"/>
          <w:sz w:val="24"/>
          <w:szCs w:val="24"/>
          <w:lang w:val="bg-BG"/>
        </w:rPr>
        <w:t>Система за омекотяване н</w:t>
      </w:r>
      <w:r w:rsidR="00AF5844" w:rsidRPr="00AF5844">
        <w:rPr>
          <w:b/>
          <w:bCs/>
          <w:color w:val="000000"/>
          <w:sz w:val="24"/>
          <w:szCs w:val="24"/>
          <w:lang w:val="bg-BG"/>
        </w:rPr>
        <w:t>а водата.</w:t>
      </w:r>
    </w:p>
    <w:p w:rsidR="00A50A62" w:rsidRPr="001B22BD" w:rsidRDefault="001B22BD" w:rsidP="00BB15E1">
      <w:pPr>
        <w:jc w:val="both"/>
        <w:rPr>
          <w:sz w:val="24"/>
          <w:szCs w:val="24"/>
          <w:lang w:val="bg-BG"/>
        </w:rPr>
      </w:pPr>
      <w:r>
        <w:rPr>
          <w:b/>
          <w:sz w:val="24"/>
          <w:szCs w:val="24"/>
          <w:lang w:val="bg-BG"/>
        </w:rPr>
        <w:tab/>
      </w:r>
      <w:r w:rsidRPr="001B22BD">
        <w:rPr>
          <w:sz w:val="24"/>
          <w:szCs w:val="24"/>
          <w:lang w:val="bg-BG"/>
        </w:rPr>
        <w:t xml:space="preserve">Настоящата покана </w:t>
      </w:r>
      <w:r w:rsidRPr="001B22BD">
        <w:rPr>
          <w:rFonts w:eastAsiaTheme="minorHAnsi"/>
          <w:sz w:val="24"/>
          <w:szCs w:val="24"/>
          <w:lang w:eastAsia="en-US"/>
        </w:rPr>
        <w:t>е публикуван</w:t>
      </w:r>
      <w:r w:rsidRPr="001B22BD">
        <w:rPr>
          <w:rFonts w:eastAsiaTheme="minorHAnsi"/>
          <w:sz w:val="24"/>
          <w:szCs w:val="24"/>
          <w:lang w:val="bg-BG" w:eastAsia="en-US"/>
        </w:rPr>
        <w:t>а</w:t>
      </w:r>
      <w:r w:rsidR="00AA34E2">
        <w:rPr>
          <w:rFonts w:eastAsiaTheme="minorHAnsi"/>
          <w:sz w:val="24"/>
          <w:szCs w:val="24"/>
          <w:lang w:val="bg-BG" w:eastAsia="en-US"/>
        </w:rPr>
        <w:t xml:space="preserve"> </w:t>
      </w:r>
      <w:r w:rsidRPr="001B22BD">
        <w:rPr>
          <w:rFonts w:eastAsiaTheme="minorHAnsi"/>
          <w:sz w:val="24"/>
          <w:szCs w:val="24"/>
          <w:lang w:eastAsia="en-US"/>
        </w:rPr>
        <w:t>на</w:t>
      </w:r>
      <w:r w:rsidR="00AA34E2">
        <w:rPr>
          <w:rFonts w:eastAsiaTheme="minorHAnsi"/>
          <w:sz w:val="24"/>
          <w:szCs w:val="24"/>
          <w:lang w:val="bg-BG" w:eastAsia="en-US"/>
        </w:rPr>
        <w:t xml:space="preserve"> </w:t>
      </w:r>
      <w:r w:rsidRPr="001B22BD">
        <w:rPr>
          <w:rFonts w:eastAsiaTheme="minorHAnsi"/>
          <w:sz w:val="24"/>
          <w:szCs w:val="24"/>
          <w:lang w:eastAsia="en-US"/>
        </w:rPr>
        <w:t>интернет</w:t>
      </w:r>
      <w:r w:rsidR="00AA34E2">
        <w:rPr>
          <w:rFonts w:eastAsiaTheme="minorHAnsi"/>
          <w:sz w:val="24"/>
          <w:szCs w:val="24"/>
          <w:lang w:val="bg-BG" w:eastAsia="en-US"/>
        </w:rPr>
        <w:t xml:space="preserve"> </w:t>
      </w:r>
      <w:r w:rsidRPr="001B22BD">
        <w:rPr>
          <w:rFonts w:eastAsiaTheme="minorHAnsi"/>
          <w:sz w:val="24"/>
          <w:szCs w:val="24"/>
          <w:lang w:eastAsia="en-US"/>
        </w:rPr>
        <w:t>страницата</w:t>
      </w:r>
      <w:r w:rsidR="00AA34E2">
        <w:rPr>
          <w:rFonts w:eastAsiaTheme="minorHAnsi"/>
          <w:sz w:val="24"/>
          <w:szCs w:val="24"/>
          <w:lang w:val="bg-BG" w:eastAsia="en-US"/>
        </w:rPr>
        <w:t xml:space="preserve"> </w:t>
      </w:r>
      <w:r w:rsidRPr="001B22BD">
        <w:rPr>
          <w:rFonts w:eastAsiaTheme="minorHAnsi"/>
          <w:sz w:val="24"/>
          <w:szCs w:val="24"/>
          <w:lang w:eastAsia="en-US"/>
        </w:rPr>
        <w:t>на</w:t>
      </w:r>
      <w:r w:rsidR="00AA34E2">
        <w:rPr>
          <w:rFonts w:eastAsiaTheme="minorHAnsi"/>
          <w:sz w:val="24"/>
          <w:szCs w:val="24"/>
          <w:lang w:val="bg-BG" w:eastAsia="en-US"/>
        </w:rPr>
        <w:t xml:space="preserve"> </w:t>
      </w:r>
      <w:r w:rsidRPr="001B22BD">
        <w:rPr>
          <w:rFonts w:eastAsiaTheme="minorHAnsi"/>
          <w:sz w:val="24"/>
          <w:szCs w:val="24"/>
          <w:lang w:eastAsia="en-US"/>
        </w:rPr>
        <w:t>общината</w:t>
      </w:r>
      <w:r w:rsidRPr="001B22BD">
        <w:rPr>
          <w:rFonts w:eastAsiaTheme="minorHAnsi"/>
          <w:sz w:val="24"/>
          <w:szCs w:val="24"/>
          <w:lang w:val="bg-BG" w:eastAsia="en-US"/>
        </w:rPr>
        <w:t xml:space="preserve"> в раздел „Общински съвет“</w:t>
      </w:r>
      <w:r w:rsidRPr="001B22BD">
        <w:rPr>
          <w:rFonts w:eastAsiaTheme="minorHAnsi"/>
          <w:sz w:val="24"/>
          <w:szCs w:val="24"/>
          <w:lang w:eastAsia="en-US"/>
        </w:rPr>
        <w:t>,</w:t>
      </w:r>
      <w:r w:rsidR="00AA34E2">
        <w:rPr>
          <w:rFonts w:eastAsiaTheme="minorHAnsi"/>
          <w:sz w:val="24"/>
          <w:szCs w:val="24"/>
          <w:lang w:eastAsia="en-US"/>
        </w:rPr>
        <w:t xml:space="preserve"> </w:t>
      </w:r>
      <w:r w:rsidR="00AA34E2">
        <w:rPr>
          <w:rFonts w:eastAsiaTheme="minorHAnsi"/>
          <w:sz w:val="24"/>
          <w:szCs w:val="24"/>
          <w:lang w:val="bg-BG" w:eastAsia="en-US"/>
        </w:rPr>
        <w:t>раздел „Актуално „ и раздел „Бюджет”</w:t>
      </w:r>
      <w:r w:rsidRPr="001B22BD">
        <w:rPr>
          <w:rFonts w:eastAsiaTheme="minorHAnsi"/>
          <w:sz w:val="24"/>
          <w:szCs w:val="24"/>
          <w:lang w:eastAsia="en-US"/>
        </w:rPr>
        <w:t xml:space="preserve"> като</w:t>
      </w:r>
      <w:r w:rsidR="00AA34E2">
        <w:rPr>
          <w:rFonts w:eastAsiaTheme="minorHAnsi"/>
          <w:sz w:val="24"/>
          <w:szCs w:val="24"/>
          <w:lang w:val="bg-BG" w:eastAsia="en-US"/>
        </w:rPr>
        <w:t xml:space="preserve"> </w:t>
      </w:r>
      <w:r w:rsidRPr="001B22BD">
        <w:rPr>
          <w:rFonts w:eastAsiaTheme="minorHAnsi"/>
          <w:sz w:val="24"/>
          <w:szCs w:val="24"/>
          <w:lang w:eastAsia="en-US"/>
        </w:rPr>
        <w:t>на</w:t>
      </w:r>
      <w:r w:rsidR="00AA34E2">
        <w:rPr>
          <w:rFonts w:eastAsiaTheme="minorHAnsi"/>
          <w:sz w:val="24"/>
          <w:szCs w:val="24"/>
          <w:lang w:val="bg-BG" w:eastAsia="en-US"/>
        </w:rPr>
        <w:t xml:space="preserve"> </w:t>
      </w:r>
      <w:r w:rsidRPr="001B22BD">
        <w:rPr>
          <w:rFonts w:eastAsiaTheme="minorHAnsi"/>
          <w:sz w:val="24"/>
          <w:szCs w:val="24"/>
          <w:lang w:eastAsia="en-US"/>
        </w:rPr>
        <w:t>заинтересованите</w:t>
      </w:r>
      <w:r w:rsidR="00AA34E2">
        <w:rPr>
          <w:rFonts w:eastAsiaTheme="minorHAnsi"/>
          <w:sz w:val="24"/>
          <w:szCs w:val="24"/>
          <w:lang w:val="bg-BG" w:eastAsia="en-US"/>
        </w:rPr>
        <w:t xml:space="preserve"> </w:t>
      </w:r>
      <w:r w:rsidRPr="001B22BD">
        <w:rPr>
          <w:rFonts w:eastAsiaTheme="minorHAnsi"/>
          <w:sz w:val="24"/>
          <w:szCs w:val="24"/>
          <w:lang w:eastAsia="en-US"/>
        </w:rPr>
        <w:t>лица е осигурен</w:t>
      </w:r>
      <w:r w:rsidR="00AA34E2">
        <w:rPr>
          <w:rFonts w:eastAsiaTheme="minorHAnsi"/>
          <w:sz w:val="24"/>
          <w:szCs w:val="24"/>
          <w:lang w:val="bg-BG" w:eastAsia="en-US"/>
        </w:rPr>
        <w:t xml:space="preserve"> </w:t>
      </w:r>
      <w:r w:rsidRPr="001B22BD">
        <w:rPr>
          <w:rFonts w:eastAsiaTheme="minorHAnsi"/>
          <w:sz w:val="24"/>
          <w:szCs w:val="24"/>
          <w:lang w:val="bg-BG" w:eastAsia="en-US"/>
        </w:rPr>
        <w:t>тридесет</w:t>
      </w:r>
      <w:r w:rsidRPr="001B22BD">
        <w:rPr>
          <w:rFonts w:eastAsiaTheme="minorHAnsi"/>
          <w:sz w:val="24"/>
          <w:szCs w:val="24"/>
          <w:lang w:eastAsia="en-US"/>
        </w:rPr>
        <w:t>дн</w:t>
      </w:r>
      <w:r w:rsidRPr="001B22BD">
        <w:rPr>
          <w:rFonts w:eastAsiaTheme="minorHAnsi"/>
          <w:sz w:val="24"/>
          <w:szCs w:val="24"/>
          <w:lang w:val="bg-BG" w:eastAsia="en-US"/>
        </w:rPr>
        <w:t>евен</w:t>
      </w:r>
      <w:r w:rsidR="00AA34E2">
        <w:rPr>
          <w:rFonts w:eastAsiaTheme="minorHAnsi"/>
          <w:sz w:val="24"/>
          <w:szCs w:val="24"/>
          <w:lang w:val="bg-BG" w:eastAsia="en-US"/>
        </w:rPr>
        <w:t xml:space="preserve"> </w:t>
      </w:r>
      <w:r w:rsidRPr="001B22BD">
        <w:rPr>
          <w:rFonts w:eastAsiaTheme="minorHAnsi"/>
          <w:sz w:val="24"/>
          <w:szCs w:val="24"/>
          <w:lang w:eastAsia="en-US"/>
        </w:rPr>
        <w:t>срок</w:t>
      </w:r>
      <w:r w:rsidR="00AA34E2">
        <w:rPr>
          <w:rFonts w:eastAsiaTheme="minorHAnsi"/>
          <w:sz w:val="24"/>
          <w:szCs w:val="24"/>
          <w:lang w:val="bg-BG" w:eastAsia="en-US"/>
        </w:rPr>
        <w:t xml:space="preserve"> </w:t>
      </w:r>
      <w:r w:rsidRPr="001B22BD">
        <w:rPr>
          <w:rFonts w:eastAsiaTheme="minorHAnsi"/>
          <w:sz w:val="24"/>
          <w:szCs w:val="24"/>
          <w:lang w:eastAsia="en-US"/>
        </w:rPr>
        <w:t>за</w:t>
      </w:r>
      <w:r w:rsidR="00AA34E2">
        <w:rPr>
          <w:rFonts w:eastAsiaTheme="minorHAnsi"/>
          <w:sz w:val="24"/>
          <w:szCs w:val="24"/>
          <w:lang w:val="bg-BG" w:eastAsia="en-US"/>
        </w:rPr>
        <w:t xml:space="preserve"> </w:t>
      </w:r>
      <w:r w:rsidRPr="001B22BD">
        <w:rPr>
          <w:rFonts w:eastAsiaTheme="minorHAnsi"/>
          <w:sz w:val="24"/>
          <w:szCs w:val="24"/>
          <w:lang w:eastAsia="en-US"/>
        </w:rPr>
        <w:t>внасяне в общината</w:t>
      </w:r>
      <w:r w:rsidR="00AA34E2">
        <w:rPr>
          <w:rFonts w:eastAsiaTheme="minorHAnsi"/>
          <w:sz w:val="24"/>
          <w:szCs w:val="24"/>
          <w:lang w:val="bg-BG" w:eastAsia="en-US"/>
        </w:rPr>
        <w:t xml:space="preserve"> </w:t>
      </w:r>
      <w:r w:rsidRPr="001B22BD">
        <w:rPr>
          <w:rFonts w:eastAsiaTheme="minorHAnsi"/>
          <w:sz w:val="24"/>
          <w:szCs w:val="24"/>
          <w:lang w:eastAsia="en-US"/>
        </w:rPr>
        <w:t>на</w:t>
      </w:r>
      <w:r w:rsidR="00AA34E2">
        <w:rPr>
          <w:rFonts w:eastAsiaTheme="minorHAnsi"/>
          <w:sz w:val="24"/>
          <w:szCs w:val="24"/>
          <w:lang w:val="bg-BG" w:eastAsia="en-US"/>
        </w:rPr>
        <w:t xml:space="preserve"> </w:t>
      </w:r>
      <w:r w:rsidRPr="001B22BD">
        <w:rPr>
          <w:rFonts w:eastAsiaTheme="minorHAnsi"/>
          <w:sz w:val="24"/>
          <w:szCs w:val="24"/>
          <w:lang w:eastAsia="en-US"/>
        </w:rPr>
        <w:t>предложения и становища</w:t>
      </w:r>
      <w:r w:rsidR="00AA34E2">
        <w:rPr>
          <w:rFonts w:eastAsiaTheme="minorHAnsi"/>
          <w:sz w:val="24"/>
          <w:szCs w:val="24"/>
          <w:lang w:val="bg-BG" w:eastAsia="en-US"/>
        </w:rPr>
        <w:t xml:space="preserve"> </w:t>
      </w:r>
      <w:r w:rsidRPr="001B22BD">
        <w:rPr>
          <w:rFonts w:eastAsiaTheme="minorHAnsi"/>
          <w:sz w:val="24"/>
          <w:szCs w:val="24"/>
          <w:lang w:eastAsia="en-US"/>
        </w:rPr>
        <w:t>по</w:t>
      </w:r>
      <w:r w:rsidR="00AA34E2">
        <w:rPr>
          <w:rFonts w:eastAsiaTheme="minorHAnsi"/>
          <w:sz w:val="24"/>
          <w:szCs w:val="24"/>
          <w:lang w:val="bg-BG" w:eastAsia="en-US"/>
        </w:rPr>
        <w:t xml:space="preserve"> </w:t>
      </w:r>
      <w:r w:rsidRPr="001B22BD">
        <w:rPr>
          <w:rFonts w:eastAsiaTheme="minorHAnsi"/>
          <w:sz w:val="24"/>
          <w:szCs w:val="24"/>
          <w:lang w:eastAsia="en-US"/>
        </w:rPr>
        <w:t>проект</w:t>
      </w:r>
      <w:r w:rsidRPr="001B22BD">
        <w:rPr>
          <w:rFonts w:eastAsiaTheme="minorHAnsi"/>
          <w:sz w:val="24"/>
          <w:szCs w:val="24"/>
          <w:lang w:val="bg-BG" w:eastAsia="en-US"/>
        </w:rPr>
        <w:t xml:space="preserve"> на решение, приложен към настоящата</w:t>
      </w:r>
      <w:r w:rsidRPr="001B22BD">
        <w:rPr>
          <w:rFonts w:eastAsiaTheme="minorHAnsi"/>
          <w:sz w:val="24"/>
          <w:szCs w:val="24"/>
          <w:lang w:eastAsia="en-US"/>
        </w:rPr>
        <w:t>.</w:t>
      </w:r>
    </w:p>
    <w:p w:rsidR="00057F84" w:rsidRPr="001B22BD" w:rsidRDefault="00057F84" w:rsidP="00BB15E1">
      <w:pPr>
        <w:jc w:val="both"/>
        <w:rPr>
          <w:sz w:val="24"/>
          <w:szCs w:val="24"/>
          <w:lang w:val="bg-BG"/>
        </w:rPr>
      </w:pPr>
      <w:bookmarkStart w:id="0" w:name="_GoBack"/>
      <w:bookmarkEnd w:id="0"/>
    </w:p>
    <w:p w:rsidR="00057F84" w:rsidRPr="001B22BD" w:rsidRDefault="00057F84" w:rsidP="00BB15E1">
      <w:pPr>
        <w:jc w:val="both"/>
        <w:rPr>
          <w:sz w:val="24"/>
          <w:szCs w:val="24"/>
          <w:lang w:val="bg-BG"/>
        </w:rPr>
      </w:pPr>
    </w:p>
    <w:p w:rsidR="00057F84" w:rsidRPr="001B22BD" w:rsidRDefault="00057F84" w:rsidP="00BB15E1">
      <w:pPr>
        <w:jc w:val="both"/>
        <w:rPr>
          <w:sz w:val="24"/>
          <w:szCs w:val="24"/>
          <w:lang w:val="bg-BG"/>
        </w:rPr>
      </w:pPr>
    </w:p>
    <w:p w:rsidR="00057F84" w:rsidRDefault="00057F84" w:rsidP="00BB15E1">
      <w:pPr>
        <w:jc w:val="both"/>
        <w:rPr>
          <w:b/>
          <w:sz w:val="24"/>
          <w:szCs w:val="24"/>
          <w:lang w:val="bg-BG"/>
        </w:rPr>
      </w:pPr>
    </w:p>
    <w:p w:rsidR="00740218" w:rsidRDefault="00740218" w:rsidP="00BB15E1">
      <w:pPr>
        <w:jc w:val="both"/>
        <w:rPr>
          <w:sz w:val="24"/>
          <w:szCs w:val="24"/>
          <w:lang w:val="bg-BG"/>
        </w:rPr>
      </w:pPr>
    </w:p>
    <w:p w:rsidR="001B22BD" w:rsidRDefault="001B22BD" w:rsidP="00BB15E1">
      <w:pPr>
        <w:jc w:val="both"/>
        <w:rPr>
          <w:sz w:val="24"/>
          <w:szCs w:val="24"/>
          <w:lang w:val="bg-BG"/>
        </w:rPr>
      </w:pPr>
    </w:p>
    <w:p w:rsidR="001B22BD" w:rsidRDefault="001B22BD" w:rsidP="00BB15E1">
      <w:pPr>
        <w:jc w:val="both"/>
        <w:rPr>
          <w:sz w:val="24"/>
          <w:szCs w:val="24"/>
          <w:lang w:val="bg-BG"/>
        </w:rPr>
      </w:pPr>
    </w:p>
    <w:p w:rsidR="001B22BD" w:rsidRDefault="001B22BD" w:rsidP="00BB15E1">
      <w:pPr>
        <w:jc w:val="both"/>
        <w:rPr>
          <w:sz w:val="24"/>
          <w:szCs w:val="24"/>
          <w:lang w:val="bg-BG"/>
        </w:rPr>
      </w:pPr>
    </w:p>
    <w:p w:rsidR="00740218" w:rsidRPr="00A257C9" w:rsidRDefault="00740218" w:rsidP="00BB15E1">
      <w:pPr>
        <w:tabs>
          <w:tab w:val="left" w:pos="7125"/>
        </w:tabs>
        <w:jc w:val="both"/>
        <w:rPr>
          <w:b/>
          <w:sz w:val="24"/>
          <w:szCs w:val="24"/>
          <w:lang w:val="bg-BG"/>
        </w:rPr>
      </w:pPr>
      <w:r>
        <w:rPr>
          <w:sz w:val="24"/>
          <w:szCs w:val="24"/>
          <w:lang w:val="bg-BG"/>
        </w:rPr>
        <w:tab/>
      </w:r>
      <w:r w:rsidRPr="00A257C9">
        <w:rPr>
          <w:b/>
          <w:sz w:val="24"/>
          <w:szCs w:val="24"/>
          <w:lang w:val="bg-BG"/>
        </w:rPr>
        <w:t>ПРОЕКТ!</w:t>
      </w:r>
    </w:p>
    <w:p w:rsidR="00740218" w:rsidRPr="00740218" w:rsidRDefault="00740218" w:rsidP="00BB15E1">
      <w:pPr>
        <w:jc w:val="both"/>
        <w:rPr>
          <w:sz w:val="24"/>
          <w:szCs w:val="24"/>
          <w:lang w:val="bg-BG"/>
        </w:rPr>
      </w:pPr>
    </w:p>
    <w:p w:rsidR="00740218" w:rsidRDefault="00740218" w:rsidP="00BB15E1">
      <w:pPr>
        <w:jc w:val="both"/>
        <w:rPr>
          <w:sz w:val="24"/>
          <w:szCs w:val="24"/>
          <w:lang w:val="bg-BG"/>
        </w:rPr>
      </w:pPr>
    </w:p>
    <w:p w:rsidR="00740218" w:rsidRDefault="00740218" w:rsidP="00BB15E1">
      <w:pPr>
        <w:jc w:val="both"/>
        <w:rPr>
          <w:sz w:val="24"/>
          <w:szCs w:val="24"/>
          <w:lang w:val="bg-BG"/>
        </w:rPr>
      </w:pPr>
    </w:p>
    <w:p w:rsidR="00740218" w:rsidRPr="00A257C9" w:rsidRDefault="00740218" w:rsidP="004A0CAB">
      <w:pPr>
        <w:tabs>
          <w:tab w:val="left" w:pos="3120"/>
        </w:tabs>
        <w:jc w:val="center"/>
        <w:rPr>
          <w:b/>
          <w:sz w:val="24"/>
          <w:szCs w:val="24"/>
          <w:lang w:val="bg-BG"/>
        </w:rPr>
      </w:pPr>
      <w:r w:rsidRPr="00A257C9">
        <w:rPr>
          <w:b/>
          <w:sz w:val="24"/>
          <w:szCs w:val="24"/>
          <w:lang w:val="bg-BG"/>
        </w:rPr>
        <w:t>РЕШЕНИЕ:</w:t>
      </w:r>
    </w:p>
    <w:p w:rsidR="00740218" w:rsidRPr="00A257C9" w:rsidRDefault="00740218" w:rsidP="00BB15E1">
      <w:pPr>
        <w:tabs>
          <w:tab w:val="left" w:pos="3120"/>
        </w:tabs>
        <w:jc w:val="both"/>
        <w:rPr>
          <w:b/>
          <w:sz w:val="24"/>
          <w:szCs w:val="24"/>
          <w:lang w:val="bg-BG"/>
        </w:rPr>
      </w:pPr>
    </w:p>
    <w:p w:rsidR="00B83943" w:rsidRDefault="00B83943" w:rsidP="00B83943">
      <w:pPr>
        <w:pStyle w:val="a9"/>
        <w:tabs>
          <w:tab w:val="left" w:pos="426"/>
        </w:tabs>
        <w:ind w:left="0"/>
        <w:jc w:val="both"/>
        <w:rPr>
          <w:sz w:val="24"/>
          <w:szCs w:val="24"/>
          <w:lang w:val="bg-BG"/>
        </w:rPr>
      </w:pPr>
      <w:r>
        <w:rPr>
          <w:sz w:val="24"/>
          <w:szCs w:val="24"/>
          <w:lang w:val="bg-BG"/>
        </w:rPr>
        <w:t xml:space="preserve">       На основание чл.21, ал.1, т.6от </w:t>
      </w:r>
      <w:r w:rsidR="009172F6" w:rsidRPr="0033488F">
        <w:rPr>
          <w:sz w:val="24"/>
          <w:szCs w:val="24"/>
          <w:lang w:val="bg-BG"/>
        </w:rPr>
        <w:t>ЗМСМА</w:t>
      </w:r>
      <w:r w:rsidR="00D45E95">
        <w:rPr>
          <w:sz w:val="24"/>
          <w:szCs w:val="24"/>
          <w:lang w:val="bg-BG"/>
        </w:rPr>
        <w:t xml:space="preserve"> и чл.124, ал.1 и 2</w:t>
      </w:r>
      <w:r>
        <w:rPr>
          <w:sz w:val="24"/>
          <w:szCs w:val="24"/>
          <w:lang w:val="bg-BG"/>
        </w:rPr>
        <w:t xml:space="preserve"> от Закона за публични финанси</w:t>
      </w:r>
      <w:r w:rsidR="009172F6" w:rsidRPr="0033488F">
        <w:rPr>
          <w:sz w:val="24"/>
          <w:szCs w:val="24"/>
          <w:lang w:val="bg-BG"/>
        </w:rPr>
        <w:t xml:space="preserve">,Добрички общински </w:t>
      </w:r>
      <w:r>
        <w:rPr>
          <w:sz w:val="24"/>
          <w:szCs w:val="24"/>
          <w:lang w:val="bg-BG"/>
        </w:rPr>
        <w:t>дава съгласие :</w:t>
      </w:r>
    </w:p>
    <w:p w:rsidR="00B83943" w:rsidRDefault="00B83943" w:rsidP="00B83943">
      <w:pPr>
        <w:pStyle w:val="a9"/>
        <w:numPr>
          <w:ilvl w:val="0"/>
          <w:numId w:val="4"/>
        </w:numPr>
        <w:tabs>
          <w:tab w:val="left" w:pos="426"/>
        </w:tabs>
        <w:jc w:val="both"/>
        <w:rPr>
          <w:sz w:val="24"/>
          <w:szCs w:val="24"/>
          <w:lang w:val="bg-BG"/>
        </w:rPr>
      </w:pPr>
      <w:r>
        <w:rPr>
          <w:sz w:val="24"/>
          <w:szCs w:val="24"/>
          <w:lang w:val="bg-BG"/>
        </w:rPr>
        <w:t>Да се включат нови обекти в капиталовия списък на община Добричка за 2019г.</w:t>
      </w:r>
      <w:r w:rsidR="007930E7">
        <w:rPr>
          <w:sz w:val="24"/>
          <w:szCs w:val="24"/>
          <w:lang w:val="bg-BG"/>
        </w:rPr>
        <w:t>, както следва</w:t>
      </w:r>
      <w:r w:rsidR="00AF5844">
        <w:rPr>
          <w:sz w:val="24"/>
          <w:szCs w:val="24"/>
          <w:lang w:val="bg-BG"/>
        </w:rPr>
        <w:t xml:space="preserve"> :</w:t>
      </w:r>
    </w:p>
    <w:p w:rsidR="00EC2D01" w:rsidRPr="00775064" w:rsidRDefault="00EC2D01" w:rsidP="00EC2D01">
      <w:pPr>
        <w:pStyle w:val="a9"/>
        <w:numPr>
          <w:ilvl w:val="0"/>
          <w:numId w:val="8"/>
        </w:numPr>
        <w:tabs>
          <w:tab w:val="left" w:pos="426"/>
        </w:tabs>
        <w:jc w:val="both"/>
        <w:rPr>
          <w:b/>
          <w:sz w:val="24"/>
          <w:szCs w:val="24"/>
          <w:lang w:val="bg-BG"/>
        </w:rPr>
      </w:pPr>
      <w:r w:rsidRPr="00775064">
        <w:rPr>
          <w:b/>
          <w:sz w:val="24"/>
          <w:szCs w:val="24"/>
          <w:lang w:val="bg-BG"/>
        </w:rPr>
        <w:t>Проектиране на площадка за обучителен център по безопасност на движението в с.Паскалево</w:t>
      </w:r>
      <w:r w:rsidR="007930E7">
        <w:rPr>
          <w:b/>
          <w:sz w:val="24"/>
          <w:szCs w:val="24"/>
          <w:lang w:val="bg-BG"/>
        </w:rPr>
        <w:t xml:space="preserve"> – 4 800лв.</w:t>
      </w:r>
      <w:r w:rsidRPr="00775064">
        <w:rPr>
          <w:b/>
          <w:sz w:val="24"/>
          <w:szCs w:val="24"/>
          <w:lang w:val="bg-BG"/>
        </w:rPr>
        <w:t>;</w:t>
      </w:r>
    </w:p>
    <w:p w:rsidR="00EC2D01" w:rsidRPr="00775064" w:rsidRDefault="00EC2D01" w:rsidP="00EC2D01">
      <w:pPr>
        <w:pStyle w:val="a9"/>
        <w:numPr>
          <w:ilvl w:val="0"/>
          <w:numId w:val="8"/>
        </w:numPr>
        <w:tabs>
          <w:tab w:val="left" w:pos="426"/>
        </w:tabs>
        <w:jc w:val="both"/>
        <w:rPr>
          <w:b/>
          <w:sz w:val="24"/>
          <w:szCs w:val="24"/>
          <w:lang w:val="bg-BG"/>
        </w:rPr>
      </w:pPr>
      <w:r w:rsidRPr="00775064">
        <w:rPr>
          <w:b/>
          <w:sz w:val="24"/>
          <w:szCs w:val="24"/>
          <w:lang w:val="bg-BG"/>
        </w:rPr>
        <w:t>Авторски надзор</w:t>
      </w:r>
      <w:r w:rsidR="00775064">
        <w:rPr>
          <w:b/>
          <w:sz w:val="24"/>
          <w:szCs w:val="24"/>
          <w:lang w:val="bg-BG"/>
        </w:rPr>
        <w:t xml:space="preserve"> за СМР дейности за читалищата в с.Черна и с.Ловчанци по проект Хършова-Добричка /</w:t>
      </w:r>
      <w:r w:rsidR="00775064">
        <w:rPr>
          <w:b/>
          <w:sz w:val="24"/>
          <w:szCs w:val="24"/>
        </w:rPr>
        <w:t>ROBG – 456/</w:t>
      </w:r>
      <w:r w:rsidR="007930E7">
        <w:rPr>
          <w:b/>
          <w:sz w:val="24"/>
          <w:szCs w:val="24"/>
          <w:lang w:val="bg-BG"/>
        </w:rPr>
        <w:t xml:space="preserve"> - 2 400лв.</w:t>
      </w:r>
      <w:r w:rsidR="00775064">
        <w:rPr>
          <w:b/>
          <w:sz w:val="24"/>
          <w:szCs w:val="24"/>
        </w:rPr>
        <w:t>;</w:t>
      </w:r>
    </w:p>
    <w:p w:rsidR="00775064" w:rsidRPr="00775064" w:rsidRDefault="00775064" w:rsidP="00EC2D01">
      <w:pPr>
        <w:pStyle w:val="a9"/>
        <w:numPr>
          <w:ilvl w:val="0"/>
          <w:numId w:val="8"/>
        </w:numPr>
        <w:tabs>
          <w:tab w:val="left" w:pos="426"/>
        </w:tabs>
        <w:jc w:val="both"/>
        <w:rPr>
          <w:b/>
          <w:sz w:val="24"/>
          <w:szCs w:val="24"/>
          <w:lang w:val="bg-BG"/>
        </w:rPr>
      </w:pPr>
      <w:r>
        <w:rPr>
          <w:b/>
          <w:sz w:val="24"/>
          <w:szCs w:val="24"/>
          <w:lang w:val="bg-BG"/>
        </w:rPr>
        <w:t>Си</w:t>
      </w:r>
      <w:r w:rsidR="007930E7">
        <w:rPr>
          <w:b/>
          <w:sz w:val="24"/>
          <w:szCs w:val="24"/>
          <w:lang w:val="bg-BG"/>
        </w:rPr>
        <w:t>стема за омекотяване на водата-</w:t>
      </w:r>
      <w:r>
        <w:rPr>
          <w:b/>
          <w:sz w:val="24"/>
          <w:szCs w:val="24"/>
          <w:lang w:val="bg-BG"/>
        </w:rPr>
        <w:t xml:space="preserve"> парна инсталация</w:t>
      </w:r>
      <w:r w:rsidR="007930E7">
        <w:rPr>
          <w:b/>
          <w:sz w:val="24"/>
          <w:szCs w:val="24"/>
          <w:lang w:val="bg-BG"/>
        </w:rPr>
        <w:t xml:space="preserve"> в административната с</w:t>
      </w:r>
      <w:r w:rsidR="007F1F1E">
        <w:rPr>
          <w:b/>
          <w:sz w:val="24"/>
          <w:szCs w:val="24"/>
          <w:lang w:val="bg-BG"/>
        </w:rPr>
        <w:t>града на община Добричка – 3 </w:t>
      </w:r>
      <w:r w:rsidR="007F1F1E">
        <w:rPr>
          <w:b/>
          <w:sz w:val="24"/>
          <w:szCs w:val="24"/>
        </w:rPr>
        <w:t>615</w:t>
      </w:r>
      <w:r w:rsidR="007930E7">
        <w:rPr>
          <w:b/>
          <w:sz w:val="24"/>
          <w:szCs w:val="24"/>
          <w:lang w:val="bg-BG"/>
        </w:rPr>
        <w:t>лв.;</w:t>
      </w:r>
    </w:p>
    <w:p w:rsidR="005332DC" w:rsidRPr="005B5693" w:rsidRDefault="00B83943" w:rsidP="005B5693">
      <w:pPr>
        <w:pStyle w:val="a9"/>
        <w:numPr>
          <w:ilvl w:val="0"/>
          <w:numId w:val="4"/>
        </w:numPr>
        <w:tabs>
          <w:tab w:val="left" w:pos="426"/>
        </w:tabs>
        <w:jc w:val="both"/>
        <w:rPr>
          <w:color w:val="FF0000"/>
          <w:sz w:val="24"/>
          <w:szCs w:val="24"/>
          <w:lang w:val="bg-BG"/>
        </w:rPr>
      </w:pPr>
      <w:r>
        <w:rPr>
          <w:sz w:val="24"/>
          <w:szCs w:val="24"/>
          <w:lang w:val="bg-BG"/>
        </w:rPr>
        <w:t xml:space="preserve">Да се прехвърли бюджетен кредит </w:t>
      </w:r>
      <w:r w:rsidR="00EC2D01">
        <w:rPr>
          <w:sz w:val="24"/>
          <w:szCs w:val="24"/>
          <w:lang w:val="bg-BG"/>
        </w:rPr>
        <w:t xml:space="preserve">от § 9800 „Резерв за непредвидени и неотложни разходи ” в размер на – </w:t>
      </w:r>
      <w:r w:rsidR="007F1F1E">
        <w:rPr>
          <w:b/>
          <w:sz w:val="24"/>
          <w:szCs w:val="24"/>
          <w:lang w:val="bg-BG"/>
        </w:rPr>
        <w:t>10 </w:t>
      </w:r>
      <w:r w:rsidR="007F1F1E">
        <w:rPr>
          <w:b/>
          <w:sz w:val="24"/>
          <w:szCs w:val="24"/>
        </w:rPr>
        <w:t>815</w:t>
      </w:r>
      <w:r w:rsidR="00EC2D01" w:rsidRPr="005332DC">
        <w:rPr>
          <w:b/>
          <w:sz w:val="24"/>
          <w:szCs w:val="24"/>
          <w:lang w:val="bg-BG"/>
        </w:rPr>
        <w:t>лв.</w:t>
      </w:r>
      <w:r w:rsidR="00071FBB">
        <w:rPr>
          <w:b/>
          <w:sz w:val="24"/>
          <w:szCs w:val="24"/>
          <w:lang w:val="bg-BG"/>
        </w:rPr>
        <w:t>,</w:t>
      </w:r>
      <w:r w:rsidR="005332DC" w:rsidRPr="005332DC">
        <w:rPr>
          <w:sz w:val="24"/>
          <w:szCs w:val="24"/>
          <w:lang w:val="bg-BG"/>
        </w:rPr>
        <w:t>по бюджета на общината</w:t>
      </w:r>
      <w:r w:rsidR="005332DC">
        <w:rPr>
          <w:sz w:val="24"/>
          <w:szCs w:val="24"/>
          <w:lang w:val="bg-BG"/>
        </w:rPr>
        <w:t>, както следва :</w:t>
      </w:r>
    </w:p>
    <w:p w:rsidR="005332DC" w:rsidRDefault="005332DC" w:rsidP="005332DC">
      <w:pPr>
        <w:pStyle w:val="a9"/>
        <w:numPr>
          <w:ilvl w:val="1"/>
          <w:numId w:val="4"/>
        </w:numPr>
        <w:tabs>
          <w:tab w:val="left" w:pos="3120"/>
        </w:tabs>
        <w:jc w:val="both"/>
        <w:rPr>
          <w:sz w:val="24"/>
          <w:szCs w:val="24"/>
          <w:lang w:val="bg-BG"/>
        </w:rPr>
      </w:pPr>
      <w:r>
        <w:rPr>
          <w:sz w:val="24"/>
          <w:szCs w:val="24"/>
          <w:lang w:val="bg-BG"/>
        </w:rPr>
        <w:t xml:space="preserve"> В дейност „Отбранително-мобилизационна подготовка”, в §5200 „Придобиване на ДМА” – </w:t>
      </w:r>
      <w:r w:rsidRPr="005332DC">
        <w:rPr>
          <w:b/>
          <w:sz w:val="24"/>
          <w:szCs w:val="24"/>
          <w:lang w:val="bg-BG"/>
        </w:rPr>
        <w:t>4 800лв</w:t>
      </w:r>
      <w:r>
        <w:rPr>
          <w:sz w:val="24"/>
          <w:szCs w:val="24"/>
          <w:lang w:val="bg-BG"/>
        </w:rPr>
        <w:t>.;</w:t>
      </w:r>
    </w:p>
    <w:p w:rsidR="005332DC" w:rsidRDefault="005332DC" w:rsidP="005332DC">
      <w:pPr>
        <w:pStyle w:val="a9"/>
        <w:numPr>
          <w:ilvl w:val="1"/>
          <w:numId w:val="4"/>
        </w:numPr>
        <w:tabs>
          <w:tab w:val="left" w:pos="3120"/>
        </w:tabs>
        <w:jc w:val="both"/>
        <w:rPr>
          <w:sz w:val="24"/>
          <w:szCs w:val="24"/>
          <w:lang w:val="bg-BG"/>
        </w:rPr>
      </w:pPr>
      <w:r>
        <w:rPr>
          <w:sz w:val="24"/>
          <w:szCs w:val="24"/>
          <w:lang w:val="bg-BG"/>
        </w:rPr>
        <w:t xml:space="preserve"> В дейност „Читалища” - финансиранена делегирана държавна дейност със собствени средства, в §5100 „Основен ремонт” – </w:t>
      </w:r>
      <w:r w:rsidRPr="005332DC">
        <w:rPr>
          <w:b/>
          <w:sz w:val="24"/>
          <w:szCs w:val="24"/>
          <w:lang w:val="bg-BG"/>
        </w:rPr>
        <w:t>2 400лв</w:t>
      </w:r>
      <w:r>
        <w:rPr>
          <w:sz w:val="24"/>
          <w:szCs w:val="24"/>
          <w:lang w:val="bg-BG"/>
        </w:rPr>
        <w:t>.;</w:t>
      </w:r>
    </w:p>
    <w:p w:rsidR="00F56181" w:rsidRDefault="005332DC" w:rsidP="005332DC">
      <w:pPr>
        <w:pStyle w:val="a9"/>
        <w:numPr>
          <w:ilvl w:val="1"/>
          <w:numId w:val="4"/>
        </w:numPr>
        <w:tabs>
          <w:tab w:val="left" w:pos="3120"/>
        </w:tabs>
        <w:jc w:val="both"/>
        <w:rPr>
          <w:sz w:val="24"/>
          <w:szCs w:val="24"/>
          <w:lang w:val="bg-BG"/>
        </w:rPr>
      </w:pPr>
      <w:r>
        <w:rPr>
          <w:sz w:val="24"/>
          <w:szCs w:val="24"/>
          <w:lang w:val="bg-BG"/>
        </w:rPr>
        <w:t xml:space="preserve"> В дейност „Общинска администрация” , в §5200 „Придобиване на ДМА” – </w:t>
      </w:r>
      <w:r w:rsidR="00AE1B35">
        <w:rPr>
          <w:b/>
          <w:sz w:val="24"/>
          <w:szCs w:val="24"/>
          <w:lang w:val="bg-BG"/>
        </w:rPr>
        <w:t>3 </w:t>
      </w:r>
      <w:r w:rsidR="00AE1B35">
        <w:rPr>
          <w:b/>
          <w:sz w:val="24"/>
          <w:szCs w:val="24"/>
        </w:rPr>
        <w:t>615</w:t>
      </w:r>
      <w:r w:rsidRPr="005332DC">
        <w:rPr>
          <w:b/>
          <w:sz w:val="24"/>
          <w:szCs w:val="24"/>
          <w:lang w:val="bg-BG"/>
        </w:rPr>
        <w:t>лв</w:t>
      </w:r>
      <w:r>
        <w:rPr>
          <w:sz w:val="24"/>
          <w:szCs w:val="24"/>
          <w:lang w:val="bg-BG"/>
        </w:rPr>
        <w:t>.</w:t>
      </w:r>
    </w:p>
    <w:p w:rsidR="00A257C9" w:rsidRPr="00F56181" w:rsidRDefault="00F56181" w:rsidP="00F56181">
      <w:pPr>
        <w:pStyle w:val="a9"/>
        <w:numPr>
          <w:ilvl w:val="0"/>
          <w:numId w:val="4"/>
        </w:numPr>
        <w:tabs>
          <w:tab w:val="left" w:pos="3120"/>
        </w:tabs>
        <w:jc w:val="both"/>
        <w:rPr>
          <w:sz w:val="24"/>
          <w:szCs w:val="24"/>
          <w:lang w:val="bg-BG"/>
        </w:rPr>
      </w:pPr>
      <w:r>
        <w:rPr>
          <w:sz w:val="24"/>
          <w:szCs w:val="24"/>
          <w:lang w:val="bg-BG"/>
        </w:rPr>
        <w:t>Възлага на кмета последващи законови действия.</w:t>
      </w:r>
    </w:p>
    <w:p w:rsidR="00F41D59" w:rsidRDefault="00F41D59" w:rsidP="00740218">
      <w:pPr>
        <w:tabs>
          <w:tab w:val="left" w:pos="3120"/>
        </w:tabs>
        <w:rPr>
          <w:sz w:val="24"/>
          <w:szCs w:val="24"/>
          <w:lang w:val="bg-BG"/>
        </w:rPr>
      </w:pPr>
    </w:p>
    <w:p w:rsidR="00F41D59" w:rsidRDefault="00F41D59" w:rsidP="00740218">
      <w:pPr>
        <w:tabs>
          <w:tab w:val="left" w:pos="3120"/>
        </w:tabs>
        <w:rPr>
          <w:sz w:val="24"/>
          <w:szCs w:val="24"/>
          <w:lang w:val="bg-BG"/>
        </w:rPr>
      </w:pPr>
    </w:p>
    <w:p w:rsidR="00081EC0" w:rsidRPr="00081EC0" w:rsidRDefault="00081EC0" w:rsidP="00081EC0">
      <w:pPr>
        <w:rPr>
          <w:sz w:val="24"/>
          <w:szCs w:val="24"/>
          <w:lang w:val="bg-BG"/>
        </w:rPr>
      </w:pPr>
    </w:p>
    <w:p w:rsidR="00081EC0" w:rsidRPr="00081EC0" w:rsidRDefault="00081EC0" w:rsidP="00081EC0">
      <w:pPr>
        <w:rPr>
          <w:sz w:val="24"/>
          <w:szCs w:val="24"/>
          <w:lang w:val="bg-BG"/>
        </w:rPr>
      </w:pPr>
    </w:p>
    <w:sectPr w:rsidR="00081EC0" w:rsidRPr="00081EC0" w:rsidSect="00392DB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40140" w:rsidRDefault="00E40140" w:rsidP="00081EC0">
      <w:r>
        <w:separator/>
      </w:r>
    </w:p>
  </w:endnote>
  <w:endnote w:type="continuationSeparator" w:id="1">
    <w:p w:rsidR="00E40140" w:rsidRDefault="00E40140" w:rsidP="00081EC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40140" w:rsidRDefault="00E40140" w:rsidP="00081EC0">
      <w:r>
        <w:separator/>
      </w:r>
    </w:p>
  </w:footnote>
  <w:footnote w:type="continuationSeparator" w:id="1">
    <w:p w:rsidR="00E40140" w:rsidRDefault="00E40140" w:rsidP="00081EC0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81679B"/>
    <w:multiLevelType w:val="hybridMultilevel"/>
    <w:tmpl w:val="1E0407FE"/>
    <w:lvl w:ilvl="0" w:tplc="0402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A6B561F"/>
    <w:multiLevelType w:val="multilevel"/>
    <w:tmpl w:val="04E066E2"/>
    <w:lvl w:ilvl="0">
      <w:start w:val="1"/>
      <w:numFmt w:val="decimal"/>
      <w:lvlText w:val="%1."/>
      <w:lvlJc w:val="left"/>
      <w:pPr>
        <w:ind w:left="660" w:hanging="360"/>
      </w:pPr>
      <w:rPr>
        <w:rFonts w:ascii="Times New Roman" w:eastAsia="Times New Roman" w:hAnsi="Times New Roman" w:cs="Times New Roman"/>
        <w:color w:val="auto"/>
      </w:rPr>
    </w:lvl>
    <w:lvl w:ilvl="1">
      <w:start w:val="1"/>
      <w:numFmt w:val="decimal"/>
      <w:isLgl/>
      <w:lvlText w:val="%1.%2."/>
      <w:lvlJc w:val="left"/>
      <w:pPr>
        <w:ind w:left="6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3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3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7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7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00" w:hanging="1800"/>
      </w:pPr>
      <w:rPr>
        <w:rFonts w:hint="default"/>
      </w:rPr>
    </w:lvl>
  </w:abstractNum>
  <w:abstractNum w:abstractNumId="2">
    <w:nsid w:val="49DD5F13"/>
    <w:multiLevelType w:val="hybridMultilevel"/>
    <w:tmpl w:val="447A6058"/>
    <w:lvl w:ilvl="0" w:tplc="0402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3">
    <w:nsid w:val="4EF7172D"/>
    <w:multiLevelType w:val="hybridMultilevel"/>
    <w:tmpl w:val="9254099E"/>
    <w:lvl w:ilvl="0" w:tplc="0402000D">
      <w:start w:val="1"/>
      <w:numFmt w:val="bullet"/>
      <w:lvlText w:val=""/>
      <w:lvlJc w:val="left"/>
      <w:pPr>
        <w:ind w:left="1620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abstractNum w:abstractNumId="4">
    <w:nsid w:val="55240C0E"/>
    <w:multiLevelType w:val="hybridMultilevel"/>
    <w:tmpl w:val="DA4E62DA"/>
    <w:lvl w:ilvl="0" w:tplc="0402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>
    <w:nsid w:val="5E99620D"/>
    <w:multiLevelType w:val="hybridMultilevel"/>
    <w:tmpl w:val="CDD27D60"/>
    <w:lvl w:ilvl="0" w:tplc="0402000B">
      <w:start w:val="1"/>
      <w:numFmt w:val="bullet"/>
      <w:lvlText w:val=""/>
      <w:lvlJc w:val="left"/>
      <w:pPr>
        <w:ind w:left="1380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210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82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54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26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98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70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42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140" w:hanging="360"/>
      </w:pPr>
      <w:rPr>
        <w:rFonts w:ascii="Wingdings" w:hAnsi="Wingdings" w:hint="default"/>
      </w:rPr>
    </w:lvl>
  </w:abstractNum>
  <w:abstractNum w:abstractNumId="6">
    <w:nsid w:val="5ECB4980"/>
    <w:multiLevelType w:val="hybridMultilevel"/>
    <w:tmpl w:val="79DC59E2"/>
    <w:lvl w:ilvl="0" w:tplc="459E1E86">
      <w:numFmt w:val="bullet"/>
      <w:lvlText w:val="•"/>
      <w:lvlJc w:val="left"/>
      <w:pPr>
        <w:ind w:left="1260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7">
    <w:nsid w:val="62A82543"/>
    <w:multiLevelType w:val="hybridMultilevel"/>
    <w:tmpl w:val="7CE0219E"/>
    <w:lvl w:ilvl="0" w:tplc="0402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>
    <w:nsid w:val="7A9A43F0"/>
    <w:multiLevelType w:val="hybridMultilevel"/>
    <w:tmpl w:val="2BBAEC2E"/>
    <w:lvl w:ilvl="0" w:tplc="0402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6"/>
  </w:num>
  <w:num w:numId="4">
    <w:abstractNumId w:val="1"/>
  </w:num>
  <w:num w:numId="5">
    <w:abstractNumId w:val="7"/>
  </w:num>
  <w:num w:numId="6">
    <w:abstractNumId w:val="4"/>
  </w:num>
  <w:num w:numId="7">
    <w:abstractNumId w:val="8"/>
  </w:num>
  <w:num w:numId="8">
    <w:abstractNumId w:val="5"/>
  </w:num>
  <w:num w:numId="9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740218"/>
    <w:rsid w:val="00035B51"/>
    <w:rsid w:val="00057F84"/>
    <w:rsid w:val="00071FBB"/>
    <w:rsid w:val="00077BAF"/>
    <w:rsid w:val="00081EC0"/>
    <w:rsid w:val="0010309D"/>
    <w:rsid w:val="00142E24"/>
    <w:rsid w:val="00192188"/>
    <w:rsid w:val="001B22BD"/>
    <w:rsid w:val="001C0025"/>
    <w:rsid w:val="001D32C6"/>
    <w:rsid w:val="002B57E0"/>
    <w:rsid w:val="002F295F"/>
    <w:rsid w:val="003045C5"/>
    <w:rsid w:val="00333731"/>
    <w:rsid w:val="0033488F"/>
    <w:rsid w:val="00392DB8"/>
    <w:rsid w:val="003A758D"/>
    <w:rsid w:val="00420BC0"/>
    <w:rsid w:val="00434741"/>
    <w:rsid w:val="00444C31"/>
    <w:rsid w:val="004A0CAB"/>
    <w:rsid w:val="004A6D6A"/>
    <w:rsid w:val="0051014A"/>
    <w:rsid w:val="005332DC"/>
    <w:rsid w:val="00553756"/>
    <w:rsid w:val="00567631"/>
    <w:rsid w:val="00567B77"/>
    <w:rsid w:val="005B5693"/>
    <w:rsid w:val="005D4FF8"/>
    <w:rsid w:val="00620E38"/>
    <w:rsid w:val="00642416"/>
    <w:rsid w:val="006438F7"/>
    <w:rsid w:val="006D26F9"/>
    <w:rsid w:val="006F233D"/>
    <w:rsid w:val="00730D49"/>
    <w:rsid w:val="00740218"/>
    <w:rsid w:val="00775064"/>
    <w:rsid w:val="00786919"/>
    <w:rsid w:val="007930E7"/>
    <w:rsid w:val="007A3756"/>
    <w:rsid w:val="007B4F81"/>
    <w:rsid w:val="007C40E8"/>
    <w:rsid w:val="007E5BA0"/>
    <w:rsid w:val="007F19B6"/>
    <w:rsid w:val="007F1F1E"/>
    <w:rsid w:val="007F26EF"/>
    <w:rsid w:val="008176C2"/>
    <w:rsid w:val="008545DA"/>
    <w:rsid w:val="00860677"/>
    <w:rsid w:val="008A1BD6"/>
    <w:rsid w:val="008B3F8D"/>
    <w:rsid w:val="009172F6"/>
    <w:rsid w:val="00950172"/>
    <w:rsid w:val="009623E6"/>
    <w:rsid w:val="00984E24"/>
    <w:rsid w:val="009D5A7C"/>
    <w:rsid w:val="009F6E62"/>
    <w:rsid w:val="00A161A6"/>
    <w:rsid w:val="00A257C9"/>
    <w:rsid w:val="00A3343B"/>
    <w:rsid w:val="00A50A62"/>
    <w:rsid w:val="00A87299"/>
    <w:rsid w:val="00AA34E2"/>
    <w:rsid w:val="00AE1B35"/>
    <w:rsid w:val="00AF190C"/>
    <w:rsid w:val="00AF5844"/>
    <w:rsid w:val="00B22896"/>
    <w:rsid w:val="00B23A14"/>
    <w:rsid w:val="00B24D3E"/>
    <w:rsid w:val="00B83943"/>
    <w:rsid w:val="00BB15E1"/>
    <w:rsid w:val="00C04A0F"/>
    <w:rsid w:val="00C1148E"/>
    <w:rsid w:val="00C16F0C"/>
    <w:rsid w:val="00C349E1"/>
    <w:rsid w:val="00C74FFE"/>
    <w:rsid w:val="00CA0581"/>
    <w:rsid w:val="00CF50E4"/>
    <w:rsid w:val="00D017B6"/>
    <w:rsid w:val="00D20617"/>
    <w:rsid w:val="00D42801"/>
    <w:rsid w:val="00D45E95"/>
    <w:rsid w:val="00DF2C08"/>
    <w:rsid w:val="00E40140"/>
    <w:rsid w:val="00E83D0D"/>
    <w:rsid w:val="00EA3DF8"/>
    <w:rsid w:val="00EC2D01"/>
    <w:rsid w:val="00ED44D7"/>
    <w:rsid w:val="00F41D59"/>
    <w:rsid w:val="00F44B03"/>
    <w:rsid w:val="00F56181"/>
    <w:rsid w:val="00F72864"/>
    <w:rsid w:val="00F86FA0"/>
    <w:rsid w:val="00F91EA2"/>
    <w:rsid w:val="00FA675B"/>
    <w:rsid w:val="00FE5E2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021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740218"/>
    <w:rPr>
      <w:color w:val="0000FF"/>
      <w:u w:val="single"/>
    </w:rPr>
  </w:style>
  <w:style w:type="paragraph" w:styleId="a4">
    <w:name w:val="header"/>
    <w:basedOn w:val="a"/>
    <w:link w:val="a5"/>
    <w:uiPriority w:val="99"/>
    <w:unhideWhenUsed/>
    <w:rsid w:val="00081EC0"/>
    <w:pPr>
      <w:tabs>
        <w:tab w:val="center" w:pos="4536"/>
        <w:tab w:val="right" w:pos="9072"/>
      </w:tabs>
    </w:pPr>
  </w:style>
  <w:style w:type="character" w:customStyle="1" w:styleId="a5">
    <w:name w:val="Горен колонтитул Знак"/>
    <w:basedOn w:val="a0"/>
    <w:link w:val="a4"/>
    <w:uiPriority w:val="99"/>
    <w:rsid w:val="00081EC0"/>
    <w:rPr>
      <w:rFonts w:ascii="Times New Roman" w:eastAsia="Times New Roman" w:hAnsi="Times New Roman" w:cs="Times New Roman"/>
      <w:sz w:val="20"/>
      <w:szCs w:val="20"/>
      <w:lang w:val="en-US" w:eastAsia="bg-BG"/>
    </w:rPr>
  </w:style>
  <w:style w:type="paragraph" w:styleId="a6">
    <w:name w:val="footer"/>
    <w:basedOn w:val="a"/>
    <w:link w:val="a7"/>
    <w:uiPriority w:val="99"/>
    <w:unhideWhenUsed/>
    <w:rsid w:val="00081EC0"/>
    <w:pPr>
      <w:tabs>
        <w:tab w:val="center" w:pos="4536"/>
        <w:tab w:val="right" w:pos="9072"/>
      </w:tabs>
    </w:pPr>
  </w:style>
  <w:style w:type="character" w:customStyle="1" w:styleId="a7">
    <w:name w:val="Долен колонтитул Знак"/>
    <w:basedOn w:val="a0"/>
    <w:link w:val="a6"/>
    <w:uiPriority w:val="99"/>
    <w:rsid w:val="00081EC0"/>
    <w:rPr>
      <w:rFonts w:ascii="Times New Roman" w:eastAsia="Times New Roman" w:hAnsi="Times New Roman" w:cs="Times New Roman"/>
      <w:sz w:val="20"/>
      <w:szCs w:val="20"/>
      <w:lang w:val="en-US" w:eastAsia="bg-BG"/>
    </w:rPr>
  </w:style>
  <w:style w:type="table" w:styleId="a8">
    <w:name w:val="Table Grid"/>
    <w:basedOn w:val="a1"/>
    <w:uiPriority w:val="59"/>
    <w:rsid w:val="00081EC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harChar1">
    <w:name w:val="Char Char1"/>
    <w:basedOn w:val="a"/>
    <w:rsid w:val="00567B77"/>
    <w:pPr>
      <w:tabs>
        <w:tab w:val="left" w:pos="709"/>
      </w:tabs>
    </w:pPr>
    <w:rPr>
      <w:rFonts w:ascii="Tahoma" w:hAnsi="Tahoma"/>
      <w:sz w:val="24"/>
      <w:szCs w:val="24"/>
      <w:lang w:val="pl-PL" w:eastAsia="pl-PL"/>
    </w:rPr>
  </w:style>
  <w:style w:type="paragraph" w:styleId="a9">
    <w:name w:val="List Paragraph"/>
    <w:basedOn w:val="a"/>
    <w:uiPriority w:val="34"/>
    <w:qFormat/>
    <w:rsid w:val="00C04A0F"/>
    <w:pPr>
      <w:ind w:left="720"/>
      <w:contextualSpacing/>
    </w:pPr>
  </w:style>
  <w:style w:type="paragraph" w:styleId="aa">
    <w:name w:val="Balloon Text"/>
    <w:basedOn w:val="a"/>
    <w:link w:val="ab"/>
    <w:uiPriority w:val="99"/>
    <w:semiHidden/>
    <w:unhideWhenUsed/>
    <w:rsid w:val="00AF190C"/>
    <w:rPr>
      <w:rFonts w:ascii="Tahoma" w:hAnsi="Tahoma" w:cs="Tahoma"/>
      <w:sz w:val="16"/>
      <w:szCs w:val="16"/>
    </w:rPr>
  </w:style>
  <w:style w:type="character" w:customStyle="1" w:styleId="ab">
    <w:name w:val="Изнесен текст Знак"/>
    <w:basedOn w:val="a0"/>
    <w:link w:val="aa"/>
    <w:uiPriority w:val="99"/>
    <w:semiHidden/>
    <w:rsid w:val="00AF190C"/>
    <w:rPr>
      <w:rFonts w:ascii="Tahoma" w:eastAsia="Times New Roman" w:hAnsi="Tahoma" w:cs="Tahoma"/>
      <w:sz w:val="16"/>
      <w:szCs w:val="16"/>
      <w:lang w:val="en-US" w:eastAsia="bg-BG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021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740218"/>
    <w:rPr>
      <w:color w:val="0000FF"/>
      <w:u w:val="single"/>
    </w:rPr>
  </w:style>
  <w:style w:type="paragraph" w:styleId="a4">
    <w:name w:val="header"/>
    <w:basedOn w:val="a"/>
    <w:link w:val="a5"/>
    <w:uiPriority w:val="99"/>
    <w:unhideWhenUsed/>
    <w:rsid w:val="00081EC0"/>
    <w:pPr>
      <w:tabs>
        <w:tab w:val="center" w:pos="4536"/>
        <w:tab w:val="right" w:pos="9072"/>
      </w:tabs>
    </w:pPr>
  </w:style>
  <w:style w:type="character" w:customStyle="1" w:styleId="a5">
    <w:name w:val="Горен колонтитул Знак"/>
    <w:basedOn w:val="a0"/>
    <w:link w:val="a4"/>
    <w:uiPriority w:val="99"/>
    <w:rsid w:val="00081EC0"/>
    <w:rPr>
      <w:rFonts w:ascii="Times New Roman" w:eastAsia="Times New Roman" w:hAnsi="Times New Roman" w:cs="Times New Roman"/>
      <w:sz w:val="20"/>
      <w:szCs w:val="20"/>
      <w:lang w:val="en-US" w:eastAsia="bg-BG"/>
    </w:rPr>
  </w:style>
  <w:style w:type="paragraph" w:styleId="a6">
    <w:name w:val="footer"/>
    <w:basedOn w:val="a"/>
    <w:link w:val="a7"/>
    <w:uiPriority w:val="99"/>
    <w:unhideWhenUsed/>
    <w:rsid w:val="00081EC0"/>
    <w:pPr>
      <w:tabs>
        <w:tab w:val="center" w:pos="4536"/>
        <w:tab w:val="right" w:pos="9072"/>
      </w:tabs>
    </w:pPr>
  </w:style>
  <w:style w:type="character" w:customStyle="1" w:styleId="a7">
    <w:name w:val="Долен колонтитул Знак"/>
    <w:basedOn w:val="a0"/>
    <w:link w:val="a6"/>
    <w:uiPriority w:val="99"/>
    <w:rsid w:val="00081EC0"/>
    <w:rPr>
      <w:rFonts w:ascii="Times New Roman" w:eastAsia="Times New Roman" w:hAnsi="Times New Roman" w:cs="Times New Roman"/>
      <w:sz w:val="20"/>
      <w:szCs w:val="20"/>
      <w:lang w:val="en-US" w:eastAsia="bg-BG"/>
    </w:rPr>
  </w:style>
  <w:style w:type="table" w:styleId="a8">
    <w:name w:val="Table Grid"/>
    <w:basedOn w:val="a1"/>
    <w:uiPriority w:val="59"/>
    <w:rsid w:val="00081EC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harChar1">
    <w:name w:val="Char Char1"/>
    <w:basedOn w:val="a"/>
    <w:rsid w:val="00567B77"/>
    <w:pPr>
      <w:tabs>
        <w:tab w:val="left" w:pos="709"/>
      </w:tabs>
    </w:pPr>
    <w:rPr>
      <w:rFonts w:ascii="Tahoma" w:hAnsi="Tahoma"/>
      <w:sz w:val="24"/>
      <w:szCs w:val="24"/>
      <w:lang w:val="pl-PL" w:eastAsia="pl-PL"/>
    </w:rPr>
  </w:style>
  <w:style w:type="paragraph" w:styleId="a9">
    <w:name w:val="List Paragraph"/>
    <w:basedOn w:val="a"/>
    <w:uiPriority w:val="34"/>
    <w:qFormat/>
    <w:rsid w:val="00C04A0F"/>
    <w:pPr>
      <w:ind w:left="720"/>
      <w:contextualSpacing/>
    </w:pPr>
  </w:style>
  <w:style w:type="paragraph" w:styleId="aa">
    <w:name w:val="Balloon Text"/>
    <w:basedOn w:val="a"/>
    <w:link w:val="ab"/>
    <w:uiPriority w:val="99"/>
    <w:semiHidden/>
    <w:unhideWhenUsed/>
    <w:rsid w:val="00AF190C"/>
    <w:rPr>
      <w:rFonts w:ascii="Tahoma" w:hAnsi="Tahoma" w:cs="Tahoma"/>
      <w:sz w:val="16"/>
      <w:szCs w:val="16"/>
    </w:rPr>
  </w:style>
  <w:style w:type="character" w:customStyle="1" w:styleId="ab">
    <w:name w:val="Изнесен текст Знак"/>
    <w:basedOn w:val="a0"/>
    <w:link w:val="aa"/>
    <w:uiPriority w:val="99"/>
    <w:semiHidden/>
    <w:rsid w:val="00AF190C"/>
    <w:rPr>
      <w:rFonts w:ascii="Tahoma" w:eastAsia="Times New Roman" w:hAnsi="Tahoma" w:cs="Tahoma"/>
      <w:sz w:val="16"/>
      <w:szCs w:val="16"/>
      <w:lang w:val="en-US" w:eastAsia="bg-BG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http://www.dobrichka.bg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obshtina@dobrichka.bg" TargetMode="Externa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567</TotalTime>
  <Pages>2</Pages>
  <Words>548</Words>
  <Characters>3128</Characters>
  <Application>Microsoft Office Word</Application>
  <DocSecurity>0</DocSecurity>
  <Lines>26</Lines>
  <Paragraphs>7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>Municipality Dobrichka</Company>
  <LinksUpToDate>false</LinksUpToDate>
  <CharactersWithSpaces>3669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Марияна Станева</dc:creator>
  <cp:lastModifiedBy>v_petrova</cp:lastModifiedBy>
  <cp:revision>51</cp:revision>
  <cp:lastPrinted>2019-04-18T13:37:00Z</cp:lastPrinted>
  <dcterms:created xsi:type="dcterms:W3CDTF">2019-04-04T13:51:00Z</dcterms:created>
  <dcterms:modified xsi:type="dcterms:W3CDTF">2019-04-18T14:09:00Z</dcterms:modified>
</cp:coreProperties>
</file>