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95A" w:rsidRDefault="00C5195A" w:rsidP="00025498">
      <w:pPr>
        <w:pStyle w:val="a3"/>
        <w:jc w:val="both"/>
        <w:rPr>
          <w:b/>
          <w:u w:val="single"/>
        </w:rPr>
      </w:pPr>
    </w:p>
    <w:p w:rsidR="00C5195A" w:rsidRPr="00C5195A" w:rsidRDefault="00C5195A" w:rsidP="00C5195A">
      <w:pPr>
        <w:pStyle w:val="a3"/>
        <w:jc w:val="center"/>
        <w:rPr>
          <w:b/>
          <w:sz w:val="28"/>
          <w:szCs w:val="28"/>
          <w:u w:val="single"/>
        </w:rPr>
      </w:pPr>
      <w:r w:rsidRPr="00C5195A">
        <w:rPr>
          <w:b/>
          <w:sz w:val="28"/>
          <w:szCs w:val="28"/>
          <w:u w:val="single"/>
        </w:rPr>
        <w:t>Археологически, тури</w:t>
      </w:r>
      <w:r w:rsidR="003C3B18">
        <w:rPr>
          <w:b/>
          <w:sz w:val="28"/>
          <w:szCs w:val="28"/>
          <w:u w:val="single"/>
        </w:rPr>
        <w:t>стически и природни забележител</w:t>
      </w:r>
      <w:r w:rsidRPr="00C5195A">
        <w:rPr>
          <w:b/>
          <w:sz w:val="28"/>
          <w:szCs w:val="28"/>
          <w:u w:val="single"/>
        </w:rPr>
        <w:t>ности в община Добричка</w:t>
      </w:r>
    </w:p>
    <w:p w:rsidR="00C5195A" w:rsidRDefault="00C5195A" w:rsidP="00025498">
      <w:pPr>
        <w:pStyle w:val="a3"/>
        <w:jc w:val="both"/>
        <w:rPr>
          <w:b/>
          <w:u w:val="single"/>
        </w:rPr>
      </w:pPr>
    </w:p>
    <w:p w:rsidR="00286ADC" w:rsidRPr="00CC13EC" w:rsidRDefault="00025498" w:rsidP="003C3B18">
      <w:pPr>
        <w:pStyle w:val="a3"/>
        <w:ind w:firstLine="567"/>
        <w:jc w:val="both"/>
        <w:rPr>
          <w:b/>
          <w:u w:val="single"/>
        </w:rPr>
      </w:pPr>
      <w:r w:rsidRPr="00CC13EC">
        <w:rPr>
          <w:b/>
          <w:u w:val="single"/>
        </w:rPr>
        <w:t xml:space="preserve">Защитена </w:t>
      </w:r>
      <w:r w:rsidR="003F4E38" w:rsidRPr="00CC13EC">
        <w:rPr>
          <w:b/>
          <w:u w:val="single"/>
        </w:rPr>
        <w:t>зона</w:t>
      </w:r>
      <w:r w:rsidRPr="00CC13EC">
        <w:rPr>
          <w:b/>
          <w:u w:val="single"/>
        </w:rPr>
        <w:t xml:space="preserve"> „</w:t>
      </w:r>
      <w:proofErr w:type="spellStart"/>
      <w:r w:rsidRPr="00CC13EC">
        <w:rPr>
          <w:b/>
          <w:u w:val="single"/>
        </w:rPr>
        <w:t>Чаиря</w:t>
      </w:r>
      <w:proofErr w:type="spellEnd"/>
      <w:r w:rsidRPr="00CC13EC">
        <w:rPr>
          <w:b/>
          <w:u w:val="single"/>
        </w:rPr>
        <w:t>” – община Добричка</w:t>
      </w:r>
    </w:p>
    <w:p w:rsidR="003C3B18" w:rsidRDefault="00025498" w:rsidP="003C3B18">
      <w:pPr>
        <w:pStyle w:val="a3"/>
        <w:ind w:firstLine="567"/>
        <w:jc w:val="both"/>
      </w:pPr>
      <w:r w:rsidRPr="00817911">
        <w:t xml:space="preserve">Местността е известна с птичето си многообразие и привлича туристи, които имат специален интерес към орнитологията. Тя се съсредоточава в района около селата Методиево и Генерал Колево, като продължава на територията на Община Генерал Тошево. Зоната е едно от малкото запазили се в Добруджа пасища с </w:t>
      </w:r>
      <w:proofErr w:type="spellStart"/>
      <w:r w:rsidRPr="00817911">
        <w:t>полуестествена</w:t>
      </w:r>
      <w:proofErr w:type="spellEnd"/>
      <w:r w:rsidRPr="00817911">
        <w:t xml:space="preserve"> степна растителност. През зимата и пролетта там се образуват временно залети площи, които при дъждовни години остават до края на юни. </w:t>
      </w:r>
      <w:proofErr w:type="spellStart"/>
      <w:r w:rsidRPr="00817911">
        <w:t>Водолюбиви</w:t>
      </w:r>
      <w:proofErr w:type="spellEnd"/>
      <w:r w:rsidRPr="00817911">
        <w:t xml:space="preserve"> птици използват тези площи за гнездене и хранене през зимния период. Сред тях са и голямата </w:t>
      </w:r>
      <w:proofErr w:type="spellStart"/>
      <w:r w:rsidRPr="00817911">
        <w:t>белочела</w:t>
      </w:r>
      <w:proofErr w:type="spellEnd"/>
      <w:r w:rsidRPr="00817911">
        <w:t xml:space="preserve"> гъска, калугерицата и застрашената вечерна </w:t>
      </w:r>
      <w:proofErr w:type="spellStart"/>
      <w:r w:rsidRPr="00817911">
        <w:t>ветрушка</w:t>
      </w:r>
      <w:proofErr w:type="spellEnd"/>
      <w:r w:rsidRPr="00817911">
        <w:t xml:space="preserve">. </w:t>
      </w:r>
    </w:p>
    <w:p w:rsidR="00025498" w:rsidRPr="00817911" w:rsidRDefault="00025498" w:rsidP="003C3B18">
      <w:pPr>
        <w:pStyle w:val="a3"/>
        <w:ind w:firstLine="567"/>
        <w:jc w:val="both"/>
      </w:pPr>
      <w:r w:rsidRPr="00817911">
        <w:t xml:space="preserve">Територията е обявена от </w:t>
      </w:r>
      <w:proofErr w:type="spellStart"/>
      <w:r w:rsidRPr="00817911">
        <w:t>BirdLife</w:t>
      </w:r>
      <w:proofErr w:type="spellEnd"/>
      <w:r w:rsidRPr="00817911">
        <w:t xml:space="preserve"> International за </w:t>
      </w:r>
      <w:proofErr w:type="spellStart"/>
      <w:r w:rsidRPr="00817911">
        <w:t>орнитологично</w:t>
      </w:r>
      <w:proofErr w:type="spellEnd"/>
      <w:r w:rsidRPr="00817911">
        <w:t xml:space="preserve"> важно място.</w:t>
      </w:r>
    </w:p>
    <w:p w:rsidR="00025498" w:rsidRPr="00CC13EC" w:rsidRDefault="00025498" w:rsidP="003C3B18">
      <w:pPr>
        <w:pStyle w:val="a3"/>
        <w:ind w:firstLine="567"/>
        <w:jc w:val="both"/>
        <w:rPr>
          <w:b/>
          <w:u w:val="single"/>
        </w:rPr>
      </w:pPr>
      <w:r w:rsidRPr="00CC13EC">
        <w:rPr>
          <w:b/>
          <w:u w:val="single"/>
        </w:rPr>
        <w:t>Защитена местност „Орлова могила” – с. Орлова могила</w:t>
      </w:r>
    </w:p>
    <w:p w:rsidR="00025498" w:rsidRPr="00817911" w:rsidRDefault="00025498" w:rsidP="003C3B18">
      <w:pPr>
        <w:pStyle w:val="a3"/>
        <w:ind w:firstLine="567"/>
        <w:jc w:val="both"/>
      </w:pPr>
      <w:r w:rsidRPr="00817911">
        <w:t xml:space="preserve">Орлова могила е защитена местност в община Добричка. Това уникално кътче препоръчваме да посетите в търсене на находища на красивия и ароматен божур.  В местността са запазени и остатъци от горска степна растителност, близка до онази, която е била характерна за Добруджа в миналото. Голяма част от видовете в тази екосистема са редки или застрашени. </w:t>
      </w:r>
    </w:p>
    <w:p w:rsidR="00025498" w:rsidRPr="00817911" w:rsidRDefault="00025498" w:rsidP="003C3B18">
      <w:pPr>
        <w:pStyle w:val="a3"/>
        <w:ind w:firstLine="567"/>
        <w:jc w:val="both"/>
      </w:pPr>
      <w:r w:rsidRPr="00817911">
        <w:t xml:space="preserve">В далечното минало Добруджа е била една безкрайна </w:t>
      </w:r>
      <w:proofErr w:type="spellStart"/>
      <w:r w:rsidRPr="00817911">
        <w:t>лесостеп</w:t>
      </w:r>
      <w:proofErr w:type="spellEnd"/>
      <w:r w:rsidRPr="00817911">
        <w:t>. За да освободят така нужните им земи за обработка и пасища обаче хората започват да изсичат горите. Така в продължение на столетия Добруджа постепенно променя облика си, като селскостопанските площи постепенно изместват горите и тревните екосистеми. Това продължително антропологично влияние прави опазването на все още съхранените екосистеми на естествената растителност една от основните задачи на добруджанци.</w:t>
      </w:r>
    </w:p>
    <w:p w:rsidR="00025498" w:rsidRPr="00817911" w:rsidRDefault="00025498" w:rsidP="003C3B18">
      <w:pPr>
        <w:pStyle w:val="a3"/>
        <w:ind w:firstLine="567"/>
        <w:jc w:val="both"/>
      </w:pPr>
      <w:r w:rsidRPr="00817911">
        <w:t xml:space="preserve"> До с. Орлова могила може да се достигне с автомобил. Разстоянието от гр. Добрич е 22 км. Защитената местност се намира малко преди самото село.</w:t>
      </w:r>
    </w:p>
    <w:p w:rsidR="00025498" w:rsidRPr="00817911" w:rsidRDefault="00025498" w:rsidP="003C3B18">
      <w:pPr>
        <w:pStyle w:val="a3"/>
        <w:ind w:firstLine="567"/>
        <w:jc w:val="both"/>
      </w:pPr>
      <w:r w:rsidRPr="00817911">
        <w:t>За наблюдение на божури – началото на м. Май</w:t>
      </w:r>
    </w:p>
    <w:p w:rsidR="00025498" w:rsidRPr="00CC13EC" w:rsidRDefault="00025498" w:rsidP="003C3B18">
      <w:pPr>
        <w:pStyle w:val="a3"/>
        <w:ind w:firstLine="567"/>
        <w:jc w:val="both"/>
        <w:rPr>
          <w:b/>
          <w:u w:val="single"/>
        </w:rPr>
      </w:pPr>
      <w:r w:rsidRPr="00CC13EC">
        <w:rPr>
          <w:b/>
          <w:u w:val="single"/>
        </w:rPr>
        <w:t>Батовска долина</w:t>
      </w:r>
    </w:p>
    <w:p w:rsidR="00025498" w:rsidRPr="00817911" w:rsidRDefault="00025498" w:rsidP="003C3B18">
      <w:pPr>
        <w:pStyle w:val="a3"/>
        <w:ind w:firstLine="567"/>
        <w:jc w:val="both"/>
      </w:pPr>
      <w:r w:rsidRPr="00817911">
        <w:t>Долината на р. Батовска е единствената планина под равнина в България. Ако за пръв път пътувате с автомобил по пътя от Добрич към Албена,  местната природа ще Ви изненада – изпод равнината почти ненадейно изникват планински склонове, покрити с гори. Несъмнено, това е едно от най-красивите кътчета на Добруджа. И за да бъде удоволствието пълно, Вие сте почти до морския бряг и можете да се насладите на уникална комбинация от морски и горски климат. От години тази долина е любимо място на добруджанци за отдих и разходка. Оттук ще си тръгнете със спомена за чистата природа, живописните гори и ловните запаси. Ако сте сред щастливците, посетили местността в началото на май, ще запазите и спомена за красивия и ароматен див божур.</w:t>
      </w:r>
    </w:p>
    <w:p w:rsidR="00025498" w:rsidRPr="00817911" w:rsidRDefault="00025498" w:rsidP="003C3B18">
      <w:pPr>
        <w:pStyle w:val="a3"/>
        <w:ind w:firstLine="567"/>
        <w:jc w:val="both"/>
      </w:pPr>
      <w:r w:rsidRPr="00817911">
        <w:t>Туристите, които биха искали да се усамотят в това уникално природно кътче или да изживеят тръпката от търсенето на божурите, могат да се насочат към с. Батово, или да продължат от с. Батово към с. Прилеп, което е известно сред добруджанци с красивата местност Чашката. В близост има и отлично развити възможности за селски туризъм.</w:t>
      </w:r>
    </w:p>
    <w:p w:rsidR="00025498" w:rsidRPr="00817911" w:rsidRDefault="00025498" w:rsidP="003C3B18">
      <w:pPr>
        <w:pStyle w:val="a3"/>
        <w:ind w:firstLine="567"/>
        <w:jc w:val="both"/>
      </w:pPr>
      <w:r w:rsidRPr="00817911">
        <w:t>До с. Батово може да се достигне с автомобил. Разстоянието от гр. Добрич е 26 км, от КК „Албена” 12.5 км. Разстоянието от с. Батово до с. Прилеп е 6 км.</w:t>
      </w:r>
    </w:p>
    <w:p w:rsidR="003C3B18" w:rsidRDefault="00025498" w:rsidP="003C3B18">
      <w:pPr>
        <w:pStyle w:val="a3"/>
        <w:ind w:firstLine="567"/>
        <w:jc w:val="both"/>
      </w:pPr>
      <w:r w:rsidRPr="00817911">
        <w:t xml:space="preserve">До с. Батово може да се стигне и пеш чрез преход през местността </w:t>
      </w:r>
      <w:proofErr w:type="spellStart"/>
      <w:r w:rsidRPr="00817911">
        <w:t>Бузлука</w:t>
      </w:r>
      <w:proofErr w:type="spellEnd"/>
      <w:r w:rsidRPr="00817911">
        <w:t xml:space="preserve"> до с. Одърци като се следва т. нар. „Батовска пътека“, по протежение на която има места за палене на огън. </w:t>
      </w:r>
    </w:p>
    <w:p w:rsidR="003C3B18" w:rsidRDefault="00025498" w:rsidP="003C3B18">
      <w:pPr>
        <w:pStyle w:val="a3"/>
        <w:ind w:firstLine="567"/>
        <w:jc w:val="both"/>
      </w:pPr>
      <w:r w:rsidRPr="00817911">
        <w:t xml:space="preserve">По нея стига до местността </w:t>
      </w:r>
      <w:proofErr w:type="spellStart"/>
      <w:r w:rsidRPr="00817911">
        <w:t>Гъбките</w:t>
      </w:r>
      <w:proofErr w:type="spellEnd"/>
      <w:r w:rsidRPr="00817911">
        <w:t>, която е в непосредствена близост до с. Батово</w:t>
      </w:r>
    </w:p>
    <w:p w:rsidR="00025498" w:rsidRPr="00817911" w:rsidRDefault="00025498" w:rsidP="003C3B18">
      <w:pPr>
        <w:pStyle w:val="a3"/>
        <w:ind w:firstLine="567"/>
        <w:jc w:val="both"/>
      </w:pPr>
      <w:r w:rsidRPr="00817911">
        <w:t xml:space="preserve"> За наблюдение на божури – началото на м. май</w:t>
      </w:r>
    </w:p>
    <w:p w:rsidR="00025498" w:rsidRPr="00CC13EC" w:rsidRDefault="00025498" w:rsidP="003C3B18">
      <w:pPr>
        <w:pStyle w:val="a3"/>
        <w:ind w:firstLine="567"/>
        <w:jc w:val="both"/>
      </w:pPr>
      <w:r w:rsidRPr="00817911">
        <w:t>За разходка в гората – всички сезони без зимния</w:t>
      </w:r>
    </w:p>
    <w:p w:rsidR="003C3B18" w:rsidRDefault="003C3B18" w:rsidP="00025498">
      <w:pPr>
        <w:pStyle w:val="a3"/>
        <w:jc w:val="both"/>
        <w:rPr>
          <w:b/>
          <w:u w:val="single"/>
        </w:rPr>
      </w:pPr>
    </w:p>
    <w:p w:rsidR="003C3B18" w:rsidRDefault="003C3B18" w:rsidP="00025498">
      <w:pPr>
        <w:pStyle w:val="a3"/>
        <w:jc w:val="both"/>
        <w:rPr>
          <w:b/>
          <w:u w:val="single"/>
        </w:rPr>
      </w:pPr>
    </w:p>
    <w:p w:rsidR="00025498" w:rsidRPr="00CC13EC" w:rsidRDefault="00025498" w:rsidP="003C3B18">
      <w:pPr>
        <w:pStyle w:val="a3"/>
        <w:ind w:firstLine="567"/>
        <w:jc w:val="both"/>
        <w:rPr>
          <w:b/>
          <w:u w:val="single"/>
        </w:rPr>
      </w:pPr>
      <w:r w:rsidRPr="00CC13EC">
        <w:rPr>
          <w:b/>
          <w:u w:val="single"/>
        </w:rPr>
        <w:lastRenderedPageBreak/>
        <w:t>Местността „</w:t>
      </w:r>
      <w:proofErr w:type="spellStart"/>
      <w:r w:rsidRPr="00CC13EC">
        <w:rPr>
          <w:b/>
          <w:u w:val="single"/>
        </w:rPr>
        <w:t>Бузлука</w:t>
      </w:r>
      <w:proofErr w:type="spellEnd"/>
      <w:r w:rsidRPr="00CC13EC">
        <w:rPr>
          <w:b/>
          <w:u w:val="single"/>
        </w:rPr>
        <w:t>“ до с. Одърци</w:t>
      </w:r>
    </w:p>
    <w:p w:rsidR="00CC13EC" w:rsidRPr="003C3B18" w:rsidRDefault="00025498" w:rsidP="003C3B18">
      <w:pPr>
        <w:pStyle w:val="a3"/>
        <w:ind w:firstLine="567"/>
        <w:jc w:val="both"/>
      </w:pPr>
      <w:r w:rsidRPr="00817911">
        <w:t>Местността е идеално място за разходки и пикници сред гората. В нея се намира т. нар. „Батовска пътека“, по протежение на която има места за палене на огън. По „</w:t>
      </w:r>
      <w:proofErr w:type="spellStart"/>
      <w:r w:rsidRPr="00817911">
        <w:t>Батовската</w:t>
      </w:r>
      <w:proofErr w:type="spellEnd"/>
      <w:r w:rsidRPr="00817911">
        <w:t xml:space="preserve"> пътека“ се достига до местността </w:t>
      </w:r>
      <w:proofErr w:type="spellStart"/>
      <w:r w:rsidRPr="00817911">
        <w:t>Гъбките</w:t>
      </w:r>
      <w:proofErr w:type="spellEnd"/>
      <w:r w:rsidRPr="00817911">
        <w:t>, която е в непосредствена близост до с. Батово.</w:t>
      </w:r>
    </w:p>
    <w:p w:rsidR="00D30D9C" w:rsidRPr="00CC13EC" w:rsidRDefault="00CC13EC" w:rsidP="003C3B18">
      <w:pPr>
        <w:pStyle w:val="a3"/>
        <w:ind w:firstLine="567"/>
        <w:jc w:val="both"/>
        <w:rPr>
          <w:b/>
          <w:u w:val="single"/>
        </w:rPr>
      </w:pPr>
      <w:r w:rsidRPr="00CC13EC">
        <w:rPr>
          <w:b/>
          <w:u w:val="single"/>
        </w:rPr>
        <w:t>с</w:t>
      </w:r>
      <w:r w:rsidR="00D30D9C" w:rsidRPr="00CC13EC">
        <w:rPr>
          <w:b/>
          <w:u w:val="single"/>
        </w:rPr>
        <w:t>. Одърци - крепост Калето</w:t>
      </w:r>
    </w:p>
    <w:p w:rsidR="003C3B18" w:rsidRDefault="00D30D9C" w:rsidP="003C3B18">
      <w:pPr>
        <w:pStyle w:val="a3"/>
        <w:ind w:firstLine="567"/>
        <w:jc w:val="both"/>
      </w:pPr>
      <w:proofErr w:type="spellStart"/>
      <w:r w:rsidRPr="00817911">
        <w:t>Късноантична</w:t>
      </w:r>
      <w:proofErr w:type="spellEnd"/>
      <w:r w:rsidRPr="00817911">
        <w:t xml:space="preserve"> и средновековна крепост Калето се намира на 0.72 </w:t>
      </w:r>
      <w:proofErr w:type="spellStart"/>
      <w:r w:rsidRPr="00817911">
        <w:t>km</w:t>
      </w:r>
      <w:proofErr w:type="spellEnd"/>
      <w:r w:rsidRPr="00817911">
        <w:t xml:space="preserve"> югоизточно по права линия от центъра на село Одърци. Изградена е върху хълмообразен скалист полуостров със заравнено било, оформен във високия и стръмен южен склон на Добруджанското плато от два странични дола. </w:t>
      </w:r>
      <w:proofErr w:type="spellStart"/>
      <w:r w:rsidRPr="00817911">
        <w:t>Късноримското</w:t>
      </w:r>
      <w:proofErr w:type="spellEnd"/>
      <w:r w:rsidRPr="00817911">
        <w:t xml:space="preserve"> укрепление е преобразувано през </w:t>
      </w:r>
      <w:proofErr w:type="spellStart"/>
      <w:r w:rsidRPr="00817911">
        <w:t>ранновизантийската</w:t>
      </w:r>
      <w:proofErr w:type="spellEnd"/>
      <w:r w:rsidRPr="00817911">
        <w:t xml:space="preserve"> епоха в укрепено селище. Построено е през 30-те или 40-те години на IV в. от римляните с чисто военно- стратегическа цел. Трансформацията в укрепено селище започва вероятно още в края на IV в. След това в края на IV или началото на V век, крепостта е била разрушена и опожарена вероятно от готи или хуни. Животът тук бързо се възстановил и продължил без особени сътресения през целия V в. В първата половина на VI в. се извършва капитален ремонт на крепостта, като се повишава отбранителната мощ на крепостните съоръжения, а улиците са настлани с каменни плочи. Крепостната стена е дебела от 2 до 2.9 m и огражда пространство от близо 11 дка с форма на неправилен шестоъгълник, издължен в посока север- юг. Лицевата страна на стената е била изградена от грижливо обработени варовикови блокове, положени в правилни редове. Вътрешното лице е по- небрежно оформено. Средата е запълнена с ломени камъни, споени с хоросан. Особено солидно е укрепяването откъм най- достъпната северна страна, където шийката на полуострова, е била пресечена с дълбок ров, изкопан в скалната почва. Северната </w:t>
      </w:r>
      <w:proofErr w:type="spellStart"/>
      <w:r w:rsidRPr="00817911">
        <w:t>куртина</w:t>
      </w:r>
      <w:proofErr w:type="spellEnd"/>
      <w:r w:rsidRPr="00817911">
        <w:t xml:space="preserve"> е снабдена с пет кули, като тази в североизточния ъгъл е кула- порта. </w:t>
      </w:r>
    </w:p>
    <w:p w:rsidR="00E45442" w:rsidRPr="00CC13EC" w:rsidRDefault="00D30D9C" w:rsidP="003C3B18">
      <w:pPr>
        <w:pStyle w:val="a3"/>
        <w:ind w:firstLine="567"/>
        <w:jc w:val="both"/>
      </w:pPr>
      <w:r w:rsidRPr="00817911">
        <w:t xml:space="preserve">В южния край на крепостта има още една кула. Укреплението в Одърци представлява своеобразен парадокс в </w:t>
      </w:r>
      <w:proofErr w:type="spellStart"/>
      <w:r w:rsidRPr="00817911">
        <w:t>късноримската</w:t>
      </w:r>
      <w:proofErr w:type="spellEnd"/>
      <w:r w:rsidRPr="00817911">
        <w:t xml:space="preserve"> военна архитектура. Изградените в рамките на една и съща строителна кампания шест кули са от 4 различни типа, единият от които е представен с два различни варианта. Засвидетелстваните тук две </w:t>
      </w:r>
      <w:proofErr w:type="spellStart"/>
      <w:r w:rsidRPr="00817911">
        <w:t>полигонални</w:t>
      </w:r>
      <w:proofErr w:type="spellEnd"/>
      <w:r w:rsidRPr="00817911">
        <w:t xml:space="preserve"> кули нямат паралели в провинция Скития. Същото се отнася и за кулата- порта. Кулите на северната стена, като изключим кулата- порта, се издават пред фронта на отбраната. Кули 1 и 3 са с четириъгълен план. Кула 2 е </w:t>
      </w:r>
      <w:proofErr w:type="spellStart"/>
      <w:r w:rsidRPr="00817911">
        <w:t>полигонална</w:t>
      </w:r>
      <w:proofErr w:type="spellEnd"/>
      <w:r w:rsidRPr="00817911">
        <w:t xml:space="preserve"> с пет външни стени. Кула 6, която също е </w:t>
      </w:r>
      <w:proofErr w:type="spellStart"/>
      <w:r w:rsidRPr="00817911">
        <w:t>полигонална</w:t>
      </w:r>
      <w:proofErr w:type="spellEnd"/>
      <w:r w:rsidRPr="00817911">
        <w:t>, но е четиристенна. През първата половина на VI в. северната стена била подсилена. Между кула 3 и 4 била допълнително иззидана плътно прилепнала до първата втора стена, широка 1.6 m. Най- западната кула е била преработена от куха в плътна кула. Укреплението е престанало да съществува в първата половина на VII в. Българите на същото място, след това изграждат укрепено селище.</w:t>
      </w:r>
    </w:p>
    <w:p w:rsidR="00025498" w:rsidRPr="00CC13EC" w:rsidRDefault="00025498" w:rsidP="003C3B18">
      <w:pPr>
        <w:pStyle w:val="a3"/>
        <w:ind w:firstLine="567"/>
        <w:jc w:val="both"/>
        <w:rPr>
          <w:b/>
          <w:u w:val="single"/>
        </w:rPr>
      </w:pPr>
      <w:r w:rsidRPr="00CC13EC">
        <w:rPr>
          <w:b/>
          <w:u w:val="single"/>
        </w:rPr>
        <w:t>Карстова пещера в местността Крали Маркова стъпка до с. Карапелит</w:t>
      </w:r>
    </w:p>
    <w:p w:rsidR="00025498" w:rsidRPr="00817911" w:rsidRDefault="00025498" w:rsidP="003C3B18">
      <w:pPr>
        <w:pStyle w:val="a3"/>
        <w:ind w:firstLine="567"/>
        <w:jc w:val="both"/>
      </w:pPr>
      <w:r w:rsidRPr="00817911">
        <w:t xml:space="preserve">Пещерата се намира в близост до с. Карапелит (североизточно от селото, в посока с. Житница) и е разположена на скалния венец на каньона. Свързана е с много интересни легенди сред местното население. Любопитен факт е, че в местността е открит артефакт, датиран към периода на праисторическата култура </w:t>
      </w:r>
      <w:proofErr w:type="spellStart"/>
      <w:r w:rsidRPr="00817911">
        <w:t>Хаманджия</w:t>
      </w:r>
      <w:proofErr w:type="spellEnd"/>
      <w:r w:rsidR="003C3B18">
        <w:t>.</w:t>
      </w:r>
    </w:p>
    <w:p w:rsidR="00025498" w:rsidRPr="00CC13EC" w:rsidRDefault="00025498" w:rsidP="003C3B18">
      <w:pPr>
        <w:pStyle w:val="a3"/>
        <w:ind w:firstLine="567"/>
        <w:jc w:val="both"/>
        <w:rPr>
          <w:b/>
          <w:u w:val="single"/>
        </w:rPr>
      </w:pPr>
      <w:r w:rsidRPr="00CC13EC">
        <w:rPr>
          <w:b/>
          <w:u w:val="single"/>
        </w:rPr>
        <w:t>Живописните ждрела на Суха река</w:t>
      </w:r>
    </w:p>
    <w:p w:rsidR="00025498" w:rsidRPr="00817911" w:rsidRDefault="00025498" w:rsidP="003C3B18">
      <w:pPr>
        <w:pStyle w:val="a3"/>
        <w:ind w:firstLine="567"/>
        <w:jc w:val="both"/>
      </w:pPr>
      <w:r w:rsidRPr="00817911">
        <w:t xml:space="preserve">Суха река извира от </w:t>
      </w:r>
      <w:proofErr w:type="spellStart"/>
      <w:r w:rsidRPr="00817911">
        <w:t>Франгенското</w:t>
      </w:r>
      <w:proofErr w:type="spellEnd"/>
      <w:r w:rsidRPr="00817911">
        <w:t xml:space="preserve"> плато и се влива в езерото </w:t>
      </w:r>
      <w:proofErr w:type="spellStart"/>
      <w:r w:rsidRPr="00817911">
        <w:t>Олтина</w:t>
      </w:r>
      <w:proofErr w:type="spellEnd"/>
      <w:r w:rsidRPr="00817911">
        <w:t xml:space="preserve"> (в Северна Добруджа, Румъния). Общата й дължина на територията на България е 120 км. Преди повече от век, поради системното обезлесяване, реката  пресъхва в долната и средната си част. Вода има само при топенето на снеговете и при поройни валежи. През летните месеци коритото на реката почти изцяло се оголва. На места то се губи в карстовия терен, на други места пък представлява каньон с височина 40-50 м и широчина между 100 и 200 м. Почти по цялото си протежение </w:t>
      </w:r>
      <w:proofErr w:type="spellStart"/>
      <w:r w:rsidRPr="00817911">
        <w:t>суходолието</w:t>
      </w:r>
      <w:proofErr w:type="spellEnd"/>
      <w:r w:rsidRPr="00817911">
        <w:t xml:space="preserve"> е красив природен феномен. Там, където водите са се врязали дълбоко в равнината, са образувани каньони, пещери и скални изваяния. Тези живописни ждрела са притегателни места за туристи, търсещи близост с природата и ценящи както спокойствието и красотата на пейзажа, така и приключенията и възможностите да дадат свобода на своя откривателски дух.</w:t>
      </w:r>
    </w:p>
    <w:p w:rsidR="00025498" w:rsidRPr="00817911" w:rsidRDefault="00025498" w:rsidP="003C3B18">
      <w:pPr>
        <w:pStyle w:val="a3"/>
        <w:ind w:firstLine="567"/>
        <w:jc w:val="both"/>
      </w:pPr>
      <w:r w:rsidRPr="00817911">
        <w:lastRenderedPageBreak/>
        <w:t xml:space="preserve">В древността Суха река e била най-големия източник на сладка вода във вътрешноконтинентална Добруджа. И до днес долината й концентрира в себе си голямо разнообразие от животински и растителни видове, много от които са редки или застрашени от изчезване. </w:t>
      </w:r>
      <w:proofErr w:type="spellStart"/>
      <w:r w:rsidRPr="00817911">
        <w:t>Суходолието</w:t>
      </w:r>
      <w:proofErr w:type="spellEnd"/>
      <w:r w:rsidRPr="00817911">
        <w:t xml:space="preserve"> е дом на повече от 460 вида растения, 16 от които са включени в Червената книга на България, както и на голям брой застрашени животински видове. Значителни са популациите на застрашени видове като европейския вълк, лалугера, пъстрия пор, степния пор, </w:t>
      </w:r>
      <w:proofErr w:type="spellStart"/>
      <w:r w:rsidRPr="00817911">
        <w:t>шипобедрената</w:t>
      </w:r>
      <w:proofErr w:type="spellEnd"/>
      <w:r w:rsidRPr="00817911">
        <w:t xml:space="preserve"> и </w:t>
      </w:r>
      <w:proofErr w:type="spellStart"/>
      <w:r w:rsidRPr="00817911">
        <w:t>шипоопашатата</w:t>
      </w:r>
      <w:proofErr w:type="spellEnd"/>
      <w:r w:rsidRPr="00817911">
        <w:t xml:space="preserve"> костенурки и ивичестия смок . Огромно е разнообразието на птиците – 118 вида. От застрашените видове може да се наблюдават </w:t>
      </w:r>
      <w:proofErr w:type="spellStart"/>
      <w:r w:rsidRPr="00817911">
        <w:t>белоопашат</w:t>
      </w:r>
      <w:proofErr w:type="spellEnd"/>
      <w:r w:rsidRPr="00817911">
        <w:t xml:space="preserve"> </w:t>
      </w:r>
      <w:proofErr w:type="spellStart"/>
      <w:r w:rsidRPr="00817911">
        <w:t>мишелов</w:t>
      </w:r>
      <w:proofErr w:type="spellEnd"/>
      <w:r w:rsidRPr="00817911">
        <w:t xml:space="preserve">, червен </w:t>
      </w:r>
      <w:proofErr w:type="spellStart"/>
      <w:r w:rsidRPr="00817911">
        <w:t>ангъч</w:t>
      </w:r>
      <w:proofErr w:type="spellEnd"/>
      <w:r w:rsidRPr="00817911">
        <w:t xml:space="preserve">, малък креслив орел, бухал, египетски лешояд, бял щъркел, вечерна </w:t>
      </w:r>
      <w:proofErr w:type="spellStart"/>
      <w:r w:rsidRPr="00817911">
        <w:t>ветрушка</w:t>
      </w:r>
      <w:proofErr w:type="spellEnd"/>
      <w:r w:rsidRPr="00817911">
        <w:t xml:space="preserve">, горска и </w:t>
      </w:r>
      <w:proofErr w:type="spellStart"/>
      <w:r w:rsidRPr="00817911">
        <w:t>дебелоклюна</w:t>
      </w:r>
      <w:proofErr w:type="spellEnd"/>
      <w:r w:rsidRPr="00817911">
        <w:t xml:space="preserve"> чучулига, </w:t>
      </w:r>
      <w:proofErr w:type="spellStart"/>
      <w:r w:rsidRPr="00817911">
        <w:t>кръстопръст</w:t>
      </w:r>
      <w:proofErr w:type="spellEnd"/>
      <w:r w:rsidRPr="00817911">
        <w:t xml:space="preserve"> ястреб, </w:t>
      </w:r>
      <w:proofErr w:type="spellStart"/>
      <w:r w:rsidRPr="00817911">
        <w:t>козодой</w:t>
      </w:r>
      <w:proofErr w:type="spellEnd"/>
      <w:r w:rsidRPr="00817911">
        <w:t xml:space="preserve">, малък воден бик, орел змияр и много други . Каньонът на Суха река се намира на пътя на един от най-важните миграционни коридори за птиците – </w:t>
      </w:r>
      <w:proofErr w:type="spellStart"/>
      <w:r w:rsidRPr="00817911">
        <w:t>Виа</w:t>
      </w:r>
      <w:proofErr w:type="spellEnd"/>
      <w:r w:rsidRPr="00817911">
        <w:t xml:space="preserve"> </w:t>
      </w:r>
      <w:proofErr w:type="spellStart"/>
      <w:r w:rsidRPr="00817911">
        <w:t>Понтика</w:t>
      </w:r>
      <w:proofErr w:type="spellEnd"/>
      <w:r w:rsidRPr="00817911">
        <w:t xml:space="preserve">, поради което е включен в списъка на </w:t>
      </w:r>
      <w:proofErr w:type="spellStart"/>
      <w:r w:rsidRPr="00817911">
        <w:t>орнитологично</w:t>
      </w:r>
      <w:proofErr w:type="spellEnd"/>
      <w:r w:rsidRPr="00817911">
        <w:t xml:space="preserve"> важните места в света.</w:t>
      </w:r>
    </w:p>
    <w:p w:rsidR="00025498" w:rsidRPr="00817911" w:rsidRDefault="00025498" w:rsidP="003C3B18">
      <w:pPr>
        <w:pStyle w:val="a3"/>
        <w:ind w:firstLine="567"/>
        <w:jc w:val="both"/>
      </w:pPr>
      <w:r w:rsidRPr="00817911">
        <w:t xml:space="preserve">Освен природна забележителност, каньонът на Суха река е и район, богат на археологически обекти (селища, крепости, скални обители, </w:t>
      </w:r>
      <w:proofErr w:type="spellStart"/>
      <w:r w:rsidRPr="00817911">
        <w:t>скитове</w:t>
      </w:r>
      <w:proofErr w:type="spellEnd"/>
      <w:r w:rsidRPr="00817911">
        <w:t>).</w:t>
      </w:r>
    </w:p>
    <w:p w:rsidR="00025498" w:rsidRPr="00817911" w:rsidRDefault="00025498" w:rsidP="003C3B18">
      <w:pPr>
        <w:pStyle w:val="a3"/>
        <w:ind w:firstLine="567"/>
        <w:jc w:val="both"/>
      </w:pPr>
      <w:proofErr w:type="spellStart"/>
      <w:r w:rsidRPr="00817911">
        <w:t>Суходолието</w:t>
      </w:r>
      <w:proofErr w:type="spellEnd"/>
      <w:r w:rsidRPr="00817911">
        <w:t xml:space="preserve"> заема голяма част от община Добричка. На красивата гледка туристите могат да се насладят, пътувайки по маршрути в следните отсечки: </w:t>
      </w:r>
    </w:p>
    <w:p w:rsidR="00025498" w:rsidRPr="00817911" w:rsidRDefault="00E45442" w:rsidP="00025498">
      <w:pPr>
        <w:pStyle w:val="a3"/>
        <w:jc w:val="both"/>
      </w:pPr>
      <w:r>
        <w:t xml:space="preserve">- </w:t>
      </w:r>
      <w:r w:rsidR="00025498" w:rsidRPr="00817911">
        <w:t>с. Хитово – с. Воднянци – с.</w:t>
      </w:r>
      <w:r>
        <w:t xml:space="preserve"> Карапелит – с. Малка Смолница;</w:t>
      </w:r>
    </w:p>
    <w:p w:rsidR="00025498" w:rsidRPr="00817911" w:rsidRDefault="00E45442" w:rsidP="00025498">
      <w:pPr>
        <w:pStyle w:val="a3"/>
        <w:jc w:val="both"/>
      </w:pPr>
      <w:r>
        <w:t xml:space="preserve">- </w:t>
      </w:r>
      <w:r w:rsidR="00025498" w:rsidRPr="00817911">
        <w:t>с. Долина</w:t>
      </w:r>
      <w:r>
        <w:t xml:space="preserve"> – с. Одринци – с. Ново Ботево;</w:t>
      </w:r>
    </w:p>
    <w:p w:rsidR="003C3B18" w:rsidRDefault="00E45442" w:rsidP="00025498">
      <w:pPr>
        <w:pStyle w:val="a3"/>
        <w:jc w:val="both"/>
      </w:pPr>
      <w:r>
        <w:t xml:space="preserve">- </w:t>
      </w:r>
      <w:r w:rsidR="00025498" w:rsidRPr="00817911">
        <w:t>с.Крагулево – с. Житница – с. Лясково – с. Камен.</w:t>
      </w:r>
    </w:p>
    <w:p w:rsidR="00025498" w:rsidRPr="00817911" w:rsidRDefault="00025498" w:rsidP="003C3B18">
      <w:pPr>
        <w:pStyle w:val="a3"/>
        <w:ind w:firstLine="708"/>
        <w:jc w:val="both"/>
      </w:pPr>
      <w:r w:rsidRPr="00817911">
        <w:t xml:space="preserve"> На живописните ждрела на </w:t>
      </w:r>
      <w:proofErr w:type="spellStart"/>
      <w:r w:rsidRPr="00817911">
        <w:t>суходолието</w:t>
      </w:r>
      <w:proofErr w:type="spellEnd"/>
      <w:r w:rsidRPr="00817911">
        <w:t xml:space="preserve"> може да се любувате например на следните места:</w:t>
      </w:r>
    </w:p>
    <w:p w:rsidR="00025498" w:rsidRPr="00817911" w:rsidRDefault="00025498" w:rsidP="003C3B18">
      <w:pPr>
        <w:pStyle w:val="a3"/>
        <w:ind w:firstLine="708"/>
        <w:jc w:val="both"/>
      </w:pPr>
      <w:r w:rsidRPr="00817911">
        <w:t>Разходки с ниско физическо натоварване:</w:t>
      </w:r>
    </w:p>
    <w:p w:rsidR="00025498" w:rsidRPr="00817911" w:rsidRDefault="00E45442" w:rsidP="003C3B18">
      <w:pPr>
        <w:pStyle w:val="a3"/>
        <w:ind w:firstLine="708"/>
        <w:jc w:val="both"/>
      </w:pPr>
      <w:r>
        <w:t xml:space="preserve">- </w:t>
      </w:r>
      <w:r w:rsidR="00025498" w:rsidRPr="00817911">
        <w:t>Разходка в природата около с. Камен;</w:t>
      </w:r>
    </w:p>
    <w:p w:rsidR="00025498" w:rsidRPr="00817911" w:rsidRDefault="00E45442" w:rsidP="003C3B18">
      <w:pPr>
        <w:pStyle w:val="a3"/>
        <w:ind w:firstLine="708"/>
        <w:jc w:val="both"/>
      </w:pPr>
      <w:r>
        <w:t xml:space="preserve">- </w:t>
      </w:r>
      <w:r w:rsidR="00025498" w:rsidRPr="00817911">
        <w:t xml:space="preserve">Разходка в природата по протежение на </w:t>
      </w:r>
      <w:proofErr w:type="spellStart"/>
      <w:r w:rsidR="00025498" w:rsidRPr="00817911">
        <w:t>суходолието</w:t>
      </w:r>
      <w:proofErr w:type="spellEnd"/>
      <w:r w:rsidR="00025498" w:rsidRPr="00817911">
        <w:t xml:space="preserve"> в района на селата Одринци – Ново Батово.</w:t>
      </w:r>
    </w:p>
    <w:p w:rsidR="00025498" w:rsidRPr="00817911" w:rsidRDefault="00025498" w:rsidP="003C3B18">
      <w:pPr>
        <w:pStyle w:val="a3"/>
        <w:ind w:firstLine="708"/>
        <w:jc w:val="both"/>
      </w:pPr>
      <w:r w:rsidRPr="00817911">
        <w:t>Разходки с по-високо физическо натоварване:</w:t>
      </w:r>
    </w:p>
    <w:p w:rsidR="00025498" w:rsidRPr="00817911" w:rsidRDefault="00E45442" w:rsidP="003C3B18">
      <w:pPr>
        <w:pStyle w:val="a3"/>
        <w:ind w:firstLine="708"/>
        <w:jc w:val="both"/>
      </w:pPr>
      <w:r>
        <w:t xml:space="preserve">- </w:t>
      </w:r>
      <w:r w:rsidR="00025498" w:rsidRPr="00817911">
        <w:t xml:space="preserve">Преход в района на </w:t>
      </w:r>
      <w:proofErr w:type="spellStart"/>
      <w:r w:rsidR="00025498" w:rsidRPr="00817911">
        <w:t>суходолието</w:t>
      </w:r>
      <w:proofErr w:type="spellEnd"/>
      <w:r w:rsidR="00025498" w:rsidRPr="00817911">
        <w:t xml:space="preserve"> край с. Крагулево (частично съвпада с посещението на скални манастири в маршрутите, предназначени за исторически туризъм)</w:t>
      </w:r>
    </w:p>
    <w:p w:rsidR="00025498" w:rsidRPr="00817911" w:rsidRDefault="00E45442" w:rsidP="003C3B18">
      <w:pPr>
        <w:pStyle w:val="a3"/>
        <w:ind w:firstLine="708"/>
        <w:jc w:val="both"/>
      </w:pPr>
      <w:r>
        <w:t xml:space="preserve">- </w:t>
      </w:r>
      <w:r w:rsidR="00025498" w:rsidRPr="00817911">
        <w:t>Еднодневен маршрут от с. Карапелит по каньона на Суха река в посока с. Житница, с възможност за посещение на карстова пещера в местността Крали Маркова стъпка</w:t>
      </w:r>
      <w:r>
        <w:t>.</w:t>
      </w:r>
    </w:p>
    <w:p w:rsidR="00025498" w:rsidRPr="00817911" w:rsidRDefault="00025498" w:rsidP="003C3B18">
      <w:pPr>
        <w:pStyle w:val="a3"/>
        <w:ind w:firstLine="708"/>
        <w:jc w:val="both"/>
      </w:pPr>
      <w:proofErr w:type="spellStart"/>
      <w:r w:rsidRPr="00817911">
        <w:t>Суходолието</w:t>
      </w:r>
      <w:proofErr w:type="spellEnd"/>
      <w:r w:rsidRPr="00817911">
        <w:t xml:space="preserve"> е подходящо за туризъм в месеците април, май, юни. В други сезони достъпността може да бъде силно ограничена. Препоръчваме екипировка и облекло, подобни на тези, използвани при планински преходи</w:t>
      </w:r>
      <w:r w:rsidR="001446A6">
        <w:t>.</w:t>
      </w:r>
    </w:p>
    <w:p w:rsidR="00025498" w:rsidRPr="00CC13EC" w:rsidRDefault="00025498" w:rsidP="003C3B18">
      <w:pPr>
        <w:pStyle w:val="a3"/>
        <w:ind w:firstLine="708"/>
        <w:jc w:val="both"/>
        <w:rPr>
          <w:b/>
          <w:u w:val="single"/>
        </w:rPr>
      </w:pPr>
      <w:r w:rsidRPr="00CC13EC">
        <w:rPr>
          <w:b/>
          <w:u w:val="single"/>
        </w:rPr>
        <w:t>Добруджанската равнина – идеалното място за поход с коне</w:t>
      </w:r>
    </w:p>
    <w:p w:rsidR="00025498" w:rsidRPr="00817911" w:rsidRDefault="00025498" w:rsidP="003C3B18">
      <w:pPr>
        <w:pStyle w:val="a3"/>
        <w:ind w:firstLine="708"/>
        <w:jc w:val="both"/>
      </w:pPr>
      <w:r w:rsidRPr="00817911">
        <w:t xml:space="preserve">Йовковата Добруджа е мистична равнина, из която се вият пътища като змии, </w:t>
      </w:r>
      <w:proofErr w:type="spellStart"/>
      <w:r w:rsidRPr="00817911">
        <w:t>златеят</w:t>
      </w:r>
      <w:proofErr w:type="spellEnd"/>
      <w:r w:rsidRPr="00817911">
        <w:t xml:space="preserve"> узрели жита, изпъстрени с ален мак и синя метличина, а самотни брястове бдят като </w:t>
      </w:r>
      <w:proofErr w:type="spellStart"/>
      <w:r w:rsidRPr="00817911">
        <w:t>стражи</w:t>
      </w:r>
      <w:proofErr w:type="spellEnd"/>
      <w:r w:rsidRPr="00817911">
        <w:t xml:space="preserve"> над равнината“.</w:t>
      </w:r>
    </w:p>
    <w:p w:rsidR="00025498" w:rsidRPr="00817911" w:rsidRDefault="00025498" w:rsidP="003C3B18">
      <w:pPr>
        <w:pStyle w:val="a3"/>
        <w:ind w:firstLine="708"/>
        <w:jc w:val="both"/>
      </w:pPr>
      <w:r w:rsidRPr="00817911">
        <w:t>Това, което завладява въображението, е свободата и безкрайният простор на равнината.  Самият Йовков е носил в себе си и образа на една още по-отдавнашна  Добруджа:</w:t>
      </w:r>
    </w:p>
    <w:p w:rsidR="00025498" w:rsidRPr="00817911" w:rsidRDefault="00025498" w:rsidP="00025498">
      <w:pPr>
        <w:pStyle w:val="a3"/>
        <w:jc w:val="both"/>
      </w:pPr>
      <w:r w:rsidRPr="00817911">
        <w:t>„Някога, преди да се яви плугът и преди да се построят железници и пристанища, Добруджа е била обработваемо и девствено поле. Ниви е имало малко, но пасбищата са били обширни и безкрайни, като прериите в Америка и степите в Русия. Висока и гъста трева е преливала талазите си като море, гори са липсвали, но е имало непроходими гъсталаци от бурен …</w:t>
      </w:r>
    </w:p>
    <w:p w:rsidR="00025498" w:rsidRPr="00817911" w:rsidRDefault="00025498" w:rsidP="003C3B18">
      <w:pPr>
        <w:pStyle w:val="a3"/>
        <w:ind w:firstLine="708"/>
        <w:jc w:val="both"/>
      </w:pPr>
      <w:r w:rsidRPr="00817911">
        <w:t xml:space="preserve">Само това далечно време знае великолепните бели </w:t>
      </w:r>
      <w:proofErr w:type="spellStart"/>
      <w:r w:rsidRPr="00817911">
        <w:t>сюреци</w:t>
      </w:r>
      <w:proofErr w:type="spellEnd"/>
      <w:r w:rsidRPr="00817911">
        <w:t xml:space="preserve"> - стада от по </w:t>
      </w:r>
      <w:proofErr w:type="spellStart"/>
      <w:r w:rsidRPr="00817911">
        <w:t>няколкостотин</w:t>
      </w:r>
      <w:proofErr w:type="spellEnd"/>
      <w:r w:rsidRPr="00817911">
        <w:t xml:space="preserve"> глави рогат добитък, охранени и красиви животни, недоверчиви и плахи, като дивеч. Само това време знае и големи </w:t>
      </w:r>
      <w:proofErr w:type="spellStart"/>
      <w:r w:rsidRPr="00817911">
        <w:t>хергели</w:t>
      </w:r>
      <w:proofErr w:type="spellEnd"/>
      <w:r w:rsidRPr="00817911">
        <w:t xml:space="preserve"> - полудиви коне, свободни и лете, и зиме. Една съвсем особена порода: коне с дълги и гъсти гриви, </w:t>
      </w:r>
      <w:proofErr w:type="spellStart"/>
      <w:r w:rsidRPr="00817911">
        <w:t>наплъстени</w:t>
      </w:r>
      <w:proofErr w:type="spellEnd"/>
      <w:r w:rsidRPr="00817911">
        <w:t xml:space="preserve"> и пълни с </w:t>
      </w:r>
      <w:proofErr w:type="spellStart"/>
      <w:r w:rsidRPr="00817911">
        <w:t>бутрак</w:t>
      </w:r>
      <w:proofErr w:type="spellEnd"/>
      <w:r w:rsidRPr="00817911">
        <w:t>, с опашки, които стигат земята, стройни и гъвкави като змии, тъмни като кадифе или с лъчистия блясък на злато. Тия коне не са знаяли ни седло, ни юзда. Под мелодичния звън на големите железни хлопки те са се скитали из високата трева, лениво и спокойно, но подплашени от нещо или подгонени от коняря, тичали са из полето с бързината на вятъра….</w:t>
      </w:r>
    </w:p>
    <w:p w:rsidR="00025498" w:rsidRPr="00817911" w:rsidRDefault="00025498" w:rsidP="003C3B18">
      <w:pPr>
        <w:pStyle w:val="a3"/>
        <w:ind w:firstLine="708"/>
        <w:jc w:val="both"/>
      </w:pPr>
      <w:r w:rsidRPr="00817911">
        <w:lastRenderedPageBreak/>
        <w:t xml:space="preserve">В някой чифлик и сега, макар и много рядко, може да се срещне един от конярите на старото време: жилав, лек и сръчен човек в пъстра делийска носия и труфила — кожен </w:t>
      </w:r>
      <w:proofErr w:type="spellStart"/>
      <w:r w:rsidRPr="00817911">
        <w:t>силяхлък</w:t>
      </w:r>
      <w:proofErr w:type="spellEnd"/>
      <w:r w:rsidRPr="00817911">
        <w:t xml:space="preserve">, чанта, </w:t>
      </w:r>
      <w:proofErr w:type="spellStart"/>
      <w:r w:rsidRPr="00817911">
        <w:t>отежала</w:t>
      </w:r>
      <w:proofErr w:type="spellEnd"/>
      <w:r w:rsidRPr="00817911">
        <w:t xml:space="preserve"> от пискюли и копчета, и с камшик, с къса дръжка, но с дълъг няколко метра ремък. Тоя коняр е всякога безстрашен и главоломен ездач и в ръцете му дългият камшик се извива като ласо и плющи като револверни изстрели. Но това е архаична фигура, която сред новото време изглежда като карнавална маска. Тоя човек, който никога не е слизал от коня, ще върви сега пеш и на всеки кръстопът почти ще се оглежда да не би да го прегази някой автомобил. Времената се измениха и буйните табуни изчезнаха из полето.“</w:t>
      </w:r>
    </w:p>
    <w:p w:rsidR="00025498" w:rsidRPr="00817911" w:rsidRDefault="00025498" w:rsidP="003C3B18">
      <w:pPr>
        <w:pStyle w:val="a3"/>
        <w:ind w:firstLine="708"/>
        <w:jc w:val="both"/>
      </w:pPr>
      <w:r w:rsidRPr="00817911">
        <w:t>Всеки, посетил Добруджа, би могъл поне за малко да се върне обратно в това старо време и пространство и да усети чувството, прилично на полет с бързината на вятъра в безкрайната равнина. Днес ликът на Добруджа е още по-променен, модернизиран и урбанизиран от този, който е виждал Йовков. Но за любителите на конската езда Добруджа все още може да предложи обширни равнини и пространства. Един конен поход в равнините около Добрич ще откъсне всеки турист от еднообразието на ежедневието и ще му върне чувството за свобода.</w:t>
      </w:r>
    </w:p>
    <w:p w:rsidR="00025498" w:rsidRPr="00817911" w:rsidRDefault="00025498" w:rsidP="003C3B18">
      <w:pPr>
        <w:pStyle w:val="a3"/>
        <w:ind w:firstLine="708"/>
        <w:jc w:val="both"/>
      </w:pPr>
      <w:r w:rsidRPr="00817911">
        <w:t>Конски поход в равнината можете да се организира например:</w:t>
      </w:r>
    </w:p>
    <w:p w:rsidR="00025498" w:rsidRPr="00817911" w:rsidRDefault="00025498" w:rsidP="003C3B18">
      <w:pPr>
        <w:pStyle w:val="a3"/>
        <w:ind w:firstLine="708"/>
        <w:jc w:val="both"/>
      </w:pPr>
      <w:r w:rsidRPr="00817911">
        <w:t>За начинаещи ездачи:</w:t>
      </w:r>
    </w:p>
    <w:p w:rsidR="00025498" w:rsidRPr="00817911" w:rsidRDefault="0091030F" w:rsidP="003C3B18">
      <w:pPr>
        <w:pStyle w:val="a3"/>
        <w:ind w:firstLine="708"/>
        <w:jc w:val="both"/>
      </w:pPr>
      <w:r>
        <w:t xml:space="preserve"> - </w:t>
      </w:r>
      <w:r w:rsidR="00025498" w:rsidRPr="00817911">
        <w:t xml:space="preserve">от гр. Добрич до с. Победа (с опция за удължаване на маршрута до </w:t>
      </w:r>
      <w:proofErr w:type="spellStart"/>
      <w:r w:rsidR="00025498" w:rsidRPr="00817911">
        <w:t>Каралезката</w:t>
      </w:r>
      <w:proofErr w:type="spellEnd"/>
      <w:r w:rsidR="00025498" w:rsidRPr="00817911">
        <w:t xml:space="preserve"> чешма в с. Стефан К</w:t>
      </w:r>
      <w:r>
        <w:t>араджа за по-напреднали ездачи);</w:t>
      </w:r>
    </w:p>
    <w:p w:rsidR="00025498" w:rsidRPr="00817911" w:rsidRDefault="00025498" w:rsidP="003C3B18">
      <w:pPr>
        <w:pStyle w:val="a3"/>
        <w:ind w:firstLine="708"/>
        <w:jc w:val="both"/>
      </w:pPr>
      <w:r w:rsidRPr="00817911">
        <w:t>- от гр. Добрич до с. Плачи дол и язовира</w:t>
      </w:r>
      <w:r w:rsidR="0091030F">
        <w:t>.</w:t>
      </w:r>
    </w:p>
    <w:p w:rsidR="00025498" w:rsidRPr="00817911" w:rsidRDefault="00025498" w:rsidP="003C3B18">
      <w:pPr>
        <w:pStyle w:val="a3"/>
        <w:ind w:firstLine="708"/>
        <w:jc w:val="both"/>
      </w:pPr>
      <w:r w:rsidRPr="00817911">
        <w:t>За напреднали ездачи</w:t>
      </w:r>
    </w:p>
    <w:p w:rsidR="00025498" w:rsidRPr="00817911" w:rsidRDefault="0091030F" w:rsidP="003C3B18">
      <w:pPr>
        <w:pStyle w:val="a3"/>
        <w:ind w:firstLine="708"/>
        <w:jc w:val="both"/>
      </w:pPr>
      <w:r>
        <w:t xml:space="preserve">- </w:t>
      </w:r>
      <w:r w:rsidR="00025498" w:rsidRPr="00817911">
        <w:t>от гр. Добрич до с. Одринци (30 км)</w:t>
      </w:r>
    </w:p>
    <w:p w:rsidR="00025498" w:rsidRPr="00817911" w:rsidRDefault="00025498" w:rsidP="003C3B18">
      <w:pPr>
        <w:pStyle w:val="a3"/>
        <w:ind w:firstLine="708"/>
        <w:jc w:val="both"/>
      </w:pPr>
      <w:r w:rsidRPr="00817911">
        <w:t xml:space="preserve"> Подходящи сезони за конен поход са ранната пролет, лятото и ранната есен, с изключение на периоди на продължителни превалявания.</w:t>
      </w:r>
    </w:p>
    <w:p w:rsidR="00025498" w:rsidRPr="00CC13EC" w:rsidRDefault="00025498" w:rsidP="003C3B18">
      <w:pPr>
        <w:pStyle w:val="a3"/>
        <w:ind w:firstLine="708"/>
        <w:jc w:val="both"/>
        <w:rPr>
          <w:b/>
          <w:u w:val="single"/>
        </w:rPr>
      </w:pPr>
      <w:r w:rsidRPr="00CC13EC">
        <w:rPr>
          <w:b/>
          <w:u w:val="single"/>
        </w:rPr>
        <w:t xml:space="preserve">Лечебен камък в с. </w:t>
      </w:r>
      <w:proofErr w:type="spellStart"/>
      <w:r w:rsidRPr="00CC13EC">
        <w:rPr>
          <w:b/>
          <w:u w:val="single"/>
        </w:rPr>
        <w:t>Фелтфебел</w:t>
      </w:r>
      <w:proofErr w:type="spellEnd"/>
      <w:r w:rsidRPr="00CC13EC">
        <w:rPr>
          <w:b/>
          <w:u w:val="single"/>
        </w:rPr>
        <w:t xml:space="preserve"> Дянково</w:t>
      </w:r>
    </w:p>
    <w:p w:rsidR="00025498" w:rsidRPr="00817911" w:rsidRDefault="00025498" w:rsidP="003C3B18">
      <w:pPr>
        <w:pStyle w:val="a3"/>
        <w:ind w:firstLine="708"/>
        <w:jc w:val="both"/>
      </w:pPr>
      <w:r w:rsidRPr="00817911">
        <w:t xml:space="preserve">За този камък се носят легенди. Твърди се, че ако донесете до него вода и измиете ръцете и краката си, ще отключите лечебната му сила. Камъкът е разположен в непосредствена близост до селото. Местните хора могат да </w:t>
      </w:r>
      <w:proofErr w:type="spellStart"/>
      <w:r w:rsidRPr="00817911">
        <w:t>опътят</w:t>
      </w:r>
      <w:proofErr w:type="spellEnd"/>
      <w:r w:rsidRPr="00817911">
        <w:t xml:space="preserve"> до там индивидуалните туристи и неорганизираните групи.</w:t>
      </w:r>
    </w:p>
    <w:p w:rsidR="00025498" w:rsidRPr="00CC13EC" w:rsidRDefault="00025498" w:rsidP="003C3B18">
      <w:pPr>
        <w:pStyle w:val="a3"/>
        <w:ind w:firstLine="708"/>
        <w:jc w:val="both"/>
        <w:rPr>
          <w:b/>
          <w:u w:val="single"/>
        </w:rPr>
      </w:pPr>
      <w:r w:rsidRPr="00CC13EC">
        <w:rPr>
          <w:b/>
          <w:u w:val="single"/>
        </w:rPr>
        <w:t>Скални манастири в района на Суха река</w:t>
      </w:r>
    </w:p>
    <w:p w:rsidR="00025498" w:rsidRPr="00817911" w:rsidRDefault="00025498" w:rsidP="003C3B18">
      <w:pPr>
        <w:pStyle w:val="a3"/>
        <w:ind w:firstLine="708"/>
        <w:jc w:val="both"/>
      </w:pPr>
      <w:r w:rsidRPr="00817911">
        <w:t xml:space="preserve">Още в периода на ранното християнство по поречието на Суха река в Добруджа възниква колония скални манастири. </w:t>
      </w:r>
    </w:p>
    <w:p w:rsidR="00025498" w:rsidRPr="00817911" w:rsidRDefault="00025498" w:rsidP="003C3B18">
      <w:pPr>
        <w:pStyle w:val="a3"/>
        <w:ind w:firstLine="708"/>
        <w:jc w:val="both"/>
      </w:pPr>
      <w:r w:rsidRPr="00817911">
        <w:t xml:space="preserve">Тя се разполага недалеч от </w:t>
      </w:r>
      <w:proofErr w:type="spellStart"/>
      <w:r w:rsidRPr="00817911">
        <w:t>късноантичните</w:t>
      </w:r>
      <w:proofErr w:type="spellEnd"/>
      <w:r w:rsidRPr="00817911">
        <w:t xml:space="preserve"> крепости до село Голеш, Силистренско, село Балик и село </w:t>
      </w:r>
      <w:proofErr w:type="spellStart"/>
      <w:r w:rsidRPr="00817911">
        <w:t>Оногоур</w:t>
      </w:r>
      <w:proofErr w:type="spellEnd"/>
      <w:r w:rsidRPr="00817911">
        <w:t xml:space="preserve"> (Община Тервел) в граничните райони между общините Добричка и Тервел. Колонията се простира в протежение на около 40 км по поречието на Суха река, като най-южната й точка е при село Хитово (Община Добричка), а най-северната – при с. Голеш (Община Кайнарджа). За център на монашеския живот се приемат големият скален манастир, известен като Гяур </w:t>
      </w:r>
      <w:proofErr w:type="spellStart"/>
      <w:r w:rsidRPr="00817911">
        <w:t>евлери</w:t>
      </w:r>
      <w:proofErr w:type="spellEnd"/>
      <w:r w:rsidRPr="00817911">
        <w:t xml:space="preserve">, недалеч от с. Крагулево (Община Добричка) и групата скални манастири в подножието на крепостта при с. Балик. На юг и на север от него са разположени дъщерните му </w:t>
      </w:r>
      <w:proofErr w:type="spellStart"/>
      <w:r w:rsidRPr="00817911">
        <w:t>скитове</w:t>
      </w:r>
      <w:proofErr w:type="spellEnd"/>
      <w:r w:rsidRPr="00817911">
        <w:t>, килии и църкви.</w:t>
      </w:r>
    </w:p>
    <w:p w:rsidR="00025498" w:rsidRPr="00817911" w:rsidRDefault="00025498" w:rsidP="00025498">
      <w:pPr>
        <w:pStyle w:val="a3"/>
        <w:jc w:val="both"/>
      </w:pPr>
      <w:r w:rsidRPr="00817911">
        <w:t xml:space="preserve">Предполага се, че в случая става дума за едни от най-ранните скални манастири не само в България и на Балканите, но и в Европа. Началото им се отнася към V–VІ в., а краят им – към началото на ХІ в. За последното загатват някои от рисунките и знаците (особено знакът IYI в скалния манастир около Хитово). Това предположение е потвърдено от откритите при разкопките в скалния комплекс „Гяур </w:t>
      </w:r>
      <w:proofErr w:type="spellStart"/>
      <w:r w:rsidRPr="00817911">
        <w:t>евлери</w:t>
      </w:r>
      <w:proofErr w:type="spellEnd"/>
      <w:r w:rsidRPr="00817911">
        <w:t>” фрагменти от старобългарски съдове от края на ІХ до началото на ХІ в.</w:t>
      </w:r>
    </w:p>
    <w:p w:rsidR="003C3B18" w:rsidRDefault="00025498" w:rsidP="003C3B18">
      <w:pPr>
        <w:pStyle w:val="a3"/>
        <w:ind w:firstLine="567"/>
        <w:jc w:val="both"/>
      </w:pPr>
      <w:r w:rsidRPr="00817911">
        <w:t>Скалният манастир „</w:t>
      </w:r>
      <w:proofErr w:type="spellStart"/>
      <w:r w:rsidRPr="00817911">
        <w:t>Асар</w:t>
      </w:r>
      <w:proofErr w:type="spellEnd"/>
      <w:r w:rsidRPr="00817911">
        <w:t xml:space="preserve"> </w:t>
      </w:r>
      <w:proofErr w:type="spellStart"/>
      <w:r w:rsidRPr="00817911">
        <w:t>евлери</w:t>
      </w:r>
      <w:proofErr w:type="spellEnd"/>
      <w:r w:rsidRPr="00817911">
        <w:t xml:space="preserve">” включва църква, погребален параклис и спално помещение. Църквата е с голям </w:t>
      </w:r>
      <w:proofErr w:type="spellStart"/>
      <w:r w:rsidRPr="00817911">
        <w:t>наос</w:t>
      </w:r>
      <w:proofErr w:type="spellEnd"/>
      <w:r w:rsidRPr="00817911">
        <w:t xml:space="preserve"> с правилна </w:t>
      </w:r>
      <w:proofErr w:type="spellStart"/>
      <w:r w:rsidRPr="00817911">
        <w:t>апсида</w:t>
      </w:r>
      <w:proofErr w:type="spellEnd"/>
      <w:r w:rsidRPr="00817911">
        <w:t xml:space="preserve"> върху източната стена и обширен притвор. Има и кладенец за вода, който достига до реката. Южно от църквата е манастирското спално помещение. По стените има няколко ниши, а в северния край – скална тоалетна. </w:t>
      </w:r>
    </w:p>
    <w:p w:rsidR="00025498" w:rsidRPr="00817911" w:rsidRDefault="00025498" w:rsidP="003C3B18">
      <w:pPr>
        <w:pStyle w:val="a3"/>
        <w:ind w:firstLine="567"/>
        <w:jc w:val="both"/>
      </w:pPr>
      <w:r w:rsidRPr="00817911">
        <w:lastRenderedPageBreak/>
        <w:t>Северно от църквата е погребалният параклис. Върху източната стена е оформена олтарна ниша, а в пода са вкопани няколко гробни камери. В същата посока по малък коридор и изсечена в скалата пътечка се достига до няколко килии .</w:t>
      </w:r>
    </w:p>
    <w:p w:rsidR="003C3B18" w:rsidRDefault="00025498" w:rsidP="003C3B18">
      <w:pPr>
        <w:pStyle w:val="a3"/>
        <w:ind w:firstLine="567"/>
        <w:jc w:val="both"/>
      </w:pPr>
      <w:r w:rsidRPr="00817911">
        <w:t xml:space="preserve">Скалният манастир ”Гяур </w:t>
      </w:r>
      <w:proofErr w:type="spellStart"/>
      <w:r w:rsidRPr="00817911">
        <w:t>евлери</w:t>
      </w:r>
      <w:proofErr w:type="spellEnd"/>
      <w:r w:rsidRPr="00817911">
        <w:t xml:space="preserve">” е считан от някои изследователи за най-големия </w:t>
      </w:r>
      <w:proofErr w:type="spellStart"/>
      <w:r w:rsidRPr="00817911">
        <w:t>ранновизантийски</w:t>
      </w:r>
      <w:proofErr w:type="spellEnd"/>
      <w:r w:rsidRPr="00817911">
        <w:t xml:space="preserve"> скален манастир от V–VІ в. в България. Разположен е на три нива и включва църква, параклис, </w:t>
      </w:r>
      <w:proofErr w:type="spellStart"/>
      <w:r w:rsidRPr="00817911">
        <w:t>игуменарница</w:t>
      </w:r>
      <w:proofErr w:type="spellEnd"/>
      <w:r w:rsidRPr="00817911">
        <w:t xml:space="preserve"> и голямо </w:t>
      </w:r>
      <w:proofErr w:type="spellStart"/>
      <w:r w:rsidRPr="00817911">
        <w:t>общежително</w:t>
      </w:r>
      <w:proofErr w:type="spellEnd"/>
      <w:r w:rsidRPr="00817911">
        <w:t xml:space="preserve"> помещение. Централната църква </w:t>
      </w:r>
      <w:proofErr w:type="spellStart"/>
      <w:r w:rsidRPr="00817911">
        <w:t>католикон</w:t>
      </w:r>
      <w:proofErr w:type="spellEnd"/>
      <w:r w:rsidRPr="00817911">
        <w:t xml:space="preserve"> е старателно изсечена с </w:t>
      </w:r>
      <w:proofErr w:type="spellStart"/>
      <w:r w:rsidRPr="00817911">
        <w:t>наос</w:t>
      </w:r>
      <w:proofErr w:type="spellEnd"/>
      <w:r w:rsidRPr="00817911">
        <w:t xml:space="preserve"> под формата на квадрат. Върху източната стена е оформен триделен олтар. По коридор се достига до голямо </w:t>
      </w:r>
      <w:proofErr w:type="spellStart"/>
      <w:r w:rsidRPr="00817911">
        <w:t>общомонашеско</w:t>
      </w:r>
      <w:proofErr w:type="spellEnd"/>
      <w:r w:rsidRPr="00817911">
        <w:t xml:space="preserve"> скално помещение, в което е вдълбан кладенец за вода. Църквата има квадратен притвор, а до него параклис с правоъгълна </w:t>
      </w:r>
      <w:proofErr w:type="spellStart"/>
      <w:r w:rsidRPr="00817911">
        <w:t>апсида</w:t>
      </w:r>
      <w:proofErr w:type="spellEnd"/>
      <w:r w:rsidRPr="00817911">
        <w:t xml:space="preserve">. Северно от параклиса са трапезарията и </w:t>
      </w:r>
      <w:proofErr w:type="spellStart"/>
      <w:r w:rsidRPr="00817911">
        <w:t>игуменарницата</w:t>
      </w:r>
      <w:proofErr w:type="spellEnd"/>
      <w:r w:rsidRPr="00817911">
        <w:t xml:space="preserve">. </w:t>
      </w:r>
    </w:p>
    <w:p w:rsidR="003C3B18" w:rsidRDefault="00025498" w:rsidP="003C3B18">
      <w:pPr>
        <w:pStyle w:val="a3"/>
        <w:ind w:firstLine="567"/>
        <w:jc w:val="both"/>
      </w:pPr>
      <w:r w:rsidRPr="00817911">
        <w:t>Манастирът е използван отново през Х в., за което свидетелства намерените в подножието керамика и надписи .</w:t>
      </w:r>
    </w:p>
    <w:p w:rsidR="00025498" w:rsidRPr="00817911" w:rsidRDefault="00025498" w:rsidP="003C3B18">
      <w:pPr>
        <w:pStyle w:val="a3"/>
        <w:ind w:firstLine="567"/>
        <w:jc w:val="both"/>
      </w:pPr>
      <w:r w:rsidRPr="00817911">
        <w:t>Северно от манастира има още две уединени отшелнически килии и църква-гробница „</w:t>
      </w:r>
      <w:proofErr w:type="spellStart"/>
      <w:r w:rsidRPr="00817911">
        <w:t>Сандъкларъ</w:t>
      </w:r>
      <w:proofErr w:type="spellEnd"/>
      <w:r w:rsidRPr="00817911">
        <w:t xml:space="preserve"> </w:t>
      </w:r>
      <w:proofErr w:type="spellStart"/>
      <w:r w:rsidRPr="00817911">
        <w:t>маара</w:t>
      </w:r>
      <w:proofErr w:type="spellEnd"/>
      <w:r w:rsidRPr="00817911">
        <w:t>” (сред местните хора наричана още „Сандък пещера”) за погребение на монасите .</w:t>
      </w:r>
    </w:p>
    <w:p w:rsidR="00025498" w:rsidRPr="00817911" w:rsidRDefault="00025498" w:rsidP="003C3B18">
      <w:pPr>
        <w:pStyle w:val="a3"/>
        <w:ind w:firstLine="567"/>
        <w:jc w:val="both"/>
      </w:pPr>
      <w:r w:rsidRPr="00817911">
        <w:t>Скалната обител „Тарапаната” (сред местните хора наричана още „Монетарницата“) се намира на десния бряг на Суха река на около 300 м западно от „</w:t>
      </w:r>
      <w:proofErr w:type="spellStart"/>
      <w:r w:rsidRPr="00817911">
        <w:t>Сандъкларъ</w:t>
      </w:r>
      <w:proofErr w:type="spellEnd"/>
      <w:r w:rsidRPr="00817911">
        <w:t xml:space="preserve"> </w:t>
      </w:r>
      <w:proofErr w:type="spellStart"/>
      <w:r w:rsidRPr="00817911">
        <w:t>маара</w:t>
      </w:r>
      <w:proofErr w:type="spellEnd"/>
      <w:r w:rsidRPr="00817911">
        <w:t xml:space="preserve">”. На два етажа са оформени 4 помещения. На долния етаж има килия и параклис с ниша в източната стена. До северната стена е изсечена гробна камера. Горният етаж включва същите помещения. Върху източната му стена е оформена </w:t>
      </w:r>
      <w:proofErr w:type="spellStart"/>
      <w:r w:rsidRPr="00817911">
        <w:t>аркирана</w:t>
      </w:r>
      <w:proofErr w:type="spellEnd"/>
      <w:r w:rsidRPr="00817911">
        <w:t xml:space="preserve"> олтарна ниша, а край северната стена е изсечена скамейка и гробна камера. От параклиса по тясна пътечка се достига до триъгълна килия. Тази обител, както и "Гяур </w:t>
      </w:r>
      <w:proofErr w:type="spellStart"/>
      <w:r w:rsidRPr="00817911">
        <w:t>евлери</w:t>
      </w:r>
      <w:proofErr w:type="spellEnd"/>
      <w:r w:rsidRPr="00817911">
        <w:t>", също е използвана през Х в. За това свидетелстват няколко кирилски надписа и кръстове с разклонени краища .</w:t>
      </w:r>
    </w:p>
    <w:p w:rsidR="00025498" w:rsidRPr="00817911" w:rsidRDefault="00025498" w:rsidP="003C3B18">
      <w:pPr>
        <w:pStyle w:val="a3"/>
        <w:ind w:firstLine="567"/>
        <w:jc w:val="both"/>
      </w:pPr>
      <w:r w:rsidRPr="00817911">
        <w:t>До всички скални манастири може да се достигне пеш от с. Крагулево (маршрутът включва от 2 до 4 часов преход, в зависимост от броя на посетените обекти, желанието и възможностите на туристите). Туристи, които не познават местността и нямат опит в ориентирането, би трябвало да си осигурят местен водач. Те могат да се информират за такава възможност предварително на тел. 0882/ 020 927. Препоръчително е туристите да разполагат с екипировка и облекло, подобни на тези, подходящи за планински преходи.</w:t>
      </w:r>
    </w:p>
    <w:p w:rsidR="00025498" w:rsidRPr="00817911" w:rsidRDefault="00025498" w:rsidP="003C3B18">
      <w:pPr>
        <w:pStyle w:val="a3"/>
        <w:ind w:firstLine="567"/>
        <w:jc w:val="both"/>
      </w:pPr>
      <w:r w:rsidRPr="00817911">
        <w:t xml:space="preserve"> Маршрутът за разглеждане на скалните манастири в района на Суха река отнема поне 1 ден. Подходящ сезон за посещение: април, май, юни. В друг сезон е вероятно обектите да бъдат недостъпни.</w:t>
      </w:r>
    </w:p>
    <w:p w:rsidR="00025498" w:rsidRPr="00CC13EC" w:rsidRDefault="00025498" w:rsidP="003C3B18">
      <w:pPr>
        <w:pStyle w:val="a3"/>
        <w:ind w:firstLine="567"/>
        <w:jc w:val="both"/>
        <w:rPr>
          <w:b/>
          <w:u w:val="single"/>
        </w:rPr>
      </w:pPr>
      <w:proofErr w:type="spellStart"/>
      <w:r w:rsidRPr="00CC13EC">
        <w:rPr>
          <w:b/>
          <w:u w:val="single"/>
        </w:rPr>
        <w:t>Каралезката</w:t>
      </w:r>
      <w:proofErr w:type="spellEnd"/>
      <w:r w:rsidRPr="00CC13EC">
        <w:rPr>
          <w:b/>
          <w:u w:val="single"/>
        </w:rPr>
        <w:t xml:space="preserve"> чешма – с. Стефан Караджа</w:t>
      </w:r>
    </w:p>
    <w:p w:rsidR="008F1086" w:rsidRPr="00817911" w:rsidRDefault="008F1086" w:rsidP="003C3B18">
      <w:pPr>
        <w:pStyle w:val="a3"/>
        <w:ind w:firstLine="567"/>
        <w:jc w:val="both"/>
      </w:pPr>
      <w:proofErr w:type="spellStart"/>
      <w:r w:rsidRPr="00817911">
        <w:t>Каралезката</w:t>
      </w:r>
      <w:proofErr w:type="spellEnd"/>
      <w:r w:rsidRPr="00817911">
        <w:t xml:space="preserve"> чешма е позната от разказа на Йордан Йовков „Песента на </w:t>
      </w:r>
      <w:proofErr w:type="spellStart"/>
      <w:r w:rsidRPr="00817911">
        <w:t>колелетата</w:t>
      </w:r>
      <w:proofErr w:type="spellEnd"/>
      <w:r w:rsidRPr="00817911">
        <w:t xml:space="preserve">”. Чешмата можете да видите и днес в с. Стефан Караджа, недалеч от град Добрич. Името си е получила от най-близкото по онова време село </w:t>
      </w:r>
      <w:proofErr w:type="spellStart"/>
      <w:r w:rsidRPr="00817911">
        <w:t>Каралез</w:t>
      </w:r>
      <w:proofErr w:type="spellEnd"/>
      <w:r w:rsidRPr="00817911">
        <w:t xml:space="preserve"> (днешното с. Царевец). Йовков свързва нейното изграждане с общественото благодеяние (</w:t>
      </w:r>
      <w:proofErr w:type="spellStart"/>
      <w:r w:rsidRPr="00817911">
        <w:t>себап</w:t>
      </w:r>
      <w:proofErr w:type="spellEnd"/>
      <w:r w:rsidRPr="00817911">
        <w:t>), извършено от някой си Мурад бей от село Сърнено. Хората разказвали, че той е дал средствата и е организирал изграждането на чешмата. Едва ли има по-красив начин са се опише тази чешма от този на самия Йовков:</w:t>
      </w:r>
    </w:p>
    <w:p w:rsidR="008F1086" w:rsidRPr="00817911" w:rsidRDefault="008F1086" w:rsidP="008F1086">
      <w:pPr>
        <w:pStyle w:val="a3"/>
        <w:jc w:val="both"/>
      </w:pPr>
      <w:r w:rsidRPr="00817911">
        <w:t xml:space="preserve">"И идеше му на ум тогава за Мурад бея от Сърнено, който беше направил прочутата </w:t>
      </w:r>
      <w:proofErr w:type="spellStart"/>
      <w:r w:rsidRPr="00817911">
        <w:t>Каралезка</w:t>
      </w:r>
      <w:proofErr w:type="spellEnd"/>
      <w:r w:rsidRPr="00817911">
        <w:t xml:space="preserve"> чешма. Каква чешма и на какво място! Деветнайсет каменни корита, отпред калдъръм, като двора на хан, три чучура, които бълболят и сипят студена и бистра като сълза вода. А наоколо е посърнало поле, суха и напукана земя, пек и горещина, като в пустиня. И идат стада, идат хора, вървят към чешмата и очите им горят от задуха и от жега. От едната и от другата страна на чешмата е бяло шосе и всеки, който мине по него, отива ли, или се връща, отбива се на чешмата да пие вода. И може би рядко някой ще го каже, но в душата на всекиго е благодарност към бога и хвала към онзи, който беше направил тая чешма и чието име сякаш вечно шепнеха струите на трите чучура." </w:t>
      </w:r>
    </w:p>
    <w:p w:rsidR="008F1086" w:rsidRPr="00817911" w:rsidRDefault="008F1086" w:rsidP="003C3B18">
      <w:pPr>
        <w:pStyle w:val="a3"/>
        <w:ind w:firstLine="708"/>
        <w:jc w:val="both"/>
      </w:pPr>
      <w:r w:rsidRPr="00817911">
        <w:t xml:space="preserve">За тогавашната безводна Добруджа чешмата е била безценно съкровище и любимо място за местни хора и пътници. За нас днес тя е незабравим спомен за миналото, съхранен чрез словото на световноизвестния български белетрист. Посещението на тази чешма би било прекрасен завършек на един </w:t>
      </w:r>
      <w:proofErr w:type="spellStart"/>
      <w:r w:rsidRPr="00817911">
        <w:t>опознавателен</w:t>
      </w:r>
      <w:proofErr w:type="spellEnd"/>
      <w:r w:rsidRPr="00817911">
        <w:t xml:space="preserve"> тур, следващ стъпките на Йовков.</w:t>
      </w:r>
    </w:p>
    <w:p w:rsidR="0000665C" w:rsidRPr="00817911" w:rsidRDefault="008F1086" w:rsidP="003C3B18">
      <w:pPr>
        <w:pStyle w:val="a3"/>
        <w:ind w:firstLine="708"/>
        <w:jc w:val="both"/>
      </w:pPr>
      <w:proofErr w:type="spellStart"/>
      <w:r w:rsidRPr="00817911">
        <w:lastRenderedPageBreak/>
        <w:t>Каралезката</w:t>
      </w:r>
      <w:proofErr w:type="spellEnd"/>
      <w:r w:rsidRPr="00817911">
        <w:t xml:space="preserve"> чешма се намира в парк в центъра на с. Стефан Караджа. Разстоянието между гр. Добрич и с. Стефан Караджа е около 10 км, или около 13 минути път с автомобил. Автобусните линии от гр. Добрич до гр. Генерал Тошево минават през с. Стефан Караджа. За актуални маршрути и разписание се информирайте на Автогара Добрич (тел: 058 690 120; 058 690 121). Обектът е подходящ за посещение целогодишно.</w:t>
      </w:r>
    </w:p>
    <w:p w:rsidR="0000665C" w:rsidRPr="00CC13EC" w:rsidRDefault="0000665C" w:rsidP="003C3B18">
      <w:pPr>
        <w:pStyle w:val="a3"/>
        <w:ind w:firstLine="708"/>
        <w:jc w:val="both"/>
        <w:rPr>
          <w:b/>
          <w:u w:val="single"/>
        </w:rPr>
      </w:pPr>
      <w:r w:rsidRPr="00CC13EC">
        <w:rPr>
          <w:b/>
          <w:u w:val="single"/>
        </w:rPr>
        <w:t>Археологически комплекс в местност Славната канара, община Добричка</w:t>
      </w:r>
    </w:p>
    <w:p w:rsidR="0000665C" w:rsidRPr="00817911" w:rsidRDefault="0000665C" w:rsidP="003C3B18">
      <w:pPr>
        <w:pStyle w:val="a3"/>
        <w:ind w:firstLine="708"/>
        <w:jc w:val="both"/>
      </w:pPr>
      <w:r w:rsidRPr="00B9108A">
        <w:t xml:space="preserve">Укрепеният комплекс „Славната канара“ се намира в землището на съвременното село Прилеп, непосредствено до границата му с района на с. Дебрене. Разположен е върху обрасъл с гъста гора скалист рид, тристранно ограден от красивата долина на един от притоците на </w:t>
      </w:r>
      <w:proofErr w:type="spellStart"/>
      <w:r w:rsidRPr="00B9108A">
        <w:t>Батовската</w:t>
      </w:r>
      <w:proofErr w:type="spellEnd"/>
      <w:r w:rsidRPr="00817911">
        <w:t xml:space="preserve"> река. В подножието му извират силни води. Там сега е изградена голяма каменна чешма, до която, в местността Долапите, са запазени останките от скален манастир, разположен непосредствено срещу западната стена на укреплението. Районът изобилства от археологически паметници, характерни за различни исторически периоди. Неговото живописно разположение и днес привлича хората. Около чешмата са изградени сцени, на които под патронажа на община Добричка ежегодно се провежда културният фестивал „Песни и танци от слънчева Добруджа“. Тези дадености откриват отлични перспективи за социализация на археологическия комплекс и превръщането му в културно-туристическа атракция.</w:t>
      </w:r>
    </w:p>
    <w:p w:rsidR="0000665C" w:rsidRPr="00817911" w:rsidRDefault="0000665C" w:rsidP="003C3B18">
      <w:pPr>
        <w:pStyle w:val="a3"/>
        <w:ind w:firstLine="708"/>
        <w:jc w:val="both"/>
      </w:pPr>
      <w:r w:rsidRPr="00817911">
        <w:t xml:space="preserve">Високата концентрация на исторически забележителности и сравнително добрата </w:t>
      </w:r>
      <w:proofErr w:type="spellStart"/>
      <w:r w:rsidRPr="00817911">
        <w:t>запазеност</w:t>
      </w:r>
      <w:proofErr w:type="spellEnd"/>
      <w:r w:rsidRPr="00817911">
        <w:t xml:space="preserve"> на древното укрепление в местността Славната канара привлича вниманието на основоположника на българската археология – чешкият учен Карел </w:t>
      </w:r>
      <w:proofErr w:type="spellStart"/>
      <w:r w:rsidRPr="00817911">
        <w:t>Шкорпил</w:t>
      </w:r>
      <w:proofErr w:type="spellEnd"/>
      <w:r w:rsidRPr="00817911">
        <w:t xml:space="preserve">, който го документира и описва. Първите редовни археологически разкопки в местността извършва през 1989 и 1990 г. екип на Регионалния исторически музей в Добрич с научен ръководител Сергей </w:t>
      </w:r>
      <w:proofErr w:type="spellStart"/>
      <w:r w:rsidRPr="00817911">
        <w:t>Торбатов</w:t>
      </w:r>
      <w:proofErr w:type="spellEnd"/>
      <w:r w:rsidRPr="00817911">
        <w:t xml:space="preserve">. Разкрити са главните строителни структури: късно-антична базилика и защитена от кула порта. Частично документирана е крепостната стена. Уточнена е хронологията на обекта: най-общо в късно-античния (ІV в.) и ранно-средновековния период (VІ-Х в.). </w:t>
      </w:r>
    </w:p>
    <w:p w:rsidR="0000665C" w:rsidRPr="00817911" w:rsidRDefault="0000665C" w:rsidP="003C3B18">
      <w:pPr>
        <w:pStyle w:val="a3"/>
        <w:ind w:firstLine="708"/>
        <w:jc w:val="both"/>
      </w:pPr>
      <w:r w:rsidRPr="00817911">
        <w:t xml:space="preserve">След 25 годишно прекъсване екип на РИМ Добрич възобнови археологическите проучвания. Разкрита бе по-голямата част от източната стена и рова, като в южния ѝ край се откри още една порта. Продължи проучването в района на базиликата и спомагателните ѝ помещения. Разкрити бяха културни наслоявания от по-стария, късно-античен хоризонт от времето на императорите Аркадий (395-406) и </w:t>
      </w:r>
      <w:proofErr w:type="spellStart"/>
      <w:r w:rsidRPr="00817911">
        <w:t>Хонорий</w:t>
      </w:r>
      <w:proofErr w:type="spellEnd"/>
      <w:r w:rsidRPr="00817911">
        <w:t xml:space="preserve"> (395-423), както и нови строителни структури от ранно-византийския период (VІ в.). В западния край на </w:t>
      </w:r>
      <w:proofErr w:type="spellStart"/>
      <w:r w:rsidRPr="00817911">
        <w:t>атриума</w:t>
      </w:r>
      <w:proofErr w:type="spellEnd"/>
      <w:r w:rsidRPr="00817911">
        <w:t xml:space="preserve"> бе проучено наземно ранносредновековно жилищно съоръжение. </w:t>
      </w:r>
    </w:p>
    <w:p w:rsidR="0000665C" w:rsidRPr="00817911" w:rsidRDefault="0000665C" w:rsidP="003C3B18">
      <w:pPr>
        <w:pStyle w:val="a3"/>
        <w:ind w:firstLine="708"/>
        <w:jc w:val="both"/>
      </w:pPr>
      <w:r w:rsidRPr="00817911">
        <w:t>Новите археологически открития поставиха акцент върху значението на археологическия комплекс не просто като укрепление с военни или граждански функции, а като култов център в пределите на Добруджа.</w:t>
      </w:r>
    </w:p>
    <w:p w:rsidR="003C3B18" w:rsidRDefault="0000665C" w:rsidP="003C3B18">
      <w:pPr>
        <w:pStyle w:val="a3"/>
        <w:ind w:firstLine="709"/>
        <w:jc w:val="both"/>
      </w:pPr>
      <w:r w:rsidRPr="00817911">
        <w:t xml:space="preserve">Централното място заема </w:t>
      </w:r>
      <w:proofErr w:type="spellStart"/>
      <w:r w:rsidRPr="00817911">
        <w:t>трикорабна</w:t>
      </w:r>
      <w:proofErr w:type="spellEnd"/>
      <w:r w:rsidRPr="00817911">
        <w:t xml:space="preserve"> базилика с голям вътрешен двор (</w:t>
      </w:r>
      <w:proofErr w:type="spellStart"/>
      <w:r w:rsidRPr="00817911">
        <w:t>атриум</w:t>
      </w:r>
      <w:proofErr w:type="spellEnd"/>
      <w:r w:rsidRPr="00817911">
        <w:t>). Тя е не само най-старият, проучен досега християнски храм в района, но и един от най-старите на територията на днешна България. Сградата носи отличителните белези на първите църкви – скромни и без излишна украса. Изградена е от обработени каменни блокове. Носещите стълбове са били от дърво, а покривът – покрит с цигли (</w:t>
      </w:r>
      <w:proofErr w:type="spellStart"/>
      <w:r w:rsidRPr="00817911">
        <w:t>тегули</w:t>
      </w:r>
      <w:proofErr w:type="spellEnd"/>
      <w:r w:rsidRPr="00817911">
        <w:t>) и керемиди (</w:t>
      </w:r>
      <w:proofErr w:type="spellStart"/>
      <w:r w:rsidRPr="00817911">
        <w:t>имбрици</w:t>
      </w:r>
      <w:proofErr w:type="spellEnd"/>
      <w:r w:rsidRPr="00817911">
        <w:t xml:space="preserve">). Подът е </w:t>
      </w:r>
      <w:proofErr w:type="spellStart"/>
      <w:r w:rsidRPr="00817911">
        <w:t>наслан</w:t>
      </w:r>
      <w:proofErr w:type="spellEnd"/>
      <w:r w:rsidRPr="00817911">
        <w:t xml:space="preserve"> с глинени плочи. Към базиликата е долепен голям двор (</w:t>
      </w:r>
      <w:proofErr w:type="spellStart"/>
      <w:r w:rsidRPr="00817911">
        <w:t>атриум</w:t>
      </w:r>
      <w:proofErr w:type="spellEnd"/>
      <w:r w:rsidRPr="00817911">
        <w:t xml:space="preserve">). Той е нивелиран с големи плочести камъни, между които са поставени стъпки за дървени стълбове. Някога те са </w:t>
      </w:r>
      <w:proofErr w:type="spellStart"/>
      <w:r w:rsidRPr="00817911">
        <w:t>крепяли</w:t>
      </w:r>
      <w:proofErr w:type="spellEnd"/>
      <w:r w:rsidRPr="00817911">
        <w:t xml:space="preserve"> </w:t>
      </w:r>
      <w:proofErr w:type="spellStart"/>
      <w:r w:rsidRPr="00817911">
        <w:t>перистилно</w:t>
      </w:r>
      <w:proofErr w:type="spellEnd"/>
      <w:r w:rsidRPr="00817911">
        <w:t xml:space="preserve"> оформен, покрит с </w:t>
      </w:r>
      <w:proofErr w:type="spellStart"/>
      <w:r w:rsidRPr="00817911">
        <w:t>тегули</w:t>
      </w:r>
      <w:proofErr w:type="spellEnd"/>
      <w:r w:rsidRPr="00817911">
        <w:t xml:space="preserve">, покрив. В двора са били вкопани няколко </w:t>
      </w:r>
      <w:proofErr w:type="spellStart"/>
      <w:r w:rsidRPr="00817911">
        <w:t>питоса</w:t>
      </w:r>
      <w:proofErr w:type="spellEnd"/>
      <w:r w:rsidRPr="00817911">
        <w:t xml:space="preserve"> – големи глинени съдове, използвани за съхранение на зърно или вино. </w:t>
      </w:r>
    </w:p>
    <w:p w:rsidR="003C3B18" w:rsidRDefault="0000665C" w:rsidP="003C3B18">
      <w:pPr>
        <w:pStyle w:val="a3"/>
        <w:ind w:firstLine="709"/>
        <w:jc w:val="both"/>
      </w:pPr>
      <w:r w:rsidRPr="00817911">
        <w:t xml:space="preserve">Непосредствено до северната стена на базиликата са долепени спомагателни постройки, свързани с нея </w:t>
      </w:r>
      <w:proofErr w:type="spellStart"/>
      <w:r w:rsidRPr="00817911">
        <w:t>постредством</w:t>
      </w:r>
      <w:proofErr w:type="spellEnd"/>
      <w:r w:rsidRPr="00817911">
        <w:t xml:space="preserve"> два входа. До абсидата е изграден </w:t>
      </w:r>
      <w:proofErr w:type="spellStart"/>
      <w:r w:rsidRPr="00817911">
        <w:t>баптистерий</w:t>
      </w:r>
      <w:proofErr w:type="spellEnd"/>
      <w:r w:rsidRPr="00817911">
        <w:t xml:space="preserve"> (</w:t>
      </w:r>
      <w:proofErr w:type="spellStart"/>
      <w:r w:rsidRPr="00817911">
        <w:t>кръщелня</w:t>
      </w:r>
      <w:proofErr w:type="spellEnd"/>
      <w:r w:rsidRPr="00817911">
        <w:t xml:space="preserve">). За защитата на култовия комплекс е била издигната мощна укрепителна система. </w:t>
      </w:r>
    </w:p>
    <w:p w:rsidR="0000665C" w:rsidRPr="00817911" w:rsidRDefault="0000665C" w:rsidP="003C3B18">
      <w:pPr>
        <w:pStyle w:val="a3"/>
        <w:ind w:firstLine="709"/>
        <w:jc w:val="both"/>
      </w:pPr>
      <w:r w:rsidRPr="00817911">
        <w:t xml:space="preserve">Пред най-уязвимата източна страна е прокопан и частично оформен ров, дълбочината на който достига 10-15 метра. Над него е изградена широка до 2 метра каменна стена. Днес тя е запазена на височина 1,5 – 2 м. В двата края на стената са разположени порти. Южната води до абсидата на базиликата, а северната – до дълбок над 20 метра кладенец. Той е изграден от </w:t>
      </w:r>
      <w:r w:rsidRPr="00817911">
        <w:lastRenderedPageBreak/>
        <w:t xml:space="preserve">грубо обработени камъни, разстоянието до дъното му е неизвестно. В по-късно време всяка една от портите е допълнително укрепена с разположена от север кула. Защитени с каменни стени са били даже отвесните склонове от запад, юг и север. Поради </w:t>
      </w:r>
      <w:proofErr w:type="spellStart"/>
      <w:r w:rsidRPr="00817911">
        <w:t>свлачищния</w:t>
      </w:r>
      <w:proofErr w:type="spellEnd"/>
      <w:r w:rsidRPr="00817911">
        <w:t xml:space="preserve"> терен тези укрепления сега са частично запазени. Полуразрушените строителни структури през ранното средновековие са използвани при направата на наземни жилища. Подът им е трамбован с неголеми плоски камъни и парчета строителна керамика, а за изработката на вътрешните стени и покрива са употребявани дърво, слама и глина.</w:t>
      </w:r>
    </w:p>
    <w:p w:rsidR="00EC5C33" w:rsidRDefault="0000665C" w:rsidP="003C3B18">
      <w:pPr>
        <w:pStyle w:val="a3"/>
        <w:ind w:firstLine="567"/>
        <w:jc w:val="both"/>
      </w:pPr>
      <w:r w:rsidRPr="00817911">
        <w:t>Разкопките на Славната канара дадоха резултати от изключителна важност и за специалистите, и за широката публика. Уникално е съкровището от поставени в керамична амфора 1220 византийски бронзови монети (</w:t>
      </w:r>
      <w:proofErr w:type="spellStart"/>
      <w:r w:rsidRPr="00817911">
        <w:t>пента</w:t>
      </w:r>
      <w:proofErr w:type="spellEnd"/>
      <w:r w:rsidRPr="00817911">
        <w:t xml:space="preserve"> и дека </w:t>
      </w:r>
      <w:proofErr w:type="spellStart"/>
      <w:r w:rsidRPr="00817911">
        <w:t>нумии</w:t>
      </w:r>
      <w:proofErr w:type="spellEnd"/>
      <w:r w:rsidRPr="00817911">
        <w:t xml:space="preserve">). Подобна находка се открива за пръв път. Вероятно монетите са църковна лепта, събирана от богомолците. Тяхното </w:t>
      </w:r>
      <w:proofErr w:type="spellStart"/>
      <w:r w:rsidRPr="00817911">
        <w:t>последващо</w:t>
      </w:r>
      <w:proofErr w:type="spellEnd"/>
      <w:r w:rsidRPr="00817911">
        <w:t xml:space="preserve"> изучаване ще даде важна информация за циркулацията на малките ранно-византийски номинали в тази част от империята. Интересно е и друго, частично разграбено от иманярите съкровище, съдържащо бронзови монети от различни номинали и уникална стъклена </w:t>
      </w:r>
      <w:proofErr w:type="spellStart"/>
      <w:r w:rsidRPr="00817911">
        <w:t>екзагия</w:t>
      </w:r>
      <w:proofErr w:type="spellEnd"/>
      <w:r w:rsidRPr="00817911">
        <w:t xml:space="preserve"> (теглилка) с изображение на император Юстиниан І Велики. Тези находки са били скрити при аварското нападение, довело до гибелта на ранно-византийските паметници в региона. Сабята „унгарски тип“, открита през 1989 г., е най-добре запазеният екземпляр в България и единственият, намерен при редовни археологически разкопки. Датира се към средата на X в. и е изгубена при последната битка в укреплението. При същото сражение попада в земята и откритият през 2014 г. военен колан. Запазени от него са бронзовите елементи: тока, накрайник и 13 апликации с форма на лотос и сложна декорация от </w:t>
      </w:r>
      <w:proofErr w:type="spellStart"/>
      <w:r w:rsidRPr="00817911">
        <w:t>трилистници</w:t>
      </w:r>
      <w:proofErr w:type="spellEnd"/>
      <w:r w:rsidRPr="00817911">
        <w:t>. От този археологически хоризонт произхождат: медни копчета от риза, украшения от чанта и обувки, като всички изброени находки са от изключително значение за реконструиране въоръжението и снаряжението на воините от последните години на Първото българско царство.</w:t>
      </w:r>
    </w:p>
    <w:p w:rsidR="00B9108A" w:rsidRPr="00CC13EC" w:rsidRDefault="00B9108A" w:rsidP="003C3B18">
      <w:pPr>
        <w:spacing w:after="0"/>
        <w:ind w:firstLine="567"/>
        <w:jc w:val="both"/>
        <w:rPr>
          <w:b/>
          <w:u w:val="single"/>
          <w:lang w:eastAsia="bg-BG"/>
        </w:rPr>
      </w:pPr>
      <w:r w:rsidRPr="00CC13EC">
        <w:rPr>
          <w:b/>
          <w:u w:val="single"/>
          <w:lang w:eastAsia="bg-BG"/>
        </w:rPr>
        <w:t>с. Долина - крепост в м. "</w:t>
      </w:r>
      <w:proofErr w:type="spellStart"/>
      <w:r w:rsidRPr="00CC13EC">
        <w:rPr>
          <w:b/>
          <w:u w:val="single"/>
          <w:lang w:eastAsia="bg-BG"/>
        </w:rPr>
        <w:t>Асариче</w:t>
      </w:r>
      <w:proofErr w:type="spellEnd"/>
      <w:r w:rsidRPr="00CC13EC">
        <w:rPr>
          <w:b/>
          <w:u w:val="single"/>
          <w:lang w:eastAsia="bg-BG"/>
        </w:rPr>
        <w:t>"</w:t>
      </w:r>
    </w:p>
    <w:p w:rsidR="00B9108A" w:rsidRDefault="00B9108A" w:rsidP="003C3B18">
      <w:pPr>
        <w:spacing w:after="0"/>
        <w:ind w:firstLine="567"/>
        <w:jc w:val="both"/>
        <w:rPr>
          <w:lang w:eastAsia="bg-BG"/>
        </w:rPr>
      </w:pPr>
      <w:r w:rsidRPr="00B9108A">
        <w:rPr>
          <w:lang w:eastAsia="bg-BG"/>
        </w:rPr>
        <w:t>Средновековна крепост има в местността "</w:t>
      </w:r>
      <w:proofErr w:type="spellStart"/>
      <w:r w:rsidRPr="00B9108A">
        <w:rPr>
          <w:lang w:eastAsia="bg-BG"/>
        </w:rPr>
        <w:t>Асариче</w:t>
      </w:r>
      <w:proofErr w:type="spellEnd"/>
      <w:r w:rsidRPr="00B9108A">
        <w:rPr>
          <w:lang w:eastAsia="bg-BG"/>
        </w:rPr>
        <w:t xml:space="preserve">" на 0.6 </w:t>
      </w:r>
      <w:proofErr w:type="spellStart"/>
      <w:r w:rsidRPr="00B9108A">
        <w:rPr>
          <w:lang w:eastAsia="bg-BG"/>
        </w:rPr>
        <w:t>km</w:t>
      </w:r>
      <w:proofErr w:type="spellEnd"/>
      <w:r w:rsidRPr="00B9108A">
        <w:rPr>
          <w:lang w:eastAsia="bg-BG"/>
        </w:rPr>
        <w:t xml:space="preserve"> източно по права линия от центъра на село Долина. Крепостта е изградена по времето на Първата българска държава, на не висок хълм, ограден от север от дълбоко пресъхващо дере. Тази крепост се смята от някой автори за антична, но има основание да бъде отнесена с по- голяма вероятност към ранното средновековие. Нейния план не е характерен за античните крепости. Има неправилна окръглена форма и е строена на два периода. Първоначално е била изградена по- голямата западна част. </w:t>
      </w:r>
      <w:proofErr w:type="spellStart"/>
      <w:r w:rsidRPr="00B9108A">
        <w:rPr>
          <w:lang w:eastAsia="bg-BG"/>
        </w:rPr>
        <w:t>Шкорпил</w:t>
      </w:r>
      <w:proofErr w:type="spellEnd"/>
      <w:r w:rsidRPr="00B9108A">
        <w:rPr>
          <w:lang w:eastAsia="bg-BG"/>
        </w:rPr>
        <w:t xml:space="preserve"> е отбелязал местата на 20 кули (бастиони), разположени особено на гъсто, по източната стена. По- късно пред тази стена е била изградена нова стена, която може да се определи като втора отбранителна линия. Стените са градени от ломени камъни, споени с глина, а площта на укреплението е над 18 дка. Почти от всички страни се виждат останки от ров. В днешно време укреплението е почти напълно обезличено следствие от непрекъснатото ограбване на строителни материали.</w:t>
      </w:r>
    </w:p>
    <w:p w:rsidR="00B9108A" w:rsidRPr="00B9108A" w:rsidRDefault="00B9108A" w:rsidP="003C3B18">
      <w:pPr>
        <w:spacing w:after="0"/>
        <w:ind w:firstLine="567"/>
        <w:jc w:val="both"/>
        <w:rPr>
          <w:b/>
          <w:u w:val="single"/>
          <w:lang w:eastAsia="bg-BG"/>
        </w:rPr>
      </w:pPr>
      <w:r w:rsidRPr="00B9108A">
        <w:rPr>
          <w:b/>
          <w:u w:val="single"/>
          <w:lang w:eastAsia="bg-BG"/>
        </w:rPr>
        <w:t>с. Камен - крепост в м. "</w:t>
      </w:r>
      <w:proofErr w:type="spellStart"/>
      <w:r w:rsidRPr="00B9108A">
        <w:rPr>
          <w:b/>
          <w:u w:val="single"/>
          <w:lang w:eastAsia="bg-BG"/>
        </w:rPr>
        <w:t>Каяджика</w:t>
      </w:r>
      <w:proofErr w:type="spellEnd"/>
      <w:r w:rsidRPr="00B9108A">
        <w:rPr>
          <w:b/>
          <w:u w:val="single"/>
          <w:lang w:eastAsia="bg-BG"/>
        </w:rPr>
        <w:t>"</w:t>
      </w:r>
    </w:p>
    <w:p w:rsidR="003C3B18" w:rsidRDefault="00B9108A" w:rsidP="003C3B18">
      <w:pPr>
        <w:spacing w:after="0"/>
        <w:ind w:firstLine="567"/>
        <w:jc w:val="both"/>
        <w:rPr>
          <w:lang w:eastAsia="bg-BG"/>
        </w:rPr>
      </w:pPr>
      <w:r w:rsidRPr="00B9108A">
        <w:rPr>
          <w:lang w:eastAsia="bg-BG"/>
        </w:rPr>
        <w:t>Крепост</w:t>
      </w:r>
      <w:r>
        <w:rPr>
          <w:lang w:eastAsia="bg-BG"/>
        </w:rPr>
        <w:t>та</w:t>
      </w:r>
      <w:r w:rsidRPr="00B9108A">
        <w:rPr>
          <w:lang w:eastAsia="bg-BG"/>
        </w:rPr>
        <w:t xml:space="preserve"> в местността "</w:t>
      </w:r>
      <w:proofErr w:type="spellStart"/>
      <w:r w:rsidRPr="00B9108A">
        <w:rPr>
          <w:lang w:eastAsia="bg-BG"/>
        </w:rPr>
        <w:t>Каяджика</w:t>
      </w:r>
      <w:proofErr w:type="spellEnd"/>
      <w:r w:rsidRPr="00B9108A">
        <w:rPr>
          <w:lang w:eastAsia="bg-BG"/>
        </w:rPr>
        <w:t xml:space="preserve">" на 1.12 </w:t>
      </w:r>
      <w:proofErr w:type="spellStart"/>
      <w:r w:rsidRPr="00B9108A">
        <w:rPr>
          <w:lang w:eastAsia="bg-BG"/>
        </w:rPr>
        <w:t>km</w:t>
      </w:r>
      <w:proofErr w:type="spellEnd"/>
      <w:r w:rsidRPr="00B9108A">
        <w:rPr>
          <w:lang w:eastAsia="bg-BG"/>
        </w:rPr>
        <w:t xml:space="preserve"> североизточно по права линия от центъра на село Камен. Намира се на издължен нос на левия бряг на </w:t>
      </w:r>
      <w:proofErr w:type="spellStart"/>
      <w:r w:rsidRPr="00B9108A">
        <w:rPr>
          <w:lang w:eastAsia="bg-BG"/>
        </w:rPr>
        <w:t>суходолието</w:t>
      </w:r>
      <w:proofErr w:type="spellEnd"/>
      <w:r w:rsidRPr="00B9108A">
        <w:rPr>
          <w:lang w:eastAsia="bg-BG"/>
        </w:rPr>
        <w:t xml:space="preserve">. Носът е разположен в посока северозапад- югоизток. Забелязват се следи от крепостни стени, изградени от камъни в суха зидария без спойка. На северозапад, откъдето е достъпен носа се забелязват две последователно разположени крепостни стени. Вътрешната е дълга 70 m и е разположена на 70 m от най- югоизточната точка на носа. Втората е разположена на 70 m от първата и е дълга около 200 m като е преграждала целия нос и по всяка вероятност и външния град. Дали е имало ровове пред крепостните стени, трябва да се види на място. По всяка вероятност крепостни стени е имало по южната и североизточната страна на носа. Липсва много голяма </w:t>
      </w:r>
      <w:r w:rsidRPr="00B9108A">
        <w:rPr>
          <w:lang w:eastAsia="bg-BG"/>
        </w:rPr>
        <w:lastRenderedPageBreak/>
        <w:t xml:space="preserve">част от строителния материал, извлечен от местното население. Крепостта е или </w:t>
      </w:r>
      <w:proofErr w:type="spellStart"/>
      <w:r w:rsidRPr="00B9108A">
        <w:rPr>
          <w:lang w:eastAsia="bg-BG"/>
        </w:rPr>
        <w:t>ранновизантийска</w:t>
      </w:r>
      <w:proofErr w:type="spellEnd"/>
      <w:r w:rsidRPr="00B9108A">
        <w:rPr>
          <w:lang w:eastAsia="bg-BG"/>
        </w:rPr>
        <w:t xml:space="preserve"> или ранно средновековна от времето на Първата българска държава. </w:t>
      </w:r>
    </w:p>
    <w:p w:rsidR="00B9108A" w:rsidRPr="00B9108A" w:rsidRDefault="00B9108A" w:rsidP="003C3B18">
      <w:pPr>
        <w:spacing w:after="0"/>
        <w:ind w:firstLine="567"/>
        <w:jc w:val="both"/>
        <w:rPr>
          <w:lang w:eastAsia="bg-BG"/>
        </w:rPr>
      </w:pPr>
      <w:r w:rsidRPr="00B9108A">
        <w:rPr>
          <w:lang w:eastAsia="bg-BG"/>
        </w:rPr>
        <w:t>Намерени са материали и от римската епоха. Определено мястото трябва да се проучи основно.</w:t>
      </w:r>
    </w:p>
    <w:p w:rsidR="00B9108A" w:rsidRPr="00B9108A" w:rsidRDefault="00B9108A" w:rsidP="003C3B18">
      <w:pPr>
        <w:spacing w:after="0"/>
        <w:ind w:firstLine="567"/>
        <w:jc w:val="both"/>
        <w:rPr>
          <w:b/>
          <w:u w:val="single"/>
          <w:lang w:eastAsia="bg-BG"/>
        </w:rPr>
      </w:pPr>
      <w:r w:rsidRPr="00B9108A">
        <w:rPr>
          <w:b/>
          <w:u w:val="single"/>
          <w:lang w:eastAsia="bg-BG"/>
        </w:rPr>
        <w:t xml:space="preserve">с. Ново Ботево - крепост </w:t>
      </w:r>
      <w:proofErr w:type="spellStart"/>
      <w:r w:rsidRPr="00B9108A">
        <w:rPr>
          <w:b/>
          <w:u w:val="single"/>
          <w:lang w:eastAsia="bg-BG"/>
        </w:rPr>
        <w:t>Хач</w:t>
      </w:r>
      <w:proofErr w:type="spellEnd"/>
      <w:r w:rsidRPr="00B9108A">
        <w:rPr>
          <w:b/>
          <w:u w:val="single"/>
          <w:lang w:eastAsia="bg-BG"/>
        </w:rPr>
        <w:t xml:space="preserve"> </w:t>
      </w:r>
      <w:proofErr w:type="spellStart"/>
      <w:r w:rsidRPr="00B9108A">
        <w:rPr>
          <w:b/>
          <w:u w:val="single"/>
          <w:lang w:eastAsia="bg-BG"/>
        </w:rPr>
        <w:t>бурун</w:t>
      </w:r>
      <w:proofErr w:type="spellEnd"/>
      <w:r w:rsidRPr="00B9108A">
        <w:rPr>
          <w:b/>
          <w:u w:val="single"/>
          <w:lang w:eastAsia="bg-BG"/>
        </w:rPr>
        <w:t xml:space="preserve"> кале</w:t>
      </w:r>
    </w:p>
    <w:p w:rsidR="00B9108A" w:rsidRPr="00B9108A" w:rsidRDefault="00B9108A" w:rsidP="003C3B18">
      <w:pPr>
        <w:spacing w:after="0"/>
        <w:ind w:firstLine="567"/>
        <w:jc w:val="both"/>
        <w:rPr>
          <w:lang w:eastAsia="bg-BG"/>
        </w:rPr>
      </w:pPr>
      <w:proofErr w:type="spellStart"/>
      <w:r w:rsidRPr="00B9108A">
        <w:rPr>
          <w:lang w:eastAsia="bg-BG"/>
        </w:rPr>
        <w:t>Късноантична</w:t>
      </w:r>
      <w:proofErr w:type="spellEnd"/>
      <w:r w:rsidRPr="00B9108A">
        <w:rPr>
          <w:lang w:eastAsia="bg-BG"/>
        </w:rPr>
        <w:t xml:space="preserve"> крепост </w:t>
      </w:r>
      <w:proofErr w:type="spellStart"/>
      <w:r w:rsidRPr="00B9108A">
        <w:rPr>
          <w:lang w:eastAsia="bg-BG"/>
        </w:rPr>
        <w:t>Хач</w:t>
      </w:r>
      <w:proofErr w:type="spellEnd"/>
      <w:r w:rsidRPr="00B9108A">
        <w:rPr>
          <w:lang w:eastAsia="bg-BG"/>
        </w:rPr>
        <w:t xml:space="preserve"> </w:t>
      </w:r>
      <w:proofErr w:type="spellStart"/>
      <w:r w:rsidRPr="00B9108A">
        <w:rPr>
          <w:lang w:eastAsia="bg-BG"/>
        </w:rPr>
        <w:t>бурун</w:t>
      </w:r>
      <w:proofErr w:type="spellEnd"/>
      <w:r w:rsidRPr="00B9108A">
        <w:rPr>
          <w:lang w:eastAsia="bg-BG"/>
        </w:rPr>
        <w:t xml:space="preserve"> кале се намира на 1.34 </w:t>
      </w:r>
      <w:proofErr w:type="spellStart"/>
      <w:r w:rsidRPr="00B9108A">
        <w:rPr>
          <w:lang w:eastAsia="bg-BG"/>
        </w:rPr>
        <w:t>km</w:t>
      </w:r>
      <w:proofErr w:type="spellEnd"/>
      <w:r w:rsidRPr="00B9108A">
        <w:rPr>
          <w:lang w:eastAsia="bg-BG"/>
        </w:rPr>
        <w:t xml:space="preserve"> южно от село Ново Ботево, на </w:t>
      </w:r>
      <w:proofErr w:type="spellStart"/>
      <w:r w:rsidRPr="00B9108A">
        <w:rPr>
          <w:lang w:eastAsia="bg-BG"/>
        </w:rPr>
        <w:t>носообразното</w:t>
      </w:r>
      <w:proofErr w:type="spellEnd"/>
      <w:r w:rsidRPr="00B9108A">
        <w:rPr>
          <w:lang w:eastAsia="bg-BG"/>
        </w:rPr>
        <w:t xml:space="preserve"> възвишение "</w:t>
      </w:r>
      <w:proofErr w:type="spellStart"/>
      <w:r w:rsidRPr="00B9108A">
        <w:rPr>
          <w:lang w:eastAsia="bg-BG"/>
        </w:rPr>
        <w:t>Хач</w:t>
      </w:r>
      <w:proofErr w:type="spellEnd"/>
      <w:r w:rsidRPr="00B9108A">
        <w:rPr>
          <w:lang w:eastAsia="bg-BG"/>
        </w:rPr>
        <w:t xml:space="preserve"> </w:t>
      </w:r>
      <w:proofErr w:type="spellStart"/>
      <w:r w:rsidRPr="00B9108A">
        <w:rPr>
          <w:lang w:eastAsia="bg-BG"/>
        </w:rPr>
        <w:t>бурун</w:t>
      </w:r>
      <w:proofErr w:type="spellEnd"/>
      <w:r w:rsidRPr="00B9108A">
        <w:rPr>
          <w:lang w:eastAsia="bg-BG"/>
        </w:rPr>
        <w:t xml:space="preserve">", при стока на Суха река и нейния приток Света Марина. За нея пръв съобщава К. </w:t>
      </w:r>
      <w:proofErr w:type="spellStart"/>
      <w:r w:rsidRPr="00B9108A">
        <w:rPr>
          <w:lang w:eastAsia="bg-BG"/>
        </w:rPr>
        <w:t>Шкорпил</w:t>
      </w:r>
      <w:proofErr w:type="spellEnd"/>
      <w:r w:rsidRPr="00B9108A">
        <w:rPr>
          <w:lang w:eastAsia="bg-BG"/>
        </w:rPr>
        <w:t>. Укреплението има приблизително вид на трапец. Южната му част има равен терен, а по- голямата му северна част е със среден наклон на север. Въпреки системното извличане на каменен строителен материал в миналото, крепостните стени си личат сравнително добре. Най- пострадал е югоизточния ъгъл на укреплението, където трасето на южния и източния зид се проследяват в негатив. Източния ъгъл се охранява от една издаваща се на юг четириъгълна кула. На югозападния ъгъл има още една четириъгълна кула, също издаваща се на юг. На южната страна има още една четириъгълна кула, която се намира в средния сектор на стената, изнесена леко на запад. Трасето на южната стена е леко извито в дъга с дължина 124 m, като се състои от три праволинейни отсечки от които средната е с най- голяма дължина.  Главната порта се е намирала в една от чупките, на около 15 m от западния фланг на зида. Пред южната крепостна стена е била изградена още една стена (</w:t>
      </w:r>
      <w:proofErr w:type="spellStart"/>
      <w:r w:rsidRPr="00B9108A">
        <w:rPr>
          <w:lang w:eastAsia="bg-BG"/>
        </w:rPr>
        <w:t>протейхизма</w:t>
      </w:r>
      <w:proofErr w:type="spellEnd"/>
      <w:r w:rsidRPr="00B9108A">
        <w:rPr>
          <w:lang w:eastAsia="bg-BG"/>
        </w:rPr>
        <w:t xml:space="preserve">), издигната на 15 m пред главната стена. Тя точно повтаря конфигурацията на основната стена, като отстои на 5-6 m от челата на кулите. Връзката между двата зида е посредством къс напречен зид на западния край, като такъв в източния край не личи. Пред фронта на </w:t>
      </w:r>
      <w:proofErr w:type="spellStart"/>
      <w:r w:rsidRPr="00B9108A">
        <w:rPr>
          <w:lang w:eastAsia="bg-BG"/>
        </w:rPr>
        <w:t>протейхизмата</w:t>
      </w:r>
      <w:proofErr w:type="spellEnd"/>
      <w:r w:rsidRPr="00B9108A">
        <w:rPr>
          <w:lang w:eastAsia="bg-BG"/>
        </w:rPr>
        <w:t xml:space="preserve"> в скалата е бил прокопан дълбок и широк ров. Северния зид с </w:t>
      </w:r>
      <w:proofErr w:type="spellStart"/>
      <w:r w:rsidRPr="00B9108A">
        <w:rPr>
          <w:lang w:eastAsia="bg-BG"/>
        </w:rPr>
        <w:t>дължиня</w:t>
      </w:r>
      <w:proofErr w:type="spellEnd"/>
      <w:r w:rsidRPr="00B9108A">
        <w:rPr>
          <w:lang w:eastAsia="bg-BG"/>
        </w:rPr>
        <w:t xml:space="preserve"> 51 m, също е имал </w:t>
      </w:r>
      <w:proofErr w:type="spellStart"/>
      <w:r w:rsidRPr="00B9108A">
        <w:rPr>
          <w:lang w:eastAsia="bg-BG"/>
        </w:rPr>
        <w:t>протейхизма</w:t>
      </w:r>
      <w:proofErr w:type="spellEnd"/>
      <w:r w:rsidRPr="00B9108A">
        <w:rPr>
          <w:lang w:eastAsia="bg-BG"/>
        </w:rPr>
        <w:t xml:space="preserve">. Тя не е успоредна на основния зид. В западния си край отстои на 8 m от основния зид и на около 15 m в източния си край. </w:t>
      </w:r>
      <w:proofErr w:type="spellStart"/>
      <w:r w:rsidRPr="00B9108A">
        <w:rPr>
          <w:lang w:eastAsia="bg-BG"/>
        </w:rPr>
        <w:t>Протейхизмата</w:t>
      </w:r>
      <w:proofErr w:type="spellEnd"/>
      <w:r w:rsidRPr="00B9108A">
        <w:rPr>
          <w:lang w:eastAsia="bg-BG"/>
        </w:rPr>
        <w:t xml:space="preserve"> достига до северната крепостна порта, разположена на около 10 m от североизточния ъгъл на крепостта, но не продължава източно от нея. На северната стена не се забелязват следи от кули. На източната и западната стена с дължина съответно 153 и 146 m също няма следи от кули. Целия терен на крепостта е гъсто застроен. Построена е в първата половина на IV в. и е съществувала до края на VI или началото на VII в. Стратегическото и положение е осигурявало перфектни условия за водене на далечни наблюдения и контрол над гъсто населения през </w:t>
      </w:r>
      <w:proofErr w:type="spellStart"/>
      <w:r w:rsidRPr="00B9108A">
        <w:rPr>
          <w:lang w:eastAsia="bg-BG"/>
        </w:rPr>
        <w:t>късноримския</w:t>
      </w:r>
      <w:proofErr w:type="spellEnd"/>
      <w:r w:rsidRPr="00B9108A">
        <w:rPr>
          <w:lang w:eastAsia="bg-BG"/>
        </w:rPr>
        <w:t xml:space="preserve"> период район, както и умело проектираната и прецизно изградена укрепителна система, предполагат военен произход на укреплението. Площта му е 16 дка и следва да бъде определено като </w:t>
      </w:r>
      <w:proofErr w:type="spellStart"/>
      <w:r w:rsidRPr="00B9108A">
        <w:rPr>
          <w:lang w:eastAsia="bg-BG"/>
        </w:rPr>
        <w:t>кастел</w:t>
      </w:r>
      <w:proofErr w:type="spellEnd"/>
      <w:r w:rsidRPr="00B9108A">
        <w:rPr>
          <w:lang w:eastAsia="bg-BG"/>
        </w:rPr>
        <w:t xml:space="preserve">, а функциите военно- полицейски. По- късно през V-VI век, </w:t>
      </w:r>
      <w:proofErr w:type="spellStart"/>
      <w:r w:rsidRPr="00B9108A">
        <w:rPr>
          <w:lang w:eastAsia="bg-BG"/>
        </w:rPr>
        <w:t>кастелът</w:t>
      </w:r>
      <w:proofErr w:type="spellEnd"/>
      <w:r w:rsidRPr="00B9108A">
        <w:rPr>
          <w:lang w:eastAsia="bg-BG"/>
        </w:rPr>
        <w:t xml:space="preserve"> вероятно е придобил облика на укрепено селище, но запазва функциите на важен стратегически опорен пункт.</w:t>
      </w:r>
    </w:p>
    <w:p w:rsidR="00CC13EC" w:rsidRPr="00CC13EC" w:rsidRDefault="00CC13EC" w:rsidP="003C3B18">
      <w:pPr>
        <w:spacing w:after="0"/>
        <w:ind w:firstLine="567"/>
        <w:jc w:val="both"/>
        <w:rPr>
          <w:b/>
          <w:u w:val="single"/>
          <w:lang w:eastAsia="bg-BG"/>
        </w:rPr>
      </w:pPr>
      <w:r w:rsidRPr="00CC13EC">
        <w:rPr>
          <w:b/>
          <w:u w:val="single"/>
          <w:lang w:eastAsia="bg-BG"/>
        </w:rPr>
        <w:t>с. Прилеп - крепост Калето 2</w:t>
      </w:r>
    </w:p>
    <w:p w:rsidR="00B9108A" w:rsidRPr="00B9108A" w:rsidRDefault="00CC13EC" w:rsidP="003C3B18">
      <w:pPr>
        <w:spacing w:after="0"/>
        <w:ind w:firstLine="567"/>
        <w:jc w:val="both"/>
        <w:rPr>
          <w:lang w:eastAsia="bg-BG"/>
        </w:rPr>
      </w:pPr>
      <w:proofErr w:type="spellStart"/>
      <w:r w:rsidRPr="00CC13EC">
        <w:rPr>
          <w:lang w:eastAsia="bg-BG"/>
        </w:rPr>
        <w:t>Късноантична</w:t>
      </w:r>
      <w:proofErr w:type="spellEnd"/>
      <w:r w:rsidRPr="00CC13EC">
        <w:rPr>
          <w:lang w:eastAsia="bg-BG"/>
        </w:rPr>
        <w:t xml:space="preserve"> крепост Калето се намира на едноименния хълм на 1.05 </w:t>
      </w:r>
      <w:proofErr w:type="spellStart"/>
      <w:r w:rsidRPr="00CC13EC">
        <w:rPr>
          <w:lang w:eastAsia="bg-BG"/>
        </w:rPr>
        <w:t>km</w:t>
      </w:r>
      <w:proofErr w:type="spellEnd"/>
      <w:r w:rsidRPr="00CC13EC">
        <w:rPr>
          <w:lang w:eastAsia="bg-BG"/>
        </w:rPr>
        <w:t xml:space="preserve"> североизточно по права линия от центъра на село Прилеп. Крепостта има формата на неправилен трапец, издължен от изток на запад с широка западна страна. Дълга е 113 m и широка 93 m в западния си край. Изградена е върху самия край на платовидно заравненото било на полуострова, чиито склонове в тази част са доста стръмни, но не и непрестъпни. Понастоящем крепостните стени ясно личат във вид на хомогенни каменни грамади с ширина до 7-8 m широчина и височина до 1.5 m. Стените са били изградени от ломени камъни, споени с кал. На около 10 m пред фронта на западната крепостна стена е била изградена система от външни укрепителни съоръжения, състояща се от два успоредни рова, </w:t>
      </w:r>
      <w:proofErr w:type="spellStart"/>
      <w:r w:rsidRPr="00CC13EC">
        <w:rPr>
          <w:lang w:eastAsia="bg-BG"/>
        </w:rPr>
        <w:t>отстоящи</w:t>
      </w:r>
      <w:proofErr w:type="spellEnd"/>
      <w:r w:rsidRPr="00CC13EC">
        <w:rPr>
          <w:lang w:eastAsia="bg-BG"/>
        </w:rPr>
        <w:t xml:space="preserve"> на 5 m един от друг и натрупан между тях </w:t>
      </w:r>
      <w:r w:rsidRPr="00CC13EC">
        <w:rPr>
          <w:lang w:eastAsia="bg-BG"/>
        </w:rPr>
        <w:lastRenderedPageBreak/>
        <w:t xml:space="preserve">каменно- землен вал. Цялата територия на укреплението е </w:t>
      </w:r>
      <w:proofErr w:type="spellStart"/>
      <w:r w:rsidRPr="00CC13EC">
        <w:rPr>
          <w:lang w:eastAsia="bg-BG"/>
        </w:rPr>
        <w:t>осеяна</w:t>
      </w:r>
      <w:proofErr w:type="spellEnd"/>
      <w:r w:rsidRPr="00CC13EC">
        <w:rPr>
          <w:lang w:eastAsia="bg-BG"/>
        </w:rPr>
        <w:t xml:space="preserve"> с останки на гъсто разположени постройки. Крепостта може да бъде определена като укрепено селище, чиито възникване и съществуване може да се постави най- общо в периода IV-VI век. Крепостта е част от крепостната система на провинция Малка Скития.</w:t>
      </w:r>
    </w:p>
    <w:p w:rsidR="009C437C" w:rsidRPr="00BA2B66" w:rsidRDefault="009C437C" w:rsidP="0000665C">
      <w:pPr>
        <w:pStyle w:val="a3"/>
        <w:jc w:val="both"/>
        <w:rPr>
          <w:b/>
        </w:rPr>
      </w:pPr>
      <w:r w:rsidRPr="00BA2B66">
        <w:rPr>
          <w:b/>
        </w:rPr>
        <w:t>ЗАЩИТЕНИ ТЕРИТОРИИ:</w:t>
      </w:r>
    </w:p>
    <w:p w:rsidR="009C437C" w:rsidRPr="00BA2B66" w:rsidRDefault="009C437C" w:rsidP="009C437C">
      <w:pPr>
        <w:pStyle w:val="a3"/>
        <w:jc w:val="both"/>
        <w:rPr>
          <w:u w:val="single"/>
        </w:rPr>
      </w:pPr>
      <w:r w:rsidRPr="00BA2B66">
        <w:rPr>
          <w:u w:val="single"/>
        </w:rPr>
        <w:t xml:space="preserve">1. ОРЛОВА МОГИЛА Категория: Защитена местност </w:t>
      </w:r>
    </w:p>
    <w:p w:rsidR="009C437C" w:rsidRDefault="009C437C" w:rsidP="009C437C">
      <w:pPr>
        <w:pStyle w:val="a3"/>
        <w:jc w:val="both"/>
      </w:pPr>
      <w:r>
        <w:t xml:space="preserve">Местоположение: </w:t>
      </w:r>
    </w:p>
    <w:p w:rsidR="009C437C" w:rsidRDefault="009C437C" w:rsidP="009C437C">
      <w:pPr>
        <w:pStyle w:val="a3"/>
        <w:jc w:val="both"/>
      </w:pPr>
      <w:r>
        <w:t>Област: Добрич, Община: Добрич-селска, Населено място: с. Орлова могила</w:t>
      </w:r>
    </w:p>
    <w:p w:rsidR="009C437C" w:rsidRDefault="009C437C" w:rsidP="009C437C">
      <w:pPr>
        <w:pStyle w:val="a3"/>
        <w:jc w:val="both"/>
      </w:pPr>
      <w:r>
        <w:t>Регионална инспекция по околната среда и водите (РИОСВ): Варна</w:t>
      </w:r>
    </w:p>
    <w:p w:rsidR="009C437C" w:rsidRPr="00BA2B66" w:rsidRDefault="009C437C" w:rsidP="009C437C">
      <w:pPr>
        <w:pStyle w:val="a3"/>
        <w:jc w:val="both"/>
        <w:rPr>
          <w:u w:val="single"/>
        </w:rPr>
      </w:pPr>
      <w:r w:rsidRPr="00BA2B66">
        <w:rPr>
          <w:u w:val="single"/>
        </w:rPr>
        <w:t xml:space="preserve">2. СУХА РЕКА Категория: Защитена местност </w:t>
      </w:r>
    </w:p>
    <w:p w:rsidR="009C437C" w:rsidRDefault="009C437C" w:rsidP="009C437C">
      <w:pPr>
        <w:pStyle w:val="a3"/>
        <w:jc w:val="both"/>
      </w:pPr>
      <w:r>
        <w:t xml:space="preserve">Местоположение: </w:t>
      </w:r>
    </w:p>
    <w:p w:rsidR="009C437C" w:rsidRDefault="009C437C" w:rsidP="009C437C">
      <w:pPr>
        <w:pStyle w:val="a3"/>
        <w:jc w:val="both"/>
      </w:pPr>
      <w:r>
        <w:t>1. Област: Добрич, Община: Добрич-селска, Населено място: с. Воднянци, с. Дряновец, с. Житница, с. Крагулево, с. Пчелник, с. Хитово</w:t>
      </w:r>
    </w:p>
    <w:p w:rsidR="009C437C" w:rsidRDefault="009C437C" w:rsidP="009C437C">
      <w:pPr>
        <w:pStyle w:val="a3"/>
        <w:jc w:val="both"/>
      </w:pPr>
      <w:r>
        <w:t>2. Област: Добрич, Община: Крушари, Населено място: с. Габер, с. Ефрейтор Бакалово, с. Зимница, с. Капитан Димитрово, с. Огняново</w:t>
      </w:r>
    </w:p>
    <w:p w:rsidR="009C437C" w:rsidRDefault="009C437C" w:rsidP="009C437C">
      <w:pPr>
        <w:pStyle w:val="a3"/>
        <w:jc w:val="both"/>
      </w:pPr>
      <w:r>
        <w:t>3. Област: Добрич, Община: Тервел, Населено място: с. Балик, с. Брестница, с. Коларци, с. Оногур</w:t>
      </w:r>
    </w:p>
    <w:p w:rsidR="009C437C" w:rsidRDefault="009C437C" w:rsidP="009C437C">
      <w:pPr>
        <w:pStyle w:val="a3"/>
        <w:jc w:val="both"/>
      </w:pPr>
      <w:r>
        <w:t>4. Област: Силистра, Община: Кайнарджа, Населено място: с. Голеш, с. Краново</w:t>
      </w:r>
    </w:p>
    <w:p w:rsidR="00BA2B66" w:rsidRDefault="009C437C" w:rsidP="00BA2B66">
      <w:pPr>
        <w:pStyle w:val="a3"/>
        <w:jc w:val="both"/>
      </w:pPr>
      <w:r>
        <w:t>Регионална инспекция по околната среда и водите (РИОСВ): 1. Варна</w:t>
      </w:r>
      <w:r w:rsidR="00BA2B66">
        <w:t xml:space="preserve">, </w:t>
      </w:r>
      <w:r>
        <w:t>2. Русе</w:t>
      </w:r>
    </w:p>
    <w:p w:rsidR="00BA2B66" w:rsidRPr="00BA2B66" w:rsidRDefault="00BA2B66" w:rsidP="00BA2B66">
      <w:pPr>
        <w:pStyle w:val="a3"/>
        <w:jc w:val="both"/>
        <w:rPr>
          <w:b/>
        </w:rPr>
      </w:pPr>
      <w:r w:rsidRPr="00BA2B66">
        <w:rPr>
          <w:b/>
        </w:rPr>
        <w:t>ЗАЩИТЕНИ ЗОНИ:</w:t>
      </w:r>
    </w:p>
    <w:p w:rsidR="00BA2B66" w:rsidRPr="00BA2B66" w:rsidRDefault="00BA2B66" w:rsidP="00BA2B66">
      <w:pPr>
        <w:pStyle w:val="a3"/>
        <w:jc w:val="both"/>
        <w:rPr>
          <w:u w:val="single"/>
        </w:rPr>
      </w:pPr>
      <w:r w:rsidRPr="00BA2B66">
        <w:rPr>
          <w:u w:val="single"/>
        </w:rPr>
        <w:t xml:space="preserve">1. Батова Категория: ЗЗ по директивата за птиците </w:t>
      </w:r>
    </w:p>
    <w:p w:rsidR="00BA2B66" w:rsidRDefault="00BA2B66" w:rsidP="00BA2B66">
      <w:pPr>
        <w:pStyle w:val="a3"/>
        <w:jc w:val="both"/>
      </w:pPr>
      <w:r>
        <w:t xml:space="preserve">Местоположение: </w:t>
      </w:r>
    </w:p>
    <w:p w:rsidR="00BA2B66" w:rsidRDefault="00BA2B66" w:rsidP="00BA2B66">
      <w:pPr>
        <w:pStyle w:val="a3"/>
        <w:jc w:val="both"/>
      </w:pPr>
      <w:r>
        <w:t>1. Област: Варна, Община: Аксаково, Населено място: гр. Аксаково, с. Въглен, с. Генерал Кантарджиево, с. Долище, с. Изворско, с. Кичево, с. Климентово, с. Куманово, с. Любен Каравелово, с. Новаково, с. Орешак, с. Осеново, с. Яребична</w:t>
      </w:r>
    </w:p>
    <w:p w:rsidR="00BA2B66" w:rsidRDefault="00BA2B66" w:rsidP="00BA2B66">
      <w:pPr>
        <w:pStyle w:val="a3"/>
        <w:jc w:val="both"/>
      </w:pPr>
      <w:r>
        <w:t xml:space="preserve">2. Област: Варна, Община: Варна, Населено място: гр. Варна, гр. Владислав </w:t>
      </w:r>
      <w:proofErr w:type="spellStart"/>
      <w:r>
        <w:t>Варненчик</w:t>
      </w:r>
      <w:proofErr w:type="spellEnd"/>
    </w:p>
    <w:p w:rsidR="00BA2B66" w:rsidRDefault="00BA2B66" w:rsidP="00BA2B66">
      <w:pPr>
        <w:pStyle w:val="a3"/>
        <w:jc w:val="both"/>
      </w:pPr>
      <w:r>
        <w:t>3. Област: Добрич, Община: Балчик, Населено място: с. Кранево, с. Ляхово, с. Оброчище, с. Рогачево, с. Храброво, с. Църква</w:t>
      </w:r>
    </w:p>
    <w:p w:rsidR="00BA2B66" w:rsidRDefault="00BA2B66" w:rsidP="00BA2B66">
      <w:pPr>
        <w:pStyle w:val="a3"/>
        <w:jc w:val="both"/>
      </w:pPr>
      <w:r>
        <w:t>4. Област: Добрич, Община: Добрич-селска, Населено място: с. Батово, с. Дебрене, с. Одърци, с. Прилеп, с. Соколник, с. Стожер</w:t>
      </w:r>
    </w:p>
    <w:p w:rsidR="00BA2B66" w:rsidRDefault="00BA2B66" w:rsidP="00BA2B66">
      <w:pPr>
        <w:pStyle w:val="a3"/>
        <w:jc w:val="both"/>
      </w:pPr>
      <w:r>
        <w:t>Регионална инспекция по околната среда и водите (РИОСВ): Варна</w:t>
      </w:r>
    </w:p>
    <w:p w:rsidR="00BA2B66" w:rsidRPr="00BA2B66" w:rsidRDefault="00BA2B66" w:rsidP="00BA2B66">
      <w:pPr>
        <w:pStyle w:val="a3"/>
        <w:jc w:val="both"/>
        <w:rPr>
          <w:u w:val="single"/>
        </w:rPr>
      </w:pPr>
      <w:r w:rsidRPr="00BA2B66">
        <w:rPr>
          <w:u w:val="single"/>
        </w:rPr>
        <w:t xml:space="preserve">2. Долината на река Батова Категория: ЗЗ по директивата за местообитанията </w:t>
      </w:r>
    </w:p>
    <w:p w:rsidR="00BA2B66" w:rsidRDefault="00BA2B66" w:rsidP="00BA2B66">
      <w:pPr>
        <w:pStyle w:val="a3"/>
        <w:jc w:val="both"/>
      </w:pPr>
      <w:r>
        <w:t xml:space="preserve">Местоположение: </w:t>
      </w:r>
    </w:p>
    <w:p w:rsidR="00BA2B66" w:rsidRDefault="00BA2B66" w:rsidP="00BA2B66">
      <w:pPr>
        <w:pStyle w:val="a3"/>
        <w:jc w:val="both"/>
      </w:pPr>
      <w:r>
        <w:t>1. Област: Варна, Община: Аксаково, Населено място: гр. Аксаково, с. Въглен, с. Генерал Кантарджиево, с. Долище, с. Изворско, с. Климентово, с. Любен Каравелово, с. Новаково, с. Орешак, с. Яребична</w:t>
      </w:r>
    </w:p>
    <w:p w:rsidR="00BA2B66" w:rsidRDefault="00BA2B66" w:rsidP="00BA2B66">
      <w:pPr>
        <w:pStyle w:val="a3"/>
        <w:jc w:val="both"/>
      </w:pPr>
      <w:r>
        <w:t>2. Област: Добрич, Община: Балчик, Населено място: с. Кранево, с. Ляхово, с. Оброчище, с. Рогачево, с. Храброво, с. Църква</w:t>
      </w:r>
    </w:p>
    <w:p w:rsidR="00BA2B66" w:rsidRDefault="00BA2B66" w:rsidP="00BA2B66">
      <w:pPr>
        <w:pStyle w:val="a3"/>
        <w:jc w:val="both"/>
      </w:pPr>
      <w:r>
        <w:t>3. Област: Добрич, Община: Добрич-селска, Населено място: с. Батово, с. Дебрене, с. Одърци, с. Прилеп, с. Соколник, с. Стожер</w:t>
      </w:r>
    </w:p>
    <w:p w:rsidR="00BA2B66" w:rsidRDefault="00BA2B66" w:rsidP="00BA2B66">
      <w:pPr>
        <w:pStyle w:val="a3"/>
        <w:jc w:val="both"/>
      </w:pPr>
      <w:r>
        <w:t>Регионална инспекция по околната среда и водите (РИОСВ): Варна</w:t>
      </w:r>
    </w:p>
    <w:p w:rsidR="00BA2B66" w:rsidRPr="00BA2B66" w:rsidRDefault="00BA2B66" w:rsidP="00BA2B66">
      <w:pPr>
        <w:pStyle w:val="a3"/>
        <w:jc w:val="both"/>
        <w:rPr>
          <w:u w:val="single"/>
        </w:rPr>
      </w:pPr>
      <w:r w:rsidRPr="00BA2B66">
        <w:rPr>
          <w:u w:val="single"/>
        </w:rPr>
        <w:t xml:space="preserve">3. Суха река Категория: ЗЗ по директивата за местообитанията </w:t>
      </w:r>
    </w:p>
    <w:p w:rsidR="00BA2B66" w:rsidRDefault="00BA2B66" w:rsidP="00BA2B66">
      <w:pPr>
        <w:pStyle w:val="a3"/>
        <w:jc w:val="both"/>
      </w:pPr>
      <w:r>
        <w:t xml:space="preserve">Местоположение: </w:t>
      </w:r>
    </w:p>
    <w:p w:rsidR="00BA2B66" w:rsidRDefault="00BA2B66" w:rsidP="00BA2B66">
      <w:pPr>
        <w:pStyle w:val="a3"/>
        <w:jc w:val="both"/>
      </w:pPr>
      <w:r>
        <w:t>1. Област: Варна, Община: Аксаково, Населено място: с. Ботево, с. Водица, с. Засмяно, с. Зорница, с. Изворско, с. Крумово, с. Любен Каравелово, с. Радево</w:t>
      </w:r>
    </w:p>
    <w:p w:rsidR="00BA2B66" w:rsidRDefault="00BA2B66" w:rsidP="00BA2B66">
      <w:pPr>
        <w:pStyle w:val="a3"/>
        <w:jc w:val="both"/>
      </w:pPr>
      <w:r>
        <w:t>2. Област: Варна, Община: Суворово, Населено място: с. Изгрев, с. Калиманци, с. Николаевка</w:t>
      </w:r>
    </w:p>
    <w:p w:rsidR="00BA2B66" w:rsidRDefault="00BA2B66" w:rsidP="00BA2B66">
      <w:pPr>
        <w:pStyle w:val="a3"/>
        <w:jc w:val="both"/>
      </w:pPr>
      <w:r>
        <w:t>3. Област: Добрич, Община: Добрич, Населено място: гр. Добрич</w:t>
      </w:r>
    </w:p>
    <w:p w:rsidR="00BA2B66" w:rsidRDefault="00BA2B66" w:rsidP="00BA2B66">
      <w:pPr>
        <w:pStyle w:val="a3"/>
        <w:jc w:val="both"/>
      </w:pPr>
      <w:r>
        <w:t xml:space="preserve">4. Област: Добрич, Община: Добрич-селска, Населено място: с. Алцек, с. Божурово, с. Ведрина, с. Владимирово, с. Воднянци, с. Врачанци, с. Гешаново, с. Долина, с. Дончево, с. Драганово, с. Дряновец, с. Житница, с. Златия, с. Камен, с. Карапелит, с. Козлодуйци, с. Крагулево, с. Ловчанци, с. Лясково, с. Медово, с. Миладиновци, с. Ново Ботево, с. Одринци, с. Опанец, с. </w:t>
      </w:r>
      <w:r>
        <w:lastRenderedPageBreak/>
        <w:t>Орлова могила, с. Подслон, с. Полковник Иваново, с. Пчелник, с. Росеново, с. Самуилово, с. Стожер, с. Тянево, с. Фелдфебел Денково, с. Хитово, с. Черна</w:t>
      </w:r>
    </w:p>
    <w:p w:rsidR="00BA2B66" w:rsidRDefault="00BA2B66" w:rsidP="00BA2B66">
      <w:pPr>
        <w:pStyle w:val="a3"/>
        <w:jc w:val="both"/>
      </w:pPr>
      <w:r>
        <w:t>5. Област: Добрич, Община: Крушари, Населено място: с. Абрит, с. Александрия, с. Бистрец, с. Габер, с. Добрин, с. Ефрейтор Бакалово, с. Зимница, с. Капитан Димитрово, с. Коритен, с. Крушари, с. Лозенец, с. Огняново, с. Полковник Дяково, с. Поручик Кърджиево, с. Северняк, с. Северци, с. Телериг</w:t>
      </w:r>
    </w:p>
    <w:p w:rsidR="00BA2B66" w:rsidRDefault="00BA2B66" w:rsidP="00BA2B66">
      <w:pPr>
        <w:pStyle w:val="a3"/>
        <w:jc w:val="both"/>
      </w:pPr>
      <w:r>
        <w:t>6. Област: Добрич, Община: Тервел, Населено място: с. Ангеларий, с. Балик, с. Брестница, с. Коларци, с. Оногур</w:t>
      </w:r>
    </w:p>
    <w:p w:rsidR="00BA2B66" w:rsidRDefault="00BA2B66" w:rsidP="00BA2B66">
      <w:pPr>
        <w:pStyle w:val="a3"/>
        <w:jc w:val="both"/>
      </w:pPr>
      <w:r>
        <w:t>7. Област: Силистра, Община: Кайнарджа, Населено място: с. Голеш, с. Добруджанка, с. Каменци, с. Краново, с. Полковник Чолаково</w:t>
      </w:r>
    </w:p>
    <w:p w:rsidR="00BA2B66" w:rsidRDefault="00BA2B66" w:rsidP="00BA2B66">
      <w:pPr>
        <w:pStyle w:val="a3"/>
        <w:jc w:val="both"/>
      </w:pPr>
      <w:r>
        <w:t>Регионална инспекция по околната среда и водите (РИОСВ): 1. Варна; 2. Русе</w:t>
      </w:r>
    </w:p>
    <w:p w:rsidR="00BA2B66" w:rsidRPr="00BA2B66" w:rsidRDefault="00BA2B66" w:rsidP="00BA2B66">
      <w:pPr>
        <w:pStyle w:val="a3"/>
        <w:jc w:val="both"/>
        <w:rPr>
          <w:u w:val="single"/>
        </w:rPr>
      </w:pPr>
      <w:r w:rsidRPr="00BA2B66">
        <w:rPr>
          <w:u w:val="single"/>
        </w:rPr>
        <w:t xml:space="preserve">4. Суха река Категория: ЗЗ по директивата за птиците </w:t>
      </w:r>
    </w:p>
    <w:p w:rsidR="00BA2B66" w:rsidRDefault="00BA2B66" w:rsidP="00BA2B66">
      <w:pPr>
        <w:pStyle w:val="a3"/>
        <w:jc w:val="both"/>
      </w:pPr>
      <w:r>
        <w:t xml:space="preserve">Местоположение: </w:t>
      </w:r>
    </w:p>
    <w:p w:rsidR="00BA2B66" w:rsidRDefault="00BA2B66" w:rsidP="00BA2B66">
      <w:pPr>
        <w:pStyle w:val="a3"/>
        <w:jc w:val="both"/>
      </w:pPr>
      <w:r>
        <w:t>1. Област: Добрич, Община: Добрич-селска, Населено място: с. Воднянци, с. Гешаново, с. Дряновец, с. Житница, с. Карапелит, с. Крагулево, с. Ловчанци, с. Миладиновци, с. Подслон, с. Полковник Иваново, с. Пчелник, с. Тянево, с. Хитово, с. Черна</w:t>
      </w:r>
    </w:p>
    <w:p w:rsidR="00BA2B66" w:rsidRDefault="00BA2B66" w:rsidP="00BA2B66">
      <w:pPr>
        <w:pStyle w:val="a3"/>
        <w:jc w:val="both"/>
      </w:pPr>
      <w:r>
        <w:t>2. Област: Добрич, Община: Крушари, Населено място: с. Александрия, с. Габер, с. Ефрейтор Бакалово, с. Зимница, с. Капитан Димитрово, с. Огняново, с. Северци, с. Телериг</w:t>
      </w:r>
    </w:p>
    <w:p w:rsidR="00BA2B66" w:rsidRDefault="00BA2B66" w:rsidP="00BA2B66">
      <w:pPr>
        <w:pStyle w:val="a3"/>
        <w:jc w:val="both"/>
      </w:pPr>
      <w:r>
        <w:t>3. Област: Добрич, Община: Тервел, Населено място: с. Балик, с. Брестница, с. Коларци, с. Оногур</w:t>
      </w:r>
    </w:p>
    <w:p w:rsidR="00BA2B66" w:rsidRDefault="00BA2B66" w:rsidP="00BA2B66">
      <w:pPr>
        <w:pStyle w:val="a3"/>
        <w:jc w:val="both"/>
      </w:pPr>
      <w:r>
        <w:t>4. Област: Силистра, Община: Кайнарджа, Населено място: с. Голеш, с. Краново</w:t>
      </w:r>
    </w:p>
    <w:p w:rsidR="00BA2B66" w:rsidRDefault="00BA2B66" w:rsidP="00BA2B66">
      <w:pPr>
        <w:pStyle w:val="a3"/>
        <w:jc w:val="both"/>
      </w:pPr>
      <w:r>
        <w:t>Регионална инспекция по околната среда и водите (РИОСВ): 1. Варна; 2. Русе</w:t>
      </w:r>
    </w:p>
    <w:p w:rsidR="00BA2B66" w:rsidRPr="00BA2B66" w:rsidRDefault="00BA2B66" w:rsidP="00BA2B66">
      <w:pPr>
        <w:pStyle w:val="a3"/>
        <w:jc w:val="both"/>
        <w:rPr>
          <w:u w:val="single"/>
        </w:rPr>
      </w:pPr>
      <w:r w:rsidRPr="00BA2B66">
        <w:rPr>
          <w:u w:val="single"/>
        </w:rPr>
        <w:t xml:space="preserve">5. </w:t>
      </w:r>
      <w:proofErr w:type="spellStart"/>
      <w:r w:rsidRPr="00BA2B66">
        <w:rPr>
          <w:u w:val="single"/>
        </w:rPr>
        <w:t>Чаиря</w:t>
      </w:r>
      <w:proofErr w:type="spellEnd"/>
      <w:r w:rsidRPr="00BA2B66">
        <w:rPr>
          <w:u w:val="single"/>
        </w:rPr>
        <w:t xml:space="preserve"> Категория: ЗЗ по директивата за птиците </w:t>
      </w:r>
    </w:p>
    <w:p w:rsidR="00BA2B66" w:rsidRDefault="00BA2B66" w:rsidP="00BA2B66">
      <w:pPr>
        <w:pStyle w:val="a3"/>
        <w:jc w:val="both"/>
      </w:pPr>
      <w:r>
        <w:t xml:space="preserve">Местоположение: </w:t>
      </w:r>
    </w:p>
    <w:p w:rsidR="00BA2B66" w:rsidRDefault="00BA2B66" w:rsidP="00BA2B66">
      <w:pPr>
        <w:pStyle w:val="a3"/>
        <w:jc w:val="both"/>
      </w:pPr>
      <w:r>
        <w:t>1. Област: Добрич, Община: Генерал Тошево, Населено място: с. Пленимир</w:t>
      </w:r>
    </w:p>
    <w:p w:rsidR="00BA2B66" w:rsidRDefault="00BA2B66" w:rsidP="00BA2B66">
      <w:pPr>
        <w:pStyle w:val="a3"/>
        <w:jc w:val="both"/>
      </w:pPr>
      <w:r>
        <w:t>2. Област: Добрич, Община: Добрич-селска, Населено място: с. Генерал Колево, с. Методиево</w:t>
      </w:r>
    </w:p>
    <w:p w:rsidR="00CC13EC" w:rsidRDefault="00BA2B66" w:rsidP="003C3B18">
      <w:pPr>
        <w:pStyle w:val="a3"/>
        <w:jc w:val="both"/>
      </w:pPr>
      <w:r>
        <w:t>Регионална инспекция по околната среда и водите (РИОСВ): Варна</w:t>
      </w:r>
    </w:p>
    <w:p w:rsidR="00BA2B66" w:rsidRPr="00CC13EC" w:rsidRDefault="00CC13EC" w:rsidP="00CC13EC">
      <w:pPr>
        <w:spacing w:after="0"/>
        <w:rPr>
          <w:b/>
          <w:i/>
        </w:rPr>
      </w:pPr>
      <w:r w:rsidRPr="00CC13EC">
        <w:rPr>
          <w:b/>
          <w:i/>
        </w:rPr>
        <w:t xml:space="preserve">Източници: </w:t>
      </w:r>
    </w:p>
    <w:p w:rsidR="00CC13EC" w:rsidRPr="00655CA8" w:rsidRDefault="00CC13EC" w:rsidP="00CC13EC">
      <w:pPr>
        <w:spacing w:after="0"/>
        <w:jc w:val="both"/>
        <w:rPr>
          <w:b/>
          <w:i/>
        </w:rPr>
      </w:pPr>
      <w:bookmarkStart w:id="0" w:name="_GoBack"/>
      <w:r w:rsidRPr="00655CA8">
        <w:rPr>
          <w:b/>
          <w:i/>
        </w:rPr>
        <w:t>„Български крепости“ - http://www.bulgariancastles.com/bg/categories-articles/221</w:t>
      </w:r>
    </w:p>
    <w:p w:rsidR="00CC13EC" w:rsidRPr="00655CA8" w:rsidRDefault="00CC13EC" w:rsidP="00CC13EC">
      <w:pPr>
        <w:spacing w:after="0"/>
        <w:jc w:val="both"/>
        <w:rPr>
          <w:b/>
          <w:i/>
        </w:rPr>
      </w:pPr>
      <w:r w:rsidRPr="00655CA8">
        <w:rPr>
          <w:b/>
          <w:i/>
        </w:rPr>
        <w:t>„Регионален исторически музей Добрич“ - http://www.dobrichmuseum.bg/index.php/bg/</w:t>
      </w:r>
    </w:p>
    <w:p w:rsidR="00CC13EC" w:rsidRPr="00655CA8" w:rsidRDefault="00CC13EC" w:rsidP="00CC13EC">
      <w:pPr>
        <w:spacing w:after="0"/>
        <w:jc w:val="both"/>
        <w:rPr>
          <w:b/>
          <w:i/>
        </w:rPr>
      </w:pPr>
      <w:r w:rsidRPr="00655CA8">
        <w:rPr>
          <w:b/>
          <w:i/>
        </w:rPr>
        <w:t>„Пъстрото лице на Добруджа“ - http://dobrudzha.com/bg/54.html</w:t>
      </w:r>
      <w:bookmarkEnd w:id="0"/>
    </w:p>
    <w:sectPr w:rsidR="00CC13EC" w:rsidRPr="00655CA8" w:rsidSect="008C161B">
      <w:headerReference w:type="default" r:id="rId7"/>
      <w:footerReference w:type="default" r:id="rId8"/>
      <w:pgSz w:w="11906" w:h="16838"/>
      <w:pgMar w:top="1417" w:right="1417" w:bottom="1417" w:left="1417" w:header="709" w:footer="4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45E" w:rsidRDefault="0015545E" w:rsidP="00D167A9">
      <w:pPr>
        <w:spacing w:after="0" w:line="240" w:lineRule="auto"/>
      </w:pPr>
      <w:r>
        <w:separator/>
      </w:r>
    </w:p>
  </w:endnote>
  <w:endnote w:type="continuationSeparator" w:id="0">
    <w:p w:rsidR="0015545E" w:rsidRDefault="0015545E" w:rsidP="00D16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527009"/>
      <w:docPartObj>
        <w:docPartGallery w:val="Page Numbers (Bottom of Page)"/>
        <w:docPartUnique/>
      </w:docPartObj>
    </w:sdtPr>
    <w:sdtEndPr/>
    <w:sdtContent>
      <w:sdt>
        <w:sdtPr>
          <w:id w:val="-1669238322"/>
          <w:docPartObj>
            <w:docPartGallery w:val="Page Numbers (Top of Page)"/>
            <w:docPartUnique/>
          </w:docPartObj>
        </w:sdtPr>
        <w:sdtEndPr/>
        <w:sdtContent>
          <w:p w:rsidR="00210168" w:rsidRDefault="00210168">
            <w:pPr>
              <w:pStyle w:val="a6"/>
              <w:jc w:val="center"/>
            </w:pPr>
            <w:r>
              <w:t xml:space="preserve">Страница </w:t>
            </w:r>
            <w:r>
              <w:rPr>
                <w:b/>
                <w:bCs/>
                <w:sz w:val="24"/>
                <w:szCs w:val="24"/>
              </w:rPr>
              <w:fldChar w:fldCharType="begin"/>
            </w:r>
            <w:r>
              <w:rPr>
                <w:b/>
                <w:bCs/>
              </w:rPr>
              <w:instrText>PAGE</w:instrText>
            </w:r>
            <w:r>
              <w:rPr>
                <w:b/>
                <w:bCs/>
                <w:sz w:val="24"/>
                <w:szCs w:val="24"/>
              </w:rPr>
              <w:fldChar w:fldCharType="separate"/>
            </w:r>
            <w:r w:rsidR="00655CA8">
              <w:rPr>
                <w:b/>
                <w:bCs/>
                <w:noProof/>
              </w:rPr>
              <w:t>10</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sidR="00655CA8">
              <w:rPr>
                <w:b/>
                <w:bCs/>
                <w:noProof/>
              </w:rPr>
              <w:t>10</w:t>
            </w:r>
            <w:r>
              <w:rPr>
                <w:b/>
                <w:bCs/>
                <w:sz w:val="24"/>
                <w:szCs w:val="24"/>
              </w:rPr>
              <w:fldChar w:fldCharType="end"/>
            </w:r>
          </w:p>
        </w:sdtContent>
      </w:sdt>
    </w:sdtContent>
  </w:sdt>
  <w:p w:rsidR="00210168" w:rsidRDefault="002101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45E" w:rsidRDefault="0015545E" w:rsidP="00D167A9">
      <w:pPr>
        <w:spacing w:after="0" w:line="240" w:lineRule="auto"/>
      </w:pPr>
      <w:r>
        <w:separator/>
      </w:r>
    </w:p>
  </w:footnote>
  <w:footnote w:type="continuationSeparator" w:id="0">
    <w:p w:rsidR="0015545E" w:rsidRDefault="0015545E" w:rsidP="00D16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A9" w:rsidRPr="004F1630" w:rsidRDefault="00D167A9" w:rsidP="004F1630">
    <w:pPr>
      <w:pStyle w:val="a4"/>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498"/>
    <w:rsid w:val="0000665C"/>
    <w:rsid w:val="00025498"/>
    <w:rsid w:val="00056C63"/>
    <w:rsid w:val="001446A6"/>
    <w:rsid w:val="0015545E"/>
    <w:rsid w:val="00210168"/>
    <w:rsid w:val="00286ADC"/>
    <w:rsid w:val="003C3B18"/>
    <w:rsid w:val="003F4E38"/>
    <w:rsid w:val="004B4969"/>
    <w:rsid w:val="004E0CBA"/>
    <w:rsid w:val="004F1630"/>
    <w:rsid w:val="00655CA8"/>
    <w:rsid w:val="00776158"/>
    <w:rsid w:val="00817911"/>
    <w:rsid w:val="00821A28"/>
    <w:rsid w:val="008C161B"/>
    <w:rsid w:val="008F1086"/>
    <w:rsid w:val="0091030F"/>
    <w:rsid w:val="009A6D04"/>
    <w:rsid w:val="009C437C"/>
    <w:rsid w:val="009E467A"/>
    <w:rsid w:val="00B07316"/>
    <w:rsid w:val="00B71BB4"/>
    <w:rsid w:val="00B9108A"/>
    <w:rsid w:val="00BA2B66"/>
    <w:rsid w:val="00C5195A"/>
    <w:rsid w:val="00CC13EC"/>
    <w:rsid w:val="00D167A9"/>
    <w:rsid w:val="00D30D9C"/>
    <w:rsid w:val="00E45442"/>
    <w:rsid w:val="00EC5C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5498"/>
    <w:pPr>
      <w:spacing w:after="0" w:line="240" w:lineRule="auto"/>
    </w:pPr>
  </w:style>
  <w:style w:type="paragraph" w:styleId="a4">
    <w:name w:val="header"/>
    <w:basedOn w:val="a"/>
    <w:link w:val="a5"/>
    <w:uiPriority w:val="99"/>
    <w:unhideWhenUsed/>
    <w:rsid w:val="00D167A9"/>
    <w:pPr>
      <w:tabs>
        <w:tab w:val="center" w:pos="4536"/>
        <w:tab w:val="right" w:pos="9072"/>
      </w:tabs>
      <w:spacing w:after="0" w:line="240" w:lineRule="auto"/>
    </w:pPr>
  </w:style>
  <w:style w:type="character" w:customStyle="1" w:styleId="a5">
    <w:name w:val="Горен колонтитул Знак"/>
    <w:basedOn w:val="a0"/>
    <w:link w:val="a4"/>
    <w:uiPriority w:val="99"/>
    <w:rsid w:val="00D167A9"/>
  </w:style>
  <w:style w:type="paragraph" w:styleId="a6">
    <w:name w:val="footer"/>
    <w:basedOn w:val="a"/>
    <w:link w:val="a7"/>
    <w:uiPriority w:val="99"/>
    <w:unhideWhenUsed/>
    <w:rsid w:val="00D167A9"/>
    <w:pPr>
      <w:tabs>
        <w:tab w:val="center" w:pos="4536"/>
        <w:tab w:val="right" w:pos="9072"/>
      </w:tabs>
      <w:spacing w:after="0" w:line="240" w:lineRule="auto"/>
    </w:pPr>
  </w:style>
  <w:style w:type="character" w:customStyle="1" w:styleId="a7">
    <w:name w:val="Долен колонтитул Знак"/>
    <w:basedOn w:val="a0"/>
    <w:link w:val="a6"/>
    <w:uiPriority w:val="99"/>
    <w:rsid w:val="00D167A9"/>
  </w:style>
  <w:style w:type="paragraph" w:styleId="a8">
    <w:name w:val="Balloon Text"/>
    <w:basedOn w:val="a"/>
    <w:link w:val="a9"/>
    <w:uiPriority w:val="99"/>
    <w:semiHidden/>
    <w:unhideWhenUsed/>
    <w:rsid w:val="004E0CBA"/>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4E0C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5498"/>
    <w:pPr>
      <w:spacing w:after="0" w:line="240" w:lineRule="auto"/>
    </w:pPr>
  </w:style>
  <w:style w:type="paragraph" w:styleId="a4">
    <w:name w:val="header"/>
    <w:basedOn w:val="a"/>
    <w:link w:val="a5"/>
    <w:uiPriority w:val="99"/>
    <w:unhideWhenUsed/>
    <w:rsid w:val="00D167A9"/>
    <w:pPr>
      <w:tabs>
        <w:tab w:val="center" w:pos="4536"/>
        <w:tab w:val="right" w:pos="9072"/>
      </w:tabs>
      <w:spacing w:after="0" w:line="240" w:lineRule="auto"/>
    </w:pPr>
  </w:style>
  <w:style w:type="character" w:customStyle="1" w:styleId="a5">
    <w:name w:val="Горен колонтитул Знак"/>
    <w:basedOn w:val="a0"/>
    <w:link w:val="a4"/>
    <w:uiPriority w:val="99"/>
    <w:rsid w:val="00D167A9"/>
  </w:style>
  <w:style w:type="paragraph" w:styleId="a6">
    <w:name w:val="footer"/>
    <w:basedOn w:val="a"/>
    <w:link w:val="a7"/>
    <w:uiPriority w:val="99"/>
    <w:unhideWhenUsed/>
    <w:rsid w:val="00D167A9"/>
    <w:pPr>
      <w:tabs>
        <w:tab w:val="center" w:pos="4536"/>
        <w:tab w:val="right" w:pos="9072"/>
      </w:tabs>
      <w:spacing w:after="0" w:line="240" w:lineRule="auto"/>
    </w:pPr>
  </w:style>
  <w:style w:type="character" w:customStyle="1" w:styleId="a7">
    <w:name w:val="Долен колонтитул Знак"/>
    <w:basedOn w:val="a0"/>
    <w:link w:val="a6"/>
    <w:uiPriority w:val="99"/>
    <w:rsid w:val="00D167A9"/>
  </w:style>
  <w:style w:type="paragraph" w:styleId="a8">
    <w:name w:val="Balloon Text"/>
    <w:basedOn w:val="a"/>
    <w:link w:val="a9"/>
    <w:uiPriority w:val="99"/>
    <w:semiHidden/>
    <w:unhideWhenUsed/>
    <w:rsid w:val="004E0CBA"/>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4E0C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7904">
      <w:bodyDiv w:val="1"/>
      <w:marLeft w:val="0"/>
      <w:marRight w:val="0"/>
      <w:marTop w:val="0"/>
      <w:marBottom w:val="0"/>
      <w:divBdr>
        <w:top w:val="none" w:sz="0" w:space="0" w:color="auto"/>
        <w:left w:val="none" w:sz="0" w:space="0" w:color="auto"/>
        <w:bottom w:val="none" w:sz="0" w:space="0" w:color="auto"/>
        <w:right w:val="none" w:sz="0" w:space="0" w:color="auto"/>
      </w:divBdr>
      <w:divsChild>
        <w:div w:id="1188326758">
          <w:marLeft w:val="0"/>
          <w:marRight w:val="0"/>
          <w:marTop w:val="0"/>
          <w:marBottom w:val="0"/>
          <w:divBdr>
            <w:top w:val="none" w:sz="0" w:space="0" w:color="auto"/>
            <w:left w:val="none" w:sz="0" w:space="0" w:color="auto"/>
            <w:bottom w:val="none" w:sz="0" w:space="0" w:color="auto"/>
            <w:right w:val="none" w:sz="0" w:space="0" w:color="auto"/>
          </w:divBdr>
          <w:divsChild>
            <w:div w:id="1615792744">
              <w:marLeft w:val="0"/>
              <w:marRight w:val="0"/>
              <w:marTop w:val="0"/>
              <w:marBottom w:val="0"/>
              <w:divBdr>
                <w:top w:val="none" w:sz="0" w:space="0" w:color="auto"/>
                <w:left w:val="none" w:sz="0" w:space="0" w:color="auto"/>
                <w:bottom w:val="none" w:sz="0" w:space="0" w:color="auto"/>
                <w:right w:val="none" w:sz="0" w:space="0" w:color="auto"/>
              </w:divBdr>
              <w:divsChild>
                <w:div w:id="1534881582">
                  <w:marLeft w:val="0"/>
                  <w:marRight w:val="0"/>
                  <w:marTop w:val="0"/>
                  <w:marBottom w:val="0"/>
                  <w:divBdr>
                    <w:top w:val="none" w:sz="0" w:space="0" w:color="auto"/>
                    <w:left w:val="none" w:sz="0" w:space="0" w:color="auto"/>
                    <w:bottom w:val="none" w:sz="0" w:space="0" w:color="auto"/>
                    <w:right w:val="none" w:sz="0" w:space="0" w:color="auto"/>
                  </w:divBdr>
                  <w:divsChild>
                    <w:div w:id="196940974">
                      <w:marLeft w:val="0"/>
                      <w:marRight w:val="0"/>
                      <w:marTop w:val="0"/>
                      <w:marBottom w:val="150"/>
                      <w:divBdr>
                        <w:top w:val="single" w:sz="6" w:space="11" w:color="E0DDD6"/>
                        <w:left w:val="single" w:sz="6" w:space="11" w:color="E0DDD6"/>
                        <w:bottom w:val="single" w:sz="6" w:space="8" w:color="E0DDD6"/>
                        <w:right w:val="single" w:sz="6" w:space="9" w:color="E0DDD6"/>
                      </w:divBdr>
                      <w:divsChild>
                        <w:div w:id="502362033">
                          <w:marLeft w:val="0"/>
                          <w:marRight w:val="0"/>
                          <w:marTop w:val="0"/>
                          <w:marBottom w:val="0"/>
                          <w:divBdr>
                            <w:top w:val="none" w:sz="0" w:space="0" w:color="auto"/>
                            <w:left w:val="none" w:sz="0" w:space="0" w:color="auto"/>
                            <w:bottom w:val="none" w:sz="0" w:space="0" w:color="auto"/>
                            <w:right w:val="none" w:sz="0" w:space="0" w:color="auto"/>
                          </w:divBdr>
                          <w:divsChild>
                            <w:div w:id="809442413">
                              <w:marLeft w:val="0"/>
                              <w:marRight w:val="0"/>
                              <w:marTop w:val="0"/>
                              <w:marBottom w:val="0"/>
                              <w:divBdr>
                                <w:top w:val="none" w:sz="0" w:space="0" w:color="auto"/>
                                <w:left w:val="none" w:sz="0" w:space="0" w:color="auto"/>
                                <w:bottom w:val="none" w:sz="0" w:space="0" w:color="auto"/>
                                <w:right w:val="none" w:sz="0" w:space="0" w:color="auto"/>
                              </w:divBdr>
                              <w:divsChild>
                                <w:div w:id="1132403552">
                                  <w:marLeft w:val="0"/>
                                  <w:marRight w:val="0"/>
                                  <w:marTop w:val="0"/>
                                  <w:marBottom w:val="0"/>
                                  <w:divBdr>
                                    <w:top w:val="none" w:sz="0" w:space="0" w:color="auto"/>
                                    <w:left w:val="none" w:sz="0" w:space="0" w:color="auto"/>
                                    <w:bottom w:val="none" w:sz="0" w:space="0" w:color="auto"/>
                                    <w:right w:val="none" w:sz="0" w:space="0" w:color="auto"/>
                                  </w:divBdr>
                                  <w:divsChild>
                                    <w:div w:id="16257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816524">
      <w:bodyDiv w:val="1"/>
      <w:marLeft w:val="0"/>
      <w:marRight w:val="0"/>
      <w:marTop w:val="0"/>
      <w:marBottom w:val="0"/>
      <w:divBdr>
        <w:top w:val="none" w:sz="0" w:space="0" w:color="auto"/>
        <w:left w:val="none" w:sz="0" w:space="0" w:color="auto"/>
        <w:bottom w:val="none" w:sz="0" w:space="0" w:color="auto"/>
        <w:right w:val="none" w:sz="0" w:space="0" w:color="auto"/>
      </w:divBdr>
      <w:divsChild>
        <w:div w:id="248273056">
          <w:marLeft w:val="0"/>
          <w:marRight w:val="0"/>
          <w:marTop w:val="0"/>
          <w:marBottom w:val="0"/>
          <w:divBdr>
            <w:top w:val="none" w:sz="0" w:space="0" w:color="auto"/>
            <w:left w:val="none" w:sz="0" w:space="0" w:color="auto"/>
            <w:bottom w:val="none" w:sz="0" w:space="0" w:color="auto"/>
            <w:right w:val="none" w:sz="0" w:space="0" w:color="auto"/>
          </w:divBdr>
          <w:divsChild>
            <w:div w:id="1870484223">
              <w:marLeft w:val="0"/>
              <w:marRight w:val="0"/>
              <w:marTop w:val="0"/>
              <w:marBottom w:val="0"/>
              <w:divBdr>
                <w:top w:val="none" w:sz="0" w:space="0" w:color="auto"/>
                <w:left w:val="none" w:sz="0" w:space="0" w:color="auto"/>
                <w:bottom w:val="none" w:sz="0" w:space="0" w:color="auto"/>
                <w:right w:val="none" w:sz="0" w:space="0" w:color="auto"/>
              </w:divBdr>
              <w:divsChild>
                <w:div w:id="1387992051">
                  <w:marLeft w:val="0"/>
                  <w:marRight w:val="0"/>
                  <w:marTop w:val="0"/>
                  <w:marBottom w:val="0"/>
                  <w:divBdr>
                    <w:top w:val="none" w:sz="0" w:space="0" w:color="auto"/>
                    <w:left w:val="none" w:sz="0" w:space="0" w:color="auto"/>
                    <w:bottom w:val="none" w:sz="0" w:space="0" w:color="auto"/>
                    <w:right w:val="none" w:sz="0" w:space="0" w:color="auto"/>
                  </w:divBdr>
                  <w:divsChild>
                    <w:div w:id="2124688623">
                      <w:marLeft w:val="0"/>
                      <w:marRight w:val="0"/>
                      <w:marTop w:val="0"/>
                      <w:marBottom w:val="150"/>
                      <w:divBdr>
                        <w:top w:val="single" w:sz="6" w:space="11" w:color="E0DDD6"/>
                        <w:left w:val="single" w:sz="6" w:space="11" w:color="E0DDD6"/>
                        <w:bottom w:val="single" w:sz="6" w:space="8" w:color="E0DDD6"/>
                        <w:right w:val="single" w:sz="6" w:space="9" w:color="E0DDD6"/>
                      </w:divBdr>
                      <w:divsChild>
                        <w:div w:id="1471089825">
                          <w:marLeft w:val="0"/>
                          <w:marRight w:val="0"/>
                          <w:marTop w:val="0"/>
                          <w:marBottom w:val="0"/>
                          <w:divBdr>
                            <w:top w:val="none" w:sz="0" w:space="0" w:color="auto"/>
                            <w:left w:val="none" w:sz="0" w:space="0" w:color="auto"/>
                            <w:bottom w:val="none" w:sz="0" w:space="0" w:color="auto"/>
                            <w:right w:val="none" w:sz="0" w:space="0" w:color="auto"/>
                          </w:divBdr>
                          <w:divsChild>
                            <w:div w:id="1124806131">
                              <w:marLeft w:val="0"/>
                              <w:marRight w:val="0"/>
                              <w:marTop w:val="0"/>
                              <w:marBottom w:val="0"/>
                              <w:divBdr>
                                <w:top w:val="none" w:sz="0" w:space="0" w:color="auto"/>
                                <w:left w:val="none" w:sz="0" w:space="0" w:color="auto"/>
                                <w:bottom w:val="none" w:sz="0" w:space="0" w:color="auto"/>
                                <w:right w:val="none" w:sz="0" w:space="0" w:color="auto"/>
                              </w:divBdr>
                              <w:divsChild>
                                <w:div w:id="910195412">
                                  <w:marLeft w:val="0"/>
                                  <w:marRight w:val="0"/>
                                  <w:marTop w:val="0"/>
                                  <w:marBottom w:val="0"/>
                                  <w:divBdr>
                                    <w:top w:val="none" w:sz="0" w:space="0" w:color="auto"/>
                                    <w:left w:val="none" w:sz="0" w:space="0" w:color="auto"/>
                                    <w:bottom w:val="none" w:sz="0" w:space="0" w:color="auto"/>
                                    <w:right w:val="none" w:sz="0" w:space="0" w:color="auto"/>
                                  </w:divBdr>
                                  <w:divsChild>
                                    <w:div w:id="344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971837">
      <w:bodyDiv w:val="1"/>
      <w:marLeft w:val="0"/>
      <w:marRight w:val="0"/>
      <w:marTop w:val="0"/>
      <w:marBottom w:val="0"/>
      <w:divBdr>
        <w:top w:val="none" w:sz="0" w:space="0" w:color="auto"/>
        <w:left w:val="none" w:sz="0" w:space="0" w:color="auto"/>
        <w:bottom w:val="none" w:sz="0" w:space="0" w:color="auto"/>
        <w:right w:val="none" w:sz="0" w:space="0" w:color="auto"/>
      </w:divBdr>
      <w:divsChild>
        <w:div w:id="936206267">
          <w:marLeft w:val="0"/>
          <w:marRight w:val="0"/>
          <w:marTop w:val="0"/>
          <w:marBottom w:val="0"/>
          <w:divBdr>
            <w:top w:val="none" w:sz="0" w:space="0" w:color="auto"/>
            <w:left w:val="none" w:sz="0" w:space="0" w:color="auto"/>
            <w:bottom w:val="none" w:sz="0" w:space="0" w:color="auto"/>
            <w:right w:val="none" w:sz="0" w:space="0" w:color="auto"/>
          </w:divBdr>
        </w:div>
      </w:divsChild>
    </w:div>
    <w:div w:id="1357922557">
      <w:bodyDiv w:val="1"/>
      <w:marLeft w:val="0"/>
      <w:marRight w:val="0"/>
      <w:marTop w:val="0"/>
      <w:marBottom w:val="0"/>
      <w:divBdr>
        <w:top w:val="none" w:sz="0" w:space="0" w:color="auto"/>
        <w:left w:val="none" w:sz="0" w:space="0" w:color="auto"/>
        <w:bottom w:val="none" w:sz="0" w:space="0" w:color="auto"/>
        <w:right w:val="none" w:sz="0" w:space="0" w:color="auto"/>
      </w:divBdr>
    </w:div>
    <w:div w:id="1644389590">
      <w:bodyDiv w:val="1"/>
      <w:marLeft w:val="0"/>
      <w:marRight w:val="0"/>
      <w:marTop w:val="0"/>
      <w:marBottom w:val="0"/>
      <w:divBdr>
        <w:top w:val="none" w:sz="0" w:space="0" w:color="auto"/>
        <w:left w:val="none" w:sz="0" w:space="0" w:color="auto"/>
        <w:bottom w:val="none" w:sz="0" w:space="0" w:color="auto"/>
        <w:right w:val="none" w:sz="0" w:space="0" w:color="auto"/>
      </w:divBdr>
      <w:divsChild>
        <w:div w:id="1046610366">
          <w:marLeft w:val="0"/>
          <w:marRight w:val="0"/>
          <w:marTop w:val="0"/>
          <w:marBottom w:val="0"/>
          <w:divBdr>
            <w:top w:val="none" w:sz="0" w:space="0" w:color="auto"/>
            <w:left w:val="none" w:sz="0" w:space="0" w:color="auto"/>
            <w:bottom w:val="none" w:sz="0" w:space="0" w:color="auto"/>
            <w:right w:val="none" w:sz="0" w:space="0" w:color="auto"/>
          </w:divBdr>
          <w:divsChild>
            <w:div w:id="2099522561">
              <w:marLeft w:val="0"/>
              <w:marRight w:val="0"/>
              <w:marTop w:val="0"/>
              <w:marBottom w:val="0"/>
              <w:divBdr>
                <w:top w:val="none" w:sz="0" w:space="0" w:color="auto"/>
                <w:left w:val="none" w:sz="0" w:space="0" w:color="auto"/>
                <w:bottom w:val="none" w:sz="0" w:space="0" w:color="auto"/>
                <w:right w:val="none" w:sz="0" w:space="0" w:color="auto"/>
              </w:divBdr>
              <w:divsChild>
                <w:div w:id="792332986">
                  <w:marLeft w:val="0"/>
                  <w:marRight w:val="0"/>
                  <w:marTop w:val="0"/>
                  <w:marBottom w:val="0"/>
                  <w:divBdr>
                    <w:top w:val="none" w:sz="0" w:space="0" w:color="auto"/>
                    <w:left w:val="none" w:sz="0" w:space="0" w:color="auto"/>
                    <w:bottom w:val="none" w:sz="0" w:space="0" w:color="auto"/>
                    <w:right w:val="none" w:sz="0" w:space="0" w:color="auto"/>
                  </w:divBdr>
                  <w:divsChild>
                    <w:div w:id="95440496">
                      <w:marLeft w:val="0"/>
                      <w:marRight w:val="0"/>
                      <w:marTop w:val="0"/>
                      <w:marBottom w:val="150"/>
                      <w:divBdr>
                        <w:top w:val="single" w:sz="6" w:space="11" w:color="E0DDD6"/>
                        <w:left w:val="single" w:sz="6" w:space="11" w:color="E0DDD6"/>
                        <w:bottom w:val="single" w:sz="6" w:space="8" w:color="E0DDD6"/>
                        <w:right w:val="single" w:sz="6" w:space="9" w:color="E0DDD6"/>
                      </w:divBdr>
                      <w:divsChild>
                        <w:div w:id="1287660466">
                          <w:marLeft w:val="0"/>
                          <w:marRight w:val="0"/>
                          <w:marTop w:val="0"/>
                          <w:marBottom w:val="0"/>
                          <w:divBdr>
                            <w:top w:val="none" w:sz="0" w:space="0" w:color="auto"/>
                            <w:left w:val="none" w:sz="0" w:space="0" w:color="auto"/>
                            <w:bottom w:val="none" w:sz="0" w:space="0" w:color="auto"/>
                            <w:right w:val="none" w:sz="0" w:space="0" w:color="auto"/>
                          </w:divBdr>
                          <w:divsChild>
                            <w:div w:id="868839297">
                              <w:marLeft w:val="0"/>
                              <w:marRight w:val="0"/>
                              <w:marTop w:val="0"/>
                              <w:marBottom w:val="0"/>
                              <w:divBdr>
                                <w:top w:val="none" w:sz="0" w:space="0" w:color="auto"/>
                                <w:left w:val="none" w:sz="0" w:space="0" w:color="auto"/>
                                <w:bottom w:val="none" w:sz="0" w:space="0" w:color="auto"/>
                                <w:right w:val="none" w:sz="0" w:space="0" w:color="auto"/>
                              </w:divBdr>
                              <w:divsChild>
                                <w:div w:id="1037006671">
                                  <w:marLeft w:val="0"/>
                                  <w:marRight w:val="0"/>
                                  <w:marTop w:val="0"/>
                                  <w:marBottom w:val="0"/>
                                  <w:divBdr>
                                    <w:top w:val="none" w:sz="0" w:space="0" w:color="auto"/>
                                    <w:left w:val="none" w:sz="0" w:space="0" w:color="auto"/>
                                    <w:bottom w:val="none" w:sz="0" w:space="0" w:color="auto"/>
                                    <w:right w:val="none" w:sz="0" w:space="0" w:color="auto"/>
                                  </w:divBdr>
                                  <w:divsChild>
                                    <w:div w:id="8856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993340">
      <w:bodyDiv w:val="1"/>
      <w:marLeft w:val="0"/>
      <w:marRight w:val="0"/>
      <w:marTop w:val="0"/>
      <w:marBottom w:val="0"/>
      <w:divBdr>
        <w:top w:val="none" w:sz="0" w:space="0" w:color="auto"/>
        <w:left w:val="none" w:sz="0" w:space="0" w:color="auto"/>
        <w:bottom w:val="none" w:sz="0" w:space="0" w:color="auto"/>
        <w:right w:val="none" w:sz="0" w:space="0" w:color="auto"/>
      </w:divBdr>
      <w:divsChild>
        <w:div w:id="1009211241">
          <w:marLeft w:val="0"/>
          <w:marRight w:val="0"/>
          <w:marTop w:val="0"/>
          <w:marBottom w:val="0"/>
          <w:divBdr>
            <w:top w:val="none" w:sz="0" w:space="0" w:color="auto"/>
            <w:left w:val="none" w:sz="0" w:space="0" w:color="auto"/>
            <w:bottom w:val="none" w:sz="0" w:space="0" w:color="auto"/>
            <w:right w:val="none" w:sz="0" w:space="0" w:color="auto"/>
          </w:divBdr>
          <w:divsChild>
            <w:div w:id="1969235005">
              <w:marLeft w:val="0"/>
              <w:marRight w:val="0"/>
              <w:marTop w:val="0"/>
              <w:marBottom w:val="0"/>
              <w:divBdr>
                <w:top w:val="none" w:sz="0" w:space="0" w:color="auto"/>
                <w:left w:val="none" w:sz="0" w:space="0" w:color="auto"/>
                <w:bottom w:val="none" w:sz="0" w:space="0" w:color="auto"/>
                <w:right w:val="none" w:sz="0" w:space="0" w:color="auto"/>
              </w:divBdr>
              <w:divsChild>
                <w:div w:id="20517215">
                  <w:marLeft w:val="0"/>
                  <w:marRight w:val="0"/>
                  <w:marTop w:val="0"/>
                  <w:marBottom w:val="0"/>
                  <w:divBdr>
                    <w:top w:val="none" w:sz="0" w:space="0" w:color="auto"/>
                    <w:left w:val="none" w:sz="0" w:space="0" w:color="auto"/>
                    <w:bottom w:val="none" w:sz="0" w:space="0" w:color="auto"/>
                    <w:right w:val="none" w:sz="0" w:space="0" w:color="auto"/>
                  </w:divBdr>
                  <w:divsChild>
                    <w:div w:id="908078266">
                      <w:marLeft w:val="0"/>
                      <w:marRight w:val="0"/>
                      <w:marTop w:val="0"/>
                      <w:marBottom w:val="150"/>
                      <w:divBdr>
                        <w:top w:val="single" w:sz="6" w:space="11" w:color="E0DDD6"/>
                        <w:left w:val="single" w:sz="6" w:space="11" w:color="E0DDD6"/>
                        <w:bottom w:val="single" w:sz="6" w:space="8" w:color="E0DDD6"/>
                        <w:right w:val="single" w:sz="6" w:space="9" w:color="E0DDD6"/>
                      </w:divBdr>
                      <w:divsChild>
                        <w:div w:id="886067841">
                          <w:marLeft w:val="0"/>
                          <w:marRight w:val="0"/>
                          <w:marTop w:val="0"/>
                          <w:marBottom w:val="0"/>
                          <w:divBdr>
                            <w:top w:val="none" w:sz="0" w:space="0" w:color="auto"/>
                            <w:left w:val="none" w:sz="0" w:space="0" w:color="auto"/>
                            <w:bottom w:val="none" w:sz="0" w:space="0" w:color="auto"/>
                            <w:right w:val="none" w:sz="0" w:space="0" w:color="auto"/>
                          </w:divBdr>
                          <w:divsChild>
                            <w:div w:id="1770468157">
                              <w:marLeft w:val="0"/>
                              <w:marRight w:val="0"/>
                              <w:marTop w:val="0"/>
                              <w:marBottom w:val="0"/>
                              <w:divBdr>
                                <w:top w:val="none" w:sz="0" w:space="0" w:color="auto"/>
                                <w:left w:val="none" w:sz="0" w:space="0" w:color="auto"/>
                                <w:bottom w:val="none" w:sz="0" w:space="0" w:color="auto"/>
                                <w:right w:val="none" w:sz="0" w:space="0" w:color="auto"/>
                              </w:divBdr>
                              <w:divsChild>
                                <w:div w:id="1835030210">
                                  <w:marLeft w:val="0"/>
                                  <w:marRight w:val="0"/>
                                  <w:marTop w:val="0"/>
                                  <w:marBottom w:val="0"/>
                                  <w:divBdr>
                                    <w:top w:val="none" w:sz="0" w:space="0" w:color="auto"/>
                                    <w:left w:val="none" w:sz="0" w:space="0" w:color="auto"/>
                                    <w:bottom w:val="none" w:sz="0" w:space="0" w:color="auto"/>
                                    <w:right w:val="none" w:sz="0" w:space="0" w:color="auto"/>
                                  </w:divBdr>
                                  <w:divsChild>
                                    <w:div w:id="11338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10</Pages>
  <Words>5379</Words>
  <Characters>30663</Characters>
  <Application>Microsoft Office Word</Application>
  <DocSecurity>0</DocSecurity>
  <Lines>255</Lines>
  <Paragraphs>71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Детелина Иванова</dc:creator>
  <cp:lastModifiedBy>Антония Илиева</cp:lastModifiedBy>
  <cp:revision>17</cp:revision>
  <cp:lastPrinted>2017-01-06T11:14:00Z</cp:lastPrinted>
  <dcterms:created xsi:type="dcterms:W3CDTF">2017-01-05T06:17:00Z</dcterms:created>
  <dcterms:modified xsi:type="dcterms:W3CDTF">2017-02-21T07:07:00Z</dcterms:modified>
</cp:coreProperties>
</file>