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D6" w:rsidRPr="00041032" w:rsidRDefault="00366ED6" w:rsidP="00366ED6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31B2EEC6" wp14:editId="387EF03B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366ED6" w:rsidRPr="00041032" w:rsidRDefault="00366ED6" w:rsidP="00366ED6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366ED6" w:rsidRPr="00041032" w:rsidRDefault="00366ED6" w:rsidP="00366ED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</w:t>
      </w: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366ED6" w:rsidRPr="00041032" w:rsidRDefault="00366ED6" w:rsidP="00366ED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</w:t>
      </w:r>
      <w:proofErr w:type="spellEnd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8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366ED6" w:rsidRPr="0002682D" w:rsidRDefault="00366ED6" w:rsidP="00366ED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366ED6" w:rsidRDefault="00366ED6" w:rsidP="00366ED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66ED6" w:rsidRDefault="00366ED6" w:rsidP="00366ED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366ED6" w:rsidRDefault="00366ED6" w:rsidP="00366ED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366ED6" w:rsidRDefault="00366ED6" w:rsidP="00366ED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заседание на Добрички Общински съвет, </w:t>
      </w:r>
    </w:p>
    <w:p w:rsidR="00366ED6" w:rsidRDefault="00366ED6" w:rsidP="00366ED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366ED6" w:rsidRDefault="00366ED6" w:rsidP="00366ED6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366ED6" w:rsidRDefault="00366ED6" w:rsidP="00366ED6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ПРОТОКОЛ № 15/ 04.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9.20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366ED6" w:rsidRPr="00366ED6" w:rsidRDefault="00366ED6" w:rsidP="00366ED6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66ED6" w:rsidRPr="00366ED6" w:rsidRDefault="00366ED6" w:rsidP="00366ED6">
      <w:pPr>
        <w:pStyle w:val="a3"/>
        <w:jc w:val="both"/>
        <w:rPr>
          <w:sz w:val="24"/>
          <w:szCs w:val="24"/>
          <w:u w:val="single"/>
          <w:lang w:val="bg-BG"/>
        </w:rPr>
      </w:pPr>
      <w:r w:rsidRPr="00366ED6">
        <w:rPr>
          <w:b/>
          <w:sz w:val="24"/>
          <w:szCs w:val="24"/>
          <w:u w:val="single"/>
        </w:rPr>
        <w:t>ОТНОСНО:</w:t>
      </w:r>
      <w:r w:rsidRPr="00366ED6">
        <w:rPr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Предложение</w:t>
      </w:r>
      <w:proofErr w:type="spellEnd"/>
      <w:r w:rsidRPr="00366ED6">
        <w:rPr>
          <w:b/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за</w:t>
      </w:r>
      <w:proofErr w:type="spellEnd"/>
      <w:r w:rsidRPr="00366ED6">
        <w:rPr>
          <w:b/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произвеждане</w:t>
      </w:r>
      <w:proofErr w:type="spellEnd"/>
      <w:r w:rsidRPr="00366ED6">
        <w:rPr>
          <w:b/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на</w:t>
      </w:r>
      <w:proofErr w:type="spellEnd"/>
      <w:r w:rsidRPr="00366ED6">
        <w:rPr>
          <w:b/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местен</w:t>
      </w:r>
      <w:proofErr w:type="spellEnd"/>
      <w:r w:rsidRPr="00366ED6">
        <w:rPr>
          <w:b/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референдум</w:t>
      </w:r>
      <w:proofErr w:type="spellEnd"/>
      <w:r w:rsidRPr="00366ED6">
        <w:rPr>
          <w:b/>
          <w:sz w:val="24"/>
          <w:szCs w:val="24"/>
          <w:u w:val="single"/>
        </w:rPr>
        <w:t xml:space="preserve"> в </w:t>
      </w:r>
      <w:proofErr w:type="spellStart"/>
      <w:r w:rsidRPr="00366ED6">
        <w:rPr>
          <w:b/>
          <w:sz w:val="24"/>
          <w:szCs w:val="24"/>
          <w:u w:val="single"/>
        </w:rPr>
        <w:t>община</w:t>
      </w:r>
      <w:proofErr w:type="spellEnd"/>
      <w:r w:rsidRPr="00366ED6">
        <w:rPr>
          <w:b/>
          <w:sz w:val="24"/>
          <w:szCs w:val="24"/>
          <w:u w:val="single"/>
        </w:rPr>
        <w:t xml:space="preserve"> </w:t>
      </w:r>
      <w:proofErr w:type="spellStart"/>
      <w:r w:rsidRPr="00366ED6">
        <w:rPr>
          <w:b/>
          <w:sz w:val="24"/>
          <w:szCs w:val="24"/>
          <w:u w:val="single"/>
        </w:rPr>
        <w:t>Добричка</w:t>
      </w:r>
      <w:proofErr w:type="spellEnd"/>
      <w:r w:rsidRPr="00366ED6">
        <w:rPr>
          <w:b/>
          <w:sz w:val="24"/>
          <w:szCs w:val="24"/>
          <w:u w:val="single"/>
          <w:lang w:val="bg-BG"/>
        </w:rPr>
        <w:t>.</w:t>
      </w:r>
    </w:p>
    <w:p w:rsidR="00366ED6" w:rsidRPr="005974E9" w:rsidRDefault="00366ED6" w:rsidP="00366ED6">
      <w:pPr>
        <w:pStyle w:val="a3"/>
        <w:rPr>
          <w:sz w:val="24"/>
          <w:szCs w:val="24"/>
        </w:rPr>
      </w:pPr>
      <w:proofErr w:type="spellStart"/>
      <w:r w:rsidRPr="005974E9">
        <w:rPr>
          <w:b/>
          <w:sz w:val="24"/>
          <w:szCs w:val="24"/>
        </w:rPr>
        <w:t>Внася</w:t>
      </w:r>
      <w:proofErr w:type="spellEnd"/>
      <w:r w:rsidRPr="005974E9">
        <w:rPr>
          <w:b/>
          <w:sz w:val="24"/>
          <w:szCs w:val="24"/>
        </w:rPr>
        <w:t>:</w:t>
      </w:r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Соня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Георгиева</w:t>
      </w:r>
      <w:proofErr w:type="spellEnd"/>
    </w:p>
    <w:p w:rsidR="00366ED6" w:rsidRDefault="00366ED6" w:rsidP="00366ED6">
      <w:pPr>
        <w:pStyle w:val="a3"/>
        <w:rPr>
          <w:sz w:val="24"/>
          <w:szCs w:val="24"/>
          <w:lang w:val="bg-BG"/>
        </w:rPr>
      </w:pPr>
      <w:proofErr w:type="spellStart"/>
      <w:r w:rsidRPr="005974E9">
        <w:rPr>
          <w:sz w:val="24"/>
          <w:szCs w:val="24"/>
        </w:rPr>
        <w:t>Кмет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на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община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Добричка</w:t>
      </w:r>
      <w:proofErr w:type="spellEnd"/>
    </w:p>
    <w:p w:rsidR="00366ED6" w:rsidRPr="00366ED6" w:rsidRDefault="00366ED6" w:rsidP="00366ED6">
      <w:pPr>
        <w:pStyle w:val="a3"/>
        <w:rPr>
          <w:sz w:val="24"/>
          <w:szCs w:val="24"/>
          <w:lang w:val="bg-BG"/>
        </w:rPr>
      </w:pPr>
    </w:p>
    <w:p w:rsidR="00366ED6" w:rsidRDefault="00366ED6" w:rsidP="00366ED6">
      <w:pPr>
        <w:spacing w:after="0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>
        <w:t xml:space="preserve">      </w:t>
      </w:r>
      <w:r>
        <w:rPr>
          <w:rFonts w:ascii="Times New Roman" w:hAnsi="Times New Roman"/>
          <w:b/>
          <w:sz w:val="24"/>
          <w:szCs w:val="24"/>
        </w:rPr>
        <w:t>РЕШЕНИЕ 203</w:t>
      </w:r>
    </w:p>
    <w:p w:rsidR="00366ED6" w:rsidRDefault="00366ED6" w:rsidP="00366ED6">
      <w:pPr>
        <w:spacing w:after="0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ED6">
        <w:rPr>
          <w:rFonts w:ascii="Times New Roman" w:hAnsi="Times New Roman"/>
          <w:sz w:val="24"/>
          <w:szCs w:val="24"/>
        </w:rPr>
        <w:t xml:space="preserve">На основание чл.21, ал.1, т.6 и т.20 и ал.2 от Закона за местното самоуправление и местната администрация, чл.30, ал.3, 4, 5 и ал.6, чл.33, ал.1 от Закона за пряко участие на гражданите в държавната власт и местното самоуправление, Добрички Общински съвет 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366ED6">
        <w:rPr>
          <w:rFonts w:ascii="Times New Roman" w:hAnsi="Times New Roman"/>
          <w:b/>
          <w:sz w:val="24"/>
          <w:szCs w:val="24"/>
        </w:rPr>
        <w:t>РЕШИ: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ED6">
        <w:rPr>
          <w:rFonts w:ascii="Times New Roman" w:hAnsi="Times New Roman"/>
          <w:sz w:val="24"/>
          <w:szCs w:val="24"/>
        </w:rPr>
        <w:t xml:space="preserve">1. Одобрява предложението на Кмета на община Добричка Соня Георгиева за произвеждане на местен референдум на територията на община Добричка за отговор с „да“ или „не“ на въпроса: 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366ED6">
        <w:rPr>
          <w:rFonts w:ascii="Times New Roman" w:hAnsi="Times New Roman"/>
          <w:b/>
          <w:iCs/>
          <w:sz w:val="24"/>
          <w:szCs w:val="24"/>
        </w:rPr>
        <w:t xml:space="preserve">„ПРОТИВ ли сте определяне на територии за изграждане на </w:t>
      </w:r>
      <w:proofErr w:type="spellStart"/>
      <w:r w:rsidRPr="00366ED6">
        <w:rPr>
          <w:rFonts w:ascii="Times New Roman" w:hAnsi="Times New Roman"/>
          <w:b/>
          <w:iCs/>
          <w:sz w:val="24"/>
          <w:szCs w:val="24"/>
        </w:rPr>
        <w:t>ветроенергийни</w:t>
      </w:r>
      <w:proofErr w:type="spellEnd"/>
      <w:r w:rsidRPr="00366ED6">
        <w:rPr>
          <w:rFonts w:ascii="Times New Roman" w:hAnsi="Times New Roman"/>
          <w:b/>
          <w:iCs/>
          <w:sz w:val="24"/>
          <w:szCs w:val="24"/>
        </w:rPr>
        <w:t xml:space="preserve"> източници на енергия в Община Добричка чрез разрешение за изменение и одобряване на </w:t>
      </w:r>
      <w:proofErr w:type="spellStart"/>
      <w:r w:rsidRPr="00366ED6">
        <w:rPr>
          <w:rFonts w:ascii="Times New Roman" w:hAnsi="Times New Roman"/>
          <w:b/>
          <w:iCs/>
          <w:sz w:val="24"/>
          <w:szCs w:val="24"/>
        </w:rPr>
        <w:t>устройствени</w:t>
      </w:r>
      <w:proofErr w:type="spellEnd"/>
      <w:r w:rsidRPr="00366ED6">
        <w:rPr>
          <w:rFonts w:ascii="Times New Roman" w:hAnsi="Times New Roman"/>
          <w:b/>
          <w:iCs/>
          <w:sz w:val="24"/>
          <w:szCs w:val="24"/>
        </w:rPr>
        <w:t xml:space="preserve"> планове от Общински съвет и Кмет на Общината?“ 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ED6">
        <w:rPr>
          <w:rFonts w:ascii="Times New Roman" w:hAnsi="Times New Roman"/>
          <w:iCs/>
          <w:sz w:val="24"/>
          <w:szCs w:val="24"/>
        </w:rPr>
        <w:t xml:space="preserve">2. </w:t>
      </w:r>
      <w:r w:rsidRPr="00366ED6">
        <w:rPr>
          <w:rFonts w:ascii="Times New Roman" w:hAnsi="Times New Roman"/>
          <w:sz w:val="24"/>
          <w:szCs w:val="24"/>
        </w:rPr>
        <w:t xml:space="preserve">Определя 27.10.2024г. /неделя/ за дата за произвеждане на местния референдум и за гласуване; 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ED6">
        <w:rPr>
          <w:rFonts w:ascii="Times New Roman" w:hAnsi="Times New Roman"/>
          <w:sz w:val="24"/>
          <w:szCs w:val="24"/>
        </w:rPr>
        <w:t xml:space="preserve">3. Утвърждава образци от книжата за произвеждането на местния референдум, съгласно Приложение № 1 към настоящото решение; 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ED6">
        <w:rPr>
          <w:rFonts w:ascii="Times New Roman" w:hAnsi="Times New Roman"/>
          <w:sz w:val="24"/>
          <w:szCs w:val="24"/>
        </w:rPr>
        <w:t xml:space="preserve">4. Одобрява разходите за организирането и финансирането на местния референдум, които да се осигурят от общинския бюджет, съгласно план-сметка, представляваща Приложение № 2 към настоящото решение; </w:t>
      </w:r>
    </w:p>
    <w:p w:rsidR="00366ED6" w:rsidRPr="00366ED6" w:rsidRDefault="00366ED6" w:rsidP="00366ED6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ED6">
        <w:rPr>
          <w:rFonts w:ascii="Times New Roman" w:hAnsi="Times New Roman"/>
          <w:sz w:val="24"/>
          <w:szCs w:val="24"/>
        </w:rPr>
        <w:t>5. Възлага на Кмета на Община Добричка и на общинската администрация да извършат организационно-техническата подготовка на местния референдум</w:t>
      </w:r>
    </w:p>
    <w:p w:rsidR="00366ED6" w:rsidRPr="00366ED6" w:rsidRDefault="00366ED6" w:rsidP="00366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366ED6" w:rsidRPr="00834174" w:rsidRDefault="00366ED6" w:rsidP="00366ED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11 гласа  “за”, 3 -  “против”, 7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</w:t>
      </w:r>
      <w:r w:rsidRPr="00834174">
        <w:rPr>
          <w:rFonts w:ascii="Times New Roman" w:hAnsi="Times New Roman"/>
          <w:sz w:val="24"/>
          <w:szCs w:val="24"/>
        </w:rPr>
        <w:lastRenderedPageBreak/>
        <w:t xml:space="preserve">Теодора Иванова, </w:t>
      </w:r>
      <w:r>
        <w:rPr>
          <w:rFonts w:ascii="Times New Roman" w:hAnsi="Times New Roman"/>
          <w:sz w:val="24"/>
          <w:szCs w:val="24"/>
        </w:rPr>
        <w:t>Мария Янакиева,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4174">
        <w:rPr>
          <w:rFonts w:ascii="Times New Roman" w:hAnsi="Times New Roman"/>
          <w:b/>
          <w:sz w:val="24"/>
          <w:szCs w:val="24"/>
        </w:rPr>
        <w:t>„против“-</w:t>
      </w:r>
      <w:r w:rsidRPr="00834174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66ED6">
        <w:rPr>
          <w:rFonts w:ascii="Times New Roman" w:hAnsi="Times New Roman"/>
          <w:sz w:val="24"/>
          <w:szCs w:val="24"/>
        </w:rPr>
        <w:t xml:space="preserve"> </w:t>
      </w:r>
      <w:r w:rsidRPr="00834174">
        <w:rPr>
          <w:rFonts w:ascii="Times New Roman" w:hAnsi="Times New Roman"/>
          <w:sz w:val="24"/>
          <w:szCs w:val="24"/>
        </w:rPr>
        <w:t xml:space="preserve">Петко Игнатов,  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</w:p>
    <w:p w:rsidR="00366ED6" w:rsidRP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Pr="00366ED6" w:rsidRDefault="00366ED6" w:rsidP="00366ED6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366ED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366ED6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366ED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Съгласие за разполагане на </w:t>
      </w:r>
      <w:proofErr w:type="spellStart"/>
      <w:r w:rsidRPr="00366ED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>фотоволтаични</w:t>
      </w:r>
      <w:proofErr w:type="spellEnd"/>
      <w:r w:rsidRPr="00366ED6">
        <w:rPr>
          <w:rFonts w:ascii="Times New Roman" w:eastAsiaTheme="minorHAnsi" w:hAnsi="Times New Roman"/>
          <w:b/>
          <w:bCs/>
          <w:sz w:val="24"/>
          <w:szCs w:val="24"/>
          <w:u w:val="single"/>
          <w:lang w:eastAsia="en-US"/>
        </w:rPr>
        <w:t xml:space="preserve"> електрически централи</w:t>
      </w:r>
      <w:r w:rsidRPr="00366ED6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върху поземлени имоти – общинска собственост, в изпълнение на проект „Реконструкция и модернизация на системи за външно изкуствено осветление в десет населени места от община Добричка“</w:t>
      </w:r>
    </w:p>
    <w:p w:rsidR="00366ED6" w:rsidRPr="005974E9" w:rsidRDefault="00366ED6" w:rsidP="00366ED6">
      <w:pPr>
        <w:pStyle w:val="a3"/>
        <w:rPr>
          <w:sz w:val="24"/>
          <w:szCs w:val="24"/>
        </w:rPr>
      </w:pPr>
      <w:proofErr w:type="spellStart"/>
      <w:r w:rsidRPr="005974E9">
        <w:rPr>
          <w:b/>
          <w:sz w:val="24"/>
          <w:szCs w:val="24"/>
        </w:rPr>
        <w:t>Внася</w:t>
      </w:r>
      <w:proofErr w:type="spellEnd"/>
      <w:r w:rsidRPr="005974E9">
        <w:rPr>
          <w:b/>
          <w:sz w:val="24"/>
          <w:szCs w:val="24"/>
        </w:rPr>
        <w:t>:</w:t>
      </w:r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Соня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Георгиева</w:t>
      </w:r>
      <w:proofErr w:type="spellEnd"/>
    </w:p>
    <w:p w:rsidR="00366ED6" w:rsidRDefault="00366ED6" w:rsidP="00366ED6">
      <w:pPr>
        <w:pStyle w:val="a3"/>
        <w:rPr>
          <w:sz w:val="24"/>
          <w:szCs w:val="24"/>
          <w:lang w:val="bg-BG"/>
        </w:rPr>
      </w:pPr>
      <w:proofErr w:type="spellStart"/>
      <w:r w:rsidRPr="005974E9">
        <w:rPr>
          <w:sz w:val="24"/>
          <w:szCs w:val="24"/>
        </w:rPr>
        <w:t>Кмет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на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община</w:t>
      </w:r>
      <w:proofErr w:type="spellEnd"/>
      <w:r w:rsidRPr="005974E9">
        <w:rPr>
          <w:sz w:val="24"/>
          <w:szCs w:val="24"/>
        </w:rPr>
        <w:t xml:space="preserve"> </w:t>
      </w:r>
      <w:proofErr w:type="spellStart"/>
      <w:r w:rsidRPr="005974E9">
        <w:rPr>
          <w:sz w:val="24"/>
          <w:szCs w:val="24"/>
        </w:rPr>
        <w:t>Добричка</w:t>
      </w:r>
      <w:proofErr w:type="spellEnd"/>
    </w:p>
    <w:p w:rsidR="00366ED6" w:rsidRPr="00366ED6" w:rsidRDefault="00366ED6" w:rsidP="00366ED6">
      <w:pPr>
        <w:pStyle w:val="a3"/>
        <w:rPr>
          <w:sz w:val="24"/>
          <w:szCs w:val="24"/>
          <w:lang w:val="bg-BG"/>
        </w:rPr>
      </w:pPr>
    </w:p>
    <w:p w:rsidR="00366ED6" w:rsidRDefault="00366ED6" w:rsidP="00366ED6">
      <w:pPr>
        <w:spacing w:after="0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204</w:t>
      </w:r>
    </w:p>
    <w:p w:rsidR="00366ED6" w:rsidRDefault="00366ED6" w:rsidP="00366ED6">
      <w:pPr>
        <w:spacing w:after="0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66ED6" w:rsidRPr="00366ED6" w:rsidRDefault="00366ED6" w:rsidP="00366ED6">
      <w:pPr>
        <w:suppressAutoHyphens/>
        <w:spacing w:after="0"/>
        <w:ind w:right="-2"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366ED6">
        <w:rPr>
          <w:rFonts w:ascii="Times New Roman" w:eastAsia="Calibri" w:hAnsi="Times New Roman"/>
          <w:sz w:val="24"/>
          <w:szCs w:val="24"/>
          <w:lang w:val="en-US" w:eastAsia="en-US"/>
        </w:rPr>
        <w:t xml:space="preserve">I. </w:t>
      </w:r>
      <w:r w:rsidRPr="00366ED6">
        <w:rPr>
          <w:rFonts w:ascii="Times New Roman" w:eastAsia="Calibri" w:hAnsi="Times New Roman"/>
          <w:sz w:val="24"/>
          <w:szCs w:val="24"/>
          <w:lang w:eastAsia="en-US"/>
        </w:rPr>
        <w:t xml:space="preserve">На основание чл.21, ал.1, т.8 от ЗМСМА, чл.8, ал.9 от Закона за общинската собственост, чл.3, ал.2 от Наредба № 4 за реда за придобиване, управление и разпореждане с общинско имущество, Добрички общински съвет дава съгласие за разполагане на </w:t>
      </w:r>
      <w:proofErr w:type="spellStart"/>
      <w:r w:rsidRPr="00366ED6">
        <w:rPr>
          <w:rFonts w:ascii="Times New Roman" w:eastAsia="Calibri" w:hAnsi="Times New Roman"/>
          <w:sz w:val="24"/>
          <w:szCs w:val="24"/>
          <w:lang w:eastAsia="en-US"/>
        </w:rPr>
        <w:t>фотоволтаични</w:t>
      </w:r>
      <w:proofErr w:type="spellEnd"/>
      <w:r w:rsidRPr="00366ED6">
        <w:rPr>
          <w:rFonts w:ascii="Times New Roman" w:eastAsia="Calibri" w:hAnsi="Times New Roman"/>
          <w:sz w:val="24"/>
          <w:szCs w:val="24"/>
          <w:lang w:eastAsia="en-US"/>
        </w:rPr>
        <w:t xml:space="preserve"> централи в близост до трафопостовете захранващи уличното осветление </w:t>
      </w:r>
      <w:r w:rsidRPr="00366E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селата: с. Стожер, с.Стефаново, с.Одърци, с.Батово, с.Паскалево, с.Победа, с.Дончево, с.Карапелит, с.Ловчанци, с.Бенковски, </w:t>
      </w:r>
      <w:r w:rsidRPr="00366ED6">
        <w:rPr>
          <w:rFonts w:ascii="Times New Roman" w:eastAsia="Calibri" w:hAnsi="Times New Roman"/>
          <w:sz w:val="24"/>
          <w:szCs w:val="24"/>
          <w:lang w:eastAsia="en-US"/>
        </w:rPr>
        <w:t xml:space="preserve"> във връзка с изпълнение на проект:</w:t>
      </w:r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„Реконструкция и модернизация на системи за външно изкуствено осветление в десет населени места от община Добричка“, в следните имоти общинска собственост:</w:t>
      </w:r>
    </w:p>
    <w:p w:rsidR="00366ED6" w:rsidRPr="00366ED6" w:rsidRDefault="00366ED6" w:rsidP="00366ED6">
      <w:pPr>
        <w:suppressAutoHyphens/>
        <w:spacing w:after="0"/>
        <w:ind w:right="-2"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tbl>
      <w:tblPr>
        <w:tblW w:w="911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60"/>
        <w:gridCol w:w="7110"/>
      </w:tblGrid>
      <w:tr w:rsidR="00366ED6" w:rsidRPr="00366ED6" w:rsidTr="00B069CD">
        <w:tc>
          <w:tcPr>
            <w:tcW w:w="540" w:type="dxa"/>
            <w:vMerge w:val="restart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0" w:type="dxa"/>
            <w:vMerge w:val="restart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Стожер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 xml:space="preserve">XII - </w:t>
            </w:r>
            <w:r w:rsidRPr="00366ED6">
              <w:rPr>
                <w:rFonts w:ascii="Times New Roman" w:eastAsia="Calibri" w:hAnsi="Times New Roman"/>
                <w:lang w:eastAsia="en-US"/>
              </w:rPr>
              <w:t>Здравна служба , кв. 12</w:t>
            </w:r>
          </w:p>
        </w:tc>
      </w:tr>
      <w:tr w:rsidR="00366ED6" w:rsidRPr="00366ED6" w:rsidTr="00B069CD">
        <w:tc>
          <w:tcPr>
            <w:tcW w:w="540" w:type="dxa"/>
            <w:vMerge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0" w:type="dxa"/>
            <w:vMerge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- за озеленяване, кв.4 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с.Стефаново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XIII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 xml:space="preserve">- </w:t>
            </w:r>
            <w:r w:rsidRPr="00366ED6">
              <w:rPr>
                <w:rFonts w:ascii="Times New Roman" w:eastAsia="Calibri" w:hAnsi="Times New Roman"/>
                <w:lang w:eastAsia="en-US"/>
              </w:rPr>
              <w:t>за читалище, кметство, клуб на общ. организация и парк</w:t>
            </w:r>
          </w:p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 върху покрива на сграда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Одърци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УПИ IV-общ. кв.20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Батово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IV</w:t>
            </w:r>
            <w:r w:rsidRPr="00366ED6">
              <w:rPr>
                <w:rFonts w:ascii="Times New Roman" w:eastAsia="Calibri" w:hAnsi="Times New Roman"/>
                <w:lang w:eastAsia="en-US"/>
              </w:rPr>
              <w:t>, кв.8</w:t>
            </w:r>
          </w:p>
        </w:tc>
      </w:tr>
      <w:tr w:rsidR="00366ED6" w:rsidRPr="00366ED6" w:rsidTr="00B069CD">
        <w:trPr>
          <w:trHeight w:val="245"/>
        </w:trPr>
        <w:tc>
          <w:tcPr>
            <w:tcW w:w="540" w:type="dxa"/>
            <w:vMerge w:val="restart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60" w:type="dxa"/>
            <w:vMerge w:val="restart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Паскалево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XII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 – за озеленяване , кв. 46</w:t>
            </w:r>
          </w:p>
        </w:tc>
      </w:tr>
      <w:tr w:rsidR="00366ED6" w:rsidRPr="00366ED6" w:rsidTr="00B069CD">
        <w:tc>
          <w:tcPr>
            <w:tcW w:w="540" w:type="dxa"/>
            <w:vMerge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vMerge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VI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 – за озеленяване , кв. 4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Победа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 – спорт, кв. 43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Дончево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 xml:space="preserve">IV, 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кв.14 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Карапелит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 xml:space="preserve">VI- </w:t>
            </w:r>
            <w:r w:rsidRPr="00366ED6">
              <w:rPr>
                <w:rFonts w:ascii="Times New Roman" w:eastAsia="Calibri" w:hAnsi="Times New Roman"/>
                <w:lang w:eastAsia="en-US"/>
              </w:rPr>
              <w:t>резервен терен, кв. 20а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 Ловчанци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366ED6">
              <w:rPr>
                <w:rFonts w:ascii="Times New Roman" w:eastAsia="Calibri" w:hAnsi="Times New Roman"/>
                <w:lang w:eastAsia="en-US"/>
              </w:rPr>
              <w:t>- общ. , кв.55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6ED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Бенковски</w:t>
            </w: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 xml:space="preserve">I </w:t>
            </w:r>
            <w:r w:rsidRPr="00366ED6">
              <w:rPr>
                <w:rFonts w:ascii="Times New Roman" w:eastAsia="Calibri" w:hAnsi="Times New Roman"/>
                <w:lang w:eastAsia="en-US"/>
              </w:rPr>
              <w:t>– за магазин , кв.50а</w:t>
            </w:r>
          </w:p>
        </w:tc>
      </w:tr>
      <w:tr w:rsidR="00366ED6" w:rsidRPr="00366ED6" w:rsidTr="00B069CD">
        <w:tc>
          <w:tcPr>
            <w:tcW w:w="54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11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 xml:space="preserve">XXXIX- </w:t>
            </w:r>
            <w:r w:rsidRPr="00366ED6">
              <w:rPr>
                <w:rFonts w:ascii="Times New Roman" w:eastAsia="Calibri" w:hAnsi="Times New Roman"/>
                <w:lang w:eastAsia="en-US"/>
              </w:rPr>
              <w:t>за младежки дом, кв. 45</w:t>
            </w:r>
          </w:p>
        </w:tc>
      </w:tr>
    </w:tbl>
    <w:p w:rsidR="00366ED6" w:rsidRPr="00366ED6" w:rsidRDefault="00366ED6" w:rsidP="00366ED6">
      <w:pPr>
        <w:widowControl w:val="0"/>
        <w:suppressLineNumbers/>
        <w:suppressAutoHyphens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366ED6" w:rsidRPr="00366ED6" w:rsidRDefault="00366ED6" w:rsidP="00366ED6">
      <w:pPr>
        <w:suppressAutoHyphens/>
        <w:spacing w:after="0"/>
        <w:ind w:right="-2"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II. </w:t>
      </w:r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На основание чл.21, ал.1, т.8 от ЗМСМА, чл.8, ал.9 от Закона за общинската собственост, чл.3, ал.2 от Наредба № 4 за реда за придобиване, управление и разпореждане с общинско имущество и чл.7 от Наредба № 20 за реда и условията за поставяне на временни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преместваеми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съоръжения, елементи на градското обзавеждане и рекламно-информационните елементи на община Добричка във връзка с чл.1, ал.4 и чл.2, ал.1 от същата Наредба, Добрички общински съвет дава съгласие за поставяне на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преместваеми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обекти тип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пергола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върху публични терени и пространства, с цел монтаж на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lastRenderedPageBreak/>
        <w:t>фотоволтаична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инсталация в близост до трафопостовете захранващи уличното осветление в селата: с. Стефаново, с. Карапелит, с. Дончево и с. Ловчанци, във връзка с изпълнение на проект: „Реконструкция и модернизация на системи за външно изкуствено осветление в десет населени места от община Добричка“, а именно:</w:t>
      </w:r>
    </w:p>
    <w:p w:rsidR="00366ED6" w:rsidRPr="00366ED6" w:rsidRDefault="00366ED6" w:rsidP="00366ED6">
      <w:pPr>
        <w:suppressAutoHyphens/>
        <w:spacing w:after="0"/>
        <w:ind w:right="-2"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</w:p>
    <w:tbl>
      <w:tblPr>
        <w:tblW w:w="9000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460"/>
        <w:gridCol w:w="7090"/>
      </w:tblGrid>
      <w:tr w:rsidR="00366ED6" w:rsidRPr="00366ED6" w:rsidTr="00B069CD">
        <w:tc>
          <w:tcPr>
            <w:tcW w:w="45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с.Стефаново</w:t>
            </w:r>
          </w:p>
        </w:tc>
        <w:tc>
          <w:tcPr>
            <w:tcW w:w="709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Кръстовището при кв.40</w:t>
            </w:r>
          </w:p>
        </w:tc>
      </w:tr>
      <w:tr w:rsidR="00366ED6" w:rsidRPr="00366ED6" w:rsidTr="00B069CD">
        <w:tc>
          <w:tcPr>
            <w:tcW w:w="45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Дончево</w:t>
            </w:r>
          </w:p>
        </w:tc>
        <w:tc>
          <w:tcPr>
            <w:tcW w:w="709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 xml:space="preserve">УПИ </w:t>
            </w:r>
            <w:r w:rsidRPr="00366ED6">
              <w:rPr>
                <w:rFonts w:ascii="Times New Roman" w:eastAsia="Calibri" w:hAnsi="Times New Roman"/>
                <w:lang w:val="en-US" w:eastAsia="en-US"/>
              </w:rPr>
              <w:t>I</w:t>
            </w:r>
            <w:r w:rsidRPr="00366ED6">
              <w:rPr>
                <w:rFonts w:ascii="Times New Roman" w:eastAsia="Calibri" w:hAnsi="Times New Roman"/>
                <w:lang w:eastAsia="en-US"/>
              </w:rPr>
              <w:t xml:space="preserve">  - за озеленяване, кв.28  </w:t>
            </w:r>
          </w:p>
        </w:tc>
      </w:tr>
      <w:tr w:rsidR="00366ED6" w:rsidRPr="00366ED6" w:rsidTr="00B069CD">
        <w:tc>
          <w:tcPr>
            <w:tcW w:w="45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Карапелит</w:t>
            </w:r>
          </w:p>
        </w:tc>
        <w:tc>
          <w:tcPr>
            <w:tcW w:w="709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Кръстовището при кв.31</w:t>
            </w:r>
          </w:p>
        </w:tc>
      </w:tr>
      <w:tr w:rsidR="00366ED6" w:rsidRPr="00366ED6" w:rsidTr="00B069CD">
        <w:tc>
          <w:tcPr>
            <w:tcW w:w="45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4.</w:t>
            </w:r>
          </w:p>
        </w:tc>
        <w:tc>
          <w:tcPr>
            <w:tcW w:w="146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с.  Ловчанци</w:t>
            </w:r>
          </w:p>
        </w:tc>
        <w:tc>
          <w:tcPr>
            <w:tcW w:w="7090" w:type="dxa"/>
          </w:tcPr>
          <w:p w:rsidR="00366ED6" w:rsidRPr="00366ED6" w:rsidRDefault="00366ED6" w:rsidP="00366ED6">
            <w:pPr>
              <w:suppressAutoHyphens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  <w:r w:rsidRPr="00366ED6">
              <w:rPr>
                <w:rFonts w:ascii="Times New Roman" w:eastAsia="Calibri" w:hAnsi="Times New Roman"/>
                <w:lang w:eastAsia="en-US"/>
              </w:rPr>
              <w:t>Кръстовището при кв.36</w:t>
            </w:r>
          </w:p>
        </w:tc>
      </w:tr>
    </w:tbl>
    <w:p w:rsidR="00366ED6" w:rsidRPr="00366ED6" w:rsidRDefault="00366ED6" w:rsidP="00366ED6">
      <w:pPr>
        <w:suppressAutoHyphens/>
        <w:spacing w:after="0"/>
        <w:ind w:right="424"/>
        <w:jc w:val="both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:rsidR="00366ED6" w:rsidRPr="00366ED6" w:rsidRDefault="00366ED6" w:rsidP="00366ED6">
      <w:pPr>
        <w:suppressAutoHyphens/>
        <w:spacing w:after="0"/>
        <w:ind w:firstLine="72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III.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основание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чл.21</w:t>
      </w:r>
      <w:r w:rsidRPr="00366E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ал.1, т.8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от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ЗМСМА, чл.8, ал.9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от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Закона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общинската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собственост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, чл.3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от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Наредба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№ 4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реда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придобиване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управление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разпореждане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с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общинско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>имущество</w:t>
      </w:r>
      <w:proofErr w:type="spellEnd"/>
      <w:r w:rsidRPr="00366ED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 чл.182 от ЗУТ,</w:t>
      </w:r>
      <w:r w:rsidRPr="00366ED6"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Добрички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общински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съвет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,</w:t>
      </w:r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дава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съгласие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безвъзмездно учредяване право на строеж в полза на Общината за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разполагане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на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фотоволтачина</w:t>
      </w:r>
      <w:proofErr w:type="spellEnd"/>
      <w:r w:rsidRPr="00366ED6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централа върху покрива на сграда в УПИ X – за фурна, кв.31 по плана на с. Победа – частна собственост, за срок от 10 години, във връзка с изпълнение на проект: „Реконструкция и модернизация на системи за външно изкуствено осветление в десет населени места от община Добричка“.</w:t>
      </w:r>
    </w:p>
    <w:p w:rsidR="00366ED6" w:rsidRPr="00366ED6" w:rsidRDefault="00366ED6" w:rsidP="00366ED6">
      <w:pPr>
        <w:suppressAutoHyphens/>
        <w:spacing w:after="0"/>
        <w:ind w:firstLine="720"/>
        <w:jc w:val="both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:rsidR="00366ED6" w:rsidRPr="00366ED6" w:rsidRDefault="00366ED6" w:rsidP="00366ED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66ED6">
        <w:rPr>
          <w:rFonts w:ascii="Times New Roman" w:eastAsia="Calibri" w:hAnsi="Times New Roman"/>
          <w:sz w:val="24"/>
          <w:szCs w:val="24"/>
          <w:lang w:val="en-US" w:eastAsia="en-US"/>
        </w:rPr>
        <w:t xml:space="preserve">IV. </w:t>
      </w:r>
      <w:r w:rsidRPr="00366ED6">
        <w:rPr>
          <w:rFonts w:ascii="Times New Roman" w:eastAsia="Calibri" w:hAnsi="Times New Roman"/>
          <w:sz w:val="24"/>
          <w:szCs w:val="24"/>
          <w:lang w:eastAsia="en-US"/>
        </w:rPr>
        <w:t xml:space="preserve">Възлагам на Кмета на Община Добричка </w:t>
      </w:r>
      <w:proofErr w:type="spellStart"/>
      <w:r w:rsidRPr="00366ED6">
        <w:rPr>
          <w:rFonts w:ascii="Times New Roman" w:eastAsia="Calibri" w:hAnsi="Times New Roman"/>
          <w:sz w:val="24"/>
          <w:szCs w:val="24"/>
          <w:lang w:eastAsia="en-US"/>
        </w:rPr>
        <w:t>последващи</w:t>
      </w:r>
      <w:proofErr w:type="spellEnd"/>
      <w:r w:rsidRPr="00366ED6">
        <w:rPr>
          <w:rFonts w:ascii="Times New Roman" w:eastAsia="Calibri" w:hAnsi="Times New Roman"/>
          <w:sz w:val="24"/>
          <w:szCs w:val="24"/>
          <w:lang w:eastAsia="en-US"/>
        </w:rPr>
        <w:t xml:space="preserve"> законови действия.</w:t>
      </w:r>
    </w:p>
    <w:p w:rsidR="00366ED6" w:rsidRDefault="00366ED6" w:rsidP="00366ED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6ED6" w:rsidRPr="00834174" w:rsidRDefault="00366ED6" w:rsidP="00366ED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 гласа  “за”, 0 -  “против”, 1</w:t>
      </w:r>
      <w:r w:rsidRPr="00834174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174">
        <w:rPr>
          <w:rFonts w:ascii="Times New Roman" w:hAnsi="Times New Roman"/>
          <w:b/>
          <w:sz w:val="24"/>
          <w:szCs w:val="24"/>
        </w:rPr>
        <w:t xml:space="preserve">„За“- </w:t>
      </w:r>
      <w:r w:rsidRPr="00834174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834174">
        <w:rPr>
          <w:rFonts w:ascii="Times New Roman" w:hAnsi="Times New Roman"/>
          <w:sz w:val="24"/>
          <w:szCs w:val="24"/>
        </w:rPr>
        <w:t>Балчева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, Павел Костадинов, Анифе Карани, Ярослава Василева, Теодора Иванова, </w:t>
      </w:r>
      <w:r>
        <w:rPr>
          <w:rFonts w:ascii="Times New Roman" w:hAnsi="Times New Roman"/>
          <w:sz w:val="24"/>
          <w:szCs w:val="24"/>
        </w:rPr>
        <w:t>Мария Янакиева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834174">
        <w:rPr>
          <w:rFonts w:ascii="Times New Roman" w:hAnsi="Times New Roman"/>
          <w:sz w:val="24"/>
          <w:szCs w:val="24"/>
        </w:rPr>
        <w:t xml:space="preserve">Петко Игнатов, </w:t>
      </w:r>
      <w:proofErr w:type="spellStart"/>
      <w:r w:rsidRPr="00834174">
        <w:rPr>
          <w:rFonts w:ascii="Times New Roman" w:hAnsi="Times New Roman"/>
          <w:sz w:val="24"/>
          <w:szCs w:val="24"/>
        </w:rPr>
        <w:t>Илдъз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Юнус</w:t>
      </w:r>
      <w:proofErr w:type="spellEnd"/>
      <w:r w:rsidRPr="00834174"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b/>
          <w:sz w:val="24"/>
          <w:szCs w:val="24"/>
        </w:rPr>
        <w:t xml:space="preserve">  </w:t>
      </w:r>
      <w:r w:rsidRPr="00834174">
        <w:rPr>
          <w:rFonts w:ascii="Times New Roman" w:hAnsi="Times New Roman"/>
          <w:sz w:val="24"/>
          <w:szCs w:val="24"/>
        </w:rPr>
        <w:t xml:space="preserve">Пламен Петров, д-р Ердинч Хаджиев, Сибел Осман, </w:t>
      </w:r>
      <w:proofErr w:type="spellStart"/>
      <w:r w:rsidRPr="00834174">
        <w:rPr>
          <w:rFonts w:ascii="Times New Roman" w:hAnsi="Times New Roman"/>
          <w:sz w:val="24"/>
          <w:szCs w:val="24"/>
        </w:rPr>
        <w:t>Икбал</w:t>
      </w:r>
      <w:proofErr w:type="spellEnd"/>
      <w:r w:rsidRPr="008341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4174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34174">
        <w:rPr>
          <w:rFonts w:ascii="Times New Roman" w:hAnsi="Times New Roman"/>
          <w:sz w:val="24"/>
          <w:szCs w:val="24"/>
        </w:rPr>
        <w:t xml:space="preserve"> Пламен Тодор</w:t>
      </w:r>
      <w:r>
        <w:rPr>
          <w:rFonts w:ascii="Times New Roman" w:hAnsi="Times New Roman"/>
          <w:sz w:val="24"/>
          <w:szCs w:val="24"/>
        </w:rPr>
        <w:t>ов, Стефан Димов, Тихомир Колев</w:t>
      </w:r>
      <w:r w:rsidRPr="00834174">
        <w:rPr>
          <w:rFonts w:ascii="Times New Roman" w:hAnsi="Times New Roman"/>
          <w:sz w:val="24"/>
          <w:szCs w:val="24"/>
        </w:rPr>
        <w:t xml:space="preserve">  </w:t>
      </w:r>
      <w:r w:rsidRPr="00834174">
        <w:rPr>
          <w:rFonts w:ascii="Times New Roman" w:hAnsi="Times New Roman"/>
          <w:b/>
          <w:sz w:val="24"/>
          <w:szCs w:val="24"/>
        </w:rPr>
        <w:t xml:space="preserve">„против“- няма, </w:t>
      </w:r>
      <w:r>
        <w:rPr>
          <w:rFonts w:ascii="Times New Roman" w:hAnsi="Times New Roman"/>
          <w:b/>
          <w:sz w:val="24"/>
          <w:szCs w:val="24"/>
        </w:rPr>
        <w:t>„</w:t>
      </w:r>
      <w:r w:rsidRPr="00834174">
        <w:rPr>
          <w:rFonts w:ascii="Times New Roman" w:hAnsi="Times New Roman"/>
          <w:b/>
          <w:sz w:val="24"/>
          <w:szCs w:val="24"/>
        </w:rPr>
        <w:t xml:space="preserve">въздържал се”- </w:t>
      </w:r>
      <w:r w:rsidRPr="00834174">
        <w:rPr>
          <w:rFonts w:ascii="Times New Roman" w:hAnsi="Times New Roman"/>
          <w:sz w:val="24"/>
          <w:szCs w:val="24"/>
        </w:rPr>
        <w:t xml:space="preserve">инж. Диана </w:t>
      </w:r>
      <w:proofErr w:type="spellStart"/>
      <w:r w:rsidRPr="00834174">
        <w:rPr>
          <w:rFonts w:ascii="Times New Roman" w:hAnsi="Times New Roman"/>
          <w:sz w:val="24"/>
          <w:szCs w:val="24"/>
        </w:rPr>
        <w:t>Далакманска</w:t>
      </w:r>
      <w:proofErr w:type="spellEnd"/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6ED6" w:rsidRPr="00C65465" w:rsidRDefault="00366ED6" w:rsidP="00366E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 xml:space="preserve">ГЕОРГИ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5465">
        <w:rPr>
          <w:rFonts w:ascii="Times New Roman" w:hAnsi="Times New Roman"/>
          <w:b/>
          <w:sz w:val="24"/>
          <w:szCs w:val="24"/>
        </w:rPr>
        <w:t>КОЕВ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020F5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366ED6" w:rsidRDefault="00366ED6" w:rsidP="00366ED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366ED6" w:rsidRDefault="00366ED6" w:rsidP="00366ED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66ED6" w:rsidRDefault="00366ED6" w:rsidP="00366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6ED6" w:rsidRPr="00421709" w:rsidRDefault="00366ED6" w:rsidP="00366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14E" w:rsidRPr="00366ED6" w:rsidRDefault="0071514E" w:rsidP="00366ED6">
      <w:pPr>
        <w:tabs>
          <w:tab w:val="left" w:pos="3002"/>
        </w:tabs>
      </w:pPr>
    </w:p>
    <w:sectPr w:rsidR="0071514E" w:rsidRPr="00366E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97" w:rsidRDefault="00AC3797" w:rsidP="00366ED6">
      <w:pPr>
        <w:spacing w:after="0" w:line="240" w:lineRule="auto"/>
      </w:pPr>
      <w:r>
        <w:separator/>
      </w:r>
    </w:p>
  </w:endnote>
  <w:endnote w:type="continuationSeparator" w:id="0">
    <w:p w:rsidR="00AC3797" w:rsidRDefault="00AC3797" w:rsidP="0036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660106"/>
      <w:docPartObj>
        <w:docPartGallery w:val="Page Numbers (Bottom of Page)"/>
        <w:docPartUnique/>
      </w:docPartObj>
    </w:sdtPr>
    <w:sdtEndPr/>
    <w:sdtContent>
      <w:p w:rsidR="00366ED6" w:rsidRDefault="00366E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0F5">
          <w:rPr>
            <w:noProof/>
          </w:rPr>
          <w:t>3</w:t>
        </w:r>
        <w:r>
          <w:fldChar w:fldCharType="end"/>
        </w:r>
      </w:p>
    </w:sdtContent>
  </w:sdt>
  <w:p w:rsidR="00366ED6" w:rsidRDefault="00366E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97" w:rsidRDefault="00AC3797" w:rsidP="00366ED6">
      <w:pPr>
        <w:spacing w:after="0" w:line="240" w:lineRule="auto"/>
      </w:pPr>
      <w:r>
        <w:separator/>
      </w:r>
    </w:p>
  </w:footnote>
  <w:footnote w:type="continuationSeparator" w:id="0">
    <w:p w:rsidR="00AC3797" w:rsidRDefault="00AC3797" w:rsidP="00366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4E"/>
    <w:rsid w:val="00366ED6"/>
    <w:rsid w:val="0039664E"/>
    <w:rsid w:val="007020F5"/>
    <w:rsid w:val="0071514E"/>
    <w:rsid w:val="008D2CFD"/>
    <w:rsid w:val="00A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6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unhideWhenUsed/>
    <w:rsid w:val="00366E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6ED6"/>
    <w:rPr>
      <w:rFonts w:ascii="Calibri" w:eastAsia="Times New Roman" w:hAnsi="Calibri" w:cs="Times New Roman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366E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66ED6"/>
    <w:rPr>
      <w:rFonts w:ascii="Calibri" w:eastAsia="Times New Roman" w:hAnsi="Calibri" w:cs="Times New Roman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D6"/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unhideWhenUsed/>
    <w:rsid w:val="00366E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6ED6"/>
    <w:rPr>
      <w:rFonts w:ascii="Calibri" w:eastAsia="Times New Roman" w:hAnsi="Calibri" w:cs="Times New Roman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366E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66ED6"/>
    <w:rPr>
      <w:rFonts w:ascii="Calibri" w:eastAsia="Times New Roman" w:hAnsi="Calibri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4</cp:revision>
  <cp:lastPrinted>2024-09-04T11:18:00Z</cp:lastPrinted>
  <dcterms:created xsi:type="dcterms:W3CDTF">2024-09-04T11:07:00Z</dcterms:created>
  <dcterms:modified xsi:type="dcterms:W3CDTF">2024-09-05T11:44:00Z</dcterms:modified>
</cp:coreProperties>
</file>