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0"/>
          <w:u w:val="single"/>
        </w:rPr>
      </w:pPr>
      <w:r w:rsidRPr="00041032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727FA4C7" wp14:editId="25E1551D">
            <wp:simplePos x="0" y="0"/>
            <wp:positionH relativeFrom="column">
              <wp:posOffset>43180</wp:posOffset>
            </wp:positionH>
            <wp:positionV relativeFrom="paragraph">
              <wp:posOffset>-164465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32">
        <w:rPr>
          <w:rFonts w:ascii="Times New Roman" w:hAnsi="Times New Roman"/>
          <w:b/>
          <w:sz w:val="32"/>
          <w:szCs w:val="20"/>
          <w:u w:val="single"/>
        </w:rPr>
        <w:t>ДОБРИЧКИ ОБЩИНСКИ СЪВЕТ, ГРАД ДОБРИЧ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041032" w:rsidRPr="00041032" w:rsidRDefault="00041032" w:rsidP="00041032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7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041032" w:rsidRPr="00041032" w:rsidRDefault="00041032" w:rsidP="0004103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  решения от проведено заседание на Добрички Общински съвет, град Добрич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041032" w:rsidRDefault="00041032" w:rsidP="00041032">
      <w:pPr>
        <w:shd w:val="clear" w:color="auto" w:fill="FFFFFF"/>
        <w:spacing w:after="0" w:line="240" w:lineRule="auto"/>
        <w:ind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41032" w:rsidRDefault="00F955E7" w:rsidP="00041032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5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31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01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.20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24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041032" w:rsidRDefault="00041032" w:rsidP="00041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5E7" w:rsidRPr="00F955E7" w:rsidRDefault="00041032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F955E7" w:rsidRPr="00F955E7">
        <w:rPr>
          <w:rFonts w:ascii="Times New Roman" w:hAnsi="Times New Roman"/>
          <w:b/>
          <w:sz w:val="24"/>
          <w:szCs w:val="24"/>
          <w:u w:val="single"/>
        </w:rPr>
        <w:t>Издръжка на клуб на пенсионера в с. Полковник Свещарово за 2024г.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b/>
          <w:sz w:val="24"/>
          <w:szCs w:val="24"/>
        </w:rPr>
        <w:t xml:space="preserve">Внася:  </w:t>
      </w:r>
      <w:r w:rsidRPr="00F955E7">
        <w:rPr>
          <w:rFonts w:ascii="Times New Roman" w:hAnsi="Times New Roman"/>
          <w:sz w:val="24"/>
          <w:szCs w:val="24"/>
        </w:rPr>
        <w:t>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Кмет на  община Добричка</w:t>
      </w:r>
    </w:p>
    <w:p w:rsidR="00041032" w:rsidRPr="00F955E7" w:rsidRDefault="0058548F" w:rsidP="00F955E7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F955E7">
        <w:rPr>
          <w:rFonts w:ascii="Times New Roman" w:hAnsi="Times New Roman"/>
          <w:b/>
          <w:sz w:val="24"/>
          <w:szCs w:val="24"/>
        </w:rPr>
        <w:t xml:space="preserve">РЕШЕНИЕ </w:t>
      </w:r>
      <w:r w:rsidR="00F955E7">
        <w:rPr>
          <w:rFonts w:ascii="Times New Roman" w:hAnsi="Times New Roman"/>
          <w:b/>
          <w:sz w:val="24"/>
          <w:szCs w:val="24"/>
          <w:lang w:val="en-US"/>
        </w:rPr>
        <w:t>37</w:t>
      </w:r>
    </w:p>
    <w:p w:rsidR="00041032" w:rsidRPr="00021739" w:rsidRDefault="00041032" w:rsidP="000410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032" w:rsidRDefault="00F955E7" w:rsidP="00664F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На основание чл. 21, ал. 1, т. 6 и т. 23 от ЗМСМА (Закона за местното самоуправление и местната администрация), Добрички общински съвет дава съгласи</w:t>
      </w:r>
      <w:r w:rsidRPr="00F955E7">
        <w:rPr>
          <w:rFonts w:ascii="Times New Roman" w:hAnsi="Times New Roman"/>
          <w:sz w:val="24"/>
          <w:szCs w:val="24"/>
          <w:lang w:val="en-US"/>
        </w:rPr>
        <w:t>e</w:t>
      </w:r>
      <w:r w:rsidRPr="00F955E7">
        <w:rPr>
          <w:rFonts w:ascii="Times New Roman" w:hAnsi="Times New Roman"/>
          <w:sz w:val="24"/>
          <w:szCs w:val="24"/>
        </w:rPr>
        <w:t xml:space="preserve"> да  се предвидят средства в бюджета на Община Добричка за 2024 година за издръжка на клубове на пенсионера в рамките на шест месеца в с.Полковник Свещарово с численост по 0,5 извънщатна бройка на  пенсионерски клуб с размер на основната месечна работна заплата – 1/2 от минималната работна заплата и допълнително трудово възнаграждение в размер на 0,6 % за всяка година трудов стаж.</w:t>
      </w:r>
    </w:p>
    <w:p w:rsid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С явно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гласа  “за”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, “против”  </w:t>
      </w:r>
      <w:r>
        <w:rPr>
          <w:rFonts w:ascii="Times New Roman" w:hAnsi="Times New Roman"/>
          <w:b/>
          <w:sz w:val="24"/>
          <w:szCs w:val="24"/>
          <w:lang w:val="en-US"/>
        </w:rPr>
        <w:t>- 0 ,</w:t>
      </w:r>
      <w:r>
        <w:rPr>
          <w:rFonts w:ascii="Times New Roman" w:hAnsi="Times New Roman"/>
          <w:b/>
          <w:sz w:val="24"/>
          <w:szCs w:val="24"/>
        </w:rPr>
        <w:t xml:space="preserve"> “въздържал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се”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- 0 </w:t>
      </w:r>
      <w:r>
        <w:rPr>
          <w:rFonts w:ascii="Times New Roman" w:hAnsi="Times New Roman"/>
          <w:b/>
          <w:sz w:val="24"/>
          <w:szCs w:val="24"/>
        </w:rPr>
        <w:t>решението  се приема.</w:t>
      </w:r>
    </w:p>
    <w:p w:rsidR="00C65465" w:rsidRPr="00C65465" w:rsidRDefault="00C65465" w:rsidP="00C6546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955E7" w:rsidRPr="00F955E7" w:rsidRDefault="005D5324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F955E7" w:rsidRPr="00F955E7">
        <w:rPr>
          <w:rFonts w:ascii="Times New Roman" w:hAnsi="Times New Roman"/>
          <w:b/>
          <w:sz w:val="24"/>
          <w:szCs w:val="24"/>
          <w:u w:val="single"/>
        </w:rPr>
        <w:t>Отпускане на еднократна финансова помощ на Иванчо Янков Ганчев, жител на с. Стожер, общ. Добричка</w:t>
      </w:r>
    </w:p>
    <w:p w:rsidR="00F955E7" w:rsidRPr="001F5445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445">
        <w:rPr>
          <w:rFonts w:ascii="Times New Roman" w:hAnsi="Times New Roman"/>
          <w:b/>
          <w:sz w:val="24"/>
          <w:szCs w:val="24"/>
        </w:rPr>
        <w:t>Внася:</w:t>
      </w:r>
      <w:r w:rsidRPr="001F5445">
        <w:rPr>
          <w:rFonts w:ascii="Times New Roman" w:hAnsi="Times New Roman"/>
          <w:sz w:val="24"/>
          <w:szCs w:val="24"/>
        </w:rPr>
        <w:t xml:space="preserve">  Георги Коев</w:t>
      </w:r>
    </w:p>
    <w:p w:rsidR="00F955E7" w:rsidRPr="0058548F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 на Д</w:t>
      </w:r>
      <w:r w:rsidRPr="001F5445">
        <w:rPr>
          <w:rFonts w:ascii="Times New Roman" w:hAnsi="Times New Roman"/>
          <w:sz w:val="24"/>
          <w:szCs w:val="24"/>
        </w:rPr>
        <w:t>обрички общински съвет</w:t>
      </w:r>
    </w:p>
    <w:p w:rsidR="005D5324" w:rsidRPr="00F955E7" w:rsidRDefault="00F955E7" w:rsidP="00F955E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38</w:t>
      </w:r>
    </w:p>
    <w:p w:rsidR="00C65465" w:rsidRPr="00C65465" w:rsidRDefault="00C65465" w:rsidP="00C65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955E7" w:rsidRPr="00F955E7" w:rsidRDefault="00F955E7" w:rsidP="00664F8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0" w:name="_Hlk157152839"/>
      <w:r w:rsidRPr="00F955E7">
        <w:rPr>
          <w:rFonts w:ascii="Times New Roman" w:hAnsi="Times New Roman"/>
          <w:sz w:val="24"/>
          <w:szCs w:val="24"/>
        </w:rPr>
        <w:t xml:space="preserve">Добрички общински съвет, </w:t>
      </w:r>
      <w:bookmarkEnd w:id="0"/>
      <w:r w:rsidRPr="00F955E7">
        <w:rPr>
          <w:rFonts w:ascii="Times New Roman" w:hAnsi="Times New Roman"/>
          <w:sz w:val="24"/>
          <w:szCs w:val="24"/>
        </w:rPr>
        <w:t>отлага разглеждането на молбата за отпускане на еднократна финансова помощ, за неопределено време.</w:t>
      </w:r>
    </w:p>
    <w:p w:rsid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гласа  “за”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, “против”  </w:t>
      </w:r>
      <w:r>
        <w:rPr>
          <w:rFonts w:ascii="Times New Roman" w:hAnsi="Times New Roman"/>
          <w:b/>
          <w:sz w:val="24"/>
          <w:szCs w:val="24"/>
          <w:lang w:val="en-US"/>
        </w:rPr>
        <w:t>- 0 ,</w:t>
      </w:r>
      <w:r>
        <w:rPr>
          <w:rFonts w:ascii="Times New Roman" w:hAnsi="Times New Roman"/>
          <w:b/>
          <w:sz w:val="24"/>
          <w:szCs w:val="24"/>
        </w:rPr>
        <w:t xml:space="preserve"> “въздържал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се”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- 0 </w:t>
      </w:r>
      <w:r>
        <w:rPr>
          <w:rFonts w:ascii="Times New Roman" w:hAnsi="Times New Roman"/>
          <w:b/>
          <w:sz w:val="24"/>
          <w:szCs w:val="24"/>
        </w:rPr>
        <w:t>решението  се приема.</w:t>
      </w:r>
    </w:p>
    <w:p w:rsid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955E7" w:rsidRDefault="0087665C" w:rsidP="00F955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F955E7" w:rsidRPr="00F955E7">
        <w:rPr>
          <w:rFonts w:ascii="Times New Roman" w:hAnsi="Times New Roman"/>
          <w:b/>
          <w:sz w:val="24"/>
          <w:szCs w:val="24"/>
          <w:u w:val="single"/>
        </w:rPr>
        <w:t>Отпускане на еднократна финансова помощ на Иванюк Ангелов Колов, жител на с. Методиево, общ. Добричка</w:t>
      </w:r>
    </w:p>
    <w:p w:rsidR="00F955E7" w:rsidRPr="001F5445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445">
        <w:rPr>
          <w:rFonts w:ascii="Times New Roman" w:hAnsi="Times New Roman"/>
          <w:b/>
          <w:sz w:val="24"/>
          <w:szCs w:val="24"/>
        </w:rPr>
        <w:t>Внася:</w:t>
      </w:r>
      <w:r w:rsidRPr="001F5445">
        <w:rPr>
          <w:rFonts w:ascii="Times New Roman" w:hAnsi="Times New Roman"/>
          <w:sz w:val="24"/>
          <w:szCs w:val="24"/>
        </w:rPr>
        <w:t xml:space="preserve">  Георги Коев</w:t>
      </w:r>
    </w:p>
    <w:p w:rsidR="00F955E7" w:rsidRPr="00C65465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Председател на Д</w:t>
      </w:r>
      <w:r w:rsidRPr="001F5445">
        <w:rPr>
          <w:rFonts w:ascii="Times New Roman" w:hAnsi="Times New Roman"/>
          <w:sz w:val="24"/>
          <w:szCs w:val="24"/>
        </w:rPr>
        <w:t>обрички общински съвет</w:t>
      </w:r>
    </w:p>
    <w:p w:rsidR="00F955E7" w:rsidRDefault="00F955E7" w:rsidP="00F955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8548F" w:rsidRDefault="0058548F" w:rsidP="00F955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8548F" w:rsidRPr="0058548F" w:rsidRDefault="0058548F" w:rsidP="00F955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955E7" w:rsidRPr="00F955E7" w:rsidRDefault="00F955E7" w:rsidP="00F955E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39</w:t>
      </w:r>
    </w:p>
    <w:p w:rsidR="00F955E7" w:rsidRPr="00C65465" w:rsidRDefault="00F955E7" w:rsidP="00F95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955E7" w:rsidRPr="00F955E7" w:rsidRDefault="00F955E7" w:rsidP="00664F8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lastRenderedPageBreak/>
        <w:t>Добрички общински съвет, отлага разглеждането на молбата за отпускане на еднократна финансова помощ, за неопределено време.</w:t>
      </w:r>
    </w:p>
    <w:p w:rsid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гласа  “за”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, “против”  </w:t>
      </w:r>
      <w:r>
        <w:rPr>
          <w:rFonts w:ascii="Times New Roman" w:hAnsi="Times New Roman"/>
          <w:b/>
          <w:sz w:val="24"/>
          <w:szCs w:val="24"/>
          <w:lang w:val="en-US"/>
        </w:rPr>
        <w:t>- 0 ,</w:t>
      </w:r>
      <w:r>
        <w:rPr>
          <w:rFonts w:ascii="Times New Roman" w:hAnsi="Times New Roman"/>
          <w:b/>
          <w:sz w:val="24"/>
          <w:szCs w:val="24"/>
        </w:rPr>
        <w:t xml:space="preserve"> “въздържал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се”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- 0 </w:t>
      </w:r>
      <w:r>
        <w:rPr>
          <w:rFonts w:ascii="Times New Roman" w:hAnsi="Times New Roman"/>
          <w:b/>
          <w:sz w:val="24"/>
          <w:szCs w:val="24"/>
        </w:rPr>
        <w:t>решението  се приема.</w:t>
      </w:r>
    </w:p>
    <w:p w:rsid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955E7" w:rsidRPr="00F955E7" w:rsidRDefault="0087665C" w:rsidP="00F955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F955E7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F955E7" w:rsidRPr="00F955E7">
        <w:rPr>
          <w:rFonts w:ascii="Times New Roman" w:hAnsi="Times New Roman"/>
          <w:b/>
          <w:sz w:val="24"/>
          <w:szCs w:val="24"/>
          <w:u w:val="single"/>
        </w:rPr>
        <w:t>Общинска програма за образователна интеграция на децата и учениците от етническите малцинства за 2024г.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b/>
          <w:sz w:val="24"/>
          <w:szCs w:val="24"/>
        </w:rPr>
        <w:t xml:space="preserve">Внася:  </w:t>
      </w:r>
      <w:r w:rsidRPr="00F955E7">
        <w:rPr>
          <w:rFonts w:ascii="Times New Roman" w:hAnsi="Times New Roman"/>
          <w:sz w:val="24"/>
          <w:szCs w:val="24"/>
        </w:rPr>
        <w:t>Соня Георгиева</w:t>
      </w:r>
    </w:p>
    <w:p w:rsidR="00F955E7" w:rsidRPr="00F955E7" w:rsidRDefault="00F955E7" w:rsidP="00F955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Кмет на  община Добричка</w:t>
      </w:r>
    </w:p>
    <w:p w:rsidR="00F955E7" w:rsidRPr="00F955E7" w:rsidRDefault="00F955E7" w:rsidP="00F955E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40</w:t>
      </w:r>
    </w:p>
    <w:p w:rsidR="0087665C" w:rsidRDefault="0087665C" w:rsidP="00F955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F955E7" w:rsidRPr="00664F85" w:rsidRDefault="00F955E7" w:rsidP="00664F8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На основание чл. 21, ал.1, т. 12  от ЗМСМА (Закона за местното самоуправление и местната администрация), Добрички общински съвет, град Добрич приема Общинска програма за образователна интеграция на децата и учениците от етническите малцинства  за 2024 г.</w:t>
      </w:r>
    </w:p>
    <w:p w:rsidR="0087665C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гласа  “за”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, “против”  </w:t>
      </w:r>
      <w:r>
        <w:rPr>
          <w:rFonts w:ascii="Times New Roman" w:hAnsi="Times New Roman"/>
          <w:b/>
          <w:sz w:val="24"/>
          <w:szCs w:val="24"/>
          <w:lang w:val="en-US"/>
        </w:rPr>
        <w:t>- 0 ,</w:t>
      </w:r>
      <w:r>
        <w:rPr>
          <w:rFonts w:ascii="Times New Roman" w:hAnsi="Times New Roman"/>
          <w:b/>
          <w:sz w:val="24"/>
          <w:szCs w:val="24"/>
        </w:rPr>
        <w:t xml:space="preserve"> “въздържал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се”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- 0 </w:t>
      </w:r>
      <w:r>
        <w:rPr>
          <w:rFonts w:ascii="Times New Roman" w:hAnsi="Times New Roman"/>
          <w:b/>
          <w:sz w:val="24"/>
          <w:szCs w:val="24"/>
        </w:rPr>
        <w:t>решението  се приема.</w:t>
      </w:r>
    </w:p>
    <w:p w:rsidR="0058548F" w:rsidRP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955E7" w:rsidRDefault="0087665C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F955E7" w:rsidRPr="00F955E7">
        <w:rPr>
          <w:rFonts w:ascii="Times New Roman" w:hAnsi="Times New Roman"/>
          <w:b/>
          <w:sz w:val="24"/>
          <w:szCs w:val="24"/>
          <w:u w:val="single"/>
        </w:rPr>
        <w:t xml:space="preserve">Приемане на Основни въпроси за обсъждане в заседанията на Постоянните комисии и заседанията на Добрички общински съвет през 2024 г., разпределени по месеци, съгласно чл.28, ал.1 от ПОДОбСНКВОбА 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b/>
          <w:sz w:val="24"/>
          <w:szCs w:val="24"/>
        </w:rPr>
        <w:t xml:space="preserve">Внася:  </w:t>
      </w:r>
      <w:r w:rsidRPr="00F955E7">
        <w:rPr>
          <w:rFonts w:ascii="Times New Roman" w:hAnsi="Times New Roman"/>
          <w:sz w:val="24"/>
          <w:szCs w:val="24"/>
        </w:rPr>
        <w:t>Георги Коев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Председател на Добрички Общински съвет</w:t>
      </w:r>
    </w:p>
    <w:p w:rsidR="0087665C" w:rsidRDefault="0087665C" w:rsidP="00F955E7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58548F" w:rsidRPr="0058548F" w:rsidRDefault="00F955E7" w:rsidP="00664F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41</w:t>
      </w:r>
    </w:p>
    <w:p w:rsidR="00F955E7" w:rsidRPr="00F955E7" w:rsidRDefault="00F955E7" w:rsidP="005854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На основание чл.21, ал.1, т.23 от ЗМСМА и чл.28, ал.1 от</w:t>
      </w:r>
      <w:r w:rsidRPr="00F955E7">
        <w:rPr>
          <w:rFonts w:ascii="Times New Roman" w:hAnsi="Times New Roman"/>
          <w:b/>
          <w:sz w:val="24"/>
          <w:szCs w:val="24"/>
        </w:rPr>
        <w:t xml:space="preserve"> </w:t>
      </w:r>
      <w:r w:rsidRPr="00F955E7">
        <w:rPr>
          <w:rFonts w:ascii="Times New Roman" w:hAnsi="Times New Roman"/>
          <w:sz w:val="24"/>
          <w:szCs w:val="24"/>
        </w:rPr>
        <w:t xml:space="preserve">Правилника за организацията и дейността на общинския съвет неговите комисии и взаимодействието му с общинската администрация, Добрички Общински съвет, град Добрич приема разпределени по месеци Основни въпроси за обсъждане в заседанията на Постоянните комисии и заседанията на Добрички Общински съвет, гр. Добрич през 2024г., както следва: </w:t>
      </w:r>
    </w:p>
    <w:p w:rsidR="00F955E7" w:rsidRPr="00F955E7" w:rsidRDefault="00F955E7" w:rsidP="00F955E7">
      <w:pPr>
        <w:numPr>
          <w:ilvl w:val="0"/>
          <w:numId w:val="4"/>
        </w:numPr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955E7">
        <w:rPr>
          <w:rFonts w:ascii="Times New Roman" w:hAnsi="Times New Roman"/>
          <w:b/>
          <w:sz w:val="24"/>
          <w:szCs w:val="24"/>
          <w:lang w:val="ru-RU"/>
        </w:rPr>
        <w:t>м. Януари 20</w:t>
      </w:r>
      <w:r w:rsidRPr="00F955E7">
        <w:rPr>
          <w:rFonts w:ascii="Times New Roman" w:hAnsi="Times New Roman"/>
          <w:b/>
          <w:sz w:val="24"/>
          <w:szCs w:val="24"/>
          <w:lang w:val="en-US"/>
        </w:rPr>
        <w:t>2</w:t>
      </w:r>
      <w:r w:rsidRPr="00F955E7">
        <w:rPr>
          <w:rFonts w:ascii="Times New Roman" w:hAnsi="Times New Roman"/>
          <w:b/>
          <w:sz w:val="24"/>
          <w:szCs w:val="24"/>
        </w:rPr>
        <w:t>4</w:t>
      </w:r>
      <w:r w:rsidRPr="00F955E7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F955E7">
        <w:rPr>
          <w:rFonts w:ascii="Times New Roman" w:hAnsi="Times New Roman"/>
          <w:sz w:val="24"/>
          <w:szCs w:val="24"/>
        </w:rPr>
        <w:t xml:space="preserve">Общински годишен </w:t>
      </w:r>
      <w:r w:rsidRPr="00F955E7">
        <w:rPr>
          <w:rFonts w:ascii="Times New Roman" w:hAnsi="Times New Roman"/>
          <w:sz w:val="24"/>
          <w:szCs w:val="24"/>
          <w:lang w:val="ru-RU"/>
        </w:rPr>
        <w:t>план за младежта за 2024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955E7">
        <w:rPr>
          <w:rFonts w:ascii="Times New Roman" w:hAnsi="Times New Roman"/>
          <w:color w:val="000000"/>
          <w:sz w:val="24"/>
          <w:szCs w:val="24"/>
          <w:lang w:val="ru-RU"/>
        </w:rPr>
        <w:t>2. Общинска програма за образователна интеграция на децата и учениците от етническите малцинства за 2024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955E7">
        <w:rPr>
          <w:rFonts w:ascii="Times New Roman" w:hAnsi="Times New Roman"/>
          <w:color w:val="000000"/>
          <w:sz w:val="24"/>
          <w:szCs w:val="24"/>
          <w:lang w:val="ru-RU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955E7">
        <w:rPr>
          <w:rFonts w:ascii="Times New Roman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3. Предоставяне и актуализиране на ползването на земеделските земи с начин на трайно ползване „пасище, мера“ на територията на община Добричка за стопанската 2024/2025 г.</w:t>
      </w:r>
    </w:p>
    <w:p w:rsidR="00F955E7" w:rsidRPr="00F955E7" w:rsidRDefault="00F955E7" w:rsidP="00F955E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955E7">
        <w:rPr>
          <w:rFonts w:ascii="Times New Roman" w:hAnsi="Times New Roman"/>
          <w:color w:val="000000"/>
          <w:sz w:val="24"/>
          <w:szCs w:val="24"/>
          <w:lang w:val="ru-RU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955E7">
        <w:rPr>
          <w:rFonts w:ascii="Times New Roman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955E7">
        <w:rPr>
          <w:rFonts w:ascii="Times New Roman" w:eastAsia="Calibri" w:hAnsi="Times New Roman"/>
          <w:sz w:val="24"/>
          <w:szCs w:val="24"/>
          <w:lang w:eastAsia="en-US"/>
        </w:rPr>
        <w:t>4. Приемане на Стратегия за управление на общинската собственост за срока на мандата 2023/2027 г.</w:t>
      </w:r>
    </w:p>
    <w:p w:rsidR="00F955E7" w:rsidRPr="00F955E7" w:rsidRDefault="00F955E7" w:rsidP="00F955E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955E7">
        <w:rPr>
          <w:rFonts w:ascii="Times New Roman" w:hAnsi="Times New Roman"/>
          <w:color w:val="000000"/>
          <w:sz w:val="24"/>
          <w:szCs w:val="24"/>
          <w:lang w:val="ru-RU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F955E7">
        <w:rPr>
          <w:rFonts w:ascii="Times New Roman" w:hAnsi="Times New Roman"/>
          <w:color w:val="000000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55E7">
        <w:rPr>
          <w:rFonts w:ascii="Times New Roman" w:eastAsia="Calibri" w:hAnsi="Times New Roman"/>
          <w:sz w:val="24"/>
          <w:szCs w:val="24"/>
          <w:lang w:eastAsia="en-US"/>
        </w:rPr>
        <w:t>5. Приемане на Програма за управление и разпореждане с общинската собственост за 2024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 xml:space="preserve">6. </w:t>
      </w:r>
      <w:r w:rsidRPr="00F955E7">
        <w:rPr>
          <w:rFonts w:ascii="Times New Roman" w:hAnsi="Times New Roman"/>
          <w:sz w:val="24"/>
          <w:szCs w:val="24"/>
        </w:rPr>
        <w:t>Предложение относно приемане на Oсновни въпроси за обсъждане в заседанията на ПК и заседанията на Добрички общински съвет през 2023г., разпределени по месеци, съгласно чл.28, ал.1 от ПОДОбСНКВОбА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Внася: Георги Коев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</w:rPr>
        <w:t>Председател на Добрички Общински съвет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numPr>
          <w:ilvl w:val="0"/>
          <w:numId w:val="3"/>
        </w:numPr>
        <w:spacing w:after="0" w:line="240" w:lineRule="auto"/>
        <w:ind w:left="12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55E7">
        <w:rPr>
          <w:rFonts w:ascii="Times New Roman" w:hAnsi="Times New Roman"/>
          <w:b/>
          <w:color w:val="000000"/>
          <w:sz w:val="24"/>
          <w:szCs w:val="24"/>
        </w:rPr>
        <w:t>м. Февруари 2024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1. Програма за управление на община Добричка за срока на мандата 2023-2027г.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2. Изразходване на средствата, представялващи 30 % от постъпленията от продажба на общински нефинансови активи, наем и аренда от кметствата и селата с кметски наместници.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3. Бюджет на община Добричка за 2024 г., индикативен годишен разчет за сметките за средствата от Европейския съюз и актуализирана бюджетна прогноза за местни дейности.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4. Определяне на земите от общинския поземлен фонд, земеделски земи в границите на населените места и трайни насаждения (орехи), които ще се отдават под наем през 2024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spacing w:after="0"/>
        <w:ind w:firstLine="709"/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  <w:r w:rsidRPr="00F955E7">
        <w:rPr>
          <w:rFonts w:ascii="Times New Roman" w:eastAsia="Calibri" w:hAnsi="Times New Roman"/>
          <w:color w:val="000000"/>
          <w:sz w:val="24"/>
          <w:lang w:eastAsia="en-US"/>
        </w:rPr>
        <w:t>5. Отчет на Програмата за управление и разпореждане с имотите – общинска собственост за 2023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b/>
          <w:color w:val="000000"/>
          <w:sz w:val="24"/>
          <w:szCs w:val="24"/>
        </w:rPr>
        <w:t>м. Март 2024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955E7">
        <w:rPr>
          <w:rFonts w:ascii="Times New Roman" w:eastAsia="Calibri" w:hAnsi="Times New Roman"/>
          <w:sz w:val="24"/>
          <w:szCs w:val="24"/>
          <w:lang w:eastAsia="en-US"/>
        </w:rPr>
        <w:lastRenderedPageBreak/>
        <w:t>1. Приемане на Списък за броя, вида и местонахождението на общинските жилища по групи (чл.80, ал.2 от Наредба №4).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955E7">
        <w:rPr>
          <w:rFonts w:ascii="Times New Roman" w:eastAsia="Calibri" w:hAnsi="Times New Roman"/>
          <w:sz w:val="24"/>
          <w:szCs w:val="24"/>
          <w:lang w:eastAsia="en-US"/>
        </w:rPr>
        <w:t>2. Отчет за изпълнение на „Програмата за управление на отпадъците на община Добричка и Програмата за опазване на околната среда на община Добричка за 2023 г.“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955E7">
        <w:rPr>
          <w:rFonts w:ascii="Times New Roman" w:eastAsia="Calibri" w:hAnsi="Times New Roman"/>
          <w:sz w:val="24"/>
          <w:szCs w:val="24"/>
          <w:lang w:eastAsia="en-US"/>
        </w:rPr>
        <w:t>3. Доклад за изпълнението на общия устройствен план на общината за 2023 година (чл.127, ал.9 от ЗУТ)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4. Приемане на общинска Програма за закрила на детето за 2024 г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5. Приемане на Доклад за наблюдение на изпълнението на плана  за интегрирано развитие на община Добричка за 2023 г.</w:t>
      </w:r>
    </w:p>
    <w:p w:rsidR="00F955E7" w:rsidRPr="00F955E7" w:rsidRDefault="00F955E7" w:rsidP="00F955E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 xml:space="preserve">Внася: </w:t>
      </w:r>
      <w:r w:rsidRPr="00F955E7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F955E7" w:rsidRPr="00F955E7" w:rsidRDefault="00F955E7" w:rsidP="00F955E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55E7">
        <w:rPr>
          <w:rFonts w:ascii="Times New Roman" w:hAnsi="Times New Roman"/>
          <w:b/>
          <w:color w:val="000000"/>
          <w:sz w:val="24"/>
          <w:szCs w:val="24"/>
        </w:rPr>
        <w:t>м. Април 2024 г.</w:t>
      </w:r>
    </w:p>
    <w:p w:rsidR="00F955E7" w:rsidRPr="00F955E7" w:rsidRDefault="00F955E7" w:rsidP="00F955E7">
      <w:pPr>
        <w:spacing w:after="0" w:line="240" w:lineRule="auto"/>
        <w:ind w:left="142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 xml:space="preserve">           1. Информация за изпълнението през 2023 г. на Краткосрочната програма на община Добричка за насърчаване използването на енергия от възобновяеми източници и биогорива за периода 2020 – 2023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 xml:space="preserve">    </w:t>
      </w: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2. Приемане на Дългосрочна програма на община Добричка за насърчаване използването на енергия от възобновяеми източници за периода 2024-2034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955E7">
        <w:rPr>
          <w:rFonts w:ascii="Times New Roman" w:hAnsi="Times New Roman"/>
          <w:b/>
          <w:color w:val="000000"/>
          <w:sz w:val="24"/>
          <w:szCs w:val="24"/>
        </w:rPr>
        <w:t>м. Юли 2024 г.</w:t>
      </w:r>
    </w:p>
    <w:p w:rsidR="00F955E7" w:rsidRPr="00F955E7" w:rsidRDefault="00F955E7" w:rsidP="00F955E7">
      <w:pPr>
        <w:spacing w:after="0" w:line="240" w:lineRule="auto"/>
        <w:ind w:left="142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ind w:firstLine="428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 xml:space="preserve">  1. Годишен отчет за изпълнението на бюджета на община Добричка за 2023 г. и отчет за сметките за средствата от Европейския съюз 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2. Отчет за изпълнение на решенията на Добрички общински съвет, град Добрич, възложени за изпълнение на кмета на общината за първото полугодие на 2024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lastRenderedPageBreak/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3. Отчет относно дейността на Добрички общински съвет и неговите постоянни комисии за периода от 10.11.2023г. до 30.06.2024г.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Внася: Георги Коев</w:t>
      </w:r>
    </w:p>
    <w:p w:rsidR="00F955E7" w:rsidRPr="00F955E7" w:rsidRDefault="00F955E7" w:rsidP="00F955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Председател на Добрички Общински съвет</w:t>
      </w:r>
    </w:p>
    <w:p w:rsidR="00F955E7" w:rsidRPr="00F955E7" w:rsidRDefault="00F955E7" w:rsidP="00F95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numPr>
          <w:ilvl w:val="0"/>
          <w:numId w:val="3"/>
        </w:numPr>
        <w:spacing w:after="0" w:line="240" w:lineRule="auto"/>
        <w:ind w:left="1211"/>
        <w:rPr>
          <w:rFonts w:ascii="Times New Roman" w:hAnsi="Times New Roman"/>
          <w:b/>
          <w:color w:val="000000"/>
          <w:sz w:val="24"/>
          <w:szCs w:val="24"/>
        </w:rPr>
      </w:pPr>
      <w:r w:rsidRPr="00F955E7">
        <w:rPr>
          <w:rFonts w:ascii="Times New Roman" w:hAnsi="Times New Roman"/>
          <w:b/>
          <w:color w:val="000000"/>
          <w:sz w:val="24"/>
          <w:szCs w:val="24"/>
        </w:rPr>
        <w:t>м. Август 2024 г.</w:t>
      </w:r>
    </w:p>
    <w:p w:rsidR="00F955E7" w:rsidRPr="00F955E7" w:rsidRDefault="00F955E7" w:rsidP="00F955E7">
      <w:pPr>
        <w:spacing w:after="0" w:line="240" w:lineRule="auto"/>
        <w:ind w:left="1428"/>
        <w:rPr>
          <w:rFonts w:ascii="Times New Roman" w:hAnsi="Times New Roman"/>
          <w:b/>
          <w:color w:val="000000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1. Отчет за изпълнение на бюджета на община  Добричка  за  първото шестмесечие на  2024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2. Докладна записка относно формиране на самостоятелни u слети паралелки с брой ученици по-малко от 10 в паралелка в училищата в община Добричка за учебната 2024/2025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3. Докладна записка относно формиране на самостоятелни и слети паралелки с брой ученици не по-мaлко от 10 в паралелка в училищата в община Добричка за учебната 2024/2025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55E7" w:rsidRPr="00F955E7" w:rsidRDefault="00F955E7" w:rsidP="00F955E7">
      <w:pPr>
        <w:numPr>
          <w:ilvl w:val="0"/>
          <w:numId w:val="3"/>
        </w:numPr>
        <w:spacing w:after="0" w:line="240" w:lineRule="auto"/>
        <w:ind w:left="1211"/>
        <w:rPr>
          <w:rFonts w:ascii="Times New Roman" w:hAnsi="Times New Roman"/>
          <w:b/>
          <w:color w:val="000000"/>
          <w:sz w:val="24"/>
          <w:szCs w:val="24"/>
        </w:rPr>
      </w:pPr>
      <w:r w:rsidRPr="00F955E7">
        <w:rPr>
          <w:rFonts w:ascii="Times New Roman" w:hAnsi="Times New Roman"/>
          <w:b/>
          <w:color w:val="000000"/>
          <w:sz w:val="24"/>
          <w:szCs w:val="24"/>
        </w:rPr>
        <w:t>м. Ноември 2024 г.</w:t>
      </w:r>
    </w:p>
    <w:p w:rsidR="00F955E7" w:rsidRPr="00F955E7" w:rsidRDefault="00F955E7" w:rsidP="00F955E7">
      <w:pPr>
        <w:spacing w:after="0" w:line="240" w:lineRule="auto"/>
        <w:ind w:left="1428"/>
        <w:rPr>
          <w:rFonts w:ascii="Times New Roman" w:hAnsi="Times New Roman"/>
          <w:b/>
          <w:color w:val="000000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 xml:space="preserve">           1.</w:t>
      </w:r>
      <w:r w:rsidRPr="00F955E7">
        <w:rPr>
          <w:rFonts w:ascii="Times New Roman" w:eastAsia="Calibri" w:hAnsi="Times New Roman"/>
          <w:sz w:val="24"/>
          <w:szCs w:val="24"/>
          <w:lang w:eastAsia="en-US"/>
        </w:rPr>
        <w:t xml:space="preserve"> Приемане на план-сметка за дейностите по събиране, извозване и обезвреждане на битовите отпадъци и поддържане на чистотата на териториите за обществено ползване в населените места. Определяне на размера на такса битови отпадъци за 2025г. 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F955E7" w:rsidRPr="00F955E7" w:rsidRDefault="00F955E7" w:rsidP="00F955E7">
      <w:pPr>
        <w:numPr>
          <w:ilvl w:val="0"/>
          <w:numId w:val="3"/>
        </w:numPr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b/>
          <w:color w:val="000000"/>
          <w:sz w:val="24"/>
          <w:szCs w:val="24"/>
        </w:rPr>
        <w:t>м. Декември 2024 г.</w:t>
      </w:r>
      <w:r w:rsidRPr="00F955E7">
        <w:tab/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 xml:space="preserve"> 1</w:t>
      </w:r>
      <w:r w:rsidRPr="00F955E7">
        <w:rPr>
          <w:rFonts w:ascii="Times New Roman" w:hAnsi="Times New Roman"/>
          <w:sz w:val="24"/>
          <w:szCs w:val="24"/>
          <w:lang w:val="ru-RU"/>
        </w:rPr>
        <w:t>.</w:t>
      </w:r>
      <w:r w:rsidRPr="00F955E7">
        <w:rPr>
          <w:rFonts w:ascii="Times New Roman" w:hAnsi="Times New Roman"/>
          <w:color w:val="000000"/>
          <w:sz w:val="24"/>
          <w:szCs w:val="24"/>
        </w:rPr>
        <w:t xml:space="preserve"> Програма за развитие на читалищната дейност за 2025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F955E7">
        <w:rPr>
          <w:rFonts w:ascii="Times New Roman" w:hAnsi="Times New Roman"/>
          <w:sz w:val="24"/>
          <w:szCs w:val="24"/>
        </w:rPr>
        <w:t>Докладна записка относно финансовото осигуряване на клубовете на пенсионера в община Добричка за 2025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5E7">
        <w:rPr>
          <w:rFonts w:ascii="Times New Roman" w:hAnsi="Times New Roman"/>
          <w:color w:val="000000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5E7" w:rsidRPr="00F955E7" w:rsidRDefault="00F955E7" w:rsidP="00F95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lastRenderedPageBreak/>
        <w:t>3. Докладна записка относно  издръжката на</w:t>
      </w:r>
      <w:r w:rsidRPr="00F955E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55E7">
        <w:rPr>
          <w:rFonts w:ascii="Times New Roman" w:hAnsi="Times New Roman"/>
          <w:sz w:val="24"/>
          <w:szCs w:val="24"/>
        </w:rPr>
        <w:t xml:space="preserve"> младежките клубове в община Добричка за 20</w:t>
      </w:r>
      <w:r w:rsidRPr="00F955E7">
        <w:rPr>
          <w:rFonts w:ascii="Times New Roman" w:hAnsi="Times New Roman"/>
          <w:sz w:val="24"/>
          <w:szCs w:val="24"/>
          <w:lang w:val="ru-RU"/>
        </w:rPr>
        <w:t>2</w:t>
      </w:r>
      <w:r w:rsidRPr="00F955E7">
        <w:rPr>
          <w:rFonts w:ascii="Times New Roman" w:hAnsi="Times New Roman"/>
          <w:sz w:val="24"/>
          <w:szCs w:val="24"/>
        </w:rPr>
        <w:t>5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Внася: 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Кмет на Община Добричка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5E7" w:rsidRPr="00F955E7" w:rsidRDefault="00F955E7" w:rsidP="00F95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4. Отчет на Местната комисия за борба с противообществените прояви на малолетните и непълнолетните в Община Добричка за 2024 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Внася: Румяна Иванова</w:t>
      </w:r>
    </w:p>
    <w:p w:rsidR="00F955E7" w:rsidRPr="00664F85" w:rsidRDefault="00F955E7" w:rsidP="00664F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55E7">
        <w:rPr>
          <w:rFonts w:ascii="Times New Roman" w:hAnsi="Times New Roman"/>
          <w:sz w:val="24"/>
          <w:szCs w:val="24"/>
          <w:lang w:val="ru-RU"/>
        </w:rPr>
        <w:t>Председател на МКБППМН</w:t>
      </w:r>
    </w:p>
    <w:p w:rsid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гласа  “за”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, “против”  </w:t>
      </w:r>
      <w:r>
        <w:rPr>
          <w:rFonts w:ascii="Times New Roman" w:hAnsi="Times New Roman"/>
          <w:b/>
          <w:sz w:val="24"/>
          <w:szCs w:val="24"/>
          <w:lang w:val="en-US"/>
        </w:rPr>
        <w:t>- 0 ,</w:t>
      </w:r>
      <w:r>
        <w:rPr>
          <w:rFonts w:ascii="Times New Roman" w:hAnsi="Times New Roman"/>
          <w:b/>
          <w:sz w:val="24"/>
          <w:szCs w:val="24"/>
        </w:rPr>
        <w:t xml:space="preserve"> “въздържал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се”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- 0 </w:t>
      </w:r>
      <w:r>
        <w:rPr>
          <w:rFonts w:ascii="Times New Roman" w:hAnsi="Times New Roman"/>
          <w:b/>
          <w:sz w:val="24"/>
          <w:szCs w:val="24"/>
        </w:rPr>
        <w:t>решението  се приема.</w:t>
      </w:r>
    </w:p>
    <w:p w:rsidR="00C65465" w:rsidRPr="0058548F" w:rsidRDefault="00C65465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55E7" w:rsidRPr="00F955E7" w:rsidRDefault="0087665C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F955E7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F955E7" w:rsidRPr="00F955E7">
        <w:rPr>
          <w:rFonts w:ascii="Times New Roman" w:hAnsi="Times New Roman"/>
          <w:b/>
          <w:sz w:val="24"/>
          <w:szCs w:val="24"/>
          <w:u w:val="single"/>
        </w:rPr>
        <w:t xml:space="preserve"> Общински годишен план за младежта за 2024г.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b/>
          <w:sz w:val="24"/>
          <w:szCs w:val="24"/>
        </w:rPr>
        <w:t xml:space="preserve">Внася:  </w:t>
      </w:r>
      <w:r w:rsidRPr="00F955E7">
        <w:rPr>
          <w:rFonts w:ascii="Times New Roman" w:hAnsi="Times New Roman"/>
          <w:sz w:val="24"/>
          <w:szCs w:val="24"/>
        </w:rPr>
        <w:t>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Кмет на  община Добричка</w:t>
      </w:r>
    </w:p>
    <w:p w:rsidR="00F955E7" w:rsidRPr="00F955E7" w:rsidRDefault="00F955E7" w:rsidP="00F955E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42</w:t>
      </w:r>
    </w:p>
    <w:p w:rsidR="00F955E7" w:rsidRDefault="00F955E7" w:rsidP="00F955E7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F955E7" w:rsidRPr="00664F85" w:rsidRDefault="00F955E7" w:rsidP="00664F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На основание  чл. 21, ал. 1, т. 12 и ал. 2 от Закона за местното самоуправление и местната администрация и във връзка с чл. 16, ал. 1 от Закона за младежта, Добрички общински съвет  приема  Общински годишен план за младежта за 2024 г.</w:t>
      </w:r>
    </w:p>
    <w:p w:rsid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гласа  “за”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, “против”  </w:t>
      </w:r>
      <w:r>
        <w:rPr>
          <w:rFonts w:ascii="Times New Roman" w:hAnsi="Times New Roman"/>
          <w:b/>
          <w:sz w:val="24"/>
          <w:szCs w:val="24"/>
          <w:lang w:val="en-US"/>
        </w:rPr>
        <w:t>- 0 ,</w:t>
      </w:r>
      <w:r>
        <w:rPr>
          <w:rFonts w:ascii="Times New Roman" w:hAnsi="Times New Roman"/>
          <w:b/>
          <w:sz w:val="24"/>
          <w:szCs w:val="24"/>
        </w:rPr>
        <w:t xml:space="preserve"> “въздържал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се”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- 0 </w:t>
      </w:r>
      <w:r>
        <w:rPr>
          <w:rFonts w:ascii="Times New Roman" w:hAnsi="Times New Roman"/>
          <w:b/>
          <w:sz w:val="24"/>
          <w:szCs w:val="24"/>
        </w:rPr>
        <w:t>решението  се приема.</w:t>
      </w:r>
    </w:p>
    <w:p w:rsidR="001E0408" w:rsidRDefault="001E0408" w:rsidP="001E0408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955E7" w:rsidRDefault="001F5445" w:rsidP="00F955E7">
      <w:pPr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F955E7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F955E7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F955E7" w:rsidRPr="00F955E7">
        <w:rPr>
          <w:rFonts w:ascii="Times New Roman" w:hAnsi="Times New Roman"/>
          <w:b/>
          <w:sz w:val="24"/>
          <w:szCs w:val="24"/>
          <w:u w:val="single"/>
        </w:rPr>
        <w:t>Приемане на стратегия за управление на общинската собственост за мандата 2023-2027г.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5E7">
        <w:rPr>
          <w:rFonts w:ascii="Times New Roman" w:hAnsi="Times New Roman"/>
          <w:b/>
          <w:sz w:val="24"/>
          <w:szCs w:val="24"/>
        </w:rPr>
        <w:t xml:space="preserve">Внася:  </w:t>
      </w:r>
      <w:r w:rsidRPr="00F955E7">
        <w:rPr>
          <w:rFonts w:ascii="Times New Roman" w:hAnsi="Times New Roman"/>
          <w:sz w:val="24"/>
          <w:szCs w:val="24"/>
        </w:rPr>
        <w:t>Соня Георгиева</w:t>
      </w:r>
    </w:p>
    <w:p w:rsidR="00F955E7" w:rsidRPr="00F955E7" w:rsidRDefault="00F955E7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55E7">
        <w:rPr>
          <w:rFonts w:ascii="Times New Roman" w:hAnsi="Times New Roman"/>
          <w:sz w:val="24"/>
          <w:szCs w:val="24"/>
        </w:rPr>
        <w:t>Кмет на  община Добричка</w:t>
      </w:r>
    </w:p>
    <w:p w:rsidR="0058548F" w:rsidRDefault="002931C9" w:rsidP="00664F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43</w:t>
      </w:r>
    </w:p>
    <w:p w:rsidR="00664F85" w:rsidRPr="0058548F" w:rsidRDefault="00664F85" w:rsidP="00664F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931C9" w:rsidRPr="002931C9" w:rsidRDefault="002931C9" w:rsidP="002931C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931C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931C9">
        <w:rPr>
          <w:rFonts w:ascii="Times New Roman" w:hAnsi="Times New Roman"/>
          <w:b/>
          <w:sz w:val="24"/>
          <w:szCs w:val="24"/>
        </w:rPr>
        <w:t>.</w:t>
      </w:r>
      <w:r w:rsidRPr="002931C9">
        <w:rPr>
          <w:rFonts w:ascii="Times New Roman" w:hAnsi="Times New Roman"/>
          <w:sz w:val="24"/>
          <w:szCs w:val="24"/>
        </w:rPr>
        <w:t xml:space="preserve"> На основание чл.21, ал.1, т.12 от Закона за местното самоуправление и местната администрация и чл.8, ал.8 от Закона за общинската собственост приема Стратегия за управление на общинската собственост за мандата 2023 -2027 година. </w:t>
      </w:r>
    </w:p>
    <w:p w:rsidR="001F5445" w:rsidRPr="00664F85" w:rsidRDefault="002931C9" w:rsidP="00664F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931C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931C9">
        <w:rPr>
          <w:rFonts w:ascii="Times New Roman" w:hAnsi="Times New Roman"/>
          <w:b/>
          <w:sz w:val="24"/>
          <w:szCs w:val="24"/>
        </w:rPr>
        <w:t xml:space="preserve">. </w:t>
      </w:r>
      <w:r w:rsidRPr="002931C9">
        <w:rPr>
          <w:rFonts w:ascii="Times New Roman" w:hAnsi="Times New Roman"/>
          <w:sz w:val="24"/>
          <w:szCs w:val="24"/>
        </w:rPr>
        <w:t>Възлага на Кмета на община Добричка последващи, съгласно закона действия.</w:t>
      </w:r>
    </w:p>
    <w:p w:rsid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гласа  “за”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, “против”  </w:t>
      </w:r>
      <w:r>
        <w:rPr>
          <w:rFonts w:ascii="Times New Roman" w:hAnsi="Times New Roman"/>
          <w:b/>
          <w:sz w:val="24"/>
          <w:szCs w:val="24"/>
          <w:lang w:val="en-US"/>
        </w:rPr>
        <w:t>- 0 ,</w:t>
      </w:r>
      <w:r>
        <w:rPr>
          <w:rFonts w:ascii="Times New Roman" w:hAnsi="Times New Roman"/>
          <w:b/>
          <w:sz w:val="24"/>
          <w:szCs w:val="24"/>
        </w:rPr>
        <w:t xml:space="preserve"> “въздържал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се”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- 0 </w:t>
      </w:r>
      <w:r>
        <w:rPr>
          <w:rFonts w:ascii="Times New Roman" w:hAnsi="Times New Roman"/>
          <w:b/>
          <w:sz w:val="24"/>
          <w:szCs w:val="24"/>
        </w:rPr>
        <w:t>решението  се приема.</w:t>
      </w:r>
    </w:p>
    <w:p w:rsidR="002931C9" w:rsidRPr="002931C9" w:rsidRDefault="002931C9" w:rsidP="002931C9">
      <w:pPr>
        <w:keepNext/>
        <w:keepLines/>
        <w:tabs>
          <w:tab w:val="left" w:pos="3255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val="en-US"/>
        </w:rPr>
      </w:pPr>
    </w:p>
    <w:p w:rsidR="002931C9" w:rsidRPr="002931C9" w:rsidRDefault="001F5445" w:rsidP="002931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1C9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2931C9" w:rsidRPr="002931C9">
        <w:rPr>
          <w:rFonts w:ascii="Times New Roman" w:hAnsi="Times New Roman"/>
          <w:b/>
          <w:sz w:val="24"/>
          <w:szCs w:val="24"/>
          <w:u w:val="single"/>
        </w:rPr>
        <w:t>Приемане на „Програма за управление и разпореждане с имотите – общинска собственост за 2024 година“</w:t>
      </w:r>
    </w:p>
    <w:p w:rsidR="002931C9" w:rsidRPr="002931C9" w:rsidRDefault="002931C9" w:rsidP="00293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1C9">
        <w:rPr>
          <w:rFonts w:ascii="Times New Roman" w:hAnsi="Times New Roman"/>
          <w:b/>
          <w:sz w:val="24"/>
          <w:szCs w:val="24"/>
        </w:rPr>
        <w:t xml:space="preserve">Внася:  </w:t>
      </w:r>
      <w:r w:rsidRPr="002931C9">
        <w:rPr>
          <w:rFonts w:ascii="Times New Roman" w:hAnsi="Times New Roman"/>
          <w:sz w:val="24"/>
          <w:szCs w:val="24"/>
        </w:rPr>
        <w:t>Соня Георгиева</w:t>
      </w:r>
    </w:p>
    <w:p w:rsidR="00C65465" w:rsidRPr="0058548F" w:rsidRDefault="002931C9" w:rsidP="00293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1C9">
        <w:rPr>
          <w:rFonts w:ascii="Times New Roman" w:hAnsi="Times New Roman"/>
          <w:sz w:val="24"/>
          <w:szCs w:val="24"/>
        </w:rPr>
        <w:t>Кмет на  община Добричка</w:t>
      </w:r>
    </w:p>
    <w:p w:rsidR="002931C9" w:rsidRPr="002931C9" w:rsidRDefault="002931C9" w:rsidP="002931C9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44</w:t>
      </w:r>
    </w:p>
    <w:p w:rsidR="002931C9" w:rsidRDefault="002931C9" w:rsidP="002931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2931C9" w:rsidRPr="002931C9" w:rsidRDefault="002931C9" w:rsidP="00293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31C9">
        <w:rPr>
          <w:rFonts w:ascii="Times New Roman" w:hAnsi="Times New Roman"/>
          <w:sz w:val="24"/>
          <w:szCs w:val="24"/>
        </w:rPr>
        <w:t xml:space="preserve">1. На основание, чл.21, ал.1, т.8 от Закона за местното самоуправление и местната администрация, чл.8, ал.9 от Закона за общинската собственост, във връзка с чл.5, ал.1 от Наредба №4 за реда за придобиване, управление и разпореждане с общинско имущество на </w:t>
      </w:r>
      <w:r w:rsidRPr="002931C9">
        <w:rPr>
          <w:rFonts w:ascii="Times New Roman" w:hAnsi="Times New Roman"/>
          <w:sz w:val="24"/>
          <w:szCs w:val="24"/>
        </w:rPr>
        <w:lastRenderedPageBreak/>
        <w:t>Добрички общински съвет, Добрички общински съвет приема годишна Програма за управление и разпореждане с имотите - общинска собственост за 2024 година.</w:t>
      </w:r>
    </w:p>
    <w:p w:rsidR="002931C9" w:rsidRPr="00664F85" w:rsidRDefault="002931C9" w:rsidP="00664F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31C9">
        <w:rPr>
          <w:rFonts w:ascii="Times New Roman" w:hAnsi="Times New Roman"/>
          <w:sz w:val="24"/>
          <w:szCs w:val="24"/>
        </w:rPr>
        <w:t xml:space="preserve">2. Възлага на Кмета на община Добричка, град Добрич последващи законови действия. </w:t>
      </w:r>
    </w:p>
    <w:p w:rsidR="002931C9" w:rsidRPr="00C65465" w:rsidRDefault="002931C9" w:rsidP="002931C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18</w:t>
      </w:r>
      <w:r w:rsidRPr="005D5324">
        <w:rPr>
          <w:rFonts w:ascii="Times New Roman" w:hAnsi="Times New Roman"/>
          <w:b/>
          <w:sz w:val="24"/>
          <w:szCs w:val="24"/>
        </w:rPr>
        <w:t xml:space="preserve"> гласа  “за”, </w:t>
      </w:r>
      <w:r>
        <w:rPr>
          <w:rFonts w:ascii="Times New Roman" w:hAnsi="Times New Roman"/>
          <w:b/>
          <w:sz w:val="24"/>
          <w:szCs w:val="24"/>
        </w:rPr>
        <w:t>0</w:t>
      </w:r>
      <w:r w:rsidRPr="005D5324">
        <w:rPr>
          <w:rFonts w:ascii="Times New Roman" w:hAnsi="Times New Roman"/>
          <w:b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 xml:space="preserve">-  “против”,  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2931C9" w:rsidRPr="005D5324" w:rsidRDefault="002931C9" w:rsidP="002931C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„За“- </w:t>
      </w:r>
      <w:r>
        <w:rPr>
          <w:rFonts w:ascii="Times New Roman" w:hAnsi="Times New Roman"/>
          <w:sz w:val="24"/>
          <w:szCs w:val="24"/>
        </w:rPr>
        <w:t>Георги Драгнев</w:t>
      </w:r>
      <w:r w:rsidRPr="005D532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Борислав Борисов, Мария Янакиева, Георги Коев, Гинка Христова, Йордан Йорданов, Маринела Балчева, Павел Костадинов, Анифе Карани,</w:t>
      </w:r>
      <w:r w:rsidRPr="005D5324">
        <w:rPr>
          <w:rFonts w:ascii="Times New Roman" w:hAnsi="Times New Roman"/>
          <w:sz w:val="24"/>
          <w:szCs w:val="24"/>
        </w:rPr>
        <w:t xml:space="preserve"> Ярослава Василева, Теодора Иванова,</w:t>
      </w:r>
      <w:r w:rsidRPr="005D53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>, Илдъз Юнус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Пламен Петров,</w:t>
      </w:r>
      <w:r w:rsidRPr="005D5324">
        <w:rPr>
          <w:rFonts w:ascii="Times New Roman" w:hAnsi="Times New Roman"/>
          <w:sz w:val="24"/>
          <w:szCs w:val="24"/>
        </w:rPr>
        <w:t xml:space="preserve"> Сибел Осман</w:t>
      </w:r>
      <w:r>
        <w:rPr>
          <w:rFonts w:ascii="Times New Roman" w:hAnsi="Times New Roman"/>
          <w:sz w:val="24"/>
          <w:szCs w:val="24"/>
        </w:rPr>
        <w:t>,</w:t>
      </w:r>
      <w:r w:rsidRPr="001E0408"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 xml:space="preserve">Икбал Мариянов, </w:t>
      </w:r>
      <w:r>
        <w:rPr>
          <w:rFonts w:ascii="Times New Roman" w:hAnsi="Times New Roman"/>
          <w:sz w:val="24"/>
          <w:szCs w:val="24"/>
        </w:rPr>
        <w:t>инж. Диана Далакманска,</w:t>
      </w:r>
      <w:r w:rsidRPr="002931C9"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„против“</w:t>
      </w:r>
      <w:r w:rsidRPr="005D5324">
        <w:rPr>
          <w:rFonts w:ascii="Times New Roman" w:hAnsi="Times New Roman"/>
          <w:sz w:val="24"/>
          <w:szCs w:val="24"/>
        </w:rPr>
        <w:t>- няма</w:t>
      </w:r>
      <w:r w:rsidRPr="005D5324">
        <w:rPr>
          <w:rFonts w:ascii="Times New Roman" w:hAnsi="Times New Roman"/>
          <w:b/>
          <w:sz w:val="24"/>
          <w:szCs w:val="24"/>
        </w:rPr>
        <w:t>, въздържал се”</w:t>
      </w:r>
      <w:r w:rsidRPr="005D532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Пламен Тодоров, Стефан Димов, Тихомир Колев,</w:t>
      </w:r>
    </w:p>
    <w:p w:rsidR="00C65465" w:rsidRPr="0058548F" w:rsidRDefault="00C65465" w:rsidP="005854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1C9" w:rsidRPr="002931C9" w:rsidRDefault="001F5445" w:rsidP="0058548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1C9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="002931C9" w:rsidRPr="002931C9">
        <w:rPr>
          <w:rFonts w:ascii="Times New Roman" w:hAnsi="Times New Roman"/>
          <w:b/>
          <w:sz w:val="24"/>
          <w:szCs w:val="24"/>
          <w:u w:val="single"/>
        </w:rPr>
        <w:t>Предоставяне и актуализиране на ползването на земеделските земи с НТП „пасище, мера“ на територията на община Добричка за стопанската 2024-2025 година.</w:t>
      </w:r>
    </w:p>
    <w:p w:rsidR="002931C9" w:rsidRPr="002931C9" w:rsidRDefault="002931C9" w:rsidP="0058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1C9">
        <w:rPr>
          <w:rFonts w:ascii="Times New Roman" w:hAnsi="Times New Roman"/>
          <w:b/>
          <w:sz w:val="24"/>
          <w:szCs w:val="24"/>
        </w:rPr>
        <w:t xml:space="preserve">Внася:  </w:t>
      </w:r>
      <w:r w:rsidRPr="002931C9">
        <w:rPr>
          <w:rFonts w:ascii="Times New Roman" w:hAnsi="Times New Roman"/>
          <w:sz w:val="24"/>
          <w:szCs w:val="24"/>
        </w:rPr>
        <w:t>Соня Георгиева</w:t>
      </w:r>
    </w:p>
    <w:p w:rsidR="002931C9" w:rsidRPr="002931C9" w:rsidRDefault="002931C9" w:rsidP="00293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1C9">
        <w:rPr>
          <w:rFonts w:ascii="Times New Roman" w:hAnsi="Times New Roman"/>
          <w:sz w:val="24"/>
          <w:szCs w:val="24"/>
        </w:rPr>
        <w:t>Кмет на  община Добричка</w:t>
      </w:r>
    </w:p>
    <w:p w:rsidR="002931C9" w:rsidRDefault="002931C9" w:rsidP="0058548F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45</w:t>
      </w:r>
    </w:p>
    <w:p w:rsidR="0058548F" w:rsidRPr="002931C9" w:rsidRDefault="0058548F" w:rsidP="0058548F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931C9" w:rsidRPr="002931C9" w:rsidRDefault="002931C9" w:rsidP="002931C9">
      <w:pPr>
        <w:shd w:val="clear" w:color="auto" w:fill="FFFFFF"/>
        <w:spacing w:after="0" w:line="240" w:lineRule="auto"/>
        <w:ind w:right="-108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2931C9">
        <w:rPr>
          <w:rFonts w:ascii="Times New Roman" w:hAnsi="Times New Roman"/>
          <w:b/>
          <w:sz w:val="24"/>
          <w:szCs w:val="24"/>
        </w:rPr>
        <w:tab/>
      </w:r>
      <w:r w:rsidRPr="002931C9">
        <w:rPr>
          <w:rFonts w:ascii="Times New Roman" w:hAnsi="Times New Roman"/>
          <w:noProof/>
          <w:sz w:val="24"/>
          <w:szCs w:val="24"/>
        </w:rPr>
        <w:t xml:space="preserve">І. </w:t>
      </w:r>
      <w:r w:rsidRPr="002931C9">
        <w:rPr>
          <w:rFonts w:ascii="Times New Roman" w:hAnsi="Times New Roman"/>
          <w:noProof/>
          <w:color w:val="000000"/>
          <w:spacing w:val="1"/>
          <w:sz w:val="24"/>
          <w:szCs w:val="24"/>
        </w:rPr>
        <w:t>На основание чл.21, ал.1, т.8 от Закона за местното самоуправление и местната администрация, във връзка с чл.37</w:t>
      </w:r>
      <w:r w:rsidRPr="002931C9">
        <w:rPr>
          <w:rFonts w:ascii="Times New Roman" w:hAnsi="Times New Roman"/>
          <w:i/>
          <w:noProof/>
          <w:color w:val="000000"/>
          <w:spacing w:val="1"/>
          <w:sz w:val="24"/>
          <w:szCs w:val="24"/>
        </w:rPr>
        <w:t>о</w:t>
      </w:r>
      <w:r w:rsidRPr="002931C9">
        <w:rPr>
          <w:rFonts w:ascii="Times New Roman" w:hAnsi="Times New Roman"/>
          <w:noProof/>
          <w:color w:val="000000"/>
          <w:spacing w:val="1"/>
          <w:sz w:val="24"/>
          <w:szCs w:val="24"/>
        </w:rPr>
        <w:t xml:space="preserve">, ал.4 от </w:t>
      </w:r>
      <w:r w:rsidRPr="002931C9">
        <w:rPr>
          <w:rFonts w:ascii="Times New Roman" w:hAnsi="Times New Roman"/>
          <w:bCs/>
          <w:noProof/>
          <w:color w:val="000000"/>
          <w:sz w:val="24"/>
          <w:szCs w:val="24"/>
        </w:rPr>
        <w:t>Закона за собствеността и ползването на земеделските земи</w:t>
      </w:r>
      <w:r w:rsidRPr="002931C9">
        <w:rPr>
          <w:rFonts w:ascii="Times New Roman" w:hAnsi="Times New Roman"/>
          <w:noProof/>
          <w:color w:val="000000"/>
          <w:spacing w:val="1"/>
          <w:sz w:val="24"/>
          <w:szCs w:val="24"/>
        </w:rPr>
        <w:t xml:space="preserve"> и чл.39, ал.4 и ал.5 от </w:t>
      </w:r>
      <w:r w:rsidRPr="002931C9">
        <w:rPr>
          <w:rFonts w:ascii="Times New Roman" w:hAnsi="Times New Roman"/>
          <w:i/>
          <w:noProof/>
          <w:color w:val="000000"/>
          <w:spacing w:val="1"/>
          <w:sz w:val="24"/>
          <w:szCs w:val="24"/>
        </w:rPr>
        <w:t>Наредба № 4 за реда за придобиване, управление, и разпоредждане с общинско имущество</w:t>
      </w:r>
      <w:r w:rsidRPr="002931C9">
        <w:rPr>
          <w:rFonts w:ascii="Times New Roman" w:hAnsi="Times New Roman"/>
          <w:noProof/>
          <w:sz w:val="24"/>
          <w:szCs w:val="24"/>
        </w:rPr>
        <w:t>, Добрички общински съвет, гр.Добрич:</w:t>
      </w:r>
    </w:p>
    <w:p w:rsidR="002931C9" w:rsidRPr="002931C9" w:rsidRDefault="002931C9" w:rsidP="002931C9">
      <w:pPr>
        <w:shd w:val="clear" w:color="auto" w:fill="FFFFFF"/>
        <w:spacing w:after="0" w:line="240" w:lineRule="auto"/>
        <w:ind w:right="-108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2931C9">
        <w:rPr>
          <w:rFonts w:ascii="Times New Roman" w:hAnsi="Times New Roman"/>
          <w:b/>
          <w:noProof/>
          <w:sz w:val="24"/>
          <w:szCs w:val="24"/>
        </w:rPr>
        <w:t>1</w:t>
      </w:r>
      <w:r w:rsidRPr="002931C9">
        <w:rPr>
          <w:rFonts w:ascii="Times New Roman" w:hAnsi="Times New Roman"/>
          <w:noProof/>
          <w:sz w:val="24"/>
          <w:szCs w:val="24"/>
        </w:rPr>
        <w:t>. Приема годишен план за паша с годишното разпределение и ползването на мерите и пасищата в землищата по населените места находящи се на територията на община Добричка,</w:t>
      </w:r>
      <w:r w:rsidRPr="002931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2931C9">
        <w:rPr>
          <w:rFonts w:ascii="Times New Roman" w:hAnsi="Times New Roman"/>
          <w:noProof/>
          <w:sz w:val="24"/>
          <w:szCs w:val="24"/>
        </w:rPr>
        <w:t>за стопанската 2024/2025 година</w:t>
      </w:r>
      <w:r w:rsidRPr="002931C9">
        <w:rPr>
          <w:rFonts w:ascii="Times New Roman" w:hAnsi="Times New Roman"/>
          <w:b/>
          <w:noProof/>
          <w:sz w:val="24"/>
          <w:szCs w:val="24"/>
        </w:rPr>
        <w:t xml:space="preserve"> -</w:t>
      </w:r>
      <w:r w:rsidRPr="002931C9">
        <w:rPr>
          <w:rFonts w:ascii="Times New Roman" w:hAnsi="Times New Roman"/>
          <w:noProof/>
          <w:sz w:val="24"/>
          <w:szCs w:val="24"/>
        </w:rPr>
        <w:t xml:space="preserve"> </w:t>
      </w:r>
      <w:r w:rsidRPr="002931C9">
        <w:rPr>
          <w:rFonts w:ascii="Times New Roman" w:hAnsi="Times New Roman"/>
          <w:b/>
          <w:noProof/>
          <w:sz w:val="24"/>
          <w:szCs w:val="24"/>
        </w:rPr>
        <w:t>Приложение № 1.</w:t>
      </w:r>
    </w:p>
    <w:p w:rsidR="002931C9" w:rsidRPr="002931C9" w:rsidRDefault="002931C9" w:rsidP="002931C9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color w:val="000000"/>
          <w:sz w:val="24"/>
          <w:szCs w:val="24"/>
        </w:rPr>
      </w:pPr>
      <w:r w:rsidRPr="002931C9">
        <w:rPr>
          <w:rFonts w:ascii="Times New Roman" w:hAnsi="Times New Roman"/>
          <w:b/>
          <w:noProof/>
          <w:sz w:val="24"/>
          <w:szCs w:val="24"/>
        </w:rPr>
        <w:t xml:space="preserve">2. </w:t>
      </w:r>
      <w:r w:rsidRPr="002931C9">
        <w:rPr>
          <w:rFonts w:ascii="Times New Roman" w:hAnsi="Times New Roman"/>
          <w:noProof/>
          <w:sz w:val="24"/>
          <w:szCs w:val="24"/>
        </w:rPr>
        <w:t>Дава съгласие</w:t>
      </w:r>
      <w:r w:rsidRPr="002931C9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за предоставяне на мерите и пасищата за </w:t>
      </w:r>
      <w:r w:rsidRPr="002931C9">
        <w:rPr>
          <w:rFonts w:ascii="Times New Roman" w:hAnsi="Times New Roman"/>
          <w:b/>
          <w:bCs/>
          <w:noProof/>
          <w:color w:val="000000"/>
          <w:sz w:val="24"/>
          <w:szCs w:val="24"/>
        </w:rPr>
        <w:t>индивидуално ползване</w:t>
      </w:r>
      <w:r w:rsidRPr="002931C9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(чрез отдаването им под наем) </w:t>
      </w:r>
      <w:r w:rsidRPr="002931C9">
        <w:rPr>
          <w:rFonts w:ascii="Times New Roman" w:hAnsi="Times New Roman"/>
          <w:b/>
          <w:noProof/>
          <w:sz w:val="24"/>
          <w:szCs w:val="24"/>
        </w:rPr>
        <w:t xml:space="preserve">и за общо ползване - Приложение № 1а – </w:t>
      </w:r>
      <w:r w:rsidRPr="002931C9">
        <w:rPr>
          <w:rFonts w:ascii="Times New Roman" w:hAnsi="Times New Roman"/>
          <w:noProof/>
          <w:sz w:val="24"/>
          <w:szCs w:val="24"/>
        </w:rPr>
        <w:t>списък с имоти за индивидуално ползване,</w:t>
      </w:r>
      <w:r w:rsidRPr="002931C9">
        <w:rPr>
          <w:rFonts w:ascii="Times New Roman" w:hAnsi="Times New Roman"/>
          <w:b/>
          <w:noProof/>
          <w:sz w:val="24"/>
          <w:szCs w:val="24"/>
        </w:rPr>
        <w:t xml:space="preserve"> Приложение № 1б – </w:t>
      </w:r>
      <w:r w:rsidRPr="002931C9">
        <w:rPr>
          <w:rFonts w:ascii="Times New Roman" w:hAnsi="Times New Roman"/>
          <w:noProof/>
          <w:sz w:val="24"/>
          <w:szCs w:val="24"/>
        </w:rPr>
        <w:t>списък с имоти за общо ползване.</w:t>
      </w:r>
    </w:p>
    <w:p w:rsidR="002931C9" w:rsidRPr="002931C9" w:rsidRDefault="002931C9" w:rsidP="002931C9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2931C9">
        <w:rPr>
          <w:rFonts w:ascii="Times New Roman" w:hAnsi="Times New Roman"/>
          <w:b/>
          <w:noProof/>
          <w:color w:val="000000"/>
          <w:spacing w:val="1"/>
          <w:sz w:val="24"/>
          <w:szCs w:val="24"/>
        </w:rPr>
        <w:t xml:space="preserve">3. </w:t>
      </w:r>
      <w:r w:rsidRPr="002931C9">
        <w:rPr>
          <w:rFonts w:ascii="Times New Roman" w:hAnsi="Times New Roman"/>
          <w:noProof/>
          <w:sz w:val="24"/>
          <w:szCs w:val="24"/>
        </w:rPr>
        <w:t>Определя наемни цени по пазарен механизъм в лева за декар, за имотите с НТП „пасище, мера“</w:t>
      </w:r>
      <w:r w:rsidRPr="002931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2931C9">
        <w:rPr>
          <w:rFonts w:ascii="Times New Roman" w:hAnsi="Times New Roman"/>
          <w:noProof/>
          <w:sz w:val="24"/>
          <w:szCs w:val="24"/>
        </w:rPr>
        <w:t>по Приложение № 1а,</w:t>
      </w:r>
      <w:r w:rsidRPr="002931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2931C9">
        <w:rPr>
          <w:rFonts w:ascii="Times New Roman" w:hAnsi="Times New Roman"/>
          <w:noProof/>
          <w:sz w:val="24"/>
          <w:szCs w:val="24"/>
        </w:rPr>
        <w:t xml:space="preserve"> за отдаването им под наем, съобразно категорията им, както  и за начални цени при отдаването им под наем чрез търг през 2024 г.</w:t>
      </w:r>
    </w:p>
    <w:p w:rsidR="002931C9" w:rsidRPr="002931C9" w:rsidRDefault="002931C9" w:rsidP="002931C9">
      <w:pPr>
        <w:shd w:val="clear" w:color="auto" w:fill="FFFFFF"/>
        <w:spacing w:after="0" w:line="240" w:lineRule="auto"/>
        <w:ind w:right="-108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821"/>
        <w:gridCol w:w="828"/>
        <w:gridCol w:w="834"/>
        <w:gridCol w:w="836"/>
        <w:gridCol w:w="828"/>
        <w:gridCol w:w="836"/>
        <w:gridCol w:w="844"/>
        <w:gridCol w:w="851"/>
        <w:gridCol w:w="837"/>
        <w:gridCol w:w="829"/>
      </w:tblGrid>
      <w:tr w:rsidR="002931C9" w:rsidRPr="002931C9" w:rsidTr="0064175D">
        <w:tc>
          <w:tcPr>
            <w:tcW w:w="1228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категория</w:t>
            </w:r>
          </w:p>
        </w:tc>
        <w:tc>
          <w:tcPr>
            <w:tcW w:w="821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</w:p>
        </w:tc>
        <w:tc>
          <w:tcPr>
            <w:tcW w:w="828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ІІ</w:t>
            </w:r>
          </w:p>
        </w:tc>
        <w:tc>
          <w:tcPr>
            <w:tcW w:w="834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ІІІ</w:t>
            </w:r>
          </w:p>
        </w:tc>
        <w:tc>
          <w:tcPr>
            <w:tcW w:w="836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ІV</w:t>
            </w:r>
          </w:p>
        </w:tc>
        <w:tc>
          <w:tcPr>
            <w:tcW w:w="828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V</w:t>
            </w:r>
          </w:p>
        </w:tc>
        <w:tc>
          <w:tcPr>
            <w:tcW w:w="836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VІ</w:t>
            </w:r>
          </w:p>
        </w:tc>
        <w:tc>
          <w:tcPr>
            <w:tcW w:w="844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VІІ</w:t>
            </w:r>
          </w:p>
        </w:tc>
        <w:tc>
          <w:tcPr>
            <w:tcW w:w="851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VІІІ</w:t>
            </w:r>
          </w:p>
        </w:tc>
        <w:tc>
          <w:tcPr>
            <w:tcW w:w="837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ІХ</w:t>
            </w:r>
          </w:p>
        </w:tc>
        <w:tc>
          <w:tcPr>
            <w:tcW w:w="829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Х</w:t>
            </w:r>
          </w:p>
        </w:tc>
      </w:tr>
      <w:tr w:rsidR="002931C9" w:rsidRPr="002931C9" w:rsidTr="0064175D">
        <w:tc>
          <w:tcPr>
            <w:tcW w:w="1228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Цена на дка /лв./</w:t>
            </w:r>
          </w:p>
        </w:tc>
        <w:tc>
          <w:tcPr>
            <w:tcW w:w="821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15,01</w:t>
            </w:r>
          </w:p>
        </w:tc>
        <w:tc>
          <w:tcPr>
            <w:tcW w:w="828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14,73</w:t>
            </w:r>
          </w:p>
        </w:tc>
        <w:tc>
          <w:tcPr>
            <w:tcW w:w="834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14,46</w:t>
            </w:r>
          </w:p>
        </w:tc>
        <w:tc>
          <w:tcPr>
            <w:tcW w:w="836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14,18</w:t>
            </w:r>
          </w:p>
        </w:tc>
        <w:tc>
          <w:tcPr>
            <w:tcW w:w="828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13,90</w:t>
            </w:r>
          </w:p>
        </w:tc>
        <w:tc>
          <w:tcPr>
            <w:tcW w:w="836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13,62</w:t>
            </w:r>
          </w:p>
        </w:tc>
        <w:tc>
          <w:tcPr>
            <w:tcW w:w="844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13,34</w:t>
            </w:r>
          </w:p>
        </w:tc>
        <w:tc>
          <w:tcPr>
            <w:tcW w:w="851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13,07</w:t>
            </w:r>
          </w:p>
        </w:tc>
        <w:tc>
          <w:tcPr>
            <w:tcW w:w="837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12,79</w:t>
            </w:r>
          </w:p>
        </w:tc>
        <w:tc>
          <w:tcPr>
            <w:tcW w:w="829" w:type="dxa"/>
            <w:shd w:val="clear" w:color="auto" w:fill="auto"/>
          </w:tcPr>
          <w:p w:rsidR="002931C9" w:rsidRPr="002931C9" w:rsidRDefault="002931C9" w:rsidP="002931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31C9">
              <w:rPr>
                <w:rFonts w:ascii="Times New Roman" w:hAnsi="Times New Roman"/>
                <w:noProof/>
                <w:sz w:val="24"/>
                <w:szCs w:val="24"/>
              </w:rPr>
              <w:t>12,51</w:t>
            </w:r>
          </w:p>
        </w:tc>
      </w:tr>
    </w:tbl>
    <w:p w:rsidR="002931C9" w:rsidRPr="002931C9" w:rsidRDefault="002931C9" w:rsidP="002931C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931C9" w:rsidRPr="00664F85" w:rsidRDefault="002931C9" w:rsidP="00664F8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2931C9">
        <w:rPr>
          <w:rFonts w:ascii="Times New Roman" w:hAnsi="Times New Roman"/>
          <w:b/>
          <w:noProof/>
          <w:sz w:val="24"/>
          <w:szCs w:val="24"/>
        </w:rPr>
        <w:t>4</w:t>
      </w:r>
      <w:r w:rsidRPr="002931C9">
        <w:rPr>
          <w:rFonts w:ascii="Times New Roman" w:hAnsi="Times New Roman"/>
          <w:noProof/>
          <w:sz w:val="24"/>
          <w:szCs w:val="24"/>
        </w:rPr>
        <w:t>. Възлага на Кмета на община Добричка последващи законови действия.</w:t>
      </w:r>
    </w:p>
    <w:p w:rsidR="002931C9" w:rsidRPr="00C65465" w:rsidRDefault="002931C9" w:rsidP="002931C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18</w:t>
      </w:r>
      <w:r w:rsidRPr="005D5324">
        <w:rPr>
          <w:rFonts w:ascii="Times New Roman" w:hAnsi="Times New Roman"/>
          <w:b/>
          <w:sz w:val="24"/>
          <w:szCs w:val="24"/>
        </w:rPr>
        <w:t xml:space="preserve"> гласа  “за”, 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 w:rsidRPr="005D5324">
        <w:rPr>
          <w:rFonts w:ascii="Times New Roman" w:hAnsi="Times New Roman"/>
          <w:b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 xml:space="preserve">-  “против”, 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2931C9" w:rsidRPr="002931C9" w:rsidRDefault="002931C9" w:rsidP="002931C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„За“- </w:t>
      </w:r>
      <w:r>
        <w:rPr>
          <w:rFonts w:ascii="Times New Roman" w:hAnsi="Times New Roman"/>
          <w:sz w:val="24"/>
          <w:szCs w:val="24"/>
        </w:rPr>
        <w:t>Георги Драгнев</w:t>
      </w:r>
      <w:r w:rsidRPr="005D532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Борислав Борисов, Мария Янакиева, Георги Коев, Гинка Христова, Йордан Йорданов, Маринела Балчева, Павел Костадинов, Анифе Карани,</w:t>
      </w:r>
      <w:r w:rsidRPr="005D5324">
        <w:rPr>
          <w:rFonts w:ascii="Times New Roman" w:hAnsi="Times New Roman"/>
          <w:sz w:val="24"/>
          <w:szCs w:val="24"/>
        </w:rPr>
        <w:t xml:space="preserve"> Ярослава Василева, Теодора Иванова,</w:t>
      </w:r>
      <w:r w:rsidRPr="005D53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>, Илдъз Юнус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Пламен Петров,</w:t>
      </w:r>
      <w:r w:rsidRPr="005D5324">
        <w:rPr>
          <w:rFonts w:ascii="Times New Roman" w:hAnsi="Times New Roman"/>
          <w:sz w:val="24"/>
          <w:szCs w:val="24"/>
        </w:rPr>
        <w:t xml:space="preserve"> Сибел Осман</w:t>
      </w:r>
      <w:r>
        <w:rPr>
          <w:rFonts w:ascii="Times New Roman" w:hAnsi="Times New Roman"/>
          <w:sz w:val="24"/>
          <w:szCs w:val="24"/>
        </w:rPr>
        <w:t>,</w:t>
      </w:r>
      <w:r w:rsidRPr="001E0408"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 xml:space="preserve">Икбал Мариянов, </w:t>
      </w:r>
      <w:r>
        <w:rPr>
          <w:rFonts w:ascii="Times New Roman" w:hAnsi="Times New Roman"/>
          <w:sz w:val="24"/>
          <w:szCs w:val="24"/>
        </w:rPr>
        <w:t>инж. Диана Далакманска,</w:t>
      </w:r>
      <w:r w:rsidRPr="002931C9"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„против“</w:t>
      </w:r>
      <w:r w:rsidRPr="005D532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Пламен Тодоров</w:t>
      </w:r>
      <w:r w:rsidRPr="005D5324">
        <w:rPr>
          <w:rFonts w:ascii="Times New Roman" w:hAnsi="Times New Roman"/>
          <w:b/>
          <w:sz w:val="24"/>
          <w:szCs w:val="24"/>
        </w:rPr>
        <w:t>, въздържал се”</w:t>
      </w:r>
      <w:r w:rsidRPr="005D532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Стефан Димов, Тихомир Колев</w:t>
      </w:r>
    </w:p>
    <w:p w:rsidR="002931C9" w:rsidRPr="0058548F" w:rsidRDefault="002931C9" w:rsidP="002931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57FF" w:rsidRPr="008C57FF" w:rsidRDefault="001F5445" w:rsidP="008C57F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57FF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ОТНОСНО: </w:t>
      </w:r>
      <w:r w:rsidR="008C57FF" w:rsidRPr="008C57FF">
        <w:rPr>
          <w:rFonts w:ascii="Times New Roman" w:hAnsi="Times New Roman"/>
          <w:b/>
          <w:sz w:val="24"/>
          <w:szCs w:val="24"/>
          <w:u w:val="single"/>
        </w:rPr>
        <w:t>Обезщетяване на засегнати лица след отстраняване на явна фактическа грешка, според разпоредбите на чл.10б, ал.1 и ал.2, т.1 от ЗСПЗЗ /Закон за собствеността и ползването на земеделските земи/ в землището на село Ловчанци, община Добричка</w:t>
      </w:r>
    </w:p>
    <w:p w:rsidR="008C57FF" w:rsidRPr="008C57FF" w:rsidRDefault="008C57FF" w:rsidP="008C5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FF">
        <w:rPr>
          <w:rFonts w:ascii="Times New Roman" w:hAnsi="Times New Roman"/>
          <w:b/>
          <w:sz w:val="24"/>
          <w:szCs w:val="24"/>
        </w:rPr>
        <w:t xml:space="preserve">Внася:  </w:t>
      </w:r>
      <w:r w:rsidRPr="008C57FF">
        <w:rPr>
          <w:rFonts w:ascii="Times New Roman" w:hAnsi="Times New Roman"/>
          <w:sz w:val="24"/>
          <w:szCs w:val="24"/>
        </w:rPr>
        <w:t>Соня Георгиева</w:t>
      </w:r>
    </w:p>
    <w:p w:rsidR="001F5445" w:rsidRPr="0058548F" w:rsidRDefault="008C57FF" w:rsidP="0058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FF">
        <w:rPr>
          <w:rFonts w:ascii="Times New Roman" w:hAnsi="Times New Roman"/>
          <w:sz w:val="24"/>
          <w:szCs w:val="24"/>
        </w:rPr>
        <w:t>Кмет на  община Добричка</w:t>
      </w:r>
    </w:p>
    <w:p w:rsidR="008C57FF" w:rsidRPr="002931C9" w:rsidRDefault="008C57FF" w:rsidP="008C57FF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46</w:t>
      </w:r>
    </w:p>
    <w:p w:rsidR="008C57FF" w:rsidRDefault="008C57FF" w:rsidP="008C57FF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8C57FF" w:rsidRPr="008C57FF" w:rsidRDefault="008C57FF" w:rsidP="008C57FF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7FF">
        <w:rPr>
          <w:rFonts w:ascii="Times New Roman" w:hAnsi="Times New Roman"/>
          <w:b/>
          <w:sz w:val="24"/>
          <w:szCs w:val="24"/>
        </w:rPr>
        <w:t>І.</w:t>
      </w:r>
      <w:r w:rsidRPr="008C57FF">
        <w:rPr>
          <w:rFonts w:ascii="Times New Roman" w:hAnsi="Times New Roman"/>
          <w:sz w:val="24"/>
          <w:szCs w:val="24"/>
        </w:rPr>
        <w:t xml:space="preserve"> На основание чл.21, ал.1, т.8 от Закона за местното самоуправление и местната администрация, чл.10б ал.2, т.1 от Закона за собствеността и ползването на земеделските земи  Добрички общински съвет по искане на Общинска служба по земеделие – Добричка с входящ регистрационен № 4438 от 01.09.2023год. предоставя в идеални части поземлен имот с идентификатор 43997.17.85 с площ 1232 кв.м, НТП (начин на трайно ползване) – нива, категория 3 по КККР (кадастралната карта и кадастралните регистри) на с. Ловчанци, община Добричка и пазарна стойност 4535 лева (3681 лева за един декар):</w:t>
      </w:r>
    </w:p>
    <w:p w:rsidR="008C57FF" w:rsidRPr="008C57FF" w:rsidRDefault="008C57FF" w:rsidP="008C57FF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7FF">
        <w:rPr>
          <w:rFonts w:ascii="Times New Roman" w:hAnsi="Times New Roman"/>
          <w:sz w:val="24"/>
          <w:szCs w:val="24"/>
        </w:rPr>
        <w:t>на Георги Иванов Георгиев идеални части в размер на 431 кв.м. от имот с идентификатор 43997.17.85 с площ 1232 кв.м, НТП /начин на трайно ползване/ – нива, категория 3 по КККР (кадастралната карта и кадастралните регистри) на с. Ловчанци, община Добричка при граници /съседи/: 43997.17.84, 43997.17.86, 43997.17.105 и пазарна стойност на ид.ч. 1586,51 лева;</w:t>
      </w:r>
    </w:p>
    <w:p w:rsidR="008C57FF" w:rsidRPr="008C57FF" w:rsidRDefault="008C57FF" w:rsidP="008C57FF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7FF">
        <w:rPr>
          <w:rFonts w:ascii="Times New Roman" w:hAnsi="Times New Roman"/>
          <w:sz w:val="24"/>
          <w:szCs w:val="24"/>
        </w:rPr>
        <w:t>на Жени Николаева Йовева идеални части в размер на 801 кв.м. от имот с идентификатор 43997.17.85 с площ 1232 кв.м, НТП /начин на трайно ползване/ – нива, категория 3 по КККР (кадастралната карта и кадастралните регистри)  на с. Ловчанци, община Добричка при граници /съседи/: 43997.17.84, 43997.17.86, 43997.17.105  и пазарна стойност  на ид.ч. 2948,48 лева.</w:t>
      </w:r>
    </w:p>
    <w:p w:rsidR="008C57FF" w:rsidRDefault="008C57FF" w:rsidP="008C57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8C57FF">
        <w:rPr>
          <w:rFonts w:ascii="Times New Roman" w:hAnsi="Times New Roman"/>
          <w:b/>
          <w:sz w:val="24"/>
          <w:szCs w:val="24"/>
        </w:rPr>
        <w:t>ІІ.</w:t>
      </w:r>
      <w:r w:rsidRPr="008C57FF">
        <w:rPr>
          <w:rFonts w:ascii="Times New Roman" w:hAnsi="Times New Roman"/>
          <w:sz w:val="24"/>
          <w:szCs w:val="24"/>
        </w:rPr>
        <w:t xml:space="preserve"> Възлага на Кмета на община Добричка последващи, съгласно закона действия.</w:t>
      </w:r>
    </w:p>
    <w:p w:rsidR="008C57FF" w:rsidRPr="008C57FF" w:rsidRDefault="008C57FF" w:rsidP="008C57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C57FF" w:rsidRPr="00C65465" w:rsidRDefault="008C57FF" w:rsidP="008C57F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 w:rsidRPr="005D5324">
        <w:rPr>
          <w:rFonts w:ascii="Times New Roman" w:hAnsi="Times New Roman"/>
          <w:b/>
          <w:sz w:val="24"/>
          <w:szCs w:val="24"/>
        </w:rPr>
        <w:t xml:space="preserve"> гласа  “за”,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5D5324">
        <w:rPr>
          <w:rFonts w:ascii="Times New Roman" w:hAnsi="Times New Roman"/>
          <w:b/>
          <w:sz w:val="24"/>
          <w:szCs w:val="24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 xml:space="preserve">-  “против”,  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 w:rsidRPr="005D53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8C57FF" w:rsidRPr="002931C9" w:rsidRDefault="008C57FF" w:rsidP="008C57F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„За“- </w:t>
      </w:r>
      <w:r>
        <w:rPr>
          <w:rFonts w:ascii="Times New Roman" w:hAnsi="Times New Roman"/>
          <w:sz w:val="24"/>
          <w:szCs w:val="24"/>
        </w:rPr>
        <w:t>Георги Драгнев</w:t>
      </w:r>
      <w:r w:rsidRPr="005D532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Борислав Борисов, Мария Янакиева, Георги Коев, Гинка Христова, Йордан Йорданов, Маринела Балчева, Павел Костадинов, Анифе Карани,</w:t>
      </w:r>
      <w:r w:rsidRPr="005D5324">
        <w:rPr>
          <w:rFonts w:ascii="Times New Roman" w:hAnsi="Times New Roman"/>
          <w:sz w:val="24"/>
          <w:szCs w:val="24"/>
        </w:rPr>
        <w:t xml:space="preserve"> Ярослава Василева, Теодора Иванова,</w:t>
      </w:r>
      <w:r w:rsidRPr="005D53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>, Илдъз Юнус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Пламен Петров,</w:t>
      </w:r>
      <w:r w:rsidRPr="005D5324">
        <w:rPr>
          <w:rFonts w:ascii="Times New Roman" w:hAnsi="Times New Roman"/>
          <w:sz w:val="24"/>
          <w:szCs w:val="24"/>
        </w:rPr>
        <w:t xml:space="preserve"> Сибел Осман</w:t>
      </w:r>
      <w:r>
        <w:rPr>
          <w:rFonts w:ascii="Times New Roman" w:hAnsi="Times New Roman"/>
          <w:sz w:val="24"/>
          <w:szCs w:val="24"/>
        </w:rPr>
        <w:t>,</w:t>
      </w:r>
      <w:r w:rsidRPr="001E0408"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 xml:space="preserve">Икбал Мариянов, </w:t>
      </w:r>
      <w:r>
        <w:rPr>
          <w:rFonts w:ascii="Times New Roman" w:hAnsi="Times New Roman"/>
          <w:sz w:val="24"/>
          <w:szCs w:val="24"/>
        </w:rPr>
        <w:t>инж. Диана Далакманска,</w:t>
      </w:r>
      <w:r w:rsidRPr="002931C9">
        <w:rPr>
          <w:rFonts w:ascii="Times New Roman" w:hAnsi="Times New Roman"/>
          <w:sz w:val="24"/>
          <w:szCs w:val="24"/>
        </w:rPr>
        <w:t xml:space="preserve"> </w:t>
      </w:r>
      <w:r w:rsidRPr="005D5324"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8C57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Пламен Тодоров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8C57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Стефан Димов, Тихомир Колев </w:t>
      </w:r>
      <w:r w:rsidRPr="005D5324">
        <w:rPr>
          <w:rFonts w:ascii="Times New Roman" w:hAnsi="Times New Roman"/>
          <w:b/>
          <w:sz w:val="24"/>
          <w:szCs w:val="24"/>
        </w:rPr>
        <w:t>„против“</w:t>
      </w:r>
      <w:r w:rsidRPr="005D532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няма</w:t>
      </w:r>
      <w:r w:rsidRPr="005D5324">
        <w:rPr>
          <w:rFonts w:ascii="Times New Roman" w:hAnsi="Times New Roman"/>
          <w:b/>
          <w:sz w:val="24"/>
          <w:szCs w:val="24"/>
        </w:rPr>
        <w:t>, въздържал се”</w:t>
      </w:r>
      <w:r w:rsidRPr="005D532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няма</w:t>
      </w:r>
    </w:p>
    <w:p w:rsidR="008C57FF" w:rsidRPr="008C57FF" w:rsidRDefault="008C57FF" w:rsidP="008C57FF">
      <w:pPr>
        <w:pStyle w:val="a4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C57FF" w:rsidRPr="008C57FF" w:rsidRDefault="001F5445" w:rsidP="008C57FF">
      <w:pPr>
        <w:tabs>
          <w:tab w:val="left" w:pos="6271"/>
        </w:tabs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8C57FF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8C57FF">
        <w:rPr>
          <w:rFonts w:ascii="Times New Roman" w:eastAsia="Calibri" w:hAnsi="Times New Roman"/>
          <w:b/>
          <w:iCs/>
          <w:sz w:val="24"/>
          <w:szCs w:val="24"/>
          <w:u w:val="single"/>
          <w:lang w:eastAsia="en-US"/>
        </w:rPr>
        <w:t xml:space="preserve"> </w:t>
      </w:r>
      <w:r w:rsidR="008C57FF" w:rsidRPr="008C57FF">
        <w:rPr>
          <w:rFonts w:ascii="Times New Roman" w:hAnsi="Times New Roman"/>
          <w:b/>
          <w:noProof/>
          <w:sz w:val="24"/>
          <w:szCs w:val="24"/>
          <w:u w:val="single"/>
        </w:rPr>
        <w:t xml:space="preserve">Одобряване на Подробен устройствен план – Парцерален план (ПУП-ПП) за ”Елементите на техническата инфраструктура извън границите на урбанизираните територии – Електрозахранващо трасе от нов мачтов трафопост (монтиран на съществуващ стоманорешетъчен стълб, ВЕЛ (въздушни електропроводни линии) 20кV, извод „Стефаново“) през ПИ /поземлен имот/ №69242.29.11, пасище до новомонтиран стълб №1 в ПИ /поземлен имот/ №69242.27.77, селскостопански път в землището на с.Стефаново за електрозахранване на УПИ /урегулиран поземлен имот/ №ХІІІ, кв.47 по плана на с.Стефаново, община Добричка”.                        </w:t>
      </w:r>
    </w:p>
    <w:p w:rsidR="008C57FF" w:rsidRPr="008C57FF" w:rsidRDefault="008C57FF" w:rsidP="008C5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FF">
        <w:rPr>
          <w:rFonts w:ascii="Times New Roman" w:hAnsi="Times New Roman"/>
          <w:b/>
          <w:sz w:val="24"/>
          <w:szCs w:val="24"/>
        </w:rPr>
        <w:t xml:space="preserve">Внася:  </w:t>
      </w:r>
      <w:r w:rsidRPr="008C57FF">
        <w:rPr>
          <w:rFonts w:ascii="Times New Roman" w:hAnsi="Times New Roman"/>
          <w:sz w:val="24"/>
          <w:szCs w:val="24"/>
        </w:rPr>
        <w:t>Соня Георгиева</w:t>
      </w:r>
    </w:p>
    <w:p w:rsidR="007C2429" w:rsidRPr="0058548F" w:rsidRDefault="008C57FF" w:rsidP="008C5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FF">
        <w:rPr>
          <w:rFonts w:ascii="Times New Roman" w:hAnsi="Times New Roman"/>
          <w:sz w:val="24"/>
          <w:szCs w:val="24"/>
        </w:rPr>
        <w:t>Кмет на  община Добричка</w:t>
      </w:r>
    </w:p>
    <w:p w:rsidR="00664F85" w:rsidRDefault="00664F85" w:rsidP="008C57FF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C57FF" w:rsidRPr="008C57FF" w:rsidRDefault="008C57FF" w:rsidP="008C57FF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8C57FF" w:rsidRDefault="008C57FF" w:rsidP="008C57FF">
      <w:pPr>
        <w:spacing w:after="0" w:line="240" w:lineRule="auto"/>
        <w:jc w:val="both"/>
        <w:rPr>
          <w:rFonts w:ascii="Times New Roman" w:eastAsia="Calibri" w:hAnsi="Times New Roman"/>
          <w:b/>
          <w:iCs/>
          <w:sz w:val="24"/>
          <w:szCs w:val="24"/>
          <w:u w:val="single"/>
          <w:lang w:eastAsia="en-US"/>
        </w:rPr>
      </w:pPr>
    </w:p>
    <w:p w:rsidR="008C57FF" w:rsidRPr="00664F85" w:rsidRDefault="008C57FF" w:rsidP="00664F8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noProof/>
          <w:sz w:val="16"/>
          <w:szCs w:val="24"/>
        </w:rPr>
      </w:pPr>
      <w:r w:rsidRPr="008C57FF">
        <w:rPr>
          <w:rFonts w:ascii="Times New Roman" w:hAnsi="Times New Roman"/>
          <w:noProof/>
          <w:sz w:val="24"/>
          <w:szCs w:val="24"/>
        </w:rPr>
        <w:t xml:space="preserve">На основание чл.21 ал.1, т.11 от ЗМСМА, във връзка с чл.129, ал.1 от ЗУТ, Добрички общински съвет одобрява Подробен устройствен план–Парцерален план (ПУП-ПП) за </w:t>
      </w:r>
      <w:r w:rsidRPr="008C57FF">
        <w:rPr>
          <w:rFonts w:ascii="Times New Roman" w:hAnsi="Times New Roman"/>
          <w:noProof/>
          <w:sz w:val="16"/>
          <w:szCs w:val="24"/>
        </w:rPr>
        <w:t>”</w:t>
      </w:r>
      <w:r w:rsidRPr="008C57FF">
        <w:rPr>
          <w:rFonts w:ascii="Times New Roman" w:hAnsi="Times New Roman"/>
          <w:noProof/>
          <w:sz w:val="24"/>
          <w:szCs w:val="24"/>
        </w:rPr>
        <w:t>Елементите на техническата инфраструктура извън границите на урбанизираните територии – Електрозахранващо трасе от нов мачтов трафопост (монтиран на съществуващ стоманорешетъчен стълб, ВЕЛ 20кV, извод „Стефаново“) през ПИ №69242.29.11, пасище до новомонтиран стълб №1 в ПИ №69242.27.77, селскостопански път в землището на с.Стефаново за електрозахранване на УПИ №ХІІІ, кв.47 по плана на с.Стефаново, община Добричка</w:t>
      </w:r>
      <w:r w:rsidRPr="008C57FF">
        <w:rPr>
          <w:rFonts w:ascii="Times New Roman" w:hAnsi="Times New Roman"/>
          <w:noProof/>
          <w:sz w:val="16"/>
          <w:szCs w:val="24"/>
        </w:rPr>
        <w:t>”.</w:t>
      </w:r>
    </w:p>
    <w:p w:rsidR="008C57FF" w:rsidRDefault="008C57FF" w:rsidP="008C57F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С явно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гласа  “за”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, “против”  </w:t>
      </w:r>
      <w:r>
        <w:rPr>
          <w:rFonts w:ascii="Times New Roman" w:hAnsi="Times New Roman"/>
          <w:b/>
          <w:sz w:val="24"/>
          <w:szCs w:val="24"/>
          <w:lang w:val="en-US"/>
        </w:rPr>
        <w:t>- 0 ,</w:t>
      </w:r>
      <w:r>
        <w:rPr>
          <w:rFonts w:ascii="Times New Roman" w:hAnsi="Times New Roman"/>
          <w:b/>
          <w:sz w:val="24"/>
          <w:szCs w:val="24"/>
        </w:rPr>
        <w:t xml:space="preserve"> “въздържал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се”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- 0 </w:t>
      </w:r>
      <w:r>
        <w:rPr>
          <w:rFonts w:ascii="Times New Roman" w:hAnsi="Times New Roman"/>
          <w:b/>
          <w:sz w:val="24"/>
          <w:szCs w:val="24"/>
        </w:rPr>
        <w:t>решението  се приема.</w:t>
      </w:r>
    </w:p>
    <w:p w:rsidR="008C57FF" w:rsidRPr="00C65465" w:rsidRDefault="008C57FF" w:rsidP="008C57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C57FF" w:rsidRPr="008C57FF" w:rsidRDefault="007C2429" w:rsidP="008C57FF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8C57FF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8C57F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8C57FF" w:rsidRPr="008C57FF">
        <w:rPr>
          <w:rFonts w:ascii="Times New Roman" w:hAnsi="Times New Roman"/>
          <w:b/>
          <w:noProof/>
          <w:sz w:val="24"/>
          <w:szCs w:val="24"/>
          <w:u w:val="single"/>
        </w:rPr>
        <w:t>Разрешение за изработване на проект за Подробен устройствен план – План за регулация и застрояване (ПУП-ПРЗ) за ПИ №937 и ПИ №994, масив 14, лозе в землището на с.Бранище за жилищно строителство.</w:t>
      </w:r>
    </w:p>
    <w:p w:rsidR="008C57FF" w:rsidRPr="008C57FF" w:rsidRDefault="008C57FF" w:rsidP="008C5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FF">
        <w:rPr>
          <w:rFonts w:ascii="Times New Roman" w:hAnsi="Times New Roman"/>
          <w:b/>
          <w:sz w:val="24"/>
          <w:szCs w:val="24"/>
        </w:rPr>
        <w:t xml:space="preserve">Внася:  </w:t>
      </w:r>
      <w:r w:rsidRPr="008C57FF">
        <w:rPr>
          <w:rFonts w:ascii="Times New Roman" w:hAnsi="Times New Roman"/>
          <w:sz w:val="24"/>
          <w:szCs w:val="24"/>
        </w:rPr>
        <w:t>Соня Георгиева</w:t>
      </w:r>
    </w:p>
    <w:p w:rsidR="008C57FF" w:rsidRPr="008C57FF" w:rsidRDefault="008C57FF" w:rsidP="0058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FF">
        <w:rPr>
          <w:rFonts w:ascii="Times New Roman" w:hAnsi="Times New Roman"/>
          <w:sz w:val="24"/>
          <w:szCs w:val="24"/>
        </w:rPr>
        <w:t>Кмет на  община Добричка</w:t>
      </w:r>
    </w:p>
    <w:p w:rsidR="008C57FF" w:rsidRPr="008C57FF" w:rsidRDefault="008C57FF" w:rsidP="008C57FF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7C2429" w:rsidRDefault="007C2429" w:rsidP="008C57FF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58548F" w:rsidRPr="00664F85" w:rsidRDefault="008C57FF" w:rsidP="00664F8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noProof/>
          <w:sz w:val="24"/>
        </w:rPr>
      </w:pPr>
      <w:r w:rsidRPr="008C57FF">
        <w:rPr>
          <w:rFonts w:ascii="Times New Roman" w:hAnsi="Times New Roman"/>
          <w:noProof/>
          <w:sz w:val="24"/>
        </w:rPr>
        <w:t>На основание чл.21 ал.1, т.11 от ЗМСМА и чл.124а, ал.1 от ЗУТ, Добрички общински съвет Разрешава изработване на проект за Подробен устройствен план–План за регулация и застрояване (ПУП-ПРЗ) за ПИ №937 и ПИ №994 , масив 14, лозе в землището на с.Бранище за жилищно строителство.</w:t>
      </w:r>
    </w:p>
    <w:p w:rsidR="008C57FF" w:rsidRDefault="008C57FF" w:rsidP="008C57F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явно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гласа  “за”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, “против”  </w:t>
      </w:r>
      <w:r>
        <w:rPr>
          <w:rFonts w:ascii="Times New Roman" w:hAnsi="Times New Roman"/>
          <w:b/>
          <w:sz w:val="24"/>
          <w:szCs w:val="24"/>
          <w:lang w:val="en-US"/>
        </w:rPr>
        <w:t>- 0 ,</w:t>
      </w:r>
      <w:r>
        <w:rPr>
          <w:rFonts w:ascii="Times New Roman" w:hAnsi="Times New Roman"/>
          <w:b/>
          <w:sz w:val="24"/>
          <w:szCs w:val="24"/>
        </w:rPr>
        <w:t xml:space="preserve"> “въздържал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се”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- 0 </w:t>
      </w:r>
      <w:r>
        <w:rPr>
          <w:rFonts w:ascii="Times New Roman" w:hAnsi="Times New Roman"/>
          <w:b/>
          <w:sz w:val="24"/>
          <w:szCs w:val="24"/>
        </w:rPr>
        <w:t>решението  се приема.</w:t>
      </w:r>
    </w:p>
    <w:p w:rsidR="008C57FF" w:rsidRDefault="008C57FF" w:rsidP="008C57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C57FF" w:rsidRPr="0058548F" w:rsidRDefault="001E0408" w:rsidP="008C57FF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58548F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58548F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8C57FF" w:rsidRPr="0058548F">
        <w:rPr>
          <w:rFonts w:ascii="Times New Roman" w:hAnsi="Times New Roman"/>
          <w:b/>
          <w:noProof/>
          <w:sz w:val="24"/>
          <w:szCs w:val="24"/>
          <w:u w:val="single"/>
        </w:rPr>
        <w:t>Разрешение за изработване на проект за Подробен устройствен план – Парцерален план (ПУП-ПП) за ”Елементите на техническата инфраструктура извън границите на урбанизираните територии – Електрозахранване на 20к</w:t>
      </w:r>
      <w:r w:rsidR="008C57FF" w:rsidRPr="0058548F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V</w:t>
      </w:r>
      <w:r w:rsidR="008C57FF" w:rsidRPr="0058548F">
        <w:rPr>
          <w:rFonts w:ascii="Times New Roman" w:hAnsi="Times New Roman"/>
          <w:b/>
          <w:noProof/>
          <w:sz w:val="24"/>
          <w:szCs w:val="24"/>
          <w:u w:val="single"/>
        </w:rPr>
        <w:t xml:space="preserve"> на фотоволтаична електрическа централа с мощност </w:t>
      </w:r>
      <w:bookmarkStart w:id="1" w:name="_Hlk157154090"/>
      <w:r w:rsidR="008C57FF" w:rsidRPr="0058548F">
        <w:rPr>
          <w:rFonts w:ascii="Times New Roman" w:hAnsi="Times New Roman"/>
          <w:b/>
          <w:noProof/>
          <w:sz w:val="24"/>
          <w:szCs w:val="24"/>
          <w:u w:val="single"/>
        </w:rPr>
        <w:t>4999,4 К</w:t>
      </w:r>
      <w:r w:rsidR="008C57FF" w:rsidRPr="0058548F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WP</w:t>
      </w:r>
      <w:r w:rsidR="008C57FF" w:rsidRPr="0058548F">
        <w:rPr>
          <w:rFonts w:ascii="Times New Roman" w:hAnsi="Times New Roman"/>
          <w:b/>
          <w:noProof/>
          <w:sz w:val="24"/>
          <w:szCs w:val="24"/>
          <w:u w:val="single"/>
        </w:rPr>
        <w:t xml:space="preserve"> и 5 броя БКТП 20/0,4 к</w:t>
      </w:r>
      <w:r w:rsidR="008C57FF" w:rsidRPr="0058548F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V</w:t>
      </w:r>
      <w:r w:rsidR="008C57FF" w:rsidRPr="0058548F">
        <w:rPr>
          <w:rFonts w:ascii="Times New Roman" w:hAnsi="Times New Roman"/>
          <w:b/>
          <w:noProof/>
          <w:sz w:val="24"/>
          <w:szCs w:val="24"/>
          <w:u w:val="single"/>
        </w:rPr>
        <w:t xml:space="preserve"> 1000 к</w:t>
      </w:r>
      <w:r w:rsidR="008C57FF" w:rsidRPr="0058548F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V</w:t>
      </w:r>
      <w:r w:rsidR="008C57FF" w:rsidRPr="0058548F">
        <w:rPr>
          <w:rFonts w:ascii="Times New Roman" w:hAnsi="Times New Roman"/>
          <w:b/>
          <w:noProof/>
          <w:sz w:val="24"/>
          <w:szCs w:val="24"/>
          <w:u w:val="single"/>
        </w:rPr>
        <w:t>А в ПИ №14862.61.70 в землището на с. Гешаново, община Добричка”</w:t>
      </w:r>
      <w:bookmarkEnd w:id="1"/>
      <w:r w:rsidR="008C57FF" w:rsidRPr="0058548F">
        <w:rPr>
          <w:rFonts w:ascii="Times New Roman" w:hAnsi="Times New Roman"/>
          <w:b/>
          <w:noProof/>
          <w:sz w:val="24"/>
          <w:szCs w:val="24"/>
          <w:u w:val="single"/>
        </w:rPr>
        <w:t>.</w:t>
      </w:r>
    </w:p>
    <w:p w:rsidR="008C57FF" w:rsidRPr="008C57FF" w:rsidRDefault="008C57FF" w:rsidP="008C5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FF">
        <w:rPr>
          <w:rFonts w:ascii="Times New Roman" w:hAnsi="Times New Roman"/>
          <w:b/>
          <w:sz w:val="24"/>
          <w:szCs w:val="24"/>
        </w:rPr>
        <w:t xml:space="preserve">Внася:  </w:t>
      </w:r>
      <w:r w:rsidRPr="008C57FF">
        <w:rPr>
          <w:rFonts w:ascii="Times New Roman" w:hAnsi="Times New Roman"/>
          <w:sz w:val="24"/>
          <w:szCs w:val="24"/>
        </w:rPr>
        <w:t>Соня Георгиева</w:t>
      </w:r>
    </w:p>
    <w:p w:rsidR="006F65B6" w:rsidRPr="0058548F" w:rsidRDefault="008C57FF" w:rsidP="0058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FF">
        <w:rPr>
          <w:rFonts w:ascii="Times New Roman" w:hAnsi="Times New Roman"/>
          <w:sz w:val="24"/>
          <w:szCs w:val="24"/>
        </w:rPr>
        <w:t>Кмет на  община Добричка</w:t>
      </w:r>
    </w:p>
    <w:p w:rsidR="0058548F" w:rsidRPr="008C57FF" w:rsidRDefault="0058548F" w:rsidP="0058548F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8C57FF" w:rsidRDefault="008C57FF" w:rsidP="00992A41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58548F" w:rsidRPr="0058548F" w:rsidRDefault="0058548F" w:rsidP="005854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noProof/>
          <w:sz w:val="24"/>
          <w:szCs w:val="24"/>
        </w:rPr>
      </w:pPr>
      <w:r w:rsidRPr="0058548F">
        <w:rPr>
          <w:rFonts w:ascii="Times New Roman" w:hAnsi="Times New Roman"/>
          <w:noProof/>
          <w:sz w:val="24"/>
          <w:szCs w:val="24"/>
        </w:rPr>
        <w:t>На основание чл.21 ал.1, т.11 от ЗМСМА и чл.124а, ал.1 от ЗУТ, Добрички общински съвет Разрешава изработване на проект за Подробен устройствен план - Парцерален план (ПУП-ПП) за ”Елементите на техническата инфраструктура извън границите на урбанизираните територии – Електрозахранване на 20к</w:t>
      </w:r>
      <w:r w:rsidRPr="0058548F">
        <w:rPr>
          <w:rFonts w:ascii="Times New Roman" w:hAnsi="Times New Roman"/>
          <w:noProof/>
          <w:sz w:val="24"/>
          <w:szCs w:val="24"/>
          <w:lang w:val="en-US"/>
        </w:rPr>
        <w:t>V</w:t>
      </w:r>
      <w:r w:rsidRPr="0058548F">
        <w:rPr>
          <w:rFonts w:ascii="Times New Roman" w:hAnsi="Times New Roman"/>
          <w:noProof/>
          <w:sz w:val="24"/>
          <w:szCs w:val="24"/>
        </w:rPr>
        <w:t xml:space="preserve"> на фотоволтаична електрическа централа с мощност 4999,4 К</w:t>
      </w:r>
      <w:r w:rsidRPr="0058548F">
        <w:rPr>
          <w:rFonts w:ascii="Times New Roman" w:hAnsi="Times New Roman"/>
          <w:noProof/>
          <w:sz w:val="24"/>
          <w:szCs w:val="24"/>
          <w:lang w:val="en-US"/>
        </w:rPr>
        <w:t>WP</w:t>
      </w:r>
      <w:r w:rsidRPr="0058548F">
        <w:rPr>
          <w:rFonts w:ascii="Times New Roman" w:hAnsi="Times New Roman"/>
          <w:noProof/>
          <w:sz w:val="24"/>
          <w:szCs w:val="24"/>
        </w:rPr>
        <w:t xml:space="preserve"> и 5 броя БКТП  20/0,4 к</w:t>
      </w:r>
      <w:r w:rsidRPr="0058548F">
        <w:rPr>
          <w:rFonts w:ascii="Times New Roman" w:hAnsi="Times New Roman"/>
          <w:noProof/>
          <w:sz w:val="24"/>
          <w:szCs w:val="24"/>
          <w:lang w:val="en-US"/>
        </w:rPr>
        <w:t>V</w:t>
      </w:r>
      <w:r w:rsidRPr="0058548F">
        <w:rPr>
          <w:rFonts w:ascii="Times New Roman" w:hAnsi="Times New Roman"/>
          <w:noProof/>
          <w:sz w:val="24"/>
          <w:szCs w:val="24"/>
        </w:rPr>
        <w:t xml:space="preserve"> 1000 к</w:t>
      </w:r>
      <w:r w:rsidRPr="0058548F">
        <w:rPr>
          <w:rFonts w:ascii="Times New Roman" w:hAnsi="Times New Roman"/>
          <w:noProof/>
          <w:sz w:val="24"/>
          <w:szCs w:val="24"/>
          <w:lang w:val="en-US"/>
        </w:rPr>
        <w:t>V</w:t>
      </w:r>
      <w:r w:rsidRPr="0058548F">
        <w:rPr>
          <w:rFonts w:ascii="Times New Roman" w:hAnsi="Times New Roman"/>
          <w:noProof/>
          <w:sz w:val="24"/>
          <w:szCs w:val="24"/>
        </w:rPr>
        <w:t>А в ПИ №14862.61.70 в землището на с. Гешаново, община Добричка”.</w:t>
      </w:r>
    </w:p>
    <w:p w:rsid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 явно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гласа  “за”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, “против”  </w:t>
      </w:r>
      <w:r>
        <w:rPr>
          <w:rFonts w:ascii="Times New Roman" w:hAnsi="Times New Roman"/>
          <w:b/>
          <w:sz w:val="24"/>
          <w:szCs w:val="24"/>
          <w:lang w:val="en-US"/>
        </w:rPr>
        <w:t>- 0 ,</w:t>
      </w:r>
      <w:r>
        <w:rPr>
          <w:rFonts w:ascii="Times New Roman" w:hAnsi="Times New Roman"/>
          <w:b/>
          <w:sz w:val="24"/>
          <w:szCs w:val="24"/>
        </w:rPr>
        <w:t xml:space="preserve"> “въздържал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се”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- 0 </w:t>
      </w:r>
      <w:r>
        <w:rPr>
          <w:rFonts w:ascii="Times New Roman" w:hAnsi="Times New Roman"/>
          <w:b/>
          <w:sz w:val="24"/>
          <w:szCs w:val="24"/>
        </w:rPr>
        <w:t>решението  се приема.</w:t>
      </w:r>
    </w:p>
    <w:p w:rsidR="0058548F" w:rsidRDefault="0058548F" w:rsidP="005854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48F" w:rsidRPr="0058548F" w:rsidRDefault="0058548F" w:rsidP="005854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8548F">
        <w:rPr>
          <w:rFonts w:ascii="Times New Roman" w:hAnsi="Times New Roman"/>
          <w:b/>
          <w:sz w:val="24"/>
          <w:szCs w:val="24"/>
          <w:u w:val="single"/>
        </w:rPr>
        <w:t>ОТНОСНО: Осигуряване на устойчивост и непрекъснатост на услугите, предоставяни по проект „ Грижа в дома в Община Добричка“ по Програма „Развитие на човешките ресурси“ 2021-2027г. (ПРЧР) след приключване на проектните дейности.</w:t>
      </w:r>
    </w:p>
    <w:p w:rsidR="0058548F" w:rsidRPr="0058548F" w:rsidRDefault="0058548F" w:rsidP="0058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48F">
        <w:rPr>
          <w:rFonts w:ascii="Times New Roman" w:hAnsi="Times New Roman"/>
          <w:b/>
          <w:sz w:val="24"/>
          <w:szCs w:val="24"/>
        </w:rPr>
        <w:t xml:space="preserve">Внася:  </w:t>
      </w:r>
      <w:r w:rsidRPr="0058548F">
        <w:rPr>
          <w:rFonts w:ascii="Times New Roman" w:hAnsi="Times New Roman"/>
          <w:sz w:val="24"/>
          <w:szCs w:val="24"/>
        </w:rPr>
        <w:t>Соня Георгиева</w:t>
      </w:r>
    </w:p>
    <w:p w:rsidR="008C57FF" w:rsidRPr="0058548F" w:rsidRDefault="0058548F" w:rsidP="00585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48F">
        <w:rPr>
          <w:rFonts w:ascii="Times New Roman" w:hAnsi="Times New Roman"/>
          <w:sz w:val="24"/>
          <w:szCs w:val="24"/>
        </w:rPr>
        <w:t>Кмет на  община Добричка</w:t>
      </w:r>
    </w:p>
    <w:p w:rsidR="0058548F" w:rsidRPr="0058548F" w:rsidRDefault="0058548F" w:rsidP="0058548F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50</w:t>
      </w:r>
    </w:p>
    <w:p w:rsidR="008C57FF" w:rsidRDefault="008C57FF" w:rsidP="008C57FF">
      <w:pPr>
        <w:spacing w:after="0"/>
        <w:jc w:val="both"/>
      </w:pPr>
    </w:p>
    <w:p w:rsidR="0058548F" w:rsidRPr="0058548F" w:rsidRDefault="0058548F" w:rsidP="0058548F">
      <w:pPr>
        <w:widowControl w:val="0"/>
        <w:tabs>
          <w:tab w:val="left" w:pos="709"/>
          <w:tab w:val="left" w:pos="1418"/>
          <w:tab w:val="left" w:pos="9214"/>
          <w:tab w:val="left" w:pos="9498"/>
        </w:tabs>
        <w:autoSpaceDE w:val="0"/>
        <w:autoSpaceDN w:val="0"/>
        <w:spacing w:after="0" w:line="240" w:lineRule="auto"/>
        <w:ind w:left="-142" w:right="141" w:firstLine="851"/>
        <w:jc w:val="both"/>
        <w:rPr>
          <w:rFonts w:ascii="Times New Roman" w:hAnsi="Times New Roman"/>
          <w:sz w:val="24"/>
          <w:szCs w:val="24"/>
          <w:lang w:bidi="bg-BG"/>
        </w:rPr>
      </w:pPr>
      <w:r w:rsidRPr="0058548F">
        <w:rPr>
          <w:rFonts w:ascii="Times New Roman" w:hAnsi="Times New Roman"/>
          <w:sz w:val="24"/>
          <w:szCs w:val="24"/>
          <w:lang w:bidi="bg-BG"/>
        </w:rPr>
        <w:t xml:space="preserve">На основание чл.21, ал.1, т.23 и ал.2 от Закона за местното самоуправление и местната администрация и чл.25, ал.1 от Закона за социалните услуги и съгласно Условия за кандидатстване  по процедура чрез директно предоставяне на безвъзмездна финансова помощ  BG05SFPR002-2.001 „ГРИЖА В ДОМА“,  </w:t>
      </w:r>
      <w:r w:rsidRPr="0058548F">
        <w:rPr>
          <w:rFonts w:ascii="Times New Roman" w:hAnsi="Times New Roman"/>
          <w:sz w:val="24"/>
          <w:szCs w:val="24"/>
        </w:rPr>
        <w:t>Добрички о</w:t>
      </w:r>
      <w:r w:rsidRPr="0058548F">
        <w:rPr>
          <w:rFonts w:ascii="Times New Roman" w:hAnsi="Times New Roman"/>
          <w:sz w:val="24"/>
          <w:szCs w:val="24"/>
          <w:lang w:bidi="bg-BG"/>
        </w:rPr>
        <w:t>бщински съвет:</w:t>
      </w:r>
    </w:p>
    <w:p w:rsidR="0058548F" w:rsidRPr="0058548F" w:rsidRDefault="0058548F" w:rsidP="0058548F">
      <w:pPr>
        <w:numPr>
          <w:ilvl w:val="0"/>
          <w:numId w:val="7"/>
        </w:numPr>
        <w:tabs>
          <w:tab w:val="left" w:pos="0"/>
          <w:tab w:val="left" w:pos="426"/>
          <w:tab w:val="left" w:pos="993"/>
        </w:tabs>
        <w:spacing w:after="0" w:line="240" w:lineRule="auto"/>
        <w:ind w:left="-142" w:right="-1" w:firstLine="851"/>
        <w:jc w:val="both"/>
        <w:rPr>
          <w:rFonts w:ascii="Times New Roman" w:hAnsi="Times New Roman"/>
          <w:sz w:val="24"/>
          <w:szCs w:val="24"/>
          <w:lang w:bidi="bg-BG"/>
        </w:rPr>
      </w:pPr>
      <w:r w:rsidRPr="0058548F">
        <w:rPr>
          <w:rFonts w:ascii="Times New Roman" w:hAnsi="Times New Roman"/>
          <w:sz w:val="24"/>
          <w:szCs w:val="24"/>
          <w:lang w:bidi="bg-BG"/>
        </w:rPr>
        <w:t>Дава съгласие, след приключване на проектните дейности услугите, предоставяни по</w:t>
      </w:r>
      <w:r w:rsidRPr="0058548F">
        <w:rPr>
          <w:rFonts w:ascii="Times New Roman" w:eastAsia="Calibri" w:hAnsi="Times New Roman"/>
          <w:sz w:val="24"/>
          <w:szCs w:val="24"/>
        </w:rPr>
        <w:t xml:space="preserve"> проект </w:t>
      </w:r>
      <w:r w:rsidRPr="0058548F">
        <w:rPr>
          <w:rFonts w:ascii="Times New Roman" w:hAnsi="Times New Roman"/>
          <w:sz w:val="24"/>
          <w:szCs w:val="24"/>
          <w:lang w:bidi="bg-BG"/>
        </w:rPr>
        <w:t xml:space="preserve">„Грижа в дома в Община Добричка“ по Програма „Развитие на човешките ресурси“ 2021 - 2027 г., да бъдат разкрити като делегирани от държавата дейности, с цел осигуряване на тяхната </w:t>
      </w:r>
      <w:r w:rsidRPr="0058548F">
        <w:rPr>
          <w:rFonts w:ascii="Times New Roman" w:hAnsi="Times New Roman"/>
          <w:bCs/>
          <w:sz w:val="24"/>
          <w:szCs w:val="24"/>
        </w:rPr>
        <w:t>устойчивост и непрекъснатост.</w:t>
      </w:r>
    </w:p>
    <w:p w:rsidR="0058548F" w:rsidRPr="0058548F" w:rsidRDefault="0058548F" w:rsidP="0058548F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709"/>
          <w:tab w:val="left" w:pos="993"/>
        </w:tabs>
        <w:autoSpaceDE w:val="0"/>
        <w:autoSpaceDN w:val="0"/>
        <w:spacing w:before="60" w:after="0" w:line="240" w:lineRule="auto"/>
        <w:ind w:left="-142" w:right="141" w:firstLine="851"/>
        <w:jc w:val="both"/>
        <w:rPr>
          <w:rFonts w:ascii="Times New Roman" w:hAnsi="Times New Roman"/>
          <w:sz w:val="24"/>
          <w:szCs w:val="24"/>
          <w:lang w:bidi="bg-BG"/>
        </w:rPr>
      </w:pPr>
      <w:r w:rsidRPr="0058548F">
        <w:rPr>
          <w:rFonts w:ascii="Times New Roman" w:hAnsi="Times New Roman"/>
          <w:sz w:val="24"/>
          <w:szCs w:val="24"/>
        </w:rPr>
        <w:t>Възлага на кмета на община Добричка последващи законови действия.</w:t>
      </w:r>
    </w:p>
    <w:p w:rsidR="0058548F" w:rsidRDefault="0058548F" w:rsidP="0058548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С явно гласуване с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гласа  “за”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en-US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, “против”  </w:t>
      </w:r>
      <w:r>
        <w:rPr>
          <w:rFonts w:ascii="Times New Roman" w:hAnsi="Times New Roman"/>
          <w:b/>
          <w:sz w:val="24"/>
          <w:szCs w:val="24"/>
          <w:lang w:val="en-US"/>
        </w:rPr>
        <w:t>- 0 ,</w:t>
      </w:r>
      <w:r>
        <w:rPr>
          <w:rFonts w:ascii="Times New Roman" w:hAnsi="Times New Roman"/>
          <w:b/>
          <w:sz w:val="24"/>
          <w:szCs w:val="24"/>
        </w:rPr>
        <w:t xml:space="preserve"> “въздържал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се”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- 0 </w:t>
      </w:r>
      <w:r>
        <w:rPr>
          <w:rFonts w:ascii="Times New Roman" w:hAnsi="Times New Roman"/>
          <w:b/>
          <w:sz w:val="24"/>
          <w:szCs w:val="24"/>
        </w:rPr>
        <w:t>решението  се приема.</w:t>
      </w:r>
    </w:p>
    <w:p w:rsidR="0058548F" w:rsidRDefault="0058548F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4F85" w:rsidRDefault="00664F85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4F85" w:rsidRDefault="00664F85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4F85" w:rsidRDefault="00664F85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48F" w:rsidRPr="00C65465" w:rsidRDefault="0058548F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>ГЕОРГИ КОЕВ</w:t>
      </w:r>
    </w:p>
    <w:p w:rsidR="0058548F" w:rsidRPr="0008024C" w:rsidRDefault="0058548F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>Председател на Добрички общински съвет</w:t>
      </w:r>
    </w:p>
    <w:p w:rsidR="0058548F" w:rsidRDefault="0058548F" w:rsidP="0058548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64F85" w:rsidRDefault="00664F85" w:rsidP="0058548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64F85" w:rsidRDefault="00664F85" w:rsidP="0058548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64F85" w:rsidRDefault="00664F85" w:rsidP="0058548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64F85" w:rsidRDefault="00664F85" w:rsidP="0058548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64F85" w:rsidRDefault="00664F85" w:rsidP="0058548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8548F" w:rsidRDefault="0058548F" w:rsidP="0058548F">
      <w:pPr>
        <w:spacing w:after="0"/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sectPr w:rsidR="0058548F" w:rsidSect="00664F85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41032"/>
    <w:rsid w:val="0008024C"/>
    <w:rsid w:val="001E0408"/>
    <w:rsid w:val="001F5445"/>
    <w:rsid w:val="002931C9"/>
    <w:rsid w:val="004112E4"/>
    <w:rsid w:val="0058548F"/>
    <w:rsid w:val="005D5324"/>
    <w:rsid w:val="00664F85"/>
    <w:rsid w:val="006A4946"/>
    <w:rsid w:val="006F65B6"/>
    <w:rsid w:val="007618B0"/>
    <w:rsid w:val="007C2429"/>
    <w:rsid w:val="0087665C"/>
    <w:rsid w:val="008C57FF"/>
    <w:rsid w:val="008F0EF1"/>
    <w:rsid w:val="00961142"/>
    <w:rsid w:val="00992A41"/>
    <w:rsid w:val="009B34C1"/>
    <w:rsid w:val="009C216C"/>
    <w:rsid w:val="00A05782"/>
    <w:rsid w:val="00B660B8"/>
    <w:rsid w:val="00C65465"/>
    <w:rsid w:val="00D10BB1"/>
    <w:rsid w:val="00EA0EF1"/>
    <w:rsid w:val="00F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8024C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8024C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17</cp:revision>
  <cp:lastPrinted>2023-12-28T08:00:00Z</cp:lastPrinted>
  <dcterms:created xsi:type="dcterms:W3CDTF">2023-12-22T07:25:00Z</dcterms:created>
  <dcterms:modified xsi:type="dcterms:W3CDTF">2024-02-19T14:36:00Z</dcterms:modified>
</cp:coreProperties>
</file>