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09" w:rsidRDefault="00237409" w:rsidP="00237409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237409" w:rsidRPr="00A73E46" w:rsidRDefault="00237409" w:rsidP="00237409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237409" w:rsidRPr="00310ACB" w:rsidRDefault="00237409" w:rsidP="00237409">
      <w:pPr>
        <w:jc w:val="center"/>
        <w:rPr>
          <w:rFonts w:ascii="Arial Narrow" w:hAnsi="Arial Narrow" w:cs="Arial"/>
          <w:b/>
          <w:i/>
          <w:noProof/>
        </w:rPr>
      </w:pPr>
    </w:p>
    <w:p w:rsidR="00237409" w:rsidRPr="00310ACB" w:rsidRDefault="00237409" w:rsidP="00237409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220F7C0C" wp14:editId="47169B0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4946E829" wp14:editId="40454D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2BFF1" wp14:editId="734A5A50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8416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237409" w:rsidRPr="00310ACB" w:rsidRDefault="00237409" w:rsidP="00237409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237409" w:rsidRPr="00310ACB" w:rsidRDefault="00237409" w:rsidP="00237409">
      <w:pPr>
        <w:jc w:val="center"/>
        <w:rPr>
          <w:b/>
          <w:noProof/>
        </w:rPr>
      </w:pPr>
    </w:p>
    <w:p w:rsidR="00237409" w:rsidRDefault="00237409" w:rsidP="00237409">
      <w:pPr>
        <w:rPr>
          <w:b/>
          <w:noProof/>
        </w:rPr>
      </w:pPr>
    </w:p>
    <w:p w:rsidR="00237409" w:rsidRDefault="00237409" w:rsidP="00237409">
      <w:pPr>
        <w:rPr>
          <w:b/>
          <w:noProof/>
        </w:rPr>
      </w:pPr>
    </w:p>
    <w:p w:rsidR="00A3320F" w:rsidRDefault="00A3320F" w:rsidP="00237409">
      <w:pPr>
        <w:rPr>
          <w:b/>
          <w:noProof/>
        </w:rPr>
      </w:pPr>
    </w:p>
    <w:p w:rsidR="00A3320F" w:rsidRDefault="00A3320F" w:rsidP="00237409">
      <w:pPr>
        <w:rPr>
          <w:b/>
          <w:noProof/>
        </w:rPr>
      </w:pPr>
    </w:p>
    <w:p w:rsidR="00237409" w:rsidRPr="00310ACB" w:rsidRDefault="00237409" w:rsidP="00237409">
      <w:pPr>
        <w:rPr>
          <w:b/>
          <w:noProof/>
        </w:rPr>
      </w:pPr>
      <w:r w:rsidRPr="00310ACB">
        <w:rPr>
          <w:b/>
          <w:noProof/>
        </w:rPr>
        <w:t>ДО</w:t>
      </w:r>
    </w:p>
    <w:p w:rsidR="00237409" w:rsidRPr="00310ACB" w:rsidRDefault="00237409" w:rsidP="00237409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237409" w:rsidRPr="00310ACB" w:rsidRDefault="00237409" w:rsidP="00237409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237409" w:rsidRDefault="00237409" w:rsidP="00237409">
      <w:pPr>
        <w:rPr>
          <w:b/>
          <w:noProof/>
        </w:rPr>
      </w:pPr>
    </w:p>
    <w:p w:rsidR="00237409" w:rsidRDefault="00237409" w:rsidP="00237409">
      <w:pPr>
        <w:rPr>
          <w:b/>
          <w:noProof/>
        </w:rPr>
      </w:pPr>
    </w:p>
    <w:p w:rsidR="00237409" w:rsidRPr="00310ACB" w:rsidRDefault="00237409" w:rsidP="00237409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237409" w:rsidRPr="00310ACB" w:rsidRDefault="00237409" w:rsidP="00237409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237409" w:rsidRPr="00310ACB" w:rsidRDefault="00237409" w:rsidP="00237409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237409" w:rsidRPr="00310ACB" w:rsidRDefault="00237409" w:rsidP="00237409">
      <w:pPr>
        <w:jc w:val="center"/>
        <w:rPr>
          <w:noProof/>
        </w:rPr>
      </w:pPr>
    </w:p>
    <w:p w:rsidR="00237409" w:rsidRPr="00310ACB" w:rsidRDefault="00237409" w:rsidP="00237409">
      <w:pPr>
        <w:jc w:val="center"/>
        <w:rPr>
          <w:noProof/>
        </w:rPr>
      </w:pPr>
    </w:p>
    <w:p w:rsidR="00237409" w:rsidRPr="00EE6F65" w:rsidRDefault="00237409" w:rsidP="00237409">
      <w:pPr>
        <w:jc w:val="both"/>
      </w:pPr>
      <w:r w:rsidRPr="00310ACB">
        <w:rPr>
          <w:b/>
          <w:noProof/>
        </w:rPr>
        <w:t xml:space="preserve">Относно: </w:t>
      </w:r>
      <w:r w:rsidRPr="00EE6F65"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Котленци, община Добричка. </w:t>
      </w:r>
    </w:p>
    <w:p w:rsidR="00237409" w:rsidRDefault="00237409" w:rsidP="00237409">
      <w:pPr>
        <w:jc w:val="both"/>
        <w:rPr>
          <w:noProof/>
          <w:u w:val="single"/>
        </w:rPr>
      </w:pPr>
    </w:p>
    <w:p w:rsidR="00237409" w:rsidRPr="00310ACB" w:rsidRDefault="00237409" w:rsidP="00237409">
      <w:pPr>
        <w:jc w:val="both"/>
        <w:rPr>
          <w:noProof/>
          <w:u w:val="single"/>
        </w:rPr>
      </w:pPr>
    </w:p>
    <w:p w:rsidR="00237409" w:rsidRPr="00310ACB" w:rsidRDefault="00237409" w:rsidP="00237409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237409" w:rsidRPr="00310ACB" w:rsidRDefault="00237409" w:rsidP="00237409">
      <w:pPr>
        <w:jc w:val="both"/>
        <w:rPr>
          <w:noProof/>
        </w:rPr>
      </w:pPr>
      <w:r w:rsidRPr="00310ACB">
        <w:rPr>
          <w:noProof/>
        </w:rPr>
        <w:tab/>
      </w:r>
    </w:p>
    <w:p w:rsidR="00237409" w:rsidRPr="00B774DE" w:rsidRDefault="00237409" w:rsidP="00237409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В община Добричка постъпи заявление с </w:t>
      </w:r>
      <w:r w:rsidR="00EE6F65">
        <w:rPr>
          <w:noProof/>
        </w:rPr>
        <w:t xml:space="preserve">вх. </w:t>
      </w:r>
      <w:r>
        <w:rPr>
          <w:noProof/>
        </w:rPr>
        <w:t>р</w:t>
      </w:r>
      <w:r w:rsidRPr="00310ACB">
        <w:rPr>
          <w:noProof/>
        </w:rPr>
        <w:t>ег.</w:t>
      </w:r>
      <w:r w:rsidR="00EE6F65">
        <w:rPr>
          <w:noProof/>
        </w:rPr>
        <w:t xml:space="preserve"> </w:t>
      </w:r>
      <w:r w:rsidRPr="00310ACB">
        <w:rPr>
          <w:noProof/>
        </w:rPr>
        <w:t>№ ОС-</w:t>
      </w:r>
      <w:r>
        <w:rPr>
          <w:noProof/>
        </w:rPr>
        <w:t>17</w:t>
      </w:r>
      <w:r w:rsidR="00193E2F">
        <w:rPr>
          <w:noProof/>
          <w:lang w:val="en-US"/>
        </w:rPr>
        <w:t>1</w:t>
      </w:r>
      <w:r>
        <w:rPr>
          <w:noProof/>
        </w:rPr>
        <w:t>/26.08.2024</w:t>
      </w:r>
      <w:r w:rsidRPr="00310ACB">
        <w:rPr>
          <w:noProof/>
        </w:rPr>
        <w:t xml:space="preserve">г. от </w:t>
      </w:r>
      <w:r w:rsidR="00193E2F">
        <w:rPr>
          <w:noProof/>
        </w:rPr>
        <w:t>Марияна Иванова Пенева</w:t>
      </w:r>
      <w:r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>
        <w:rPr>
          <w:noProof/>
        </w:rPr>
        <w:t>урегулиран поземлен имот /</w:t>
      </w:r>
      <w:r w:rsidRPr="00310ACB">
        <w:rPr>
          <w:noProof/>
        </w:rPr>
        <w:t>УПИ</w:t>
      </w:r>
      <w:r>
        <w:rPr>
          <w:noProof/>
        </w:rPr>
        <w:t>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I</w:t>
      </w:r>
      <w:r w:rsidR="00193E2F"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193E2F">
        <w:rPr>
          <w:noProof/>
          <w:lang w:val="en-US"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193E2F">
        <w:rPr>
          <w:noProof/>
          <w:lang w:val="en-US"/>
        </w:rPr>
        <w:t>139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 w:rsidR="00193E2F">
        <w:rPr>
          <w:noProof/>
          <w:lang w:val="en-US"/>
        </w:rPr>
        <w:t>4</w:t>
      </w:r>
      <w:r w:rsidRPr="00310ACB">
        <w:rPr>
          <w:noProof/>
        </w:rPr>
        <w:t xml:space="preserve"> по плана на с.</w:t>
      </w:r>
      <w:r>
        <w:rPr>
          <w:noProof/>
        </w:rPr>
        <w:t xml:space="preserve"> </w:t>
      </w:r>
      <w:r w:rsidR="00193E2F">
        <w:rPr>
          <w:noProof/>
        </w:rPr>
        <w:t>Котленци</w:t>
      </w:r>
      <w:r w:rsidRPr="00310ACB">
        <w:rPr>
          <w:noProof/>
        </w:rPr>
        <w:t>, община До</w:t>
      </w:r>
      <w:r>
        <w:rPr>
          <w:noProof/>
        </w:rPr>
        <w:t xml:space="preserve">бричка. Заявителят е собственик на идеална част с площ </w:t>
      </w:r>
      <w:r w:rsidR="00193E2F">
        <w:rPr>
          <w:noProof/>
        </w:rPr>
        <w:t>1</w:t>
      </w:r>
      <w:r w:rsidR="00B43B21">
        <w:rPr>
          <w:noProof/>
          <w:lang w:val="en-US"/>
        </w:rPr>
        <w:t>4</w:t>
      </w:r>
      <w:r w:rsidR="00193E2F">
        <w:rPr>
          <w:noProof/>
        </w:rPr>
        <w:t xml:space="preserve">40 </w:t>
      </w:r>
      <w:r>
        <w:rPr>
          <w:noProof/>
        </w:rPr>
        <w:t xml:space="preserve">кв.м от УПИ </w:t>
      </w:r>
      <w:r w:rsidR="00193E2F">
        <w:rPr>
          <w:noProof/>
          <w:lang w:val="en-US"/>
        </w:rPr>
        <w:t>I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193E2F">
        <w:rPr>
          <w:noProof/>
          <w:lang w:val="en-US"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193E2F">
        <w:rPr>
          <w:noProof/>
          <w:lang w:val="en-US"/>
        </w:rPr>
        <w:t>139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 w:rsidR="00193E2F">
        <w:rPr>
          <w:noProof/>
          <w:lang w:val="en-US"/>
        </w:rPr>
        <w:t>4</w:t>
      </w:r>
      <w:r w:rsidRPr="00310ACB">
        <w:rPr>
          <w:noProof/>
        </w:rPr>
        <w:t xml:space="preserve"> по плана на с.</w:t>
      </w:r>
      <w:r>
        <w:rPr>
          <w:noProof/>
        </w:rPr>
        <w:t xml:space="preserve"> </w:t>
      </w:r>
      <w:r w:rsidR="00193E2F">
        <w:rPr>
          <w:noProof/>
        </w:rPr>
        <w:t>Котленци</w:t>
      </w:r>
      <w:r w:rsidRPr="00310ACB">
        <w:rPr>
          <w:noProof/>
        </w:rPr>
        <w:t>, община До</w:t>
      </w:r>
      <w:r>
        <w:rPr>
          <w:noProof/>
        </w:rPr>
        <w:t xml:space="preserve">бричка с обща площ </w:t>
      </w:r>
      <w:r w:rsidR="00193E2F">
        <w:rPr>
          <w:noProof/>
        </w:rPr>
        <w:t>1520</w:t>
      </w:r>
      <w:r>
        <w:rPr>
          <w:noProof/>
        </w:rPr>
        <w:t xml:space="preserve"> кв.м, съгласно документ за собсвеност – нотариален акт за </w:t>
      </w:r>
      <w:r w:rsidR="00193E2F">
        <w:rPr>
          <w:noProof/>
        </w:rPr>
        <w:t>по</w:t>
      </w:r>
      <w:r w:rsidR="00B43B21">
        <w:rPr>
          <w:noProof/>
        </w:rPr>
        <w:t>к</w:t>
      </w:r>
      <w:r w:rsidR="00193E2F">
        <w:rPr>
          <w:noProof/>
        </w:rPr>
        <w:t xml:space="preserve">упко-продажба </w:t>
      </w:r>
      <w:r>
        <w:rPr>
          <w:noProof/>
        </w:rPr>
        <w:t>на недвижим имот, вписан в Служба по вписвания гр.</w:t>
      </w:r>
      <w:r w:rsidR="008D237F">
        <w:rPr>
          <w:noProof/>
        </w:rPr>
        <w:t xml:space="preserve"> </w:t>
      </w:r>
      <w:r>
        <w:rPr>
          <w:noProof/>
        </w:rPr>
        <w:t xml:space="preserve">Добрич с акт. № </w:t>
      </w:r>
      <w:r w:rsidR="00193E2F">
        <w:rPr>
          <w:noProof/>
        </w:rPr>
        <w:t>85</w:t>
      </w:r>
      <w:r>
        <w:rPr>
          <w:noProof/>
        </w:rPr>
        <w:t xml:space="preserve">, том </w:t>
      </w:r>
      <w:r>
        <w:rPr>
          <w:noProof/>
          <w:lang w:val="en-US"/>
        </w:rPr>
        <w:t>I</w:t>
      </w:r>
      <w:r w:rsidR="00193E2F">
        <w:rPr>
          <w:noProof/>
          <w:lang w:val="en-US"/>
        </w:rPr>
        <w:t>X</w:t>
      </w:r>
      <w:r>
        <w:rPr>
          <w:noProof/>
          <w:lang w:val="en-US"/>
        </w:rPr>
        <w:t>,</w:t>
      </w:r>
      <w:r>
        <w:rPr>
          <w:noProof/>
        </w:rPr>
        <w:t xml:space="preserve"> вх. рег. № </w:t>
      </w:r>
      <w:r w:rsidR="00193E2F">
        <w:rPr>
          <w:noProof/>
          <w:lang w:val="en-US"/>
        </w:rPr>
        <w:t>4008</w:t>
      </w:r>
      <w:r>
        <w:rPr>
          <w:noProof/>
        </w:rPr>
        <w:t>/</w:t>
      </w:r>
      <w:r>
        <w:rPr>
          <w:noProof/>
          <w:lang w:val="en-US"/>
        </w:rPr>
        <w:t>1</w:t>
      </w:r>
      <w:r w:rsidR="00193E2F">
        <w:rPr>
          <w:noProof/>
          <w:lang w:val="en-US"/>
        </w:rPr>
        <w:t>6</w:t>
      </w:r>
      <w:r>
        <w:rPr>
          <w:noProof/>
          <w:lang w:val="en-US"/>
        </w:rPr>
        <w:t>.0</w:t>
      </w:r>
      <w:r w:rsidR="00193E2F">
        <w:rPr>
          <w:noProof/>
          <w:lang w:val="en-US"/>
        </w:rPr>
        <w:t>5</w:t>
      </w:r>
      <w:r>
        <w:rPr>
          <w:noProof/>
          <w:lang w:val="en-US"/>
        </w:rPr>
        <w:t>.</w:t>
      </w:r>
      <w:r>
        <w:rPr>
          <w:noProof/>
        </w:rPr>
        <w:t>20</w:t>
      </w:r>
      <w:r w:rsidR="00193E2F">
        <w:rPr>
          <w:noProof/>
          <w:lang w:val="en-US"/>
        </w:rPr>
        <w:t>24</w:t>
      </w:r>
      <w:r>
        <w:rPr>
          <w:noProof/>
        </w:rPr>
        <w:t>г.</w:t>
      </w:r>
      <w:r>
        <w:rPr>
          <w:noProof/>
          <w:lang w:val="en-US"/>
        </w:rPr>
        <w:t xml:space="preserve"> </w:t>
      </w:r>
    </w:p>
    <w:p w:rsidR="00237409" w:rsidRDefault="00237409" w:rsidP="00237409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</w:t>
      </w:r>
      <w:r>
        <w:rPr>
          <w:noProof/>
          <w:lang w:val="en-US"/>
        </w:rPr>
        <w:t xml:space="preserve">e </w:t>
      </w:r>
      <w:r w:rsidRPr="00310ACB">
        <w:rPr>
          <w:noProof/>
        </w:rPr>
        <w:t xml:space="preserve">идеална част с площ </w:t>
      </w:r>
      <w:r w:rsidR="00193E2F">
        <w:rPr>
          <w:noProof/>
          <w:lang w:val="en-US"/>
        </w:rPr>
        <w:t>80</w:t>
      </w:r>
      <w:r>
        <w:rPr>
          <w:noProof/>
        </w:rPr>
        <w:t xml:space="preserve"> </w:t>
      </w:r>
      <w:r w:rsidRPr="00310ACB">
        <w:rPr>
          <w:noProof/>
        </w:rPr>
        <w:t>кв.м</w:t>
      </w:r>
      <w:r>
        <w:rPr>
          <w:noProof/>
        </w:rPr>
        <w:t xml:space="preserve"> от УПИ </w:t>
      </w:r>
      <w:r>
        <w:rPr>
          <w:noProof/>
          <w:lang w:val="en-US"/>
        </w:rPr>
        <w:t>I</w:t>
      </w:r>
      <w:r w:rsidR="00193E2F"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8D237F"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193E2F">
        <w:rPr>
          <w:noProof/>
          <w:lang w:val="en-US"/>
        </w:rPr>
        <w:t>139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 w:rsidR="00193E2F">
        <w:rPr>
          <w:noProof/>
          <w:lang w:val="en-US"/>
        </w:rPr>
        <w:t>4</w:t>
      </w:r>
      <w:r w:rsidRPr="00310ACB">
        <w:rPr>
          <w:noProof/>
        </w:rPr>
        <w:t xml:space="preserve">  </w:t>
      </w:r>
      <w:r>
        <w:rPr>
          <w:noProof/>
        </w:rPr>
        <w:t>- А</w:t>
      </w:r>
      <w:r w:rsidRPr="00310ACB">
        <w:rPr>
          <w:noProof/>
        </w:rPr>
        <w:t xml:space="preserve">кт за частна общинска собственост № </w:t>
      </w:r>
      <w:r>
        <w:rPr>
          <w:noProof/>
        </w:rPr>
        <w:t>89</w:t>
      </w:r>
      <w:r w:rsidR="00193E2F">
        <w:rPr>
          <w:noProof/>
          <w:lang w:val="en-US"/>
        </w:rPr>
        <w:t>58</w:t>
      </w:r>
      <w:r>
        <w:rPr>
          <w:noProof/>
        </w:rPr>
        <w:t>/</w:t>
      </w:r>
      <w:r w:rsidR="00193E2F">
        <w:rPr>
          <w:noProof/>
          <w:lang w:val="en-US"/>
        </w:rPr>
        <w:t>30</w:t>
      </w:r>
      <w:r>
        <w:rPr>
          <w:noProof/>
        </w:rPr>
        <w:t>.0</w:t>
      </w:r>
      <w:r w:rsidR="00193E2F">
        <w:rPr>
          <w:noProof/>
          <w:lang w:val="en-US"/>
        </w:rPr>
        <w:t>8</w:t>
      </w:r>
      <w:r>
        <w:rPr>
          <w:noProof/>
        </w:rPr>
        <w:t>.2024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193E2F">
        <w:rPr>
          <w:noProof/>
          <w:lang w:val="en-US"/>
        </w:rPr>
        <w:t>131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</w:t>
      </w:r>
      <w:r w:rsidR="00193E2F">
        <w:rPr>
          <w:noProof/>
          <w:lang w:val="en-US"/>
        </w:rPr>
        <w:t>VII</w:t>
      </w:r>
      <w:r w:rsidRPr="009B345A">
        <w:rPr>
          <w:noProof/>
        </w:rPr>
        <w:t xml:space="preserve">, </w:t>
      </w:r>
      <w:r>
        <w:rPr>
          <w:noProof/>
        </w:rPr>
        <w:t>в</w:t>
      </w:r>
      <w:r w:rsidRPr="009B345A">
        <w:rPr>
          <w:noProof/>
        </w:rPr>
        <w:t>х.</w:t>
      </w:r>
      <w:r w:rsidR="008D237F">
        <w:rPr>
          <w:noProof/>
        </w:rPr>
        <w:t xml:space="preserve"> </w:t>
      </w:r>
      <w:r w:rsidRPr="009B345A">
        <w:rPr>
          <w:noProof/>
        </w:rPr>
        <w:t>рег.</w:t>
      </w:r>
      <w:r w:rsidR="008D237F"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193E2F">
        <w:rPr>
          <w:noProof/>
          <w:lang w:val="en-US"/>
        </w:rPr>
        <w:t>7361</w:t>
      </w:r>
      <w:r>
        <w:rPr>
          <w:noProof/>
        </w:rPr>
        <w:t>/</w:t>
      </w:r>
      <w:r w:rsidR="00193E2F">
        <w:rPr>
          <w:noProof/>
          <w:lang w:val="en-US"/>
        </w:rPr>
        <w:t>05</w:t>
      </w:r>
      <w:r>
        <w:rPr>
          <w:noProof/>
        </w:rPr>
        <w:t>.0</w:t>
      </w:r>
      <w:r>
        <w:rPr>
          <w:noProof/>
          <w:lang w:val="en-US"/>
        </w:rPr>
        <w:t>9.</w:t>
      </w:r>
      <w:r>
        <w:rPr>
          <w:noProof/>
        </w:rPr>
        <w:t>2024</w:t>
      </w:r>
      <w:r w:rsidRPr="00310ACB">
        <w:rPr>
          <w:noProof/>
        </w:rPr>
        <w:t xml:space="preserve">г. </w:t>
      </w:r>
    </w:p>
    <w:p w:rsidR="00237409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 xml:space="preserve">На </w:t>
      </w:r>
      <w:r>
        <w:rPr>
          <w:noProof/>
        </w:rPr>
        <w:t>общинската</w:t>
      </w:r>
      <w:r w:rsidRPr="00310ACB">
        <w:rPr>
          <w:noProof/>
        </w:rPr>
        <w:t xml:space="preserve"> част </w:t>
      </w:r>
      <w:r>
        <w:rPr>
          <w:noProof/>
          <w:lang w:val="en-US"/>
        </w:rPr>
        <w:t>e</w:t>
      </w:r>
      <w:r w:rsidRPr="00310ACB">
        <w:rPr>
          <w:noProof/>
        </w:rPr>
        <w:t xml:space="preserve"> изготвен</w:t>
      </w:r>
      <w:r>
        <w:rPr>
          <w:noProof/>
          <w:lang w:val="en-US"/>
        </w:rPr>
        <w:t xml:space="preserve">a </w:t>
      </w:r>
      <w:r w:rsidRPr="00310ACB">
        <w:rPr>
          <w:noProof/>
        </w:rPr>
        <w:t>пазарн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оценк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реда на чл.41, ал.2 от ЗОС в размер на</w:t>
      </w:r>
      <w:r>
        <w:rPr>
          <w:noProof/>
          <w:lang w:val="en-US"/>
        </w:rPr>
        <w:t xml:space="preserve"> </w:t>
      </w:r>
      <w:r w:rsidR="00193E2F">
        <w:rPr>
          <w:lang w:val="en-US"/>
        </w:rPr>
        <w:t>600</w:t>
      </w:r>
      <w:r>
        <w:rPr>
          <w:lang w:val="en-US"/>
        </w:rPr>
        <w:t xml:space="preserve"> </w:t>
      </w:r>
      <w:r w:rsidRPr="001C4DF8">
        <w:t>лв</w:t>
      </w:r>
      <w:r>
        <w:t xml:space="preserve">. </w:t>
      </w:r>
      <w:r w:rsidRPr="001C4DF8">
        <w:t>/</w:t>
      </w:r>
      <w:r w:rsidR="00193E2F">
        <w:t>шестстотин</w:t>
      </w:r>
      <w:r w:rsidRPr="001C4DF8">
        <w:t xml:space="preserve"> лева/ без ДДС</w:t>
      </w:r>
      <w:r w:rsidRPr="00310ACB">
        <w:rPr>
          <w:noProof/>
        </w:rPr>
        <w:t>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193E2F">
        <w:rPr>
          <w:noProof/>
        </w:rPr>
        <w:t>191</w:t>
      </w:r>
      <w:r>
        <w:rPr>
          <w:noProof/>
        </w:rPr>
        <w:t>,</w:t>
      </w:r>
      <w:r w:rsidR="00193E2F">
        <w:rPr>
          <w:noProof/>
        </w:rPr>
        <w:t>5</w:t>
      </w:r>
      <w:r>
        <w:rPr>
          <w:noProof/>
        </w:rPr>
        <w:t>0</w:t>
      </w:r>
      <w:r w:rsidRPr="00310ACB">
        <w:rPr>
          <w:noProof/>
        </w:rPr>
        <w:t xml:space="preserve"> лв.</w:t>
      </w:r>
      <w:r w:rsidR="008D237F">
        <w:rPr>
          <w:noProof/>
        </w:rPr>
        <w:t xml:space="preserve"> </w:t>
      </w:r>
      <w:r>
        <w:rPr>
          <w:noProof/>
        </w:rPr>
        <w:t>/</w:t>
      </w:r>
      <w:r w:rsidR="00193E2F">
        <w:rPr>
          <w:noProof/>
        </w:rPr>
        <w:t>сто деветдесет и един</w:t>
      </w:r>
      <w:r>
        <w:rPr>
          <w:noProof/>
        </w:rPr>
        <w:t xml:space="preserve"> лева и  </w:t>
      </w:r>
      <w:r w:rsidR="00193E2F">
        <w:rPr>
          <w:noProof/>
        </w:rPr>
        <w:t>5</w:t>
      </w:r>
      <w:r>
        <w:rPr>
          <w:noProof/>
        </w:rPr>
        <w:t>0 ст./</w:t>
      </w:r>
    </w:p>
    <w:p w:rsidR="00237409" w:rsidRDefault="00EE6F65" w:rsidP="00237409">
      <w:pPr>
        <w:pStyle w:val="a5"/>
        <w:ind w:firstLine="708"/>
        <w:jc w:val="both"/>
        <w:rPr>
          <w:noProof/>
        </w:rPr>
      </w:pPr>
      <w:r>
        <w:rPr>
          <w:noProof/>
        </w:rPr>
        <w:t>В изпълнение на</w:t>
      </w:r>
      <w:r w:rsidR="00237409">
        <w:rPr>
          <w:noProof/>
        </w:rPr>
        <w:t xml:space="preserve"> чл.47, ал.5</w:t>
      </w:r>
      <w:r w:rsidR="00237409" w:rsidRPr="00310ACB">
        <w:rPr>
          <w:noProof/>
        </w:rPr>
        <w:t xml:space="preserve"> от Наредба №</w:t>
      </w:r>
      <w:r w:rsidR="00192F5A">
        <w:rPr>
          <w:noProof/>
        </w:rPr>
        <w:t xml:space="preserve"> </w:t>
      </w:r>
      <w:r w:rsidR="00237409" w:rsidRPr="00310ACB">
        <w:rPr>
          <w:noProof/>
        </w:rPr>
        <w:t xml:space="preserve">4 на Добрички общински съвет, </w:t>
      </w:r>
      <w:r w:rsidR="00237409">
        <w:rPr>
          <w:noProof/>
        </w:rPr>
        <w:t xml:space="preserve">кметът </w:t>
      </w:r>
      <w:r w:rsidR="00237409" w:rsidRPr="00310ACB">
        <w:rPr>
          <w:noProof/>
        </w:rPr>
        <w:t>на с.</w:t>
      </w:r>
      <w:r>
        <w:rPr>
          <w:noProof/>
        </w:rPr>
        <w:t xml:space="preserve"> </w:t>
      </w:r>
      <w:r w:rsidR="00193E2F">
        <w:rPr>
          <w:noProof/>
        </w:rPr>
        <w:t>Котленци</w:t>
      </w:r>
      <w:r w:rsidR="00237409" w:rsidRPr="00310ACB">
        <w:rPr>
          <w:noProof/>
        </w:rPr>
        <w:t xml:space="preserve">, общ. Добричка е представил </w:t>
      </w:r>
      <w:r w:rsidR="00237409">
        <w:rPr>
          <w:noProof/>
        </w:rPr>
        <w:t xml:space="preserve">полжителното си </w:t>
      </w:r>
      <w:r w:rsidR="00237409" w:rsidRPr="00310ACB">
        <w:rPr>
          <w:noProof/>
        </w:rPr>
        <w:t>становище за сделк</w:t>
      </w:r>
      <w:r w:rsidR="00237409">
        <w:rPr>
          <w:noProof/>
        </w:rPr>
        <w:t>ата</w:t>
      </w:r>
      <w:r w:rsidR="00237409" w:rsidRPr="00310ACB">
        <w:rPr>
          <w:noProof/>
        </w:rPr>
        <w:t xml:space="preserve"> с </w:t>
      </w:r>
      <w:r w:rsidR="00237409">
        <w:rPr>
          <w:noProof/>
        </w:rPr>
        <w:t>вх.</w:t>
      </w:r>
      <w:r w:rsidR="008D237F">
        <w:rPr>
          <w:noProof/>
        </w:rPr>
        <w:t xml:space="preserve"> </w:t>
      </w:r>
      <w:r w:rsidR="00237409">
        <w:rPr>
          <w:noProof/>
        </w:rPr>
        <w:t xml:space="preserve">рег. № </w:t>
      </w:r>
      <w:r w:rsidR="00D07B02">
        <w:rPr>
          <w:noProof/>
          <w:color w:val="000000" w:themeColor="text1"/>
        </w:rPr>
        <w:t>ВхК – 5671/10/10.2024г.</w:t>
      </w:r>
    </w:p>
    <w:p w:rsidR="00237409" w:rsidRPr="00310ACB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>
        <w:rPr>
          <w:noProof/>
        </w:rPr>
        <w:t>ът не е</w:t>
      </w:r>
      <w:r w:rsidRPr="00310ACB">
        <w:rPr>
          <w:noProof/>
        </w:rPr>
        <w:t xml:space="preserve"> предвиден за прекратяване на съсобственост чрез продажба на частта на общината в „Програма за управление и разпореждане с имотит</w:t>
      </w:r>
      <w:r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44/31.01.2024</w:t>
      </w:r>
      <w:r w:rsidRPr="00310ACB">
        <w:rPr>
          <w:noProof/>
        </w:rPr>
        <w:t>г. на Добрички общински съвет.</w:t>
      </w:r>
    </w:p>
    <w:p w:rsidR="00237409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237409" w:rsidRDefault="00237409" w:rsidP="00237409">
      <w:pPr>
        <w:ind w:firstLine="708"/>
        <w:jc w:val="both"/>
        <w:rPr>
          <w:noProof/>
        </w:rPr>
      </w:pPr>
    </w:p>
    <w:p w:rsidR="00237409" w:rsidRPr="00310ACB" w:rsidRDefault="00237409" w:rsidP="00237409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ПРОЕКТ</w:t>
      </w:r>
      <w:r w:rsidR="00D07B02">
        <w:rPr>
          <w:b/>
          <w:noProof/>
        </w:rPr>
        <w:t>:</w:t>
      </w:r>
    </w:p>
    <w:p w:rsidR="00237409" w:rsidRDefault="00237409" w:rsidP="00237409">
      <w:pPr>
        <w:jc w:val="center"/>
        <w:rPr>
          <w:b/>
          <w:noProof/>
          <w:lang w:val="en-US"/>
        </w:rPr>
      </w:pPr>
    </w:p>
    <w:p w:rsidR="00237409" w:rsidRDefault="00237409" w:rsidP="00237409">
      <w:pPr>
        <w:jc w:val="center"/>
        <w:rPr>
          <w:b/>
          <w:noProof/>
        </w:rPr>
      </w:pPr>
    </w:p>
    <w:p w:rsidR="002B749E" w:rsidRDefault="002B749E" w:rsidP="00237409">
      <w:pPr>
        <w:jc w:val="center"/>
        <w:rPr>
          <w:b/>
          <w:noProof/>
        </w:rPr>
      </w:pPr>
    </w:p>
    <w:p w:rsidR="002B749E" w:rsidRDefault="002B749E" w:rsidP="00237409">
      <w:pPr>
        <w:jc w:val="center"/>
        <w:rPr>
          <w:b/>
          <w:noProof/>
        </w:rPr>
      </w:pPr>
    </w:p>
    <w:p w:rsidR="00237409" w:rsidRDefault="00237409" w:rsidP="00237409">
      <w:pPr>
        <w:jc w:val="center"/>
        <w:rPr>
          <w:b/>
          <w:noProof/>
        </w:rPr>
      </w:pPr>
    </w:p>
    <w:p w:rsidR="00B43B21" w:rsidRDefault="00B43B21" w:rsidP="00237409">
      <w:pPr>
        <w:jc w:val="center"/>
        <w:rPr>
          <w:b/>
          <w:noProof/>
        </w:rPr>
      </w:pPr>
    </w:p>
    <w:p w:rsidR="00D07B02" w:rsidRDefault="00D07B02" w:rsidP="00237409">
      <w:pPr>
        <w:jc w:val="center"/>
        <w:rPr>
          <w:b/>
          <w:noProof/>
        </w:rPr>
      </w:pPr>
    </w:p>
    <w:p w:rsidR="00237409" w:rsidRDefault="00237409" w:rsidP="00237409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850D5B" w:rsidRPr="00310ACB" w:rsidRDefault="00850D5B" w:rsidP="00237409">
      <w:pPr>
        <w:jc w:val="center"/>
        <w:rPr>
          <w:b/>
          <w:noProof/>
        </w:rPr>
      </w:pPr>
    </w:p>
    <w:p w:rsidR="00237409" w:rsidRDefault="00237409" w:rsidP="00237409">
      <w:pPr>
        <w:ind w:firstLine="708"/>
        <w:jc w:val="both"/>
      </w:pPr>
      <w:r w:rsidRPr="00FF0C0E">
        <w:t>І.</w:t>
      </w:r>
      <w: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</w:t>
      </w:r>
      <w:r w:rsidR="00EE6F65">
        <w:t xml:space="preserve"> </w:t>
      </w:r>
      <w:r w:rsidR="00EE6F65" w:rsidRPr="00310ACB">
        <w:rPr>
          <w:noProof/>
        </w:rPr>
        <w:t>Добрички общински съвет</w:t>
      </w:r>
      <w:r>
        <w:t xml:space="preserve">, както следва: </w:t>
      </w:r>
    </w:p>
    <w:p w:rsidR="00237409" w:rsidRDefault="00237409" w:rsidP="00237409">
      <w:pPr>
        <w:ind w:firstLine="708"/>
        <w:jc w:val="both"/>
      </w:pPr>
      <w:r>
        <w:t>В Приложение 2.2 да се допълни следния имот:</w:t>
      </w:r>
    </w:p>
    <w:p w:rsidR="00237409" w:rsidRDefault="00237409" w:rsidP="00237409">
      <w:pPr>
        <w:ind w:firstLine="708"/>
        <w:jc w:val="both"/>
      </w:pPr>
      <w:r>
        <w:t xml:space="preserve">- с. </w:t>
      </w:r>
      <w:r w:rsidR="00193E2F">
        <w:t>Котленци</w:t>
      </w:r>
      <w:r>
        <w:t xml:space="preserve">, община Добричка – идеална част с площ </w:t>
      </w:r>
      <w:r w:rsidR="00193E2F">
        <w:t>80</w:t>
      </w:r>
      <w:r>
        <w:rPr>
          <w:lang w:val="en-US"/>
        </w:rPr>
        <w:t xml:space="preserve"> </w:t>
      </w:r>
      <w:r w:rsidRPr="00310ACB">
        <w:rPr>
          <w:noProof/>
        </w:rPr>
        <w:t>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I</w:t>
      </w:r>
      <w:r w:rsidR="00193E2F"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193E2F">
        <w:rPr>
          <w:noProof/>
          <w:lang w:val="en-US"/>
        </w:rPr>
        <w:t>139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 w:rsidR="00193E2F">
        <w:rPr>
          <w:noProof/>
          <w:lang w:val="en-US"/>
        </w:rPr>
        <w:t>4</w:t>
      </w:r>
      <w:r>
        <w:rPr>
          <w:noProof/>
        </w:rPr>
        <w:t xml:space="preserve"> с</w:t>
      </w:r>
      <w:r w:rsidRPr="00310ACB">
        <w:rPr>
          <w:noProof/>
        </w:rPr>
        <w:t xml:space="preserve"> </w:t>
      </w:r>
      <w:r>
        <w:rPr>
          <w:noProof/>
        </w:rPr>
        <w:t xml:space="preserve">обща площ </w:t>
      </w:r>
      <w:r w:rsidR="00193E2F">
        <w:rPr>
          <w:noProof/>
          <w:lang w:val="en-US"/>
        </w:rPr>
        <w:t>1520</w:t>
      </w:r>
      <w:r>
        <w:rPr>
          <w:noProof/>
        </w:rPr>
        <w:t xml:space="preserve"> кв.м и</w:t>
      </w:r>
      <w:r>
        <w:t xml:space="preserve"> приходи в размер на </w:t>
      </w:r>
      <w:r w:rsidR="00193E2F">
        <w:rPr>
          <w:noProof/>
          <w:lang w:val="en-US"/>
        </w:rPr>
        <w:t>600</w:t>
      </w:r>
      <w:r w:rsidRPr="001C4DF8">
        <w:rPr>
          <w:noProof/>
        </w:rPr>
        <w:t xml:space="preserve"> лв.</w:t>
      </w:r>
      <w:r>
        <w:rPr>
          <w:noProof/>
        </w:rPr>
        <w:t xml:space="preserve"> </w:t>
      </w:r>
      <w:r w:rsidRPr="001C4DF8">
        <w:rPr>
          <w:noProof/>
        </w:rPr>
        <w:t>/</w:t>
      </w:r>
      <w:r w:rsidR="00193E2F">
        <w:rPr>
          <w:noProof/>
        </w:rPr>
        <w:t xml:space="preserve">шестстотоин </w:t>
      </w:r>
      <w:r w:rsidRPr="001C4DF8">
        <w:rPr>
          <w:noProof/>
        </w:rPr>
        <w:t>лева/</w:t>
      </w:r>
      <w:r>
        <w:rPr>
          <w:noProof/>
        </w:rPr>
        <w:t xml:space="preserve"> </w:t>
      </w:r>
      <w:r w:rsidRPr="00310ACB">
        <w:rPr>
          <w:noProof/>
        </w:rPr>
        <w:t>без ДДС</w:t>
      </w:r>
      <w:r>
        <w:t>.</w:t>
      </w:r>
    </w:p>
    <w:p w:rsidR="00237409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>
        <w:rPr>
          <w:b/>
        </w:rPr>
        <w:t xml:space="preserve">. </w:t>
      </w:r>
      <w:r>
        <w:t>На основание чл.21,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</w:t>
      </w:r>
      <w:r w:rsidR="00192F5A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310ACB">
        <w:rPr>
          <w:noProof/>
        </w:rPr>
        <w:t>и</w:t>
      </w:r>
      <w:r>
        <w:rPr>
          <w:noProof/>
        </w:rPr>
        <w:t xml:space="preserve"> </w:t>
      </w:r>
      <w:r w:rsidR="00193E2F">
        <w:rPr>
          <w:noProof/>
        </w:rPr>
        <w:t>Марияна Иванова Пенева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237409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площ </w:t>
      </w:r>
      <w:r w:rsidR="00193E2F">
        <w:rPr>
          <w:noProof/>
        </w:rPr>
        <w:t>80</w:t>
      </w:r>
      <w:r w:rsidRPr="00310ACB">
        <w:rPr>
          <w:noProof/>
        </w:rPr>
        <w:t xml:space="preserve"> 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 w:rsidR="008263F4">
        <w:rPr>
          <w:noProof/>
          <w:lang w:val="en-US"/>
        </w:rPr>
        <w:t>I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8263F4">
        <w:rPr>
          <w:noProof/>
          <w:lang w:val="en-US"/>
        </w:rPr>
        <w:t>139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 w:rsidR="008263F4">
        <w:rPr>
          <w:noProof/>
          <w:lang w:val="en-US"/>
        </w:rPr>
        <w:t>4</w:t>
      </w:r>
      <w:r w:rsidR="008263F4">
        <w:rPr>
          <w:noProof/>
        </w:rPr>
        <w:t xml:space="preserve"> по плана на с.</w:t>
      </w:r>
      <w:r w:rsidR="00B43B21">
        <w:rPr>
          <w:noProof/>
        </w:rPr>
        <w:t xml:space="preserve"> </w:t>
      </w:r>
      <w:r w:rsidR="008263F4">
        <w:rPr>
          <w:noProof/>
        </w:rPr>
        <w:t>Котленци</w:t>
      </w:r>
      <w:r w:rsidRPr="00310ACB">
        <w:rPr>
          <w:noProof/>
        </w:rPr>
        <w:t xml:space="preserve">, община Добричка с обща площ </w:t>
      </w:r>
      <w:r w:rsidR="008263F4">
        <w:rPr>
          <w:noProof/>
        </w:rPr>
        <w:t>1520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на стойност </w:t>
      </w:r>
      <w:r w:rsidR="008263F4">
        <w:rPr>
          <w:noProof/>
        </w:rPr>
        <w:t>600</w:t>
      </w:r>
      <w:r w:rsidRPr="001C4DF8">
        <w:rPr>
          <w:noProof/>
        </w:rPr>
        <w:t>,00 лв.</w:t>
      </w:r>
      <w:r>
        <w:rPr>
          <w:noProof/>
        </w:rPr>
        <w:t xml:space="preserve"> </w:t>
      </w:r>
      <w:r w:rsidRPr="001C4DF8">
        <w:rPr>
          <w:noProof/>
        </w:rPr>
        <w:t>/</w:t>
      </w:r>
      <w:r w:rsidR="008263F4">
        <w:rPr>
          <w:noProof/>
        </w:rPr>
        <w:t>шестотин</w:t>
      </w:r>
      <w:r w:rsidRPr="001C4DF8">
        <w:rPr>
          <w:noProof/>
        </w:rPr>
        <w:t xml:space="preserve"> лева/</w:t>
      </w:r>
      <w:r>
        <w:rPr>
          <w:noProof/>
        </w:rPr>
        <w:t xml:space="preserve"> </w:t>
      </w:r>
      <w:r w:rsidRPr="00310ACB">
        <w:rPr>
          <w:noProof/>
        </w:rPr>
        <w:t>без ДДС,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8263F4">
        <w:rPr>
          <w:noProof/>
        </w:rPr>
        <w:t>191</w:t>
      </w:r>
      <w:r>
        <w:rPr>
          <w:noProof/>
        </w:rPr>
        <w:t>,</w:t>
      </w:r>
      <w:r w:rsidR="008263F4">
        <w:rPr>
          <w:noProof/>
        </w:rPr>
        <w:t>5</w:t>
      </w:r>
      <w:r>
        <w:rPr>
          <w:noProof/>
        </w:rPr>
        <w:t>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8263F4">
        <w:rPr>
          <w:noProof/>
        </w:rPr>
        <w:t xml:space="preserve">сто деветдесет и един </w:t>
      </w:r>
      <w:r>
        <w:rPr>
          <w:noProof/>
        </w:rPr>
        <w:t xml:space="preserve">лева и </w:t>
      </w:r>
      <w:r w:rsidR="008263F4">
        <w:rPr>
          <w:noProof/>
        </w:rPr>
        <w:t>50</w:t>
      </w:r>
      <w:r>
        <w:rPr>
          <w:noProof/>
        </w:rPr>
        <w:t>ст./</w:t>
      </w:r>
    </w:p>
    <w:p w:rsidR="00237409" w:rsidRPr="00310ACB" w:rsidRDefault="00237409" w:rsidP="00237409">
      <w:pPr>
        <w:ind w:firstLine="708"/>
        <w:jc w:val="both"/>
        <w:rPr>
          <w:noProof/>
        </w:rPr>
      </w:pPr>
      <w:r>
        <w:rPr>
          <w:noProof/>
          <w:lang w:val="en-US"/>
        </w:rPr>
        <w:t>I</w:t>
      </w: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</w:t>
      </w:r>
      <w:r>
        <w:rPr>
          <w:noProof/>
        </w:rPr>
        <w:t xml:space="preserve">труктура в с. </w:t>
      </w:r>
      <w:r w:rsidR="008263F4">
        <w:rPr>
          <w:noProof/>
        </w:rPr>
        <w:t>Котлнеци</w:t>
      </w:r>
      <w:r w:rsidRPr="00310ACB">
        <w:rPr>
          <w:noProof/>
        </w:rPr>
        <w:t>, общ.Добричка.</w:t>
      </w:r>
    </w:p>
    <w:p w:rsidR="00237409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V</w:t>
      </w:r>
      <w:r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237409" w:rsidRDefault="00237409" w:rsidP="00237409">
      <w:pPr>
        <w:ind w:firstLine="708"/>
        <w:jc w:val="both"/>
        <w:rPr>
          <w:noProof/>
        </w:rPr>
      </w:pPr>
    </w:p>
    <w:p w:rsidR="00237409" w:rsidRPr="00310ACB" w:rsidRDefault="00237409" w:rsidP="00237409">
      <w:pPr>
        <w:ind w:firstLine="708"/>
        <w:jc w:val="both"/>
        <w:rPr>
          <w:noProof/>
        </w:rPr>
      </w:pPr>
    </w:p>
    <w:p w:rsidR="00237409" w:rsidRPr="00310ACB" w:rsidRDefault="00237409" w:rsidP="00237409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237409" w:rsidRDefault="00EE6F65" w:rsidP="0023740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</w:t>
      </w:r>
      <w:r w:rsidR="00237409" w:rsidRPr="00310ACB">
        <w:rPr>
          <w:noProof/>
        </w:rPr>
        <w:t>аявлени</w:t>
      </w:r>
      <w:r w:rsidR="00237409">
        <w:rPr>
          <w:noProof/>
        </w:rPr>
        <w:t>е</w:t>
      </w:r>
      <w:r w:rsidR="00237409" w:rsidRPr="00310ACB">
        <w:rPr>
          <w:noProof/>
        </w:rPr>
        <w:t xml:space="preserve"> с </w:t>
      </w:r>
      <w:r w:rsidR="00237409">
        <w:rPr>
          <w:noProof/>
        </w:rPr>
        <w:t>вх.</w:t>
      </w:r>
      <w:r w:rsidR="008D237F">
        <w:rPr>
          <w:noProof/>
        </w:rPr>
        <w:t xml:space="preserve"> </w:t>
      </w:r>
      <w:r w:rsidR="00237409">
        <w:rPr>
          <w:noProof/>
        </w:rPr>
        <w:t>р</w:t>
      </w:r>
      <w:r w:rsidR="00237409" w:rsidRPr="00310ACB">
        <w:rPr>
          <w:noProof/>
        </w:rPr>
        <w:t>ег.</w:t>
      </w:r>
      <w:r w:rsidR="00237409">
        <w:rPr>
          <w:noProof/>
        </w:rPr>
        <w:t xml:space="preserve"> № </w:t>
      </w:r>
      <w:r w:rsidR="00237409" w:rsidRPr="00310ACB">
        <w:rPr>
          <w:noProof/>
        </w:rPr>
        <w:t>ОС-</w:t>
      </w:r>
      <w:r w:rsidR="00237409" w:rsidRPr="001E4317">
        <w:rPr>
          <w:noProof/>
        </w:rPr>
        <w:t xml:space="preserve"> </w:t>
      </w:r>
      <w:r w:rsidR="008263F4">
        <w:rPr>
          <w:noProof/>
        </w:rPr>
        <w:t>171</w:t>
      </w:r>
      <w:r w:rsidR="00237409">
        <w:rPr>
          <w:noProof/>
        </w:rPr>
        <w:t>/</w:t>
      </w:r>
      <w:r w:rsidR="008263F4">
        <w:rPr>
          <w:noProof/>
        </w:rPr>
        <w:t>26</w:t>
      </w:r>
      <w:r w:rsidR="00237409">
        <w:rPr>
          <w:noProof/>
        </w:rPr>
        <w:t>.0</w:t>
      </w:r>
      <w:r w:rsidR="008263F4">
        <w:rPr>
          <w:noProof/>
        </w:rPr>
        <w:t>8</w:t>
      </w:r>
      <w:r w:rsidR="00237409">
        <w:rPr>
          <w:noProof/>
        </w:rPr>
        <w:t>.2024</w:t>
      </w:r>
      <w:r w:rsidR="00237409" w:rsidRPr="00310ACB">
        <w:rPr>
          <w:noProof/>
        </w:rPr>
        <w:t>г</w:t>
      </w:r>
      <w:r w:rsidR="00237409">
        <w:rPr>
          <w:noProof/>
        </w:rPr>
        <w:t>.;</w:t>
      </w:r>
    </w:p>
    <w:p w:rsidR="00237409" w:rsidRPr="001B3532" w:rsidRDefault="00EE6F65" w:rsidP="0023740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н</w:t>
      </w:r>
      <w:r w:rsidR="00237409" w:rsidRPr="001B3532">
        <w:rPr>
          <w:noProof/>
        </w:rPr>
        <w:t>отариален акт;</w:t>
      </w:r>
    </w:p>
    <w:p w:rsidR="00192F5A" w:rsidRDefault="00EE6F65" w:rsidP="00237409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</w:t>
      </w:r>
      <w:r w:rsidR="00237409" w:rsidRPr="001B3532">
        <w:rPr>
          <w:noProof/>
        </w:rPr>
        <w:t>тановище на кмета на с</w:t>
      </w:r>
      <w:r w:rsidR="00237409" w:rsidRPr="00EB4B4B">
        <w:rPr>
          <w:noProof/>
        </w:rPr>
        <w:t xml:space="preserve">. </w:t>
      </w:r>
      <w:r w:rsidR="008263F4">
        <w:rPr>
          <w:noProof/>
        </w:rPr>
        <w:t>Котленци</w:t>
      </w:r>
      <w:r w:rsidR="00584163">
        <w:rPr>
          <w:noProof/>
        </w:rPr>
        <w:t>;</w:t>
      </w:r>
      <w:bookmarkStart w:id="0" w:name="_GoBack"/>
      <w:bookmarkEnd w:id="0"/>
      <w:r w:rsidR="00237409" w:rsidRPr="00EB4B4B">
        <w:rPr>
          <w:noProof/>
        </w:rPr>
        <w:t xml:space="preserve"> </w:t>
      </w:r>
    </w:p>
    <w:p w:rsidR="00237409" w:rsidRDefault="00EE6F65" w:rsidP="00237409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а</w:t>
      </w:r>
      <w:r w:rsidR="00237409" w:rsidRPr="00310ACB">
        <w:rPr>
          <w:noProof/>
        </w:rPr>
        <w:t xml:space="preserve">кт за </w:t>
      </w:r>
      <w:r>
        <w:rPr>
          <w:noProof/>
        </w:rPr>
        <w:t xml:space="preserve">частна </w:t>
      </w:r>
      <w:r w:rsidR="00237409" w:rsidRPr="00310ACB">
        <w:rPr>
          <w:noProof/>
        </w:rPr>
        <w:t>общинска собственост</w:t>
      </w:r>
      <w:r w:rsidR="00237409">
        <w:rPr>
          <w:noProof/>
        </w:rPr>
        <w:t xml:space="preserve">; </w:t>
      </w:r>
    </w:p>
    <w:p w:rsidR="00237409" w:rsidRPr="00310ACB" w:rsidRDefault="00EE6F65" w:rsidP="0023740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 с</w:t>
      </w:r>
      <w:r w:rsidR="00237409">
        <w:rPr>
          <w:noProof/>
        </w:rPr>
        <w:t>кица;</w:t>
      </w:r>
    </w:p>
    <w:p w:rsidR="00237409" w:rsidRPr="00310ACB" w:rsidRDefault="00EE6F65" w:rsidP="0023740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</w:t>
      </w:r>
      <w:r w:rsidR="00237409" w:rsidRPr="00310ACB">
        <w:rPr>
          <w:noProof/>
        </w:rPr>
        <w:t>азарн</w:t>
      </w:r>
      <w:r w:rsidR="00237409">
        <w:rPr>
          <w:noProof/>
        </w:rPr>
        <w:t>а</w:t>
      </w:r>
      <w:r w:rsidR="00237409" w:rsidRPr="00310ACB">
        <w:rPr>
          <w:noProof/>
        </w:rPr>
        <w:t xml:space="preserve"> оценк</w:t>
      </w:r>
      <w:r w:rsidR="00237409">
        <w:rPr>
          <w:noProof/>
        </w:rPr>
        <w:t xml:space="preserve">а. </w:t>
      </w:r>
    </w:p>
    <w:p w:rsidR="00237409" w:rsidRDefault="00237409" w:rsidP="00237409">
      <w:pPr>
        <w:jc w:val="both"/>
        <w:rPr>
          <w:b/>
          <w:noProof/>
        </w:rPr>
      </w:pPr>
    </w:p>
    <w:p w:rsidR="00237409" w:rsidRPr="00310ACB" w:rsidRDefault="00237409" w:rsidP="00237409">
      <w:pPr>
        <w:jc w:val="both"/>
        <w:rPr>
          <w:b/>
          <w:noProof/>
        </w:rPr>
      </w:pPr>
    </w:p>
    <w:p w:rsidR="00237409" w:rsidRPr="00310ACB" w:rsidRDefault="00237409" w:rsidP="00237409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237409" w:rsidRPr="00310ACB" w:rsidRDefault="00237409" w:rsidP="00237409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237409" w:rsidRDefault="00237409" w:rsidP="00237409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863DB2" w:rsidRPr="00310ACB" w:rsidRDefault="00863DB2" w:rsidP="00237409">
      <w:pPr>
        <w:jc w:val="both"/>
        <w:rPr>
          <w:i/>
          <w:noProof/>
        </w:rPr>
      </w:pPr>
    </w:p>
    <w:p w:rsidR="00863DB2" w:rsidRPr="00584163" w:rsidRDefault="00863DB2" w:rsidP="00863DB2">
      <w:pPr>
        <w:rPr>
          <w:iCs/>
          <w:color w:val="FFFFFF" w:themeColor="background1"/>
          <w:sz w:val="20"/>
          <w:szCs w:val="20"/>
        </w:rPr>
      </w:pPr>
      <w:r w:rsidRPr="00584163">
        <w:rPr>
          <w:iCs/>
          <w:color w:val="FFFFFF" w:themeColor="background1"/>
          <w:sz w:val="20"/>
          <w:szCs w:val="20"/>
        </w:rPr>
        <w:t>Съгласували:</w:t>
      </w:r>
    </w:p>
    <w:p w:rsidR="00863DB2" w:rsidRPr="00584163" w:rsidRDefault="00863DB2" w:rsidP="00863DB2">
      <w:pPr>
        <w:rPr>
          <w:iCs/>
          <w:color w:val="FFFFFF" w:themeColor="background1"/>
          <w:sz w:val="20"/>
          <w:szCs w:val="20"/>
        </w:rPr>
      </w:pPr>
      <w:r w:rsidRPr="00584163">
        <w:rPr>
          <w:iCs/>
          <w:color w:val="FFFFFF" w:themeColor="background1"/>
          <w:sz w:val="20"/>
          <w:szCs w:val="20"/>
        </w:rPr>
        <w:t>Иван Пейчев</w:t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  <w:r w:rsidRPr="00584163">
        <w:rPr>
          <w:iCs/>
          <w:color w:val="FFFFFF" w:themeColor="background1"/>
          <w:sz w:val="20"/>
          <w:szCs w:val="20"/>
        </w:rPr>
        <w:tab/>
      </w:r>
    </w:p>
    <w:p w:rsidR="00863DB2" w:rsidRPr="00584163" w:rsidRDefault="00863DB2" w:rsidP="00863DB2">
      <w:pPr>
        <w:rPr>
          <w:i/>
          <w:iCs/>
          <w:color w:val="FFFFFF" w:themeColor="background1"/>
          <w:sz w:val="20"/>
          <w:szCs w:val="20"/>
        </w:rPr>
      </w:pPr>
      <w:r w:rsidRPr="00584163">
        <w:rPr>
          <w:i/>
          <w:iCs/>
          <w:color w:val="FFFFFF" w:themeColor="background1"/>
          <w:sz w:val="20"/>
          <w:szCs w:val="20"/>
        </w:rPr>
        <w:t>Зам.-Кмет УТСОСПООС</w:t>
      </w:r>
    </w:p>
    <w:p w:rsidR="00863DB2" w:rsidRPr="00584163" w:rsidRDefault="00863DB2" w:rsidP="00863DB2">
      <w:pPr>
        <w:rPr>
          <w:i/>
          <w:iCs/>
          <w:color w:val="FFFFFF" w:themeColor="background1"/>
          <w:sz w:val="20"/>
          <w:szCs w:val="20"/>
        </w:rPr>
      </w:pPr>
      <w:r w:rsidRPr="00584163">
        <w:rPr>
          <w:i/>
          <w:iCs/>
          <w:color w:val="FFFFFF" w:themeColor="background1"/>
          <w:sz w:val="20"/>
          <w:szCs w:val="20"/>
        </w:rPr>
        <w:tab/>
      </w:r>
      <w:r w:rsidRPr="00584163">
        <w:rPr>
          <w:i/>
          <w:iCs/>
          <w:color w:val="FFFFFF" w:themeColor="background1"/>
          <w:sz w:val="20"/>
          <w:szCs w:val="20"/>
        </w:rPr>
        <w:tab/>
      </w:r>
      <w:r w:rsidRPr="00584163">
        <w:rPr>
          <w:i/>
          <w:iCs/>
          <w:color w:val="FFFFFF" w:themeColor="background1"/>
          <w:sz w:val="20"/>
          <w:szCs w:val="20"/>
        </w:rPr>
        <w:tab/>
      </w:r>
      <w:r w:rsidRPr="00584163">
        <w:rPr>
          <w:i/>
          <w:iCs/>
          <w:color w:val="FFFFFF" w:themeColor="background1"/>
          <w:sz w:val="20"/>
          <w:szCs w:val="20"/>
        </w:rPr>
        <w:tab/>
      </w:r>
      <w:r w:rsidRPr="00584163">
        <w:rPr>
          <w:i/>
          <w:iCs/>
          <w:color w:val="FFFFFF" w:themeColor="background1"/>
          <w:sz w:val="20"/>
          <w:szCs w:val="20"/>
        </w:rPr>
        <w:tab/>
      </w:r>
    </w:p>
    <w:p w:rsidR="00863DB2" w:rsidRPr="00584163" w:rsidRDefault="00863DB2" w:rsidP="00863DB2">
      <w:pPr>
        <w:rPr>
          <w:color w:val="FFFFFF" w:themeColor="background1"/>
          <w:sz w:val="20"/>
          <w:szCs w:val="20"/>
        </w:rPr>
      </w:pPr>
      <w:r w:rsidRPr="00584163">
        <w:rPr>
          <w:color w:val="FFFFFF" w:themeColor="background1"/>
          <w:sz w:val="20"/>
          <w:szCs w:val="20"/>
        </w:rPr>
        <w:t>Арх.Даниела Георгиева</w:t>
      </w:r>
      <w:r w:rsidRPr="00584163">
        <w:rPr>
          <w:color w:val="FFFFFF" w:themeColor="background1"/>
          <w:sz w:val="20"/>
          <w:szCs w:val="20"/>
          <w:lang w:val="en-US"/>
        </w:rPr>
        <w:t xml:space="preserve">                                                                                 </w:t>
      </w:r>
      <w:r w:rsidRPr="00584163">
        <w:rPr>
          <w:color w:val="FFFFFF" w:themeColor="background1"/>
          <w:sz w:val="20"/>
          <w:szCs w:val="20"/>
        </w:rPr>
        <w:t>Юрист:</w:t>
      </w:r>
    </w:p>
    <w:p w:rsidR="00863DB2" w:rsidRPr="00584163" w:rsidRDefault="00863DB2" w:rsidP="00863DB2">
      <w:pPr>
        <w:rPr>
          <w:i/>
          <w:iCs/>
          <w:color w:val="FFFFFF" w:themeColor="background1"/>
          <w:sz w:val="20"/>
          <w:szCs w:val="20"/>
        </w:rPr>
      </w:pPr>
      <w:r w:rsidRPr="00584163">
        <w:rPr>
          <w:color w:val="FFFFFF" w:themeColor="background1"/>
          <w:sz w:val="20"/>
          <w:szCs w:val="20"/>
        </w:rPr>
        <w:t xml:space="preserve">Гл. архитект                                                                                                    </w:t>
      </w:r>
      <w:r w:rsidRPr="00584163">
        <w:rPr>
          <w:i/>
          <w:iCs/>
          <w:color w:val="FFFFFF" w:themeColor="background1"/>
          <w:sz w:val="20"/>
          <w:szCs w:val="20"/>
        </w:rPr>
        <w:t>при община Добричка</w:t>
      </w:r>
    </w:p>
    <w:p w:rsidR="00863DB2" w:rsidRPr="00584163" w:rsidRDefault="00863DB2" w:rsidP="00863DB2">
      <w:pPr>
        <w:rPr>
          <w:i/>
          <w:color w:val="FFFFFF" w:themeColor="background1"/>
          <w:sz w:val="20"/>
          <w:szCs w:val="20"/>
        </w:rPr>
      </w:pPr>
      <w:r w:rsidRPr="00584163">
        <w:rPr>
          <w:i/>
          <w:color w:val="FFFFFF" w:themeColor="background1"/>
          <w:sz w:val="20"/>
          <w:szCs w:val="20"/>
        </w:rPr>
        <w:t xml:space="preserve">ИД Директор дирекция УТСОСПООС      </w:t>
      </w:r>
    </w:p>
    <w:p w:rsidR="00863DB2" w:rsidRPr="00584163" w:rsidRDefault="00863DB2" w:rsidP="00863DB2">
      <w:pPr>
        <w:rPr>
          <w:iCs/>
          <w:color w:val="FFFFFF" w:themeColor="background1"/>
          <w:sz w:val="20"/>
          <w:szCs w:val="20"/>
        </w:rPr>
      </w:pPr>
      <w:r w:rsidRPr="00584163">
        <w:rPr>
          <w:i/>
          <w:color w:val="FFFFFF" w:themeColor="background1"/>
          <w:sz w:val="20"/>
          <w:szCs w:val="20"/>
        </w:rPr>
        <w:t xml:space="preserve">                                                 </w:t>
      </w:r>
      <w:r w:rsidRPr="00584163">
        <w:rPr>
          <w:i/>
          <w:color w:val="FFFFFF" w:themeColor="background1"/>
          <w:sz w:val="20"/>
          <w:szCs w:val="20"/>
        </w:rPr>
        <w:tab/>
      </w:r>
      <w:r w:rsidRPr="00584163">
        <w:rPr>
          <w:i/>
          <w:color w:val="FFFFFF" w:themeColor="background1"/>
          <w:sz w:val="20"/>
          <w:szCs w:val="20"/>
        </w:rPr>
        <w:tab/>
      </w:r>
      <w:r w:rsidRPr="00584163">
        <w:rPr>
          <w:i/>
          <w:color w:val="FFFFFF" w:themeColor="background1"/>
          <w:sz w:val="20"/>
          <w:szCs w:val="20"/>
        </w:rPr>
        <w:tab/>
      </w:r>
      <w:r w:rsidRPr="00584163">
        <w:rPr>
          <w:i/>
          <w:color w:val="FFFFFF" w:themeColor="background1"/>
          <w:sz w:val="20"/>
          <w:szCs w:val="20"/>
        </w:rPr>
        <w:tab/>
      </w:r>
      <w:r w:rsidRPr="00584163">
        <w:rPr>
          <w:i/>
          <w:color w:val="FFFFFF" w:themeColor="background1"/>
          <w:sz w:val="20"/>
          <w:szCs w:val="20"/>
        </w:rPr>
        <w:tab/>
        <w:t xml:space="preserve">         </w:t>
      </w:r>
      <w:r w:rsidRPr="00584163">
        <w:rPr>
          <w:iCs/>
          <w:color w:val="FFFFFF" w:themeColor="background1"/>
          <w:sz w:val="20"/>
          <w:szCs w:val="20"/>
        </w:rPr>
        <w:t>Изготвил:</w:t>
      </w:r>
    </w:p>
    <w:p w:rsidR="00863DB2" w:rsidRPr="00584163" w:rsidRDefault="00863DB2" w:rsidP="00863DB2">
      <w:pPr>
        <w:rPr>
          <w:iCs/>
          <w:color w:val="FFFFFF" w:themeColor="background1"/>
          <w:sz w:val="20"/>
          <w:szCs w:val="20"/>
        </w:rPr>
      </w:pPr>
      <w:r w:rsidRPr="00584163">
        <w:rPr>
          <w:color w:val="FFFFFF" w:themeColor="background1"/>
          <w:sz w:val="20"/>
          <w:szCs w:val="20"/>
        </w:rPr>
        <w:t xml:space="preserve">Мария Димитрова                                                                                           </w:t>
      </w:r>
      <w:r w:rsidRPr="00584163">
        <w:rPr>
          <w:iCs/>
          <w:color w:val="FFFFFF" w:themeColor="background1"/>
          <w:sz w:val="20"/>
          <w:szCs w:val="20"/>
        </w:rPr>
        <w:t xml:space="preserve">Галена </w:t>
      </w:r>
      <w:proofErr w:type="spellStart"/>
      <w:r w:rsidRPr="00584163">
        <w:rPr>
          <w:iCs/>
          <w:color w:val="FFFFFF" w:themeColor="background1"/>
          <w:sz w:val="20"/>
          <w:szCs w:val="20"/>
        </w:rPr>
        <w:t>Късова</w:t>
      </w:r>
      <w:proofErr w:type="spellEnd"/>
    </w:p>
    <w:p w:rsidR="00863DB2" w:rsidRPr="00584163" w:rsidRDefault="00863DB2" w:rsidP="00863DB2">
      <w:pPr>
        <w:rPr>
          <w:i/>
          <w:iCs/>
          <w:color w:val="FFFFFF" w:themeColor="background1"/>
          <w:sz w:val="20"/>
          <w:szCs w:val="20"/>
        </w:rPr>
      </w:pPr>
      <w:r w:rsidRPr="00584163">
        <w:rPr>
          <w:i/>
          <w:color w:val="FFFFFF" w:themeColor="background1"/>
          <w:sz w:val="20"/>
          <w:szCs w:val="20"/>
        </w:rPr>
        <w:t xml:space="preserve">Началник отдел ОС и екология                                                                     </w:t>
      </w:r>
      <w:r w:rsidRPr="00584163">
        <w:rPr>
          <w:i/>
          <w:iCs/>
          <w:color w:val="FFFFFF" w:themeColor="background1"/>
          <w:sz w:val="20"/>
          <w:szCs w:val="20"/>
        </w:rPr>
        <w:t xml:space="preserve">Младши </w:t>
      </w:r>
      <w:proofErr w:type="spellStart"/>
      <w:r w:rsidRPr="00584163">
        <w:rPr>
          <w:i/>
          <w:iCs/>
          <w:color w:val="FFFFFF" w:themeColor="background1"/>
          <w:sz w:val="20"/>
          <w:szCs w:val="20"/>
        </w:rPr>
        <w:t>ескперт</w:t>
      </w:r>
      <w:proofErr w:type="spellEnd"/>
      <w:r w:rsidRPr="00584163">
        <w:rPr>
          <w:i/>
          <w:iCs/>
          <w:color w:val="FFFFFF" w:themeColor="background1"/>
          <w:sz w:val="20"/>
          <w:szCs w:val="20"/>
        </w:rPr>
        <w:t xml:space="preserve"> ОС</w:t>
      </w:r>
    </w:p>
    <w:p w:rsidR="00863DB2" w:rsidRPr="00A32473" w:rsidRDefault="00863DB2" w:rsidP="00863DB2">
      <w:pPr>
        <w:jc w:val="both"/>
        <w:rPr>
          <w:i/>
          <w:color w:val="000000" w:themeColor="text1"/>
          <w:sz w:val="20"/>
          <w:szCs w:val="20"/>
        </w:rPr>
      </w:pPr>
    </w:p>
    <w:p w:rsidR="00863DB2" w:rsidRPr="00A32473" w:rsidRDefault="00863DB2" w:rsidP="00863DB2">
      <w:pPr>
        <w:rPr>
          <w:color w:val="000000" w:themeColor="text1"/>
        </w:rPr>
      </w:pPr>
    </w:p>
    <w:p w:rsidR="00237409" w:rsidRPr="00D07B02" w:rsidRDefault="00237409" w:rsidP="00237409">
      <w:pPr>
        <w:jc w:val="both"/>
        <w:rPr>
          <w:i/>
          <w:noProof/>
          <w:color w:val="000000" w:themeColor="text1"/>
        </w:rPr>
      </w:pPr>
    </w:p>
    <w:sectPr w:rsidR="00237409" w:rsidRPr="00D07B02" w:rsidSect="00850D5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09"/>
    <w:rsid w:val="00192F5A"/>
    <w:rsid w:val="00193E2F"/>
    <w:rsid w:val="00237409"/>
    <w:rsid w:val="002B749E"/>
    <w:rsid w:val="00584163"/>
    <w:rsid w:val="008263F4"/>
    <w:rsid w:val="00850D5B"/>
    <w:rsid w:val="00863DB2"/>
    <w:rsid w:val="008D237F"/>
    <w:rsid w:val="00A3320F"/>
    <w:rsid w:val="00B43B21"/>
    <w:rsid w:val="00D07B02"/>
    <w:rsid w:val="00EE6F65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4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7409"/>
    <w:pPr>
      <w:ind w:left="720"/>
      <w:contextualSpacing/>
    </w:pPr>
  </w:style>
  <w:style w:type="paragraph" w:styleId="a5">
    <w:name w:val="No Spacing"/>
    <w:uiPriority w:val="1"/>
    <w:qFormat/>
    <w:rsid w:val="0023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58416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8416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4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7409"/>
    <w:pPr>
      <w:ind w:left="720"/>
      <w:contextualSpacing/>
    </w:pPr>
  </w:style>
  <w:style w:type="paragraph" w:styleId="a5">
    <w:name w:val="No Spacing"/>
    <w:uiPriority w:val="1"/>
    <w:qFormat/>
    <w:rsid w:val="0023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58416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8416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Галена Късова</cp:lastModifiedBy>
  <cp:revision>10</cp:revision>
  <cp:lastPrinted>2024-10-14T07:07:00Z</cp:lastPrinted>
  <dcterms:created xsi:type="dcterms:W3CDTF">2024-10-08T08:16:00Z</dcterms:created>
  <dcterms:modified xsi:type="dcterms:W3CDTF">2024-10-14T07:09:00Z</dcterms:modified>
</cp:coreProperties>
</file>