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FC" w:rsidRDefault="00303BFC" w:rsidP="002017FF">
      <w:pPr>
        <w:spacing w:after="200" w:line="276" w:lineRule="auto"/>
        <w:jc w:val="both"/>
        <w:rPr>
          <w:b/>
          <w:caps/>
          <w:lang w:val="en-US" w:eastAsia="en-US"/>
        </w:rPr>
      </w:pPr>
    </w:p>
    <w:p w:rsidR="00303BFC" w:rsidRDefault="00303BFC" w:rsidP="00B025FF">
      <w:pPr>
        <w:spacing w:before="120" w:after="200" w:line="276" w:lineRule="auto"/>
        <w:rPr>
          <w:b/>
          <w:lang w:val="en-US"/>
        </w:rPr>
      </w:pPr>
    </w:p>
    <w:p w:rsidR="00210A33" w:rsidRDefault="00B93D05" w:rsidP="00210A33">
      <w:pPr>
        <w:jc w:val="center"/>
        <w:rPr>
          <w:b/>
        </w:rPr>
      </w:pPr>
      <w:r>
        <w:rPr>
          <w:b/>
        </w:rPr>
        <w:t>Декларация</w:t>
      </w:r>
    </w:p>
    <w:p w:rsidR="00210A33" w:rsidRDefault="00210A33" w:rsidP="00210A33">
      <w:pPr>
        <w:jc w:val="center"/>
        <w:rPr>
          <w:b/>
        </w:rPr>
      </w:pPr>
    </w:p>
    <w:p w:rsidR="00B93D05" w:rsidRDefault="00B93D05" w:rsidP="00210A33">
      <w:pPr>
        <w:jc w:val="center"/>
        <w:rPr>
          <w:b/>
        </w:rPr>
      </w:pPr>
      <w:r>
        <w:rPr>
          <w:b/>
        </w:rPr>
        <w:t>за спазване поверителността на личните данни и информацията</w:t>
      </w:r>
    </w:p>
    <w:p w:rsidR="00B93D05" w:rsidRDefault="00B93D05" w:rsidP="00210A33">
      <w:pPr>
        <w:pStyle w:val="a5"/>
        <w:tabs>
          <w:tab w:val="center" w:pos="4421"/>
          <w:tab w:val="left" w:pos="7938"/>
          <w:tab w:val="right" w:pos="8789"/>
        </w:tabs>
        <w:jc w:val="center"/>
        <w:rPr>
          <w:b/>
        </w:rPr>
      </w:pPr>
      <w:r>
        <w:rPr>
          <w:b/>
        </w:rPr>
        <w:t xml:space="preserve">по проект </w:t>
      </w:r>
      <w:r w:rsidR="00210A33">
        <w:rPr>
          <w:b/>
          <w:lang w:val="en-US"/>
        </w:rPr>
        <w:t>BG05M2OP001-3</w:t>
      </w:r>
      <w:r w:rsidR="00210A33">
        <w:rPr>
          <w:b/>
        </w:rPr>
        <w:t>.</w:t>
      </w:r>
      <w:r w:rsidR="00210A33">
        <w:rPr>
          <w:b/>
          <w:lang w:val="en-US"/>
        </w:rPr>
        <w:t>001</w:t>
      </w:r>
      <w:r>
        <w:rPr>
          <w:b/>
          <w:lang w:val="en-US"/>
        </w:rPr>
        <w:t>-0</w:t>
      </w:r>
      <w:r w:rsidR="00210A33">
        <w:rPr>
          <w:b/>
          <w:lang w:val="en-US"/>
        </w:rPr>
        <w:t>045</w:t>
      </w:r>
      <w:r w:rsidR="00FE0436">
        <w:rPr>
          <w:b/>
          <w:lang w:val="en-US"/>
        </w:rPr>
        <w:t>-C02</w:t>
      </w:r>
      <w:bookmarkStart w:id="0" w:name="_GoBack"/>
      <w:bookmarkEnd w:id="0"/>
    </w:p>
    <w:p w:rsidR="00B93D05" w:rsidRDefault="00B93D05" w:rsidP="00210A33">
      <w:pPr>
        <w:pStyle w:val="a5"/>
        <w:tabs>
          <w:tab w:val="center" w:pos="4421"/>
          <w:tab w:val="left" w:pos="7938"/>
          <w:tab w:val="right" w:pos="8789"/>
        </w:tabs>
        <w:jc w:val="center"/>
        <w:rPr>
          <w:b/>
          <w:i/>
        </w:rPr>
      </w:pPr>
      <w:r>
        <w:rPr>
          <w:b/>
          <w:lang w:val="en-US"/>
        </w:rPr>
        <w:t>“</w:t>
      </w:r>
      <w:r w:rsidR="00210A33">
        <w:rPr>
          <w:b/>
        </w:rPr>
        <w:t>Детска академия за толерантност в община Добричка</w:t>
      </w:r>
      <w:r>
        <w:rPr>
          <w:b/>
          <w:lang w:val="en-US"/>
        </w:rPr>
        <w:t>”</w:t>
      </w:r>
    </w:p>
    <w:p w:rsidR="00B93D05" w:rsidRDefault="00B93D05" w:rsidP="00B93D05">
      <w:pPr>
        <w:jc w:val="center"/>
        <w:rPr>
          <w:lang w:val="en-GB"/>
        </w:rPr>
      </w:pPr>
    </w:p>
    <w:p w:rsidR="00B93D05" w:rsidRDefault="00B93D05" w:rsidP="00B93D05">
      <w:pPr>
        <w:jc w:val="center"/>
      </w:pPr>
      <w:r>
        <w:t>от</w:t>
      </w:r>
    </w:p>
    <w:p w:rsidR="00B93D05" w:rsidRDefault="00B93D05" w:rsidP="00B93D05">
      <w:pPr>
        <w:jc w:val="center"/>
      </w:pPr>
    </w:p>
    <w:p w:rsidR="00B93D05" w:rsidRDefault="00B93D05" w:rsidP="00B93D05">
      <w:pPr>
        <w:spacing w:line="240" w:lineRule="exact"/>
        <w:jc w:val="both"/>
      </w:pPr>
      <w:r>
        <w:t>От…………………………………………………………………………..................................</w:t>
      </w:r>
    </w:p>
    <w:p w:rsidR="00B93D05" w:rsidRDefault="00B93D05" w:rsidP="00B93D05">
      <w:pPr>
        <w:spacing w:line="240" w:lineRule="exact"/>
        <w:jc w:val="center"/>
        <w:rPr>
          <w:i/>
          <w:iCs/>
        </w:rPr>
      </w:pPr>
      <w:r>
        <w:rPr>
          <w:i/>
          <w:iCs/>
        </w:rPr>
        <w:t>/трите имена по документ за самоличност/</w:t>
      </w:r>
    </w:p>
    <w:p w:rsidR="00B93D05" w:rsidRDefault="00B93D05" w:rsidP="00B93D05">
      <w:pPr>
        <w:spacing w:before="120" w:line="240" w:lineRule="exact"/>
        <w:jc w:val="both"/>
      </w:pPr>
      <w:r>
        <w:t xml:space="preserve">ЕГН ……………..……............, лична карта №........................................., </w:t>
      </w:r>
    </w:p>
    <w:p w:rsidR="00B93D05" w:rsidRDefault="00B93D05" w:rsidP="00B93D05">
      <w:pPr>
        <w:spacing w:before="120" w:line="240" w:lineRule="exact"/>
        <w:jc w:val="both"/>
        <w:rPr>
          <w:lang w:val="en-GB"/>
        </w:rPr>
      </w:pPr>
      <w:r>
        <w:t>издадена на ................................ от ............................ гр.  .......................................................</w:t>
      </w:r>
    </w:p>
    <w:p w:rsidR="00B93D05" w:rsidRDefault="00B93D05" w:rsidP="00B93D05">
      <w:pPr>
        <w:spacing w:before="120" w:line="240" w:lineRule="exact"/>
        <w:jc w:val="both"/>
      </w:pPr>
      <w:r>
        <w:t>Адрес: гр.(с) …………………….……....................................................................................</w:t>
      </w:r>
    </w:p>
    <w:p w:rsidR="00B93D05" w:rsidRDefault="00B93D05" w:rsidP="00B93D05">
      <w:pPr>
        <w:spacing w:before="120" w:line="240" w:lineRule="exact"/>
        <w:jc w:val="both"/>
      </w:pPr>
      <w:r>
        <w:t>ж.к. ........................ ул. ............................................……………………………........  № ….…</w:t>
      </w:r>
    </w:p>
    <w:p w:rsidR="00B93D05" w:rsidRDefault="00B93D05" w:rsidP="00B93D05">
      <w:pPr>
        <w:spacing w:before="120" w:line="240" w:lineRule="exact"/>
        <w:jc w:val="both"/>
        <w:rPr>
          <w:lang w:val="en-GB"/>
        </w:rPr>
      </w:pPr>
      <w:r>
        <w:t>бл.  ............., вх. ……. , ет. …… , ап. ……., тел: ……………………………………</w:t>
      </w:r>
    </w:p>
    <w:p w:rsidR="00B93D05" w:rsidRDefault="00B93D05" w:rsidP="00B93D05">
      <w:pPr>
        <w:rPr>
          <w:lang w:val="en-US"/>
        </w:rPr>
      </w:pPr>
      <w:r>
        <w:t xml:space="preserve">  </w:t>
      </w:r>
    </w:p>
    <w:p w:rsidR="00B93D05" w:rsidRPr="00B93D05" w:rsidRDefault="00B93D05" w:rsidP="00B93D05">
      <w:pPr>
        <w:rPr>
          <w:lang w:val="en-US"/>
        </w:rPr>
      </w:pPr>
    </w:p>
    <w:p w:rsidR="00B93D05" w:rsidRDefault="00B93D05" w:rsidP="00B93D05">
      <w:pPr>
        <w:suppressAutoHyphens/>
        <w:ind w:firstLine="360"/>
        <w:jc w:val="center"/>
        <w:rPr>
          <w:lang w:val="ru-RU"/>
        </w:rPr>
      </w:pPr>
      <w:proofErr w:type="spellStart"/>
      <w:r>
        <w:rPr>
          <w:b/>
          <w:lang w:val="ru-RU"/>
        </w:rPr>
        <w:t>Декларирам</w:t>
      </w:r>
      <w:proofErr w:type="spellEnd"/>
      <w:r>
        <w:rPr>
          <w:lang w:val="ru-RU"/>
        </w:rPr>
        <w:t>:</w:t>
      </w:r>
    </w:p>
    <w:p w:rsidR="00B93D05" w:rsidRDefault="00B93D05" w:rsidP="00B93D05">
      <w:pPr>
        <w:suppressAutoHyphens/>
        <w:ind w:firstLine="360"/>
        <w:jc w:val="center"/>
        <w:rPr>
          <w:lang w:val="en-GB"/>
        </w:rPr>
      </w:pPr>
    </w:p>
    <w:p w:rsidR="00B93D05" w:rsidRDefault="00B93D05" w:rsidP="00B93D05">
      <w:pPr>
        <w:suppressAutoHyphens/>
        <w:ind w:firstLine="360"/>
        <w:jc w:val="center"/>
        <w:rPr>
          <w:lang w:val="en-GB"/>
        </w:rPr>
      </w:pPr>
    </w:p>
    <w:p w:rsidR="00B93D05" w:rsidRDefault="00B93D05" w:rsidP="00B93D05">
      <w:pPr>
        <w:suppressAutoHyphens/>
        <w:ind w:firstLine="426"/>
        <w:jc w:val="both"/>
      </w:pPr>
      <w:r>
        <w:t>Поемам задължение да спазвам служебна тайна и да не разгласявам факти и сведения, станали ми известни при или по повод изпълнението на служебните ми задължения.</w:t>
      </w:r>
    </w:p>
    <w:p w:rsidR="00B93D05" w:rsidRDefault="00B93D05" w:rsidP="00B93D05">
      <w:pPr>
        <w:suppressAutoHyphens/>
        <w:ind w:firstLine="426"/>
        <w:jc w:val="both"/>
      </w:pPr>
    </w:p>
    <w:p w:rsidR="00B93D05" w:rsidRDefault="00B93D05" w:rsidP="00B93D05">
      <w:pPr>
        <w:ind w:firstLine="360"/>
        <w:jc w:val="both"/>
      </w:pPr>
      <w:r>
        <w:t xml:space="preserve">Известна ми е наказателна отговорност по чл.284 от Наказателния кодекс. </w:t>
      </w:r>
    </w:p>
    <w:p w:rsidR="00B93D05" w:rsidRDefault="00B93D05" w:rsidP="00B93D05">
      <w:pPr>
        <w:jc w:val="both"/>
      </w:pPr>
    </w:p>
    <w:p w:rsidR="00B93D05" w:rsidRDefault="00B93D05" w:rsidP="00B93D05">
      <w:pPr>
        <w:jc w:val="both"/>
      </w:pPr>
    </w:p>
    <w:p w:rsidR="00B93D05" w:rsidRDefault="00B93D05" w:rsidP="00B93D05">
      <w:pPr>
        <w:ind w:left="-90" w:firstLine="630"/>
        <w:jc w:val="both"/>
        <w:rPr>
          <w:lang w:val="en-GB"/>
        </w:rPr>
      </w:pPr>
      <w:r>
        <w:t>Дата…………………</w:t>
      </w:r>
      <w:r>
        <w:tab/>
      </w:r>
      <w:r>
        <w:tab/>
      </w:r>
      <w:r>
        <w:tab/>
      </w:r>
      <w:r>
        <w:rPr>
          <w:bCs/>
        </w:rPr>
        <w:t>Декларатор</w:t>
      </w:r>
      <w:r>
        <w:t>……..…………...</w:t>
      </w:r>
    </w:p>
    <w:p w:rsidR="00B93D05" w:rsidRDefault="00B93D05" w:rsidP="00B93D05">
      <w:pPr>
        <w:jc w:val="both"/>
      </w:pPr>
      <w:r>
        <w:rPr>
          <w:b/>
        </w:rPr>
        <w:t xml:space="preserve">         </w:t>
      </w:r>
      <w:r>
        <w:t>Място.......................</w:t>
      </w:r>
    </w:p>
    <w:p w:rsidR="00B93D05" w:rsidRDefault="00B93D05" w:rsidP="00B93D05">
      <w:pPr>
        <w:rPr>
          <w:sz w:val="20"/>
        </w:rPr>
      </w:pPr>
    </w:p>
    <w:p w:rsidR="00B93D05" w:rsidRDefault="00B93D05" w:rsidP="00B93D05">
      <w:pPr>
        <w:jc w:val="center"/>
      </w:pPr>
    </w:p>
    <w:p w:rsidR="00B93D05" w:rsidRDefault="00B93D05" w:rsidP="00B93D05"/>
    <w:p w:rsidR="00B93D05" w:rsidRPr="00B93D05" w:rsidRDefault="00B93D05" w:rsidP="00B025FF">
      <w:pPr>
        <w:spacing w:before="120" w:after="200" w:line="276" w:lineRule="auto"/>
        <w:rPr>
          <w:lang w:val="en-US" w:eastAsia="en-US"/>
        </w:rPr>
      </w:pPr>
    </w:p>
    <w:p w:rsidR="00FE178B" w:rsidRDefault="00FE178B" w:rsidP="00E0569B">
      <w:pPr>
        <w:rPr>
          <w:b/>
          <w:u w:val="single"/>
          <w:lang w:eastAsia="en-US"/>
        </w:rPr>
      </w:pPr>
    </w:p>
    <w:p w:rsidR="00303BFC" w:rsidRPr="00E0569B" w:rsidRDefault="00303BFC" w:rsidP="00E0569B">
      <w:pPr>
        <w:rPr>
          <w:lang w:val="en-US"/>
        </w:rPr>
      </w:pPr>
    </w:p>
    <w:p w:rsidR="00FE178B" w:rsidRPr="00E0569B" w:rsidRDefault="00FE178B" w:rsidP="00E0569B">
      <w:pPr>
        <w:ind w:left="360"/>
        <w:rPr>
          <w:lang w:val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B025FF" w:rsidRPr="00B025FF" w:rsidRDefault="00B025FF" w:rsidP="00B025FF">
      <w:pPr>
        <w:jc w:val="both"/>
        <w:rPr>
          <w:lang w:eastAsia="en-US"/>
        </w:rPr>
      </w:pPr>
    </w:p>
    <w:p w:rsidR="00C12ECE" w:rsidRDefault="00C12ECE" w:rsidP="00D476D8">
      <w:pPr>
        <w:jc w:val="right"/>
      </w:pPr>
    </w:p>
    <w:sectPr w:rsidR="00C12ECE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2D" w:rsidRDefault="0012092D" w:rsidP="00C5450D">
      <w:r>
        <w:separator/>
      </w:r>
    </w:p>
  </w:endnote>
  <w:endnote w:type="continuationSeparator" w:id="0">
    <w:p w:rsidR="0012092D" w:rsidRDefault="0012092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B93D05">
      <w:rPr>
        <w:i/>
        <w:sz w:val="20"/>
        <w:szCs w:val="22"/>
        <w:lang w:val="en-US"/>
      </w:rPr>
      <w:t>BG05M2OP001-3.</w:t>
    </w:r>
    <w:r w:rsidR="00FE0436">
      <w:rPr>
        <w:i/>
        <w:sz w:val="20"/>
        <w:szCs w:val="22"/>
        <w:lang w:val="en-US"/>
      </w:rPr>
      <w:t>001-0045-C02</w:t>
    </w:r>
    <w:r w:rsidR="005C2343">
      <w:rPr>
        <w:i/>
        <w:sz w:val="20"/>
        <w:szCs w:val="22"/>
      </w:rPr>
      <w:t xml:space="preserve"> „Детска академия за толерантност в община Добричка“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2D" w:rsidRDefault="0012092D" w:rsidP="00C5450D">
      <w:r>
        <w:separator/>
      </w:r>
    </w:p>
  </w:footnote>
  <w:footnote w:type="continuationSeparator" w:id="0">
    <w:p w:rsidR="0012092D" w:rsidRDefault="0012092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2CE"/>
    <w:multiLevelType w:val="hybridMultilevel"/>
    <w:tmpl w:val="929616F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3907FA"/>
    <w:multiLevelType w:val="hybridMultilevel"/>
    <w:tmpl w:val="84B456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0157"/>
    <w:rsid w:val="000470DF"/>
    <w:rsid w:val="00047DDE"/>
    <w:rsid w:val="000B7E9B"/>
    <w:rsid w:val="000E0C59"/>
    <w:rsid w:val="000F1A76"/>
    <w:rsid w:val="0012092D"/>
    <w:rsid w:val="00127AB7"/>
    <w:rsid w:val="001728DB"/>
    <w:rsid w:val="002017FF"/>
    <w:rsid w:val="00210A33"/>
    <w:rsid w:val="00215D6D"/>
    <w:rsid w:val="00281C22"/>
    <w:rsid w:val="00285A16"/>
    <w:rsid w:val="002C5A74"/>
    <w:rsid w:val="00303BFC"/>
    <w:rsid w:val="003645DD"/>
    <w:rsid w:val="004031DC"/>
    <w:rsid w:val="004A5300"/>
    <w:rsid w:val="004C7BF5"/>
    <w:rsid w:val="004E09B2"/>
    <w:rsid w:val="00564883"/>
    <w:rsid w:val="005C2343"/>
    <w:rsid w:val="0065193E"/>
    <w:rsid w:val="006B7C00"/>
    <w:rsid w:val="006D79DD"/>
    <w:rsid w:val="007131C9"/>
    <w:rsid w:val="00713782"/>
    <w:rsid w:val="00760ED5"/>
    <w:rsid w:val="008651F9"/>
    <w:rsid w:val="009179FE"/>
    <w:rsid w:val="00954B1F"/>
    <w:rsid w:val="00957235"/>
    <w:rsid w:val="009A54D0"/>
    <w:rsid w:val="00A0270D"/>
    <w:rsid w:val="00A37184"/>
    <w:rsid w:val="00B025FF"/>
    <w:rsid w:val="00B93D05"/>
    <w:rsid w:val="00C12ECE"/>
    <w:rsid w:val="00C5450D"/>
    <w:rsid w:val="00CC2E7E"/>
    <w:rsid w:val="00D476D8"/>
    <w:rsid w:val="00D5700B"/>
    <w:rsid w:val="00D66980"/>
    <w:rsid w:val="00E0569B"/>
    <w:rsid w:val="00EA1FA3"/>
    <w:rsid w:val="00ED2F71"/>
    <w:rsid w:val="00F261AB"/>
    <w:rsid w:val="00F41CD1"/>
    <w:rsid w:val="00FE0436"/>
    <w:rsid w:val="00FE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24</cp:revision>
  <cp:lastPrinted>2017-03-08T06:24:00Z</cp:lastPrinted>
  <dcterms:created xsi:type="dcterms:W3CDTF">2015-01-26T12:07:00Z</dcterms:created>
  <dcterms:modified xsi:type="dcterms:W3CDTF">2017-03-08T06:24:00Z</dcterms:modified>
</cp:coreProperties>
</file>