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  <w:lang w:val="en-US"/>
        </w:rPr>
      </w:pPr>
    </w:p>
    <w:p w:rsidR="00C84E19" w:rsidRDefault="00C84E19" w:rsidP="000A5298">
      <w:pPr>
        <w:jc w:val="center"/>
        <w:rPr>
          <w:rFonts w:cs="Times New Roman"/>
          <w:b/>
          <w:spacing w:val="40"/>
          <w:szCs w:val="24"/>
        </w:rPr>
      </w:pPr>
    </w:p>
    <w:p w:rsidR="00C84E19" w:rsidRDefault="00C84E19" w:rsidP="000A5298">
      <w:pPr>
        <w:jc w:val="center"/>
        <w:rPr>
          <w:rFonts w:cs="Times New Roman"/>
          <w:b/>
          <w:spacing w:val="40"/>
          <w:szCs w:val="24"/>
        </w:rPr>
      </w:pPr>
    </w:p>
    <w:p w:rsidR="00C84E19" w:rsidRDefault="00C84E19" w:rsidP="000A5298">
      <w:pPr>
        <w:jc w:val="center"/>
        <w:rPr>
          <w:rFonts w:cs="Times New Roman"/>
          <w:b/>
          <w:spacing w:val="40"/>
          <w:szCs w:val="24"/>
        </w:rPr>
      </w:pPr>
    </w:p>
    <w:p w:rsidR="00C84E19" w:rsidRDefault="00C84E19" w:rsidP="000A5298">
      <w:pPr>
        <w:jc w:val="center"/>
        <w:rPr>
          <w:rFonts w:cs="Times New Roman"/>
          <w:b/>
          <w:spacing w:val="40"/>
          <w:szCs w:val="24"/>
        </w:rPr>
      </w:pPr>
    </w:p>
    <w:p w:rsidR="00C84E19" w:rsidRPr="00C84E19" w:rsidRDefault="00C84E19" w:rsidP="000A5298">
      <w:pPr>
        <w:jc w:val="center"/>
        <w:rPr>
          <w:rFonts w:cs="Times New Roman"/>
          <w:b/>
          <w:spacing w:val="40"/>
          <w:szCs w:val="24"/>
        </w:rPr>
      </w:pPr>
    </w:p>
    <w:p w:rsidR="00C84E19" w:rsidRDefault="00C84E19" w:rsidP="000A5298">
      <w:pPr>
        <w:jc w:val="center"/>
        <w:rPr>
          <w:rFonts w:cs="Times New Roman"/>
          <w:b/>
          <w:spacing w:val="40"/>
          <w:sz w:val="36"/>
          <w:szCs w:val="36"/>
        </w:rPr>
      </w:pPr>
      <w:r w:rsidRPr="00C84E19">
        <w:rPr>
          <w:rFonts w:cs="Times New Roman"/>
          <w:b/>
          <w:spacing w:val="40"/>
          <w:sz w:val="36"/>
          <w:szCs w:val="36"/>
        </w:rPr>
        <w:t>С Ъ О Б Щ Е Н И Е</w:t>
      </w:r>
    </w:p>
    <w:p w:rsidR="00730E4C" w:rsidRDefault="00730E4C" w:rsidP="000A5298">
      <w:pPr>
        <w:jc w:val="center"/>
        <w:rPr>
          <w:rFonts w:cs="Times New Roman"/>
          <w:b/>
          <w:spacing w:val="40"/>
          <w:sz w:val="36"/>
          <w:szCs w:val="36"/>
        </w:rPr>
      </w:pPr>
    </w:p>
    <w:p w:rsidR="00C84E19" w:rsidRPr="00730E4C" w:rsidRDefault="00730E4C" w:rsidP="000A5298">
      <w:pPr>
        <w:jc w:val="center"/>
        <w:rPr>
          <w:rFonts w:cs="Times New Roman"/>
          <w:b/>
          <w:spacing w:val="40"/>
          <w:sz w:val="32"/>
          <w:szCs w:val="32"/>
        </w:rPr>
      </w:pPr>
      <w:r w:rsidRPr="00730E4C">
        <w:rPr>
          <w:rFonts w:cs="Times New Roman"/>
          <w:b/>
          <w:spacing w:val="40"/>
          <w:sz w:val="32"/>
          <w:szCs w:val="32"/>
        </w:rPr>
        <w:t xml:space="preserve">от община Добричка </w:t>
      </w:r>
    </w:p>
    <w:p w:rsidR="00730E4C" w:rsidRDefault="00730E4C" w:rsidP="000A5298">
      <w:pPr>
        <w:jc w:val="center"/>
        <w:rPr>
          <w:rFonts w:cs="Times New Roman"/>
          <w:b/>
          <w:spacing w:val="40"/>
          <w:sz w:val="36"/>
          <w:szCs w:val="36"/>
        </w:rPr>
      </w:pPr>
      <w:bookmarkStart w:id="0" w:name="_GoBack"/>
      <w:bookmarkEnd w:id="0"/>
    </w:p>
    <w:p w:rsidR="00C84E19" w:rsidRDefault="00C84E19" w:rsidP="00C84E19">
      <w:pPr>
        <w:jc w:val="both"/>
        <w:rPr>
          <w:rFonts w:cs="Times New Roman"/>
          <w:b/>
          <w:spacing w:val="40"/>
          <w:sz w:val="32"/>
          <w:szCs w:val="32"/>
        </w:rPr>
      </w:pPr>
    </w:p>
    <w:p w:rsidR="00C84E19" w:rsidRPr="00C84E19" w:rsidRDefault="00C84E19" w:rsidP="00C84E19">
      <w:pPr>
        <w:ind w:firstLine="708"/>
        <w:jc w:val="both"/>
        <w:rPr>
          <w:rFonts w:cs="Times New Roman"/>
          <w:sz w:val="36"/>
          <w:szCs w:val="36"/>
        </w:rPr>
      </w:pPr>
      <w:r w:rsidRPr="00C84E19">
        <w:rPr>
          <w:rFonts w:cs="Times New Roman"/>
          <w:sz w:val="36"/>
          <w:szCs w:val="36"/>
        </w:rPr>
        <w:t xml:space="preserve">Уведомяваме Ви, че в периода 14-17 май 2019 г. ще се извърши планираното подновяване на </w:t>
      </w:r>
      <w:proofErr w:type="spellStart"/>
      <w:r w:rsidRPr="00C84E19">
        <w:rPr>
          <w:rFonts w:cs="Times New Roman"/>
          <w:sz w:val="36"/>
          <w:szCs w:val="36"/>
        </w:rPr>
        <w:t>прелезната</w:t>
      </w:r>
      <w:proofErr w:type="spellEnd"/>
      <w:r w:rsidRPr="00C84E19">
        <w:rPr>
          <w:rFonts w:cs="Times New Roman"/>
          <w:sz w:val="36"/>
          <w:szCs w:val="36"/>
        </w:rPr>
        <w:t xml:space="preserve"> настилка на железопътния прелез на км 59+667 по 28-ма жп линия в </w:t>
      </w:r>
      <w:proofErr w:type="spellStart"/>
      <w:r w:rsidRPr="00C84E19">
        <w:rPr>
          <w:rFonts w:cs="Times New Roman"/>
          <w:sz w:val="36"/>
          <w:szCs w:val="36"/>
        </w:rPr>
        <w:t>междугарието</w:t>
      </w:r>
      <w:proofErr w:type="spellEnd"/>
      <w:r w:rsidRPr="00C84E19">
        <w:rPr>
          <w:rFonts w:cs="Times New Roman"/>
          <w:sz w:val="36"/>
          <w:szCs w:val="36"/>
        </w:rPr>
        <w:t xml:space="preserve"> Вълчи дол – Добрич (спирка Дончево), на общински път </w:t>
      </w:r>
      <w:r w:rsidRPr="00C84E19">
        <w:rPr>
          <w:rFonts w:cs="Times New Roman"/>
          <w:sz w:val="36"/>
          <w:szCs w:val="36"/>
          <w:lang w:val="en-US"/>
        </w:rPr>
        <w:t>DOB1071 (</w:t>
      </w:r>
      <w:r w:rsidRPr="00C84E19">
        <w:rPr>
          <w:rFonts w:cs="Times New Roman"/>
          <w:sz w:val="36"/>
          <w:szCs w:val="36"/>
        </w:rPr>
        <w:t xml:space="preserve">път </w:t>
      </w:r>
      <w:r w:rsidRPr="00C84E19">
        <w:rPr>
          <w:rFonts w:cs="Times New Roman"/>
          <w:sz w:val="36"/>
          <w:szCs w:val="36"/>
          <w:lang w:val="en-US"/>
        </w:rPr>
        <w:t>II</w:t>
      </w:r>
      <w:r w:rsidRPr="00C84E19">
        <w:rPr>
          <w:rFonts w:cs="Times New Roman"/>
          <w:sz w:val="36"/>
          <w:szCs w:val="36"/>
        </w:rPr>
        <w:t>-97 – Дончево – Опанец – Драганово).</w:t>
      </w:r>
    </w:p>
    <w:p w:rsidR="00C84E19" w:rsidRPr="00C84E19" w:rsidRDefault="00C84E19" w:rsidP="00C84E19">
      <w:pPr>
        <w:ind w:firstLine="708"/>
        <w:jc w:val="both"/>
        <w:rPr>
          <w:rFonts w:cs="Times New Roman"/>
          <w:sz w:val="36"/>
          <w:szCs w:val="36"/>
        </w:rPr>
      </w:pPr>
      <w:r w:rsidRPr="00C84E19">
        <w:rPr>
          <w:rFonts w:cs="Times New Roman"/>
          <w:sz w:val="36"/>
          <w:szCs w:val="36"/>
        </w:rPr>
        <w:t xml:space="preserve">Ще се работи в светлата част на деня, в условията на влаков „прозорец“, при пълно прекъсване на автомобилното движение през прелеза. </w:t>
      </w:r>
    </w:p>
    <w:p w:rsidR="00C84E19" w:rsidRDefault="00C84E19" w:rsidP="00C84E19">
      <w:pPr>
        <w:ind w:firstLine="708"/>
        <w:jc w:val="both"/>
        <w:rPr>
          <w:rFonts w:cs="Times New Roman"/>
          <w:sz w:val="36"/>
          <w:szCs w:val="36"/>
        </w:rPr>
      </w:pPr>
      <w:r w:rsidRPr="00C84E19">
        <w:rPr>
          <w:rFonts w:cs="Times New Roman"/>
          <w:sz w:val="36"/>
          <w:szCs w:val="36"/>
        </w:rPr>
        <w:t>Пътното движение се отбива по обходни пътища от съществуващата пътна мрежа. За с</w:t>
      </w:r>
      <w:r w:rsidR="00730E4C">
        <w:rPr>
          <w:rFonts w:cs="Times New Roman"/>
          <w:sz w:val="36"/>
          <w:szCs w:val="36"/>
        </w:rPr>
        <w:t>елата Богдан,</w:t>
      </w:r>
      <w:r w:rsidRPr="00C84E19">
        <w:rPr>
          <w:rFonts w:cs="Times New Roman"/>
          <w:sz w:val="36"/>
          <w:szCs w:val="36"/>
        </w:rPr>
        <w:t xml:space="preserve"> Опанец</w:t>
      </w:r>
      <w:r w:rsidR="00730E4C">
        <w:rPr>
          <w:rFonts w:cs="Times New Roman"/>
          <w:sz w:val="36"/>
          <w:szCs w:val="36"/>
        </w:rPr>
        <w:t xml:space="preserve"> и Драганово</w:t>
      </w:r>
      <w:r w:rsidRPr="00C84E19">
        <w:rPr>
          <w:rFonts w:cs="Times New Roman"/>
          <w:sz w:val="36"/>
          <w:szCs w:val="36"/>
        </w:rPr>
        <w:t xml:space="preserve"> ще се преминава от околовръстен път Добрич </w:t>
      </w:r>
      <w:r w:rsidRPr="00C84E19">
        <w:rPr>
          <w:rFonts w:cs="Times New Roman"/>
          <w:sz w:val="36"/>
          <w:szCs w:val="36"/>
          <w:lang w:val="en-US"/>
        </w:rPr>
        <w:t xml:space="preserve">II-97, </w:t>
      </w:r>
      <w:r w:rsidRPr="00C84E19">
        <w:rPr>
          <w:rFonts w:cs="Times New Roman"/>
          <w:sz w:val="36"/>
          <w:szCs w:val="36"/>
        </w:rPr>
        <w:t xml:space="preserve">през с. Богдан.  </w:t>
      </w:r>
    </w:p>
    <w:p w:rsidR="00730E4C" w:rsidRDefault="00730E4C" w:rsidP="00C84E19">
      <w:pPr>
        <w:ind w:firstLine="708"/>
        <w:jc w:val="both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Живущите от с. Дончево на юг от жп линията ще преминават също по гореописания обходен маршрут.</w:t>
      </w:r>
    </w:p>
    <w:p w:rsidR="00730E4C" w:rsidRDefault="00730E4C" w:rsidP="00C84E19">
      <w:pPr>
        <w:ind w:firstLine="708"/>
        <w:jc w:val="both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За живущите от с. Дончево на север от жп линията, маршрута не се променя.</w:t>
      </w:r>
    </w:p>
    <w:p w:rsidR="00C84E19" w:rsidRDefault="00C84E19" w:rsidP="00C84E19">
      <w:pPr>
        <w:ind w:firstLine="708"/>
        <w:jc w:val="both"/>
        <w:rPr>
          <w:rFonts w:cs="Times New Roman"/>
          <w:sz w:val="36"/>
          <w:szCs w:val="36"/>
        </w:rPr>
      </w:pPr>
    </w:p>
    <w:p w:rsidR="00C84E19" w:rsidRDefault="00C84E19" w:rsidP="00C84E19">
      <w:pPr>
        <w:ind w:firstLine="708"/>
        <w:jc w:val="both"/>
        <w:rPr>
          <w:rFonts w:cs="Times New Roman"/>
          <w:sz w:val="36"/>
          <w:szCs w:val="36"/>
        </w:rPr>
      </w:pPr>
    </w:p>
    <w:p w:rsidR="00C84E19" w:rsidRDefault="00C84E19" w:rsidP="00C84E19">
      <w:pPr>
        <w:ind w:firstLine="708"/>
        <w:jc w:val="both"/>
        <w:rPr>
          <w:rFonts w:cs="Times New Roman"/>
          <w:sz w:val="36"/>
          <w:szCs w:val="36"/>
        </w:rPr>
      </w:pPr>
    </w:p>
    <w:p w:rsidR="00C84E19" w:rsidRDefault="00C84E19" w:rsidP="00C84E19">
      <w:pPr>
        <w:ind w:firstLine="708"/>
        <w:jc w:val="both"/>
        <w:rPr>
          <w:rFonts w:cs="Times New Roman"/>
          <w:sz w:val="36"/>
          <w:szCs w:val="36"/>
        </w:rPr>
      </w:pPr>
    </w:p>
    <w:p w:rsidR="00C84E19" w:rsidRDefault="00C84E19" w:rsidP="00C84E19">
      <w:pPr>
        <w:ind w:firstLine="708"/>
        <w:jc w:val="both"/>
        <w:rPr>
          <w:rFonts w:cs="Times New Roman"/>
          <w:sz w:val="36"/>
          <w:szCs w:val="36"/>
        </w:rPr>
      </w:pPr>
    </w:p>
    <w:sectPr w:rsidR="00C84E19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56" w:rsidRDefault="000B7656" w:rsidP="002D0C2E">
      <w:r>
        <w:separator/>
      </w:r>
    </w:p>
  </w:endnote>
  <w:endnote w:type="continuationSeparator" w:id="0">
    <w:p w:rsidR="000B7656" w:rsidRDefault="000B7656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56" w:rsidRDefault="000B7656" w:rsidP="002D0C2E">
      <w:r>
        <w:separator/>
      </w:r>
    </w:p>
  </w:footnote>
  <w:footnote w:type="continuationSeparator" w:id="0">
    <w:p w:rsidR="000B7656" w:rsidRDefault="000B7656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4109AB41" wp14:editId="2AFBBB66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16510948" wp14:editId="3DDDBE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EB193F" wp14:editId="1C3475C2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0B7656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B7656"/>
    <w:rsid w:val="000D393E"/>
    <w:rsid w:val="00105BF0"/>
    <w:rsid w:val="001532B7"/>
    <w:rsid w:val="001815E6"/>
    <w:rsid w:val="0019278B"/>
    <w:rsid w:val="0021740E"/>
    <w:rsid w:val="002A086C"/>
    <w:rsid w:val="002D0C2E"/>
    <w:rsid w:val="002F50F7"/>
    <w:rsid w:val="003A629F"/>
    <w:rsid w:val="003E3BB5"/>
    <w:rsid w:val="004E3883"/>
    <w:rsid w:val="0054105B"/>
    <w:rsid w:val="005A4A34"/>
    <w:rsid w:val="005F070B"/>
    <w:rsid w:val="00612A7F"/>
    <w:rsid w:val="00730E4C"/>
    <w:rsid w:val="00865534"/>
    <w:rsid w:val="00867FC5"/>
    <w:rsid w:val="008B0D4A"/>
    <w:rsid w:val="008E2241"/>
    <w:rsid w:val="00995A03"/>
    <w:rsid w:val="00A410C0"/>
    <w:rsid w:val="00B512C7"/>
    <w:rsid w:val="00BA4CE1"/>
    <w:rsid w:val="00C84E19"/>
    <w:rsid w:val="00CB479C"/>
    <w:rsid w:val="00CF7CAA"/>
    <w:rsid w:val="00D6357F"/>
    <w:rsid w:val="00DD0207"/>
    <w:rsid w:val="00EB4C23"/>
    <w:rsid w:val="00F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4</cp:revision>
  <cp:lastPrinted>2019-05-09T07:38:00Z</cp:lastPrinted>
  <dcterms:created xsi:type="dcterms:W3CDTF">2019-05-09T07:38:00Z</dcterms:created>
  <dcterms:modified xsi:type="dcterms:W3CDTF">2019-05-09T12:05:00Z</dcterms:modified>
</cp:coreProperties>
</file>