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B3" w:rsidRDefault="00991BB3" w:rsidP="009512DE">
      <w:pPr>
        <w:spacing w:after="10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12DE" w:rsidRDefault="006256BB" w:rsidP="006256BB">
      <w:pPr>
        <w:spacing w:after="10"/>
        <w:ind w:firstLine="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 xml:space="preserve">                                                         </w:t>
      </w:r>
      <w:r w:rsidR="009512DE" w:rsidRPr="009512D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О б я в а </w:t>
      </w:r>
    </w:p>
    <w:p w:rsidR="00991BB3" w:rsidRPr="009512DE" w:rsidRDefault="00991BB3" w:rsidP="009512DE">
      <w:pPr>
        <w:spacing w:after="10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F7FE2" w:rsidRPr="000F7FE2" w:rsidRDefault="009512DE" w:rsidP="00951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9512DE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подбор на </w:t>
      </w:r>
      <w:r w:rsidR="00D93472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ксперт </w:t>
      </w:r>
      <w:r w:rsidR="00D9347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„</w:t>
      </w:r>
      <w:r w:rsidR="00EB7FD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Социален консултант</w:t>
      </w:r>
      <w:r w:rsidR="000F7FE2" w:rsidRPr="000F7F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”</w:t>
      </w:r>
    </w:p>
    <w:p w:rsidR="000F7FE2" w:rsidRPr="000F7FE2" w:rsidRDefault="000F7FE2" w:rsidP="000F7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B477B7" w:rsidRPr="00991BB3" w:rsidRDefault="000F7FE2" w:rsidP="007A7D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Община Добричка, </w:t>
      </w:r>
      <w:r w:rsidR="003B60D8">
        <w:rPr>
          <w:rFonts w:ascii="Times New Roman" w:eastAsia="Times New Roman" w:hAnsi="Times New Roman" w:cs="Times New Roman"/>
          <w:sz w:val="24"/>
          <w:szCs w:val="24"/>
          <w:lang w:val="ru-RU"/>
        </w:rPr>
        <w:t>обявява свободно работно</w:t>
      </w:r>
      <w:r w:rsidR="00544D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60D8">
        <w:rPr>
          <w:rFonts w:ascii="Times New Roman" w:eastAsia="Times New Roman" w:hAnsi="Times New Roman" w:cs="Times New Roman"/>
          <w:sz w:val="24"/>
          <w:szCs w:val="24"/>
          <w:lang w:val="ru-RU"/>
        </w:rPr>
        <w:t>място</w:t>
      </w:r>
      <w:r w:rsidR="00544D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позиция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7FDF" w:rsidRPr="00B477B7">
        <w:rPr>
          <w:rFonts w:ascii="Times New Roman" w:eastAsia="Times New Roman" w:hAnsi="Times New Roman" w:cs="Times New Roman"/>
          <w:b/>
          <w:sz w:val="24"/>
          <w:szCs w:val="24"/>
        </w:rPr>
        <w:t>експерт</w:t>
      </w:r>
      <w:r w:rsidR="00B477B7" w:rsidRPr="00B477B7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EB7FDF">
        <w:rPr>
          <w:rFonts w:ascii="Times New Roman" w:eastAsia="Times New Roman" w:hAnsi="Times New Roman" w:cs="Times New Roman"/>
          <w:b/>
          <w:sz w:val="24"/>
          <w:szCs w:val="24"/>
        </w:rPr>
        <w:t>Социален консултант</w:t>
      </w:r>
      <w:r w:rsidR="00B477B7" w:rsidRPr="00B477B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44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</w:rPr>
        <w:t xml:space="preserve">по проект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BG05M9OP001-2.010-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</w:rPr>
        <w:t>0467-С01- "</w:t>
      </w:r>
      <w:r w:rsidR="003B60D8" w:rsidRPr="00991BB3">
        <w:rPr>
          <w:rFonts w:ascii="Times New Roman" w:eastAsia="Times New Roman" w:hAnsi="Times New Roman" w:cs="Times New Roman"/>
          <w:sz w:val="24"/>
          <w:szCs w:val="24"/>
        </w:rPr>
        <w:t>Социално предприятие „Помощ в дома и градината“ – генератор на социална възвръщаемост в община Добричка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„Развитие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социалното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предприемачество” по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 “Развитие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човешките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ресурси” 2014-2020, съфинансирана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социален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фонд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съюз</w:t>
      </w:r>
      <w:r w:rsidR="00B477B7"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9512DE" w:rsidRPr="009512DE" w:rsidRDefault="00991BB3" w:rsidP="00991BB3">
      <w:pPr>
        <w:suppressAutoHyphens/>
        <w:spacing w:before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І. </w:t>
      </w:r>
      <w:r w:rsidR="009512DE" w:rsidRPr="009512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КАНДИДАТСТВАНЕ</w:t>
      </w:r>
      <w:r w:rsidR="00FB000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="009512DE" w:rsidRPr="009512D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Заявления за кандидатстване ще се приемат </w:t>
      </w:r>
      <w:r w:rsid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</w:t>
      </w:r>
      <w:r w:rsidR="00EB7FDF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9512DE" w:rsidRP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B7FDF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3B60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  <w:r w:rsidR="009512DE" w:rsidRPr="00951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г.(вкл).</w:t>
      </w:r>
    </w:p>
    <w:p w:rsidR="00E6672E" w:rsidRPr="00E6672E" w:rsidRDefault="00991BB3" w:rsidP="00E6672E">
      <w:pPr>
        <w:tabs>
          <w:tab w:val="left" w:pos="90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ІІ. </w:t>
      </w:r>
      <w:r w:rsidR="00E6672E" w:rsidRPr="00E667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ПРОДЪЛЖИТЕЛНОСТ НА ОСИГУРЕНАТА ЗАЕТОСТ:</w:t>
      </w:r>
    </w:p>
    <w:p w:rsidR="00E6672E" w:rsidRPr="00E6672E" w:rsidRDefault="00E6672E" w:rsidP="00E6672E">
      <w:pPr>
        <w:spacing w:after="0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С одобрения кандидат за заемане на длъжността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7FDF" w:rsidRPr="00B477B7">
        <w:rPr>
          <w:rFonts w:ascii="Times New Roman" w:eastAsia="Times New Roman" w:hAnsi="Times New Roman" w:cs="Times New Roman"/>
          <w:b/>
          <w:sz w:val="24"/>
          <w:szCs w:val="24"/>
        </w:rPr>
        <w:t>експерт „</w:t>
      </w:r>
      <w:r w:rsidR="00EB7FDF">
        <w:rPr>
          <w:rFonts w:ascii="Times New Roman" w:eastAsia="Times New Roman" w:hAnsi="Times New Roman" w:cs="Times New Roman"/>
          <w:b/>
          <w:sz w:val="24"/>
          <w:szCs w:val="24"/>
        </w:rPr>
        <w:t>Социален консултант</w:t>
      </w:r>
      <w:r w:rsidR="00EB7FDF" w:rsidRPr="00B477B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се сключи трудов договор, при работа по график, по 2 часа дневно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 дни </w:t>
      </w:r>
      <w:r>
        <w:rPr>
          <w:rFonts w:ascii="Times New Roman" w:eastAsia="Times New Roman" w:hAnsi="Times New Roman" w:cs="Times New Roman"/>
          <w:sz w:val="24"/>
          <w:szCs w:val="24"/>
        </w:rPr>
        <w:t>в седмицата.</w:t>
      </w:r>
    </w:p>
    <w:p w:rsidR="00E6672E" w:rsidRPr="00E6672E" w:rsidRDefault="00E6672E" w:rsidP="00E6672E">
      <w:pPr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Продължителност на осигурена </w:t>
      </w: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заетост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EB7FD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месеца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72E" w:rsidRDefault="00E6672E" w:rsidP="00E667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72E">
        <w:rPr>
          <w:rFonts w:ascii="Times New Roman" w:eastAsia="Times New Roman" w:hAnsi="Times New Roman" w:cs="Times New Roman"/>
          <w:sz w:val="24"/>
          <w:szCs w:val="24"/>
          <w:lang w:val="ru-RU"/>
        </w:rPr>
        <w:t>Възнаграждението по договора се осигуряват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672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E6672E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BG05M9OP001-2.010-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0467-С01- </w:t>
      </w:r>
      <w:r w:rsidR="00D93472" w:rsidRPr="003B60D8">
        <w:rPr>
          <w:rFonts w:ascii="Times New Roman" w:eastAsia="Times New Roman" w:hAnsi="Times New Roman" w:cs="Times New Roman"/>
          <w:b/>
          <w:sz w:val="24"/>
          <w:szCs w:val="24"/>
        </w:rPr>
        <w:t>"Социално предприятие „Помощ в дома и градината“ – генератор на социална възвръщаемост в община Добричка"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„Развитие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 w:rsidR="00D93472">
        <w:rPr>
          <w:rFonts w:ascii="Times New Roman" w:eastAsia="Times New Roman" w:hAnsi="Times New Roman" w:cs="Times New Roman"/>
          <w:sz w:val="24"/>
          <w:szCs w:val="24"/>
          <w:lang w:val="en-US"/>
        </w:rPr>
        <w:t>оциалното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93472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предприемачество” по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Оперативна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 “Развитие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човешките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ресурси” 2014-2020, съфинансирана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социален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фонд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en-US"/>
        </w:rPr>
        <w:t>съюз</w:t>
      </w:r>
      <w:r w:rsidRPr="000F7FE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0F7FE2" w:rsidRPr="008057F3" w:rsidRDefault="000F7FE2" w:rsidP="00E6672E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E3A95" w:rsidRDefault="00991BB3" w:rsidP="00E6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ІІІ. </w:t>
      </w:r>
      <w:r w:rsidR="00E6672E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МИНИМАЛНИ ИЗИСКВАНИЯ ЗА ЗАЕМАНЕ НА ДЛЪЖНОСТТА</w:t>
      </w:r>
      <w:r w:rsid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F7FE2" w:rsidRPr="008057F3" w:rsidRDefault="001E3A95" w:rsidP="00E6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0F7FE2" w:rsidRPr="008057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Висше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F7FE2" w:rsidRPr="008057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образование</w:t>
      </w:r>
      <w:r w:rsidR="000F7FE2" w:rsidRPr="008057F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F7FE2" w:rsidRPr="008057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магистърска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F7FE2" w:rsidRPr="008057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степен</w:t>
      </w:r>
      <w:r w:rsidR="00CD272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F7FE2" w:rsidRPr="008057F3" w:rsidRDefault="001E3A95" w:rsidP="001E3A9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CD272D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0F7FE2" w:rsidRPr="008057F3">
        <w:rPr>
          <w:rFonts w:ascii="Times New Roman" w:eastAsia="Times New Roman" w:hAnsi="Times New Roman" w:cs="Times New Roman"/>
          <w:sz w:val="24"/>
          <w:szCs w:val="24"/>
          <w:lang w:eastAsia="bg-BG"/>
        </w:rPr>
        <w:t>пит в изпълнение на сходен тип дейности и работа с подобни</w:t>
      </w:r>
      <w:r w:rsidR="001C5F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целеви групи- минимум </w:t>
      </w:r>
      <w:r w:rsidR="00EB7FD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1C5F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години</w:t>
      </w:r>
      <w:r w:rsidR="00CD27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57F3" w:rsidRPr="001E3A95" w:rsidRDefault="001E3A95" w:rsidP="001E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CD272D" w:rsidRPr="001E3A9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057F3" w:rsidRPr="001E3A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пит в </w:t>
      </w:r>
      <w:r w:rsidR="00EB7FDF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 на проекти- минимум 3</w:t>
      </w:r>
      <w:r w:rsidR="008057F3" w:rsidRPr="001E3A95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години</w:t>
      </w:r>
      <w:r w:rsidR="00CD272D" w:rsidRPr="001E3A9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019D4" w:rsidRDefault="00D019D4" w:rsidP="001E3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F7FE2" w:rsidRDefault="00991BB3" w:rsidP="001E3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ІV. </w:t>
      </w:r>
      <w:r w:rsidR="001E3A95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ОСНОВНИ ЗАДЪЛЖЕНИЯ:</w:t>
      </w:r>
    </w:p>
    <w:p w:rsidR="00EB7FDF" w:rsidRPr="00EB7FDF" w:rsidRDefault="00EB7FDF" w:rsidP="00EB7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B7FD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Участва в дейностите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„С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оциална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интеграция и активно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участие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потребителите в живота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общността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от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Дейност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 и професионална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интеграция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представители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уязвимите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групи в сектора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социалната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икономика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•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срещи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представители от уязвимите социални групи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които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имат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проблеми в общуването в резултат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дълга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изолираност и са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първа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крачка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към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възвръщане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социалните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умения, ресоциализация, реадаптиране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след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период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изключеност</w:t>
      </w:r>
      <w:r w:rsidR="008A62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•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EB7FD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азвитие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умения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общуване и работа в група</w:t>
      </w:r>
      <w:r w:rsidR="008A62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•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EB7FD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азвитие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различни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навици и умения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живот</w:t>
      </w:r>
      <w:r w:rsidR="008A62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•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EB7FD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ридружаван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подкрепян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 xml:space="preserve">е на лица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време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работа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при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необходимост</w:t>
      </w:r>
      <w:r w:rsidR="008A62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•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дейности, които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поощряват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автономността и независимостта</w:t>
      </w:r>
      <w:r w:rsidR="008A62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•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помощ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при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попълване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документи, имуществени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въпроси</w:t>
      </w:r>
      <w:r w:rsidR="008A62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7FDF" w:rsidRPr="00EB7FDF" w:rsidRDefault="008A627B" w:rsidP="008A6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EB7FDF" w:rsidRPr="00EB7FDF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Участва в дейностите по 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„О</w:t>
      </w:r>
      <w:r w:rsidRPr="00EB7FDF">
        <w:rPr>
          <w:rFonts w:ascii="Times New Roman" w:eastAsia="Times New Roman" w:hAnsi="Times New Roman" w:cs="Times New Roman"/>
          <w:b/>
          <w:sz w:val="24"/>
          <w:szCs w:val="24"/>
        </w:rPr>
        <w:t>рганизиране на свободното време, отдих и развлечения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544D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EB7FDF" w:rsidRPr="00EB7FDF">
        <w:rPr>
          <w:rFonts w:ascii="Times New Roman" w:eastAsia="Times New Roman" w:hAnsi="Times New Roman" w:cs="Times New Roman"/>
          <w:b/>
          <w:sz w:val="24"/>
          <w:szCs w:val="24"/>
        </w:rPr>
        <w:t xml:space="preserve">от Дейност 2 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EB7FDF" w:rsidRPr="00EB7FDF">
        <w:rPr>
          <w:rFonts w:ascii="Times New Roman" w:eastAsia="Times New Roman" w:hAnsi="Times New Roman" w:cs="Times New Roman"/>
          <w:b/>
          <w:sz w:val="24"/>
          <w:szCs w:val="24"/>
        </w:rPr>
        <w:t>Социална и професионална интеграция на представители на уязвимите групи в сектора на социалната икономика</w:t>
      </w:r>
      <w:r w:rsidR="007A7D2F">
        <w:rPr>
          <w:rFonts w:ascii="Times New Roman" w:eastAsia="Times New Roman" w:hAnsi="Times New Roman" w:cs="Times New Roman"/>
          <w:b/>
          <w:sz w:val="24"/>
          <w:szCs w:val="24"/>
        </w:rPr>
        <w:t>“, като организира представителите на уязвимите групи</w:t>
      </w:r>
      <w:bookmarkStart w:id="0" w:name="_GoBack"/>
      <w:bookmarkEnd w:id="0"/>
      <w:r w:rsidR="00EB7FDF" w:rsidRPr="00EB7F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ab/>
        <w:t xml:space="preserve">леки физически занимания; 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ab/>
        <w:t xml:space="preserve">честване на лични и национални празници; 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ab/>
        <w:t xml:space="preserve">логически игри; 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ab/>
        <w:t xml:space="preserve">излети до исторически забележителности; 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ab/>
        <w:t xml:space="preserve">посещение на кино и театрални постановки, </w:t>
      </w:r>
    </w:p>
    <w:p w:rsidR="00EB7FDF" w:rsidRPr="00EB7FDF" w:rsidRDefault="00EB7FDF" w:rsidP="00EB7F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ab/>
        <w:t>спортни и други прояви сред природата.</w:t>
      </w:r>
    </w:p>
    <w:p w:rsidR="00EB7FDF" w:rsidRPr="008A627B" w:rsidRDefault="00EB7FDF" w:rsidP="008A627B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7B">
        <w:rPr>
          <w:rFonts w:ascii="Times New Roman" w:eastAsia="Times New Roman" w:hAnsi="Times New Roman" w:cs="Times New Roman"/>
          <w:b/>
          <w:sz w:val="24"/>
          <w:szCs w:val="24"/>
        </w:rPr>
        <w:t>Изготвя и актуализира оценки на риска и индивидуални планове;</w:t>
      </w:r>
    </w:p>
    <w:p w:rsidR="00EB7FDF" w:rsidRPr="00E95321" w:rsidRDefault="00EB7FDF" w:rsidP="00E95321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321">
        <w:rPr>
          <w:rFonts w:ascii="Times New Roman" w:eastAsia="Times New Roman" w:hAnsi="Times New Roman" w:cs="Times New Roman"/>
          <w:b/>
          <w:sz w:val="24"/>
          <w:szCs w:val="24"/>
        </w:rPr>
        <w:t>Провежда с</w:t>
      </w:r>
      <w:r w:rsidRPr="00E9532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рещи с лица</w:t>
      </w:r>
      <w:r w:rsidRPr="00E95321"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9532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от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9532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целевите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9532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групи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E95321">
        <w:rPr>
          <w:rFonts w:ascii="Times New Roman" w:eastAsia="Times New Roman" w:hAnsi="Times New Roman" w:cs="Times New Roman"/>
          <w:b/>
          <w:sz w:val="24"/>
          <w:szCs w:val="24"/>
        </w:rPr>
        <w:t>за:</w:t>
      </w:r>
    </w:p>
    <w:p w:rsidR="00EB7FDF" w:rsidRPr="00EB7FDF" w:rsidRDefault="00EB7FDF" w:rsidP="00E95321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</w:rPr>
        <w:t>Развитие на умения на общуване и работа в група и развитие на различни навици и умения за живот;</w:t>
      </w:r>
    </w:p>
    <w:p w:rsidR="00EB7FDF" w:rsidRPr="00EB7FDF" w:rsidRDefault="00EB7FDF" w:rsidP="00E95321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</w:rPr>
        <w:t>Усъвършенстване уменията при общуване, при лица които имат проблем в общуването в резултат на дълга изолираност с цел възвръщане на социалните умения, ресоциализация, реадаптиране след период на изключеност;</w:t>
      </w:r>
    </w:p>
    <w:p w:rsidR="00EB7FDF" w:rsidRPr="00EB7FDF" w:rsidRDefault="00EB7FDF" w:rsidP="00E95321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FD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7FDF">
        <w:rPr>
          <w:rFonts w:ascii="Times New Roman" w:eastAsia="Times New Roman" w:hAnsi="Times New Roman" w:cs="Times New Roman"/>
          <w:sz w:val="24"/>
          <w:szCs w:val="24"/>
          <w:lang w:val="en-GB"/>
        </w:rPr>
        <w:t>нформиран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7FDF">
        <w:rPr>
          <w:rFonts w:ascii="Times New Roman" w:eastAsia="Times New Roman" w:hAnsi="Times New Roman" w:cs="Times New Roman"/>
          <w:sz w:val="24"/>
          <w:szCs w:val="24"/>
        </w:rPr>
        <w:t>за постигане на достойно съществуване и активно включване на лицата от целевите групи в социалния живот на общността.</w:t>
      </w:r>
    </w:p>
    <w:p w:rsidR="001E3A95" w:rsidRDefault="00991BB3" w:rsidP="00D019D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1BB3">
        <w:rPr>
          <w:rFonts w:ascii="Times New Roman" w:hAnsi="Times New Roman" w:cs="Times New Roman"/>
          <w:sz w:val="24"/>
          <w:szCs w:val="24"/>
          <w:u w:val="single"/>
        </w:rPr>
        <w:t xml:space="preserve">V. </w:t>
      </w:r>
      <w:r w:rsidR="001E3A95" w:rsidRPr="00991B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ДОКУМЕНТИ</w:t>
      </w:r>
      <w:r w:rsidR="001E3A95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ЗА КАНДИДАТСТВАНЕ:</w:t>
      </w:r>
    </w:p>
    <w:p w:rsidR="001E3A95" w:rsidRPr="001E3A95" w:rsidRDefault="001E3A95" w:rsidP="00D019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95">
        <w:rPr>
          <w:rFonts w:ascii="Times New Roman" w:eastAsia="Times New Roman" w:hAnsi="Times New Roman" w:cs="Times New Roman"/>
          <w:sz w:val="24"/>
          <w:szCs w:val="24"/>
        </w:rPr>
        <w:t xml:space="preserve">Писмено заявление за участие по образец  </w:t>
      </w:r>
      <w:r w:rsidRPr="001E3A95">
        <w:rPr>
          <w:rFonts w:ascii="Times New Roman" w:eastAsia="Times New Roman" w:hAnsi="Times New Roman" w:cs="Times New Roman"/>
          <w:i/>
          <w:iCs/>
          <w:sz w:val="24"/>
          <w:szCs w:val="24"/>
        </w:rPr>
        <w:t>– Приложение 1;</w:t>
      </w:r>
    </w:p>
    <w:p w:rsidR="001E3A95" w:rsidRPr="001E3A95" w:rsidRDefault="001E3A95" w:rsidP="00D019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95">
        <w:rPr>
          <w:rFonts w:ascii="Times New Roman" w:eastAsia="Times New Roman" w:hAnsi="Times New Roman" w:cs="Times New Roman"/>
          <w:sz w:val="24"/>
          <w:szCs w:val="24"/>
        </w:rPr>
        <w:t>Автобиография /Европейски формат/;</w:t>
      </w:r>
    </w:p>
    <w:p w:rsidR="001E3A95" w:rsidRPr="001E3A95" w:rsidRDefault="001E3A95" w:rsidP="00D019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95">
        <w:rPr>
          <w:rFonts w:ascii="Times New Roman" w:eastAsia="Times New Roman" w:hAnsi="Times New Roman" w:cs="Times New Roman"/>
          <w:sz w:val="24"/>
          <w:szCs w:val="24"/>
        </w:rPr>
        <w:t>Копие на документ за самоличност (за справка);</w:t>
      </w:r>
    </w:p>
    <w:p w:rsidR="001E3A95" w:rsidRPr="001E3A95" w:rsidRDefault="001E3A95" w:rsidP="001E3A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95">
        <w:rPr>
          <w:rFonts w:ascii="Times New Roman" w:eastAsia="Times New Roman" w:hAnsi="Times New Roman" w:cs="Times New Roman"/>
          <w:sz w:val="24"/>
          <w:szCs w:val="24"/>
        </w:rPr>
        <w:t>Копие на документ за придобита образователна степен;</w:t>
      </w:r>
    </w:p>
    <w:p w:rsidR="001E3A95" w:rsidRPr="001E3A95" w:rsidRDefault="001E3A95" w:rsidP="001E3A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3A95">
        <w:rPr>
          <w:rFonts w:ascii="Times New Roman" w:eastAsia="Times New Roman" w:hAnsi="Times New Roman" w:cs="Times New Roman"/>
          <w:sz w:val="24"/>
          <w:szCs w:val="24"/>
        </w:rPr>
        <w:t>Копия от документи за допълнителна квалификация /удостоверения, сертификати за преминати обучения и др./при наличието на такива/</w:t>
      </w:r>
      <w:r w:rsidRPr="001E3A95">
        <w:rPr>
          <w:rFonts w:ascii="Times New Roman" w:eastAsia="Times New Roman" w:hAnsi="Times New Roman" w:cs="Times New Roman"/>
        </w:rPr>
        <w:t>;</w:t>
      </w:r>
    </w:p>
    <w:p w:rsidR="001E3A95" w:rsidRDefault="001E3A95" w:rsidP="001E3A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95">
        <w:rPr>
          <w:rFonts w:ascii="Times New Roman" w:eastAsia="Times New Roman" w:hAnsi="Times New Roman" w:cs="Times New Roman"/>
          <w:sz w:val="24"/>
          <w:szCs w:val="24"/>
        </w:rPr>
        <w:t>Копие на трудова книжка, служебна книжка или друг документ удостоверяващ опита по изпълнение на подобни дейности (ако кандидатът е описал такъв във автобиографията си);</w:t>
      </w:r>
    </w:p>
    <w:p w:rsidR="001C5FD1" w:rsidRDefault="001C5FD1" w:rsidP="001E3A9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Декларация за ползване на лични данни по образец;</w:t>
      </w:r>
    </w:p>
    <w:p w:rsidR="001E3A95" w:rsidRPr="001E3A95" w:rsidRDefault="00991BB3" w:rsidP="001E3A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VІ. </w:t>
      </w:r>
      <w:r w:rsidR="001E3A95" w:rsidRP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РЕД ЗА ПРОВЕЖДАНЕ НА ПОДБОРА</w:t>
      </w:r>
      <w:r w:rsidR="001E3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1E3A95" w:rsidRPr="001E3A95" w:rsidRDefault="001E3A95" w:rsidP="00991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1.Подборът протича в два етапа - разглеждане и проверка на подадените документи за съответствие с обявените изисквания за съответната длъжност, и провеждане на </w:t>
      </w:r>
      <w:r w:rsidR="00E9532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събеседване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Всички постъпили заявление за участие в подбора в рамките на обявения срок ще се разглеждат от комисия, назначена със заповед на Кмета на община Добричка. Комисията изготвя протокол </w:t>
      </w:r>
      <w:r w:rsidR="00E95321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предложение до кмета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1E3A95" w:rsidRPr="001E3A95" w:rsidRDefault="001E3A95" w:rsidP="00991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2.По време на събеседването членовете на комисията имат за цел да установят мотивите за кандидатстване, очакванията към работата, професионалните компетенции, тяхната мотивировка за работа в сферата на дейностите по проекта.</w:t>
      </w:r>
    </w:p>
    <w:p w:rsidR="001E3A95" w:rsidRPr="001E3A95" w:rsidRDefault="00D31B6E" w:rsidP="00991BB3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1E3A95"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.Всички кандидати подават документи за кандидатстване лично на следния адрес: град Добрич,</w:t>
      </w:r>
      <w:r w:rsidR="001E3A95" w:rsidRPr="001E3A9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ул. „Независимост“ № 20</w:t>
      </w:r>
      <w:r w:rsidR="001E3A95"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D509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стая 223</w:t>
      </w:r>
      <w:r w:rsidR="001E3A95"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всеки ден от 8.00 до 17.00 часа.</w:t>
      </w:r>
    </w:p>
    <w:p w:rsidR="00D31B6E" w:rsidRDefault="00D31B6E" w:rsidP="001E3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3A95" w:rsidRPr="001E3A95" w:rsidRDefault="001E3A95" w:rsidP="001E3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повече информация: </w:t>
      </w:r>
    </w:p>
    <w:p w:rsidR="001E3A95" w:rsidRPr="001E3A95" w:rsidRDefault="001E3A95" w:rsidP="001E3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Румяна Иванова</w:t>
      </w: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ръководител проект.</w:t>
      </w:r>
    </w:p>
    <w:p w:rsidR="001E3A95" w:rsidRPr="001E3A95" w:rsidRDefault="001E3A95" w:rsidP="001E3A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 Добрич,</w:t>
      </w:r>
      <w:r w:rsidRPr="001E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Добричка, </w:t>
      </w:r>
      <w:r w:rsidR="000E048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ул. „Независимост“ № 20, стая 223</w:t>
      </w:r>
    </w:p>
    <w:p w:rsidR="001E3A95" w:rsidRDefault="001E3A95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 за контакт: </w:t>
      </w:r>
      <w:r w:rsidR="00D31B6E">
        <w:rPr>
          <w:rFonts w:ascii="Times New Roman" w:eastAsia="Times New Roman" w:hAnsi="Times New Roman" w:cs="Times New Roman"/>
          <w:sz w:val="24"/>
          <w:szCs w:val="24"/>
          <w:lang w:eastAsia="bg-BG"/>
        </w:rPr>
        <w:t>058/600889, вътр. 223</w:t>
      </w:r>
    </w:p>
    <w:p w:rsidR="00991BB3" w:rsidRPr="00A137D8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991BB3" w:rsidRPr="00A137D8" w:rsidSect="00991BB3">
      <w:headerReference w:type="default" r:id="rId7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65C" w:rsidRDefault="008E365C" w:rsidP="00991BB3">
      <w:pPr>
        <w:spacing w:after="0" w:line="240" w:lineRule="auto"/>
      </w:pPr>
      <w:r>
        <w:separator/>
      </w:r>
    </w:p>
  </w:endnote>
  <w:endnote w:type="continuationSeparator" w:id="1">
    <w:p w:rsidR="008E365C" w:rsidRDefault="008E365C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65C" w:rsidRDefault="008E365C" w:rsidP="00991BB3">
      <w:pPr>
        <w:spacing w:after="0" w:line="240" w:lineRule="auto"/>
      </w:pPr>
      <w:r>
        <w:separator/>
      </w:r>
    </w:p>
  </w:footnote>
  <w:footnote w:type="continuationSeparator" w:id="1">
    <w:p w:rsidR="008E365C" w:rsidRDefault="008E365C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3" w:rsidRPr="001709EB" w:rsidRDefault="006256BB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-340056</wp:posOffset>
          </wp:positionH>
          <wp:positionV relativeFrom="paragraph">
            <wp:posOffset>27499</wp:posOffset>
          </wp:positionV>
          <wp:extent cx="1086181" cy="850790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1" cy="85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5468620</wp:posOffset>
          </wp:positionH>
          <wp:positionV relativeFrom="paragraph">
            <wp:posOffset>30480</wp:posOffset>
          </wp:positionV>
          <wp:extent cx="731520" cy="84899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6256BB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</w:t>
    </w:r>
    <w:r w:rsidR="00991BB3"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991BB3" w:rsidRPr="001709EB" w:rsidRDefault="00991BB3" w:rsidP="00991BB3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наОперативна програма „Развитие на човешките ресурси” 2014-2020,съфинансирана от Европейския социален фонд на Европейския съюз</w:t>
    </w:r>
  </w:p>
  <w:p w:rsidR="00991BB3" w:rsidRDefault="00991B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2C0D2A"/>
    <w:multiLevelType w:val="hybridMultilevel"/>
    <w:tmpl w:val="30F8253C"/>
    <w:lvl w:ilvl="0" w:tplc="0402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653EB"/>
    <w:multiLevelType w:val="hybridMultilevel"/>
    <w:tmpl w:val="F9723AB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7CC164B"/>
    <w:multiLevelType w:val="hybridMultilevel"/>
    <w:tmpl w:val="2412492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B60"/>
    <w:rsid w:val="0005494D"/>
    <w:rsid w:val="00056541"/>
    <w:rsid w:val="000E048C"/>
    <w:rsid w:val="000F7FE2"/>
    <w:rsid w:val="00137427"/>
    <w:rsid w:val="001709EB"/>
    <w:rsid w:val="00181582"/>
    <w:rsid w:val="001C5FD1"/>
    <w:rsid w:val="001E3A95"/>
    <w:rsid w:val="00223EFD"/>
    <w:rsid w:val="00275CC1"/>
    <w:rsid w:val="002A6A9E"/>
    <w:rsid w:val="003B60D8"/>
    <w:rsid w:val="004B3652"/>
    <w:rsid w:val="00544DF0"/>
    <w:rsid w:val="00544EE1"/>
    <w:rsid w:val="005E75BA"/>
    <w:rsid w:val="006256BB"/>
    <w:rsid w:val="00672AC4"/>
    <w:rsid w:val="007A7D2F"/>
    <w:rsid w:val="008057F3"/>
    <w:rsid w:val="008A627B"/>
    <w:rsid w:val="008E365C"/>
    <w:rsid w:val="009512DE"/>
    <w:rsid w:val="00991BB3"/>
    <w:rsid w:val="00A137D8"/>
    <w:rsid w:val="00B477B7"/>
    <w:rsid w:val="00BF1B60"/>
    <w:rsid w:val="00C75281"/>
    <w:rsid w:val="00CA501E"/>
    <w:rsid w:val="00CD272D"/>
    <w:rsid w:val="00D019D4"/>
    <w:rsid w:val="00D31B6E"/>
    <w:rsid w:val="00D509A9"/>
    <w:rsid w:val="00D77270"/>
    <w:rsid w:val="00D93472"/>
    <w:rsid w:val="00DA372C"/>
    <w:rsid w:val="00E00EA1"/>
    <w:rsid w:val="00E535ED"/>
    <w:rsid w:val="00E56357"/>
    <w:rsid w:val="00E6672E"/>
    <w:rsid w:val="00E95321"/>
    <w:rsid w:val="00EB7FDF"/>
    <w:rsid w:val="00EC34AE"/>
    <w:rsid w:val="00EE2179"/>
    <w:rsid w:val="00F426EE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19</cp:revision>
  <cp:lastPrinted>2018-07-11T05:39:00Z</cp:lastPrinted>
  <dcterms:created xsi:type="dcterms:W3CDTF">2018-06-12T11:28:00Z</dcterms:created>
  <dcterms:modified xsi:type="dcterms:W3CDTF">2018-11-22T11:43:00Z</dcterms:modified>
</cp:coreProperties>
</file>