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0E" w:rsidRDefault="005118B6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35pt;margin-top:9.6pt;width:282.75pt;height:18pt;z-index:25166028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902D0E" w:rsidRPr="00902D0E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-158750</wp:posOffset>
            </wp:positionV>
            <wp:extent cx="619125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:rsidR="000551BF" w:rsidRDefault="000551BF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</w:p>
    <w:p w:rsidR="004201FC" w:rsidRDefault="004201FC" w:rsidP="004201FC">
      <w:pPr>
        <w:widowControl w:val="0"/>
        <w:spacing w:after="0"/>
        <w:ind w:left="426" w:right="566" w:firstLine="708"/>
        <w:jc w:val="center"/>
        <w:rPr>
          <w:rFonts w:ascii="Georgia" w:hAnsi="Georgia" w:cs="Times New Roman"/>
          <w:b/>
          <w:bCs/>
          <w:i/>
          <w:iCs/>
          <w:sz w:val="32"/>
          <w:szCs w:val="32"/>
        </w:rPr>
      </w:pPr>
    </w:p>
    <w:p w:rsidR="000551BF" w:rsidRPr="004201FC" w:rsidRDefault="004201FC" w:rsidP="004201FC">
      <w:pPr>
        <w:widowControl w:val="0"/>
        <w:spacing w:after="0"/>
        <w:ind w:left="426" w:right="566" w:firstLine="708"/>
        <w:jc w:val="center"/>
        <w:rPr>
          <w:rFonts w:ascii="Georgia" w:hAnsi="Georgia" w:cs="Times New Roman"/>
          <w:b/>
          <w:bCs/>
          <w:i/>
          <w:iCs/>
          <w:sz w:val="32"/>
          <w:szCs w:val="32"/>
        </w:rPr>
      </w:pPr>
      <w:r w:rsidRPr="004201FC">
        <w:rPr>
          <w:rFonts w:ascii="Georgia" w:hAnsi="Georgia" w:cs="Times New Roman"/>
          <w:b/>
          <w:bCs/>
          <w:i/>
          <w:iCs/>
          <w:sz w:val="32"/>
          <w:szCs w:val="32"/>
        </w:rPr>
        <w:t>П О З Д Р А В И Т Е Л Е Н  А Д Р Е С</w:t>
      </w:r>
    </w:p>
    <w:p w:rsidR="000551BF" w:rsidRDefault="000551BF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</w:p>
    <w:p w:rsidR="004201FC" w:rsidRDefault="004201FC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</w:p>
    <w:p w:rsidR="000551BF" w:rsidRDefault="004201FC" w:rsidP="0047217C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  <w:r>
        <w:rPr>
          <w:rFonts w:ascii="Georgia" w:hAnsi="Georgia" w:cs="Times New Roman"/>
          <w:bCs/>
          <w:i/>
          <w:iCs/>
          <w:sz w:val="32"/>
          <w:szCs w:val="32"/>
        </w:rPr>
        <w:t>В навечерието на 12 октомври –</w:t>
      </w:r>
      <w:r w:rsidR="001A73FF">
        <w:rPr>
          <w:rFonts w:ascii="Georgia" w:hAnsi="Georgia" w:cs="Times New Roman"/>
          <w:bCs/>
          <w:i/>
          <w:iCs/>
          <w:sz w:val="32"/>
          <w:szCs w:val="32"/>
        </w:rPr>
        <w:t>денят</w:t>
      </w:r>
      <w:r w:rsidR="00836BD0">
        <w:rPr>
          <w:rFonts w:ascii="Georgia" w:hAnsi="Georgia" w:cs="Times New Roman"/>
          <w:bCs/>
          <w:i/>
          <w:iCs/>
          <w:sz w:val="32"/>
          <w:szCs w:val="32"/>
          <w:lang w:val="en-US"/>
        </w:rPr>
        <w:t xml:space="preserve"> </w:t>
      </w:r>
      <w:r w:rsidR="00DB2C15" w:rsidRPr="00DB2C15">
        <w:rPr>
          <w:rFonts w:ascii="Georgia" w:hAnsi="Georgia" w:cs="Times New Roman"/>
          <w:bCs/>
          <w:i/>
          <w:iCs/>
          <w:sz w:val="32"/>
          <w:szCs w:val="32"/>
        </w:rPr>
        <w:t xml:space="preserve">на българската община 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>поздравя</w:t>
      </w:r>
      <w:r>
        <w:rPr>
          <w:rFonts w:ascii="Georgia" w:hAnsi="Georgia" w:cs="Times New Roman"/>
          <w:bCs/>
          <w:i/>
          <w:iCs/>
          <w:sz w:val="32"/>
          <w:szCs w:val="32"/>
        </w:rPr>
        <w:t>вам</w:t>
      </w:r>
      <w:r w:rsidR="00836BD0">
        <w:rPr>
          <w:rFonts w:ascii="Georgia" w:hAnsi="Georgia" w:cs="Times New Roman"/>
          <w:bCs/>
          <w:i/>
          <w:iCs/>
          <w:sz w:val="32"/>
          <w:szCs w:val="32"/>
          <w:lang w:val="en-US"/>
        </w:rPr>
        <w:t xml:space="preserve"> 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>всички общински съветници, кметове и кметски наместници на населени места, служителите в общинската администрация, както и жителите на община Добричка</w:t>
      </w:r>
      <w:r>
        <w:rPr>
          <w:rFonts w:ascii="Georgia" w:hAnsi="Georgia" w:cs="Times New Roman"/>
          <w:bCs/>
          <w:i/>
          <w:iCs/>
          <w:sz w:val="32"/>
          <w:szCs w:val="32"/>
        </w:rPr>
        <w:t xml:space="preserve">. Изказвам </w:t>
      </w:r>
      <w:r w:rsidR="00B969B6" w:rsidRPr="00B969B6">
        <w:rPr>
          <w:rFonts w:ascii="Georgia" w:hAnsi="Georgia" w:cs="Times New Roman"/>
          <w:bCs/>
          <w:i/>
          <w:iCs/>
          <w:sz w:val="32"/>
          <w:szCs w:val="32"/>
        </w:rPr>
        <w:t xml:space="preserve">своето уважение и благодарност </w:t>
      </w:r>
      <w:r>
        <w:rPr>
          <w:rFonts w:ascii="Georgia" w:hAnsi="Georgia" w:cs="Times New Roman"/>
          <w:bCs/>
          <w:i/>
          <w:iCs/>
          <w:sz w:val="32"/>
          <w:szCs w:val="32"/>
        </w:rPr>
        <w:t>към всички Вас, които със</w:t>
      </w:r>
      <w:r w:rsidRPr="004201FC">
        <w:rPr>
          <w:rFonts w:ascii="Georgia" w:hAnsi="Georgia" w:cs="Times New Roman"/>
          <w:bCs/>
          <w:i/>
          <w:iCs/>
          <w:sz w:val="32"/>
          <w:szCs w:val="32"/>
        </w:rPr>
        <w:t xml:space="preserve"> своята работа утвърждавате авторитета и ролята на местната власт и се грижите за достойния живот на нашите жители!</w:t>
      </w:r>
      <w:r>
        <w:rPr>
          <w:rFonts w:ascii="Georgia" w:hAnsi="Georgia" w:cs="Times New Roman"/>
          <w:bCs/>
          <w:i/>
          <w:iCs/>
          <w:sz w:val="32"/>
          <w:szCs w:val="32"/>
        </w:rPr>
        <w:t xml:space="preserve"> Ж</w:t>
      </w:r>
      <w:r w:rsidR="0047217C" w:rsidRPr="0047217C">
        <w:rPr>
          <w:rFonts w:ascii="Georgia" w:hAnsi="Georgia" w:cs="Times New Roman"/>
          <w:bCs/>
          <w:i/>
          <w:iCs/>
          <w:sz w:val="32"/>
          <w:szCs w:val="32"/>
        </w:rPr>
        <w:t>елая</w:t>
      </w:r>
      <w:r>
        <w:rPr>
          <w:rFonts w:ascii="Georgia" w:hAnsi="Georgia" w:cs="Times New Roman"/>
          <w:bCs/>
          <w:i/>
          <w:iCs/>
          <w:sz w:val="32"/>
          <w:szCs w:val="32"/>
        </w:rPr>
        <w:t xml:space="preserve"> Ви</w:t>
      </w:r>
      <w:r w:rsidR="0047217C" w:rsidRPr="0047217C">
        <w:rPr>
          <w:rFonts w:ascii="Georgia" w:hAnsi="Georgia" w:cs="Times New Roman"/>
          <w:bCs/>
          <w:i/>
          <w:iCs/>
          <w:sz w:val="32"/>
          <w:szCs w:val="32"/>
        </w:rPr>
        <w:t xml:space="preserve"> здраве, лично щастие и енергия за нови професионални успехи, както и воля за по</w:t>
      </w:r>
      <w:r w:rsidR="0047217C">
        <w:rPr>
          <w:rFonts w:ascii="Georgia" w:hAnsi="Georgia" w:cs="Times New Roman"/>
          <w:bCs/>
          <w:i/>
          <w:iCs/>
          <w:sz w:val="32"/>
          <w:szCs w:val="32"/>
        </w:rPr>
        <w:t>-</w:t>
      </w:r>
      <w:r w:rsidR="0047217C" w:rsidRPr="0047217C">
        <w:rPr>
          <w:rFonts w:ascii="Georgia" w:hAnsi="Georgia" w:cs="Times New Roman"/>
          <w:bCs/>
          <w:i/>
          <w:iCs/>
          <w:sz w:val="32"/>
          <w:szCs w:val="32"/>
        </w:rPr>
        <w:t>активно и съпричастно участие в процесите на управление на местно ниво!</w:t>
      </w:r>
    </w:p>
    <w:p w:rsidR="0047217C" w:rsidRDefault="0047217C" w:rsidP="0047217C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  <w:r w:rsidRPr="0047217C">
        <w:rPr>
          <w:rFonts w:ascii="Georgia" w:hAnsi="Georgia" w:cs="Times New Roman"/>
          <w:bCs/>
          <w:i/>
          <w:iCs/>
          <w:sz w:val="32"/>
          <w:szCs w:val="32"/>
        </w:rPr>
        <w:t>Вярвам, че местната администрация и общинското ръководство и занапред ще изпълнява</w:t>
      </w:r>
      <w:r w:rsidR="00C94D98">
        <w:rPr>
          <w:rFonts w:ascii="Georgia" w:hAnsi="Georgia" w:cs="Times New Roman"/>
          <w:bCs/>
          <w:i/>
          <w:iCs/>
          <w:sz w:val="32"/>
          <w:szCs w:val="32"/>
        </w:rPr>
        <w:t>т</w:t>
      </w:r>
      <w:r w:rsidRPr="0047217C">
        <w:rPr>
          <w:rFonts w:ascii="Georgia" w:hAnsi="Georgia" w:cs="Times New Roman"/>
          <w:bCs/>
          <w:i/>
          <w:iCs/>
          <w:sz w:val="32"/>
          <w:szCs w:val="32"/>
        </w:rPr>
        <w:t xml:space="preserve"> отговорно </w:t>
      </w:r>
      <w:r>
        <w:rPr>
          <w:rFonts w:ascii="Georgia" w:hAnsi="Georgia" w:cs="Times New Roman"/>
          <w:bCs/>
          <w:i/>
          <w:iCs/>
          <w:sz w:val="32"/>
          <w:szCs w:val="32"/>
        </w:rPr>
        <w:t>поетите ангажименти</w:t>
      </w:r>
      <w:r w:rsidRPr="0047217C">
        <w:rPr>
          <w:rFonts w:ascii="Georgia" w:hAnsi="Georgia" w:cs="Times New Roman"/>
          <w:bCs/>
          <w:i/>
          <w:iCs/>
          <w:sz w:val="32"/>
          <w:szCs w:val="32"/>
        </w:rPr>
        <w:t xml:space="preserve"> към хората от общината</w:t>
      </w:r>
      <w:r w:rsidR="003E5E10">
        <w:t xml:space="preserve">, 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>ще бъд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>ат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 xml:space="preserve"> последователни 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>в действията си и обединени за реализирането на главната цел</w:t>
      </w:r>
      <w:r w:rsidR="00C94D98">
        <w:rPr>
          <w:rFonts w:ascii="Georgia" w:hAnsi="Georgia" w:cs="Times New Roman"/>
          <w:bCs/>
          <w:i/>
          <w:iCs/>
          <w:sz w:val="32"/>
          <w:szCs w:val="32"/>
        </w:rPr>
        <w:t xml:space="preserve"> на всички нас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 xml:space="preserve"> – 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>община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 xml:space="preserve"> Добричка да бъде все по-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>желано място за</w:t>
      </w:r>
      <w:r w:rsidR="00836BD0">
        <w:rPr>
          <w:rFonts w:ascii="Georgia" w:hAnsi="Georgia" w:cs="Times New Roman"/>
          <w:bCs/>
          <w:i/>
          <w:iCs/>
          <w:sz w:val="32"/>
          <w:szCs w:val="32"/>
          <w:lang w:val="en-US"/>
        </w:rPr>
        <w:t xml:space="preserve"> 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>живот</w:t>
      </w:r>
      <w:r w:rsidR="003E5E10">
        <w:rPr>
          <w:rFonts w:ascii="Georgia" w:hAnsi="Georgia" w:cs="Times New Roman"/>
          <w:bCs/>
          <w:i/>
          <w:iCs/>
          <w:sz w:val="32"/>
          <w:szCs w:val="32"/>
        </w:rPr>
        <w:t xml:space="preserve"> и</w:t>
      </w:r>
      <w:r w:rsidR="003E5E10" w:rsidRPr="003E5E10">
        <w:rPr>
          <w:rFonts w:ascii="Georgia" w:hAnsi="Georgia" w:cs="Times New Roman"/>
          <w:bCs/>
          <w:i/>
          <w:iCs/>
          <w:sz w:val="32"/>
          <w:szCs w:val="32"/>
        </w:rPr>
        <w:t xml:space="preserve"> инвестиции!</w:t>
      </w:r>
      <w:r>
        <w:rPr>
          <w:rFonts w:ascii="Georgia" w:hAnsi="Georgia" w:cs="Times New Roman"/>
          <w:bCs/>
          <w:i/>
          <w:iCs/>
          <w:sz w:val="32"/>
          <w:szCs w:val="32"/>
        </w:rPr>
        <w:t>И</w:t>
      </w:r>
      <w:r w:rsidRPr="0047217C">
        <w:rPr>
          <w:rFonts w:ascii="Georgia" w:hAnsi="Georgia" w:cs="Times New Roman"/>
          <w:bCs/>
          <w:i/>
          <w:iCs/>
          <w:sz w:val="32"/>
          <w:szCs w:val="32"/>
        </w:rPr>
        <w:t xml:space="preserve"> да</w:t>
      </w:r>
      <w:r w:rsidR="004201FC">
        <w:rPr>
          <w:rFonts w:ascii="Georgia" w:hAnsi="Georgia" w:cs="Times New Roman"/>
          <w:bCs/>
          <w:i/>
          <w:iCs/>
          <w:sz w:val="32"/>
          <w:szCs w:val="32"/>
        </w:rPr>
        <w:t xml:space="preserve"> не</w:t>
      </w:r>
      <w:r w:rsidRPr="0047217C">
        <w:rPr>
          <w:rFonts w:ascii="Georgia" w:hAnsi="Georgia" w:cs="Times New Roman"/>
          <w:bCs/>
          <w:i/>
          <w:iCs/>
          <w:sz w:val="32"/>
          <w:szCs w:val="32"/>
        </w:rPr>
        <w:t xml:space="preserve"> забравя</w:t>
      </w:r>
      <w:r>
        <w:rPr>
          <w:rFonts w:ascii="Georgia" w:hAnsi="Georgia" w:cs="Times New Roman"/>
          <w:bCs/>
          <w:i/>
          <w:iCs/>
          <w:sz w:val="32"/>
          <w:szCs w:val="32"/>
        </w:rPr>
        <w:t>ме</w:t>
      </w:r>
      <w:r w:rsidRPr="0047217C">
        <w:rPr>
          <w:rFonts w:ascii="Georgia" w:hAnsi="Georgia" w:cs="Times New Roman"/>
          <w:bCs/>
          <w:i/>
          <w:iCs/>
          <w:sz w:val="32"/>
          <w:szCs w:val="32"/>
        </w:rPr>
        <w:t>, че всичко, което правим днес остава за поколенията</w:t>
      </w:r>
      <w:r>
        <w:rPr>
          <w:rFonts w:ascii="Georgia" w:hAnsi="Georgia" w:cs="Times New Roman"/>
          <w:bCs/>
          <w:i/>
          <w:iCs/>
          <w:sz w:val="32"/>
          <w:szCs w:val="32"/>
        </w:rPr>
        <w:t>.</w:t>
      </w:r>
    </w:p>
    <w:p w:rsidR="0005771D" w:rsidRPr="0005771D" w:rsidRDefault="001A73FF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  <w:r w:rsidRPr="0005771D">
        <w:rPr>
          <w:rFonts w:ascii="Georgia" w:hAnsi="Georgia" w:cs="Times New Roman"/>
          <w:bCs/>
          <w:i/>
          <w:iCs/>
          <w:sz w:val="32"/>
          <w:szCs w:val="32"/>
        </w:rPr>
        <w:t>ЧЕСТИТ ПРАЗНИК</w:t>
      </w:r>
      <w:r w:rsidR="00836BD0">
        <w:rPr>
          <w:rFonts w:ascii="Georgia" w:hAnsi="Georgia" w:cs="Times New Roman"/>
          <w:bCs/>
          <w:i/>
          <w:iCs/>
          <w:sz w:val="32"/>
          <w:szCs w:val="32"/>
          <w:lang w:val="en-US"/>
        </w:rPr>
        <w:t xml:space="preserve"> </w:t>
      </w:r>
      <w:r w:rsidRPr="001A73FF">
        <w:rPr>
          <w:rFonts w:ascii="Georgia" w:hAnsi="Georgia" w:cs="Times New Roman"/>
          <w:bCs/>
          <w:i/>
          <w:iCs/>
          <w:sz w:val="32"/>
          <w:szCs w:val="32"/>
        </w:rPr>
        <w:t>НА БЪЛГАРСКАТА ОБЩИНА!</w:t>
      </w:r>
      <w:r w:rsidR="0005771D" w:rsidRPr="0005771D">
        <w:rPr>
          <w:rFonts w:ascii="Georgia" w:hAnsi="Georgia" w:cs="Times New Roman"/>
          <w:bCs/>
          <w:i/>
          <w:iCs/>
          <w:sz w:val="32"/>
          <w:szCs w:val="32"/>
        </w:rPr>
        <w:t>!</w:t>
      </w:r>
    </w:p>
    <w:p w:rsidR="0005771D" w:rsidRPr="0005771D" w:rsidRDefault="0005771D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Cs/>
          <w:i/>
          <w:iCs/>
          <w:sz w:val="32"/>
          <w:szCs w:val="32"/>
        </w:rPr>
      </w:pPr>
      <w:bookmarkStart w:id="0" w:name="_GoBack"/>
      <w:bookmarkEnd w:id="0"/>
    </w:p>
    <w:p w:rsidR="0005771D" w:rsidRPr="0005771D" w:rsidRDefault="004201FC" w:rsidP="0005771D">
      <w:pPr>
        <w:widowControl w:val="0"/>
        <w:spacing w:after="0"/>
        <w:ind w:right="566" w:firstLine="426"/>
        <w:jc w:val="both"/>
        <w:rPr>
          <w:rFonts w:ascii="Georgia" w:hAnsi="Georgia" w:cs="Times New Roman"/>
          <w:b/>
          <w:bCs/>
          <w:i/>
          <w:iCs/>
          <w:sz w:val="32"/>
          <w:szCs w:val="32"/>
        </w:rPr>
      </w:pPr>
      <w:r>
        <w:rPr>
          <w:rFonts w:ascii="Georgia" w:hAnsi="Georgia" w:cs="Times New Roman"/>
          <w:b/>
          <w:bCs/>
          <w:i/>
          <w:iCs/>
          <w:sz w:val="32"/>
          <w:szCs w:val="32"/>
        </w:rPr>
        <w:t>11</w:t>
      </w:r>
      <w:r w:rsidR="0005771D"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>.</w:t>
      </w:r>
      <w:r>
        <w:rPr>
          <w:rFonts w:ascii="Georgia" w:hAnsi="Georgia" w:cs="Times New Roman"/>
          <w:b/>
          <w:bCs/>
          <w:i/>
          <w:iCs/>
          <w:sz w:val="32"/>
          <w:szCs w:val="32"/>
        </w:rPr>
        <w:t>10</w:t>
      </w:r>
      <w:r w:rsidR="0005771D"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>.2019 г.</w:t>
      </w:r>
      <w:r w:rsidR="0005771D"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 w:rsidR="0005771D"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  <w:t>С уважение,</w:t>
      </w:r>
    </w:p>
    <w:p w:rsidR="0005771D" w:rsidRPr="0005771D" w:rsidRDefault="0005771D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/>
          <w:bCs/>
          <w:i/>
          <w:iCs/>
          <w:sz w:val="32"/>
          <w:szCs w:val="32"/>
        </w:rPr>
      </w:pPr>
      <w:r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>инж. Тошко Петков</w:t>
      </w:r>
    </w:p>
    <w:p w:rsidR="0005771D" w:rsidRPr="0005771D" w:rsidRDefault="0005771D" w:rsidP="0005771D">
      <w:pPr>
        <w:widowControl w:val="0"/>
        <w:spacing w:after="0"/>
        <w:ind w:left="426" w:right="566" w:firstLine="708"/>
        <w:jc w:val="both"/>
        <w:rPr>
          <w:rFonts w:ascii="Georgia" w:hAnsi="Georgia" w:cs="Times New Roman"/>
          <w:b/>
          <w:bCs/>
          <w:i/>
          <w:iCs/>
          <w:sz w:val="32"/>
          <w:szCs w:val="32"/>
          <w:lang w:val="en-US"/>
        </w:rPr>
      </w:pPr>
      <w:r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</w:r>
      <w:r w:rsidRPr="0005771D">
        <w:rPr>
          <w:rFonts w:ascii="Georgia" w:hAnsi="Georgia" w:cs="Times New Roman"/>
          <w:b/>
          <w:bCs/>
          <w:i/>
          <w:iCs/>
          <w:sz w:val="32"/>
          <w:szCs w:val="32"/>
        </w:rPr>
        <w:tab/>
        <w:t>Кмет на община Добричка</w:t>
      </w:r>
    </w:p>
    <w:sectPr w:rsidR="0005771D" w:rsidRPr="0005771D" w:rsidSect="0005771D">
      <w:pgSz w:w="11906" w:h="16838"/>
      <w:pgMar w:top="1417" w:right="991" w:bottom="1417" w:left="993" w:header="708" w:footer="708" w:gutter="0"/>
      <w:pgBorders w:offsetFrom="page">
        <w:top w:val="doubleD" w:sz="16" w:space="24" w:color="943634" w:themeColor="accent2" w:themeShade="BF"/>
        <w:left w:val="doubleD" w:sz="16" w:space="24" w:color="943634" w:themeColor="accent2" w:themeShade="BF"/>
        <w:bottom w:val="doubleD" w:sz="16" w:space="24" w:color="943634" w:themeColor="accent2" w:themeShade="BF"/>
        <w:right w:val="doubleD" w:sz="1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F2" w:rsidRDefault="00CA37F2" w:rsidP="00582BB7">
      <w:pPr>
        <w:spacing w:after="0" w:line="240" w:lineRule="auto"/>
      </w:pPr>
      <w:r>
        <w:separator/>
      </w:r>
    </w:p>
  </w:endnote>
  <w:endnote w:type="continuationSeparator" w:id="1">
    <w:p w:rsidR="00CA37F2" w:rsidRDefault="00CA37F2" w:rsidP="0058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F2" w:rsidRDefault="00CA37F2" w:rsidP="00582BB7">
      <w:pPr>
        <w:spacing w:after="0" w:line="240" w:lineRule="auto"/>
      </w:pPr>
      <w:r>
        <w:separator/>
      </w:r>
    </w:p>
  </w:footnote>
  <w:footnote w:type="continuationSeparator" w:id="1">
    <w:p w:rsidR="00CA37F2" w:rsidRDefault="00CA37F2" w:rsidP="00582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B87"/>
    <w:rsid w:val="00001226"/>
    <w:rsid w:val="000551BF"/>
    <w:rsid w:val="0005771D"/>
    <w:rsid w:val="0007051C"/>
    <w:rsid w:val="000777BB"/>
    <w:rsid w:val="00095F45"/>
    <w:rsid w:val="000D7182"/>
    <w:rsid w:val="000E4901"/>
    <w:rsid w:val="000E5D1B"/>
    <w:rsid w:val="000F3B5B"/>
    <w:rsid w:val="00107465"/>
    <w:rsid w:val="001708F5"/>
    <w:rsid w:val="001864C0"/>
    <w:rsid w:val="001A73FF"/>
    <w:rsid w:val="001D4CCC"/>
    <w:rsid w:val="001E17A0"/>
    <w:rsid w:val="0025594D"/>
    <w:rsid w:val="00255AC5"/>
    <w:rsid w:val="00275ED0"/>
    <w:rsid w:val="00311A0A"/>
    <w:rsid w:val="003133AD"/>
    <w:rsid w:val="00330562"/>
    <w:rsid w:val="003313FF"/>
    <w:rsid w:val="00392683"/>
    <w:rsid w:val="003A214F"/>
    <w:rsid w:val="003C5387"/>
    <w:rsid w:val="003E5E10"/>
    <w:rsid w:val="003F546F"/>
    <w:rsid w:val="00402610"/>
    <w:rsid w:val="004201FC"/>
    <w:rsid w:val="0047217C"/>
    <w:rsid w:val="00480746"/>
    <w:rsid w:val="00485E65"/>
    <w:rsid w:val="004A11E2"/>
    <w:rsid w:val="004B0F27"/>
    <w:rsid w:val="004D2DC8"/>
    <w:rsid w:val="004F166C"/>
    <w:rsid w:val="005118B6"/>
    <w:rsid w:val="005225EE"/>
    <w:rsid w:val="00582BB7"/>
    <w:rsid w:val="005C118C"/>
    <w:rsid w:val="005D561F"/>
    <w:rsid w:val="005E07F8"/>
    <w:rsid w:val="0060573A"/>
    <w:rsid w:val="00622416"/>
    <w:rsid w:val="00643168"/>
    <w:rsid w:val="006633CB"/>
    <w:rsid w:val="006E683D"/>
    <w:rsid w:val="007E0F5D"/>
    <w:rsid w:val="007E1983"/>
    <w:rsid w:val="00836BD0"/>
    <w:rsid w:val="00850619"/>
    <w:rsid w:val="008B35BB"/>
    <w:rsid w:val="00902D0E"/>
    <w:rsid w:val="00905AC6"/>
    <w:rsid w:val="00910271"/>
    <w:rsid w:val="00927D24"/>
    <w:rsid w:val="009835F8"/>
    <w:rsid w:val="009A0730"/>
    <w:rsid w:val="009E39E3"/>
    <w:rsid w:val="00A45B87"/>
    <w:rsid w:val="00A554FA"/>
    <w:rsid w:val="00AB5D1F"/>
    <w:rsid w:val="00B05EAF"/>
    <w:rsid w:val="00B12D5F"/>
    <w:rsid w:val="00B13A11"/>
    <w:rsid w:val="00B969B6"/>
    <w:rsid w:val="00C4082B"/>
    <w:rsid w:val="00C54774"/>
    <w:rsid w:val="00C67099"/>
    <w:rsid w:val="00C81274"/>
    <w:rsid w:val="00C83E60"/>
    <w:rsid w:val="00C94D98"/>
    <w:rsid w:val="00CA37F2"/>
    <w:rsid w:val="00CA3977"/>
    <w:rsid w:val="00CD4767"/>
    <w:rsid w:val="00D16419"/>
    <w:rsid w:val="00D61AC6"/>
    <w:rsid w:val="00D659D4"/>
    <w:rsid w:val="00DB2C15"/>
    <w:rsid w:val="00DC51DB"/>
    <w:rsid w:val="00DC5372"/>
    <w:rsid w:val="00E430D7"/>
    <w:rsid w:val="00E443A5"/>
    <w:rsid w:val="00E579BC"/>
    <w:rsid w:val="00E70BFD"/>
    <w:rsid w:val="00F06A93"/>
    <w:rsid w:val="00F9257B"/>
    <w:rsid w:val="00FC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B7"/>
  </w:style>
  <w:style w:type="paragraph" w:styleId="Footer">
    <w:name w:val="footer"/>
    <w:basedOn w:val="Normal"/>
    <w:link w:val="FooterChar"/>
    <w:uiPriority w:val="99"/>
    <w:unhideWhenUsed/>
    <w:rsid w:val="0058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r_vasileva</cp:lastModifiedBy>
  <cp:revision>48</cp:revision>
  <cp:lastPrinted>2019-10-10T11:57:00Z</cp:lastPrinted>
  <dcterms:created xsi:type="dcterms:W3CDTF">2016-10-14T12:07:00Z</dcterms:created>
  <dcterms:modified xsi:type="dcterms:W3CDTF">2019-10-11T06:02:00Z</dcterms:modified>
</cp:coreProperties>
</file>