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72" w:rsidRPr="002A7F72" w:rsidRDefault="002A7F72" w:rsidP="002A7F72">
      <w:pPr>
        <w:autoSpaceDE w:val="0"/>
        <w:autoSpaceDN w:val="0"/>
        <w:adjustRightInd w:val="0"/>
        <w:spacing w:after="0" w:line="240" w:lineRule="auto"/>
        <w:rPr>
          <w:rFonts w:ascii="Times New Roman" w:eastAsia="Calibri" w:hAnsi="Times New Roman" w:cs="Times New Roman"/>
          <w:color w:val="000000"/>
          <w:sz w:val="24"/>
          <w:szCs w:val="24"/>
        </w:rPr>
      </w:pPr>
    </w:p>
    <w:p w:rsidR="002A7F72" w:rsidRPr="002A7F72" w:rsidRDefault="002A7F72" w:rsidP="002A7F72">
      <w:pPr>
        <w:spacing w:after="0" w:line="240" w:lineRule="auto"/>
        <w:jc w:val="both"/>
        <w:rPr>
          <w:rFonts w:ascii="Times New Roman" w:eastAsia="Times New Roman" w:hAnsi="Times New Roman" w:cs="Times New Roman"/>
          <w:b/>
          <w:sz w:val="28"/>
          <w:szCs w:val="28"/>
          <w:lang w:eastAsia="bg-BG"/>
        </w:rPr>
      </w:pPr>
    </w:p>
    <w:p w:rsidR="002A7F72" w:rsidRPr="002A7F72" w:rsidRDefault="002A7F72" w:rsidP="002A7F72">
      <w:pPr>
        <w:spacing w:after="0" w:line="240" w:lineRule="auto"/>
        <w:jc w:val="center"/>
        <w:rPr>
          <w:rFonts w:ascii="Arial Narrow" w:eastAsia="Times New Roman" w:hAnsi="Arial Narrow" w:cs="Arial"/>
          <w:lang w:val="ru-RU" w:eastAsia="bg-BG"/>
        </w:rPr>
      </w:pPr>
      <w:r>
        <w:rPr>
          <w:rFonts w:ascii="Times New Roman" w:eastAsia="Times New Roman" w:hAnsi="Times New Roman" w:cs="Times New Roman"/>
          <w:noProof/>
          <w:sz w:val="24"/>
          <w:szCs w:val="24"/>
          <w:lang w:eastAsia="bg-BG"/>
        </w:rPr>
        <w:drawing>
          <wp:anchor distT="0" distB="0" distL="114300" distR="114300" simplePos="0" relativeHeight="251662336" behindDoc="0" locked="0" layoutInCell="1" allowOverlap="1">
            <wp:simplePos x="0" y="0"/>
            <wp:positionH relativeFrom="column">
              <wp:posOffset>114300</wp:posOffset>
            </wp:positionH>
            <wp:positionV relativeFrom="paragraph">
              <wp:posOffset>-457200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Arial"/>
          <w:noProof/>
          <w:lang w:eastAsia="bg-BG"/>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-457200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Arial"/>
          <w:noProof/>
          <w:lang w:eastAsia="bg-BG"/>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-114300</wp:posOffset>
                </wp:positionV>
                <wp:extent cx="4232275" cy="0"/>
                <wp:effectExtent l="29845" t="34925" r="33655" b="317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6F0CC4">
        <w:rPr>
          <w:rFonts w:ascii="Arial Narrow" w:eastAsia="Times New Roman" w:hAnsi="Arial Narrow" w:cs="Arial"/>
          <w:noProof/>
          <w:lang w:eastAsia="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25pt;margin-top:-36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Pr="002A7F72">
        <w:rPr>
          <w:rFonts w:ascii="Arial Narrow" w:eastAsia="Times New Roman" w:hAnsi="Arial Narrow" w:cs="Arial"/>
          <w:b/>
          <w:i/>
          <w:lang w:eastAsia="bg-BG"/>
        </w:rPr>
        <w:t>Ул.”Независимост” № 20, централа: 058/600 889; факс: 058/600 180;</w:t>
      </w:r>
    </w:p>
    <w:p w:rsidR="002A7F72" w:rsidRPr="002A7F72" w:rsidRDefault="002A7F72" w:rsidP="002A7F72">
      <w:pPr>
        <w:spacing w:after="0" w:line="240" w:lineRule="auto"/>
        <w:jc w:val="center"/>
        <w:rPr>
          <w:rFonts w:ascii="Arial Narrow" w:eastAsia="Times New Roman" w:hAnsi="Arial Narrow" w:cs="Arial"/>
          <w:b/>
          <w:i/>
          <w:lang w:eastAsia="bg-BG"/>
        </w:rPr>
      </w:pPr>
      <w:r w:rsidRPr="002A7F72">
        <w:rPr>
          <w:rFonts w:ascii="Arial Narrow" w:eastAsia="Times New Roman" w:hAnsi="Arial Narrow" w:cs="Arial"/>
          <w:b/>
          <w:i/>
          <w:lang w:eastAsia="bg-BG"/>
        </w:rPr>
        <w:t xml:space="preserve"> e-mail: </w:t>
      </w:r>
      <w:hyperlink r:id="rId10" w:history="1">
        <w:r w:rsidRPr="002A7F72">
          <w:rPr>
            <w:rFonts w:ascii="Arial Narrow" w:eastAsia="Times New Roman" w:hAnsi="Arial Narrow" w:cs="Arial"/>
            <w:b/>
            <w:i/>
            <w:color w:val="0000FF"/>
            <w:u w:val="single"/>
            <w:lang w:eastAsia="bg-BG"/>
          </w:rPr>
          <w:t>obshtina</w:t>
        </w:r>
        <w:r w:rsidRPr="002A7F72">
          <w:rPr>
            <w:rFonts w:ascii="Arial Narrow" w:eastAsia="Times New Roman" w:hAnsi="Arial Narrow" w:cs="Arial"/>
            <w:b/>
            <w:i/>
            <w:color w:val="0000FF"/>
            <w:u w:val="single"/>
            <w:lang w:val="en-GB" w:eastAsia="bg-BG"/>
          </w:rPr>
          <w:t>@</w:t>
        </w:r>
        <w:r w:rsidRPr="002A7F72">
          <w:rPr>
            <w:rFonts w:ascii="Arial Narrow" w:eastAsia="Times New Roman" w:hAnsi="Arial Narrow" w:cs="Arial"/>
            <w:b/>
            <w:i/>
            <w:color w:val="0000FF"/>
            <w:u w:val="single"/>
            <w:lang w:eastAsia="bg-BG"/>
          </w:rPr>
          <w:t>dobrichka</w:t>
        </w:r>
        <w:r w:rsidRPr="002A7F72">
          <w:rPr>
            <w:rFonts w:ascii="Arial Narrow" w:eastAsia="Times New Roman" w:hAnsi="Arial Narrow" w:cs="Arial"/>
            <w:b/>
            <w:i/>
            <w:color w:val="0000FF"/>
            <w:u w:val="single"/>
            <w:lang w:val="en-GB" w:eastAsia="bg-BG"/>
          </w:rPr>
          <w:t>.</w:t>
        </w:r>
        <w:r w:rsidRPr="002A7F72">
          <w:rPr>
            <w:rFonts w:ascii="Arial Narrow" w:eastAsia="Times New Roman" w:hAnsi="Arial Narrow" w:cs="Arial"/>
            <w:b/>
            <w:i/>
            <w:color w:val="0000FF"/>
            <w:u w:val="single"/>
            <w:lang w:eastAsia="bg-BG"/>
          </w:rPr>
          <w:t>bg</w:t>
        </w:r>
      </w:hyperlink>
      <w:r w:rsidRPr="002A7F72">
        <w:rPr>
          <w:rFonts w:ascii="Arial Narrow" w:eastAsia="Times New Roman" w:hAnsi="Arial Narrow" w:cs="Arial"/>
          <w:b/>
          <w:i/>
          <w:lang w:eastAsia="bg-BG"/>
        </w:rPr>
        <w:t xml:space="preserve">; web site: </w:t>
      </w:r>
      <w:hyperlink r:id="rId11" w:history="1">
        <w:r w:rsidRPr="002A7F72">
          <w:rPr>
            <w:rFonts w:ascii="Arial Narrow" w:eastAsia="Times New Roman" w:hAnsi="Arial Narrow" w:cs="Arial"/>
            <w:b/>
            <w:i/>
            <w:color w:val="0000FF"/>
            <w:u w:val="single"/>
            <w:lang w:eastAsia="bg-BG"/>
          </w:rPr>
          <w:t>www.dobrichka.bg</w:t>
        </w:r>
      </w:hyperlink>
    </w:p>
    <w:p w:rsidR="002A7F72" w:rsidRPr="002A7F72" w:rsidRDefault="002A7F72" w:rsidP="002A7F72">
      <w:pPr>
        <w:spacing w:after="0" w:line="240" w:lineRule="auto"/>
        <w:rPr>
          <w:rFonts w:ascii="Times New Roman" w:eastAsia="Times New Roman" w:hAnsi="Times New Roman" w:cs="Times New Roman"/>
          <w:sz w:val="24"/>
          <w:szCs w:val="24"/>
          <w:lang w:eastAsia="bg-BG"/>
        </w:rPr>
      </w:pPr>
    </w:p>
    <w:p w:rsidR="002A7F72" w:rsidRPr="002A7F72" w:rsidRDefault="002A7F72" w:rsidP="002A7F7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ab/>
      </w:r>
      <w:r w:rsidRPr="002A7F72">
        <w:rPr>
          <w:rFonts w:ascii="Times New Roman" w:eastAsia="Times New Roman" w:hAnsi="Times New Roman" w:cs="Times New Roman"/>
          <w:sz w:val="24"/>
          <w:szCs w:val="24"/>
          <w:lang w:eastAsia="bg-BG"/>
        </w:rPr>
        <w:tab/>
      </w:r>
      <w:r w:rsidRPr="002A7F72">
        <w:rPr>
          <w:rFonts w:ascii="Times New Roman" w:eastAsia="Times New Roman" w:hAnsi="Times New Roman" w:cs="Times New Roman"/>
          <w:sz w:val="24"/>
          <w:szCs w:val="24"/>
          <w:lang w:eastAsia="bg-BG"/>
        </w:rPr>
        <w:tab/>
      </w:r>
      <w:r w:rsidRPr="002A7F72">
        <w:rPr>
          <w:rFonts w:ascii="Times New Roman" w:eastAsia="Times New Roman" w:hAnsi="Times New Roman" w:cs="Times New Roman"/>
          <w:sz w:val="24"/>
          <w:szCs w:val="24"/>
          <w:lang w:eastAsia="bg-BG"/>
        </w:rPr>
        <w:tab/>
      </w:r>
      <w:r w:rsidRPr="002A7F72">
        <w:rPr>
          <w:rFonts w:ascii="Times New Roman" w:eastAsia="Times New Roman" w:hAnsi="Times New Roman" w:cs="Times New Roman"/>
          <w:sz w:val="24"/>
          <w:szCs w:val="24"/>
          <w:lang w:eastAsia="bg-BG"/>
        </w:rPr>
        <w:tab/>
      </w:r>
    </w:p>
    <w:p w:rsidR="002A7F72" w:rsidRPr="002A7F72" w:rsidRDefault="002A7F72" w:rsidP="002A7F72">
      <w:pPr>
        <w:spacing w:after="0" w:line="240" w:lineRule="auto"/>
        <w:jc w:val="center"/>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rPr>
        <w:t>ТЕХНИЧЕСКА СПЕЦИФИКАЦИЯ</w:t>
      </w:r>
    </w:p>
    <w:p w:rsidR="002A7F72" w:rsidRPr="002A7F72" w:rsidRDefault="002A7F72" w:rsidP="002A7F72">
      <w:pPr>
        <w:spacing w:after="0" w:line="240" w:lineRule="auto"/>
        <w:jc w:val="center"/>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за избор на изпълнител на процедура публично състезание с предмет:</w:t>
      </w:r>
    </w:p>
    <w:p w:rsidR="002A7F72" w:rsidRPr="002A7F72" w:rsidRDefault="002A7F72" w:rsidP="002A7F7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US" w:eastAsia="bg-BG"/>
        </w:rPr>
      </w:pPr>
      <w:r w:rsidRPr="002A7F72">
        <w:rPr>
          <w:rFonts w:ascii="Times New Roman" w:eastAsia="Times New Roman" w:hAnsi="Times New Roman" w:cs="Times New Roman"/>
          <w:b/>
          <w:sz w:val="24"/>
          <w:szCs w:val="24"/>
          <w:lang w:eastAsia="bg-BG"/>
        </w:rPr>
        <w:t xml:space="preserve">„Рехабилитация на участък от път </w:t>
      </w:r>
      <w:r w:rsidRPr="002A7F72">
        <w:rPr>
          <w:rFonts w:ascii="Times New Roman" w:eastAsia="Times New Roman" w:hAnsi="Times New Roman" w:cs="Times New Roman"/>
          <w:b/>
          <w:sz w:val="24"/>
          <w:szCs w:val="24"/>
          <w:lang w:val="en-US" w:eastAsia="bg-BG"/>
        </w:rPr>
        <w:t xml:space="preserve">DOB 1108 </w:t>
      </w:r>
      <w:r w:rsidRPr="002A7F72">
        <w:rPr>
          <w:rFonts w:ascii="Times New Roman" w:eastAsia="Times New Roman" w:hAnsi="Times New Roman" w:cs="Times New Roman"/>
          <w:b/>
          <w:sz w:val="24"/>
          <w:szCs w:val="24"/>
          <w:lang w:eastAsia="bg-BG"/>
        </w:rPr>
        <w:t>и ремонт на улици на територията на община Добричка”</w:t>
      </w:r>
    </w:p>
    <w:p w:rsidR="002A7F72" w:rsidRPr="002A7F72" w:rsidRDefault="002A7F72" w:rsidP="002A7F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bg-BG"/>
        </w:rPr>
      </w:pPr>
    </w:p>
    <w:p w:rsidR="002A7F72" w:rsidRPr="002A7F72" w:rsidRDefault="002A7F72" w:rsidP="002A7F72">
      <w:pPr>
        <w:numPr>
          <w:ilvl w:val="0"/>
          <w:numId w:val="39"/>
        </w:numPr>
        <w:spacing w:after="0" w:line="240" w:lineRule="auto"/>
        <w:jc w:val="both"/>
        <w:rPr>
          <w:rFonts w:ascii="Times New Roman" w:eastAsia="Times New Roman" w:hAnsi="Times New Roman" w:cs="Times New Roman"/>
          <w:b/>
          <w:sz w:val="24"/>
          <w:szCs w:val="24"/>
          <w:lang w:val="en-US" w:eastAsia="bg-BG"/>
        </w:rPr>
      </w:pPr>
      <w:r w:rsidRPr="002A7F72">
        <w:rPr>
          <w:rFonts w:ascii="Times New Roman" w:eastAsia="Times New Roman" w:hAnsi="Times New Roman" w:cs="Times New Roman"/>
          <w:b/>
          <w:sz w:val="24"/>
          <w:szCs w:val="24"/>
          <w:lang w:eastAsia="bg-BG"/>
        </w:rPr>
        <w:t>ОПИСАНИЕ НА ПРЕДМЕТА НА ПОРЪЧКАТА</w:t>
      </w:r>
    </w:p>
    <w:p w:rsidR="002A7F72" w:rsidRPr="002A7F72" w:rsidRDefault="002A7F72" w:rsidP="002A7F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Предмет на обществената поръчка е извършването на строителни и монтажни работи на улици в 60 населени места и на общински път. Обществената поръчка включва 17 (седемнадесет) обособени позиции. </w:t>
      </w:r>
    </w:p>
    <w:p w:rsidR="002A7F72" w:rsidRPr="002A7F72" w:rsidRDefault="002A7F72" w:rsidP="002A7F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sz w:val="24"/>
          <w:szCs w:val="24"/>
          <w:lang w:eastAsia="bg-BG"/>
        </w:rPr>
        <w:t xml:space="preserve">Ще се извърши рехабилитация на 54 улици и на </w:t>
      </w:r>
      <w:r w:rsidRPr="002A7F72">
        <w:rPr>
          <w:rFonts w:ascii="Times New Roman" w:eastAsia="Times New Roman" w:hAnsi="Times New Roman" w:cs="Times New Roman"/>
          <w:b/>
          <w:sz w:val="24"/>
          <w:szCs w:val="24"/>
          <w:lang w:val="en-US" w:eastAsia="bg-BG"/>
        </w:rPr>
        <w:t>DOB 1108</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sz w:val="24"/>
          <w:szCs w:val="24"/>
          <w:lang w:eastAsia="bg-BG"/>
        </w:rPr>
        <w:t>като 7 улици са с трошенокаменна настилка.</w:t>
      </w:r>
      <w:r w:rsidRPr="002A7F72">
        <w:rPr>
          <w:rFonts w:ascii="Times New Roman" w:eastAsia="Times New Roman" w:hAnsi="Times New Roman" w:cs="Times New Roman"/>
          <w:b/>
          <w:sz w:val="24"/>
          <w:szCs w:val="24"/>
          <w:lang w:eastAsia="bg-BG"/>
        </w:rPr>
        <w:t xml:space="preserve"> </w:t>
      </w:r>
    </w:p>
    <w:p w:rsidR="002A7F72" w:rsidRPr="002A7F72" w:rsidRDefault="002A7F72" w:rsidP="002A7F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Ще се извърши</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sz w:val="24"/>
          <w:szCs w:val="24"/>
          <w:lang w:eastAsia="bg-BG"/>
        </w:rPr>
        <w:t>изкърпване на асфалтовата и трошенокаменната настилка на улици в още 19 населени места.</w:t>
      </w:r>
    </w:p>
    <w:p w:rsidR="002A7F72" w:rsidRPr="002A7F72" w:rsidRDefault="002A7F72" w:rsidP="002A7F72">
      <w:pPr>
        <w:spacing w:after="0" w:line="240" w:lineRule="auto"/>
        <w:jc w:val="both"/>
        <w:rPr>
          <w:rFonts w:ascii="Times New Roman" w:eastAsia="Times New Roman" w:hAnsi="Times New Roman" w:cs="Times New Roman"/>
          <w:b/>
          <w:sz w:val="24"/>
          <w:szCs w:val="24"/>
          <w:u w:val="single"/>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val="en-US" w:eastAsia="bg-BG"/>
        </w:rPr>
      </w:pPr>
      <w:r w:rsidRPr="002A7F72">
        <w:rPr>
          <w:rFonts w:ascii="Times New Roman" w:eastAsia="Times New Roman" w:hAnsi="Times New Roman" w:cs="Times New Roman"/>
          <w:b/>
          <w:sz w:val="24"/>
          <w:szCs w:val="24"/>
          <w:u w:val="single"/>
          <w:lang w:eastAsia="bg-BG"/>
        </w:rPr>
        <w:t>Обособена позиция 1</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„Рехабилитация на участък от път DOB 1108 / III-293</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Паскалево-Свобода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Росеново</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Божурово</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 граница общ</w:t>
      </w:r>
      <w:r w:rsidRPr="002A7F72">
        <w:rPr>
          <w:rFonts w:ascii="Times New Roman" w:eastAsia="Times New Roman" w:hAnsi="Times New Roman" w:cs="Times New Roman"/>
          <w:sz w:val="24"/>
          <w:szCs w:val="24"/>
          <w:lang w:val="en-US" w:eastAsia="bg-BG"/>
        </w:rPr>
        <w:t>.(</w:t>
      </w:r>
      <w:r w:rsidRPr="002A7F72">
        <w:rPr>
          <w:rFonts w:ascii="Times New Roman" w:eastAsia="Times New Roman" w:hAnsi="Times New Roman" w:cs="Times New Roman"/>
          <w:sz w:val="24"/>
          <w:szCs w:val="24"/>
          <w:lang w:eastAsia="bg-BG"/>
        </w:rPr>
        <w:t>Добричка-Крушари</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Лозенец</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DOB 2176</w:t>
      </w:r>
      <w:r w:rsidRPr="002A7F72">
        <w:rPr>
          <w:rFonts w:ascii="Times New Roman" w:eastAsia="Times New Roman" w:hAnsi="Times New Roman" w:cs="Times New Roman"/>
          <w:sz w:val="24"/>
          <w:szCs w:val="24"/>
          <w:lang w:val="en-US" w:eastAsia="bg-BG"/>
        </w:rPr>
        <w:t>/</w:t>
      </w:r>
      <w:r w:rsidRPr="002A7F72">
        <w:rPr>
          <w:rFonts w:ascii="Times New Roman" w:eastAsia="Times New Roman" w:hAnsi="Times New Roman" w:cs="Times New Roman"/>
          <w:sz w:val="24"/>
          <w:szCs w:val="24"/>
          <w:lang w:eastAsia="bg-BG"/>
        </w:rPr>
        <w:t>”</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2</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ул.1-ва с.Алцек”; „Асфалтиране на отсечка - разклонение от ул. 1-ва с.Алцек”; „Асфалтиране на ул. 2-ра с.Воднянци”; „Асфалтиране на ул. 4-та с.Воднянци”; „Асфалтиране на ул. 7-ма с.Ф.Денково”; „Асфалтиране на ул. 3-та с.Хитово”;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3</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и асфалтиране на ул. 1-ва с.Бдинци”; „Асфалтиране на ул.25-та с.Бенковски”; „Асфалтиране на ул.5-та с.Бенковски”; „Асфалтиране на ул.3-та с.Бенковски”; „Асфалтиране на ул.2-ра с.Бенковски”; „Асфалтиране на ул. 23-та с.Бенковски”; „Изкърпване на асфалтова настилка по ул. 17-та с.Владимирово”; „Асфалтиране на ул. 21-ва с.Владимирово”; „Асфалтиране на улица  13-та с.Орлова могила”;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4:</w:t>
      </w:r>
      <w:r w:rsidRPr="002A7F72">
        <w:rPr>
          <w:rFonts w:ascii="Times New Roman" w:eastAsia="Times New Roman" w:hAnsi="Times New Roman" w:cs="Times New Roman"/>
          <w:sz w:val="24"/>
          <w:szCs w:val="24"/>
          <w:lang w:eastAsia="bg-BG"/>
        </w:rPr>
        <w:t xml:space="preserve"> „Асфалтиране на ул. 29-та с.Ведрина”; „Асфалтиране на улица 2-ра с.Златия”; „Асфалтиране на улица 14-та с.Самуилово”; „Асфалтиране на улици 5-та и 11-та с.Самуилово”; „Aсфалтиране на улица 24-та с.Ловчанци”; „Aсфалтиране на улица 7-ма с.Ловчанци”; „Изкърпване на асфалтова настилка по ул.16-та с.Ловчанци”; „Асфалтиране на ул. 13-та с.Одринци”; „Изкърпване на асфалтова настилка на улица  3-та и 5-та с.П.Иваново”;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5:</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sz w:val="24"/>
          <w:szCs w:val="24"/>
          <w:lang w:eastAsia="bg-BG"/>
        </w:rPr>
        <w:t>Изкърпване на асфалтова настилка по ул. 6-та и 7-ма с.Гешаново”; „Асфалтиране на улица  2-ра с.Енево”; „Асфалтиране на улица 4-та с.Карапелит”; „Асфалтиране на улица 3-та с.Медово”; „Изкърпване на асфалтова настилка по ул. 5-та с.Подслон”;</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6</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ул. 2-ра и 10-та -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с.Долина”; „Шосировка по ул. 36-та - 15см с.Карапелит”;</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7</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color w:val="000000"/>
          <w:sz w:val="24"/>
          <w:szCs w:val="24"/>
          <w:lang w:eastAsia="bg-BG"/>
        </w:rPr>
        <w:t>Асфалтиране на ул. 5-та с.Батово”; „</w:t>
      </w:r>
      <w:r w:rsidRPr="002A7F72">
        <w:rPr>
          <w:rFonts w:ascii="Times New Roman" w:eastAsia="Times New Roman" w:hAnsi="Times New Roman" w:cs="Times New Roman"/>
          <w:sz w:val="24"/>
          <w:szCs w:val="24"/>
          <w:lang w:eastAsia="bg-BG"/>
        </w:rPr>
        <w:t>Шосировка и асфалтиране на ул. 5-та и 8-ма с.Одърци”; „Асфалтиране на ул. 5-та с.Славеево”; „Асфалтиране на ул. 2-ра с.Пчелино”;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8</w:t>
      </w:r>
      <w:r w:rsidRPr="002A7F72">
        <w:rPr>
          <w:rFonts w:ascii="Times New Roman" w:eastAsia="Times New Roman" w:hAnsi="Times New Roman" w:cs="Times New Roman"/>
          <w:b/>
          <w:sz w:val="24"/>
          <w:szCs w:val="24"/>
          <w:lang w:eastAsia="bg-BG"/>
        </w:rPr>
        <w:t>: „</w:t>
      </w:r>
      <w:r w:rsidRPr="002A7F72">
        <w:rPr>
          <w:rFonts w:ascii="Times New Roman" w:eastAsia="Times New Roman" w:hAnsi="Times New Roman" w:cs="Times New Roman"/>
          <w:sz w:val="24"/>
          <w:szCs w:val="24"/>
          <w:lang w:eastAsia="bg-BG"/>
        </w:rPr>
        <w:t>Изкърпване на асфалтова настилка по ул. 3-та, 11-та и 12-та с.Дебрене”; „Асфалтиране на ул. "Тунджа" с.Стожер”; „Асфалтиране на ул. 2-ра с.Соколник”;</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9</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5-та с.Бранище”; „Изкърпване на асфалтова настилка на улици 2-ра, 3-та, 5-та, 7-та, 8-ма, 9-та,10-та, 11-та,16-та и 17-та с.Плачи дол”; </w:t>
      </w:r>
      <w:r w:rsidRPr="002A7F72">
        <w:rPr>
          <w:rFonts w:ascii="Times New Roman" w:eastAsia="Times New Roman" w:hAnsi="Times New Roman" w:cs="Times New Roman"/>
          <w:sz w:val="24"/>
          <w:szCs w:val="24"/>
          <w:lang w:eastAsia="bg-BG"/>
        </w:rPr>
        <w:lastRenderedPageBreak/>
        <w:t>„Асфалтиране на ул. 6-та с.Плачи дол”; „Асфалтиране на ул. 6-та с.Стефаново”; „Асфалтиране на ул. 7-ма с.Стефаново”; „Асфалтиране на ул. 4-та с.Стефаново”;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0</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„Изкърпване на асфалтова настилка по ул. 3, 5, 8, 24 и 25 с.Победа”; „Асфалтиране на улица  10-та с.Победа”; „Изкърпване на асфалтова настилка по улици 6-та и 10-та с.Попгригорово”; „Асфалтиране на ул. 10-та с.Попгригорово”; „Изкърпване на асфалтова настилка по улици 1-ва, 2-ра и  3-та с.Приморци”; „Асфалтиране на улица 9-та с.Котленци”; „Асфалтиране на улица 6-та с.Котленци”; „Асфалтиране на ул. 9-та и част от ул. 11-та с.П.Минково”; „Изкърпване на асфалтова настилка по ул. 4-та, 12-та и 13-та с.Методиево”;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1</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5-та с.Божурово”; „Изкърпване на асфалтова настилка по ул. 1-ва и 3-та с.Ген.Колево”; „Изкърпване на асфалтова настилка по улици1-ва, 2-ра, 25-та и 36-та с.Паскалево”; „Асфалтиране на ул. 35-та с.Паскалево”; „Асфалтиране на ул. 7-ма с.Росеново”; „Асфалтиране на улица  12-та с.Царевец”;</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2</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отсечка между ул.1-ва и 2-ра с.Дебрене”; „Шосировка на ул. 9-та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с.Плачи дол”; „Шосировка по ул. 7-ма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с.Приморци”; „Шосировка по улица 16-та - 35см с.Методиево”; „Шосировка по ул. 10-та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с.П.Свещарово”;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3</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ул.2-ра с.Богдан”; „Изкърпване на асфалтова настилка по ул. 9-та с.Дончево”; „Асфалтиране на ул. 8-ма с.Дончево”; „Асфалтиране на улица 8-ма с.Драганово”; „Асфалтиране на улица  5-та с.Опанец”;</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4</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ул.4-та с.Врачанци”; „Изкърпване на асфалтова настилка по ул. 6-та с.Козлодуйци”; „Асфалтиране на ул. 13-та с.Козлодуйци”; „Асфалтиране на ул. 6-та с.Малка Смолница”; „Асфалтиране на ул. 3-та с.Малка Смолница”; „Асфалтиране на улица  4-та с.Смолница”;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5</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улица 5-та с.Добрево”; „Асфалтиране на улица  2-ра с.Ломница”; „Асфалтиране на улица  14-та с.Ломница”; „Изкърпване на асфалтова настилка по ул. 1-ва с.Овчарово”; „Асфалтиране на ул. 20-та с.Овчарово”; „Изкърпване на асфалтова настилка по ул. 1-ва с.Свобода”;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6</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1-ва с.Житница”; „Асфалтиране на улица  3-та с.Лясково”; „Изкърпване на асфалтова настилка по ул. 14-та с.Лясково”; „Изкърпване на асфалтова настилка по улици  1-ва, 4-та и 5-та с.Тянево”;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7</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улица 7-ма - 15см с.Камен”; „Шосировка на улица  5-та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с.Сливенци”; „Шосировка по улица 9-та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с.Пчелник”; „Шосировка по улица 4-та -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с.Пчелник”;</w:t>
      </w:r>
    </w:p>
    <w:p w:rsidR="002A7F72" w:rsidRPr="002A7F72" w:rsidRDefault="002A7F72" w:rsidP="002A7F72">
      <w:pPr>
        <w:spacing w:after="0" w:line="240" w:lineRule="auto"/>
        <w:jc w:val="both"/>
        <w:rPr>
          <w:rFonts w:ascii="Times New Roman" w:eastAsia="Times New Roman" w:hAnsi="Times New Roman" w:cs="Times New Roman"/>
          <w:b/>
          <w:sz w:val="24"/>
          <w:szCs w:val="24"/>
          <w:u w:val="single"/>
          <w:lang w:eastAsia="bg-BG"/>
        </w:rPr>
      </w:pP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Общо се извършват ремонти на </w:t>
      </w:r>
      <w:r w:rsidRPr="002A7F72">
        <w:rPr>
          <w:rFonts w:ascii="Times New Roman" w:eastAsia="Times New Roman" w:hAnsi="Times New Roman" w:cs="Times New Roman"/>
          <w:sz w:val="24"/>
          <w:szCs w:val="24"/>
          <w:lang w:val="en-US" w:eastAsia="bg-BG"/>
        </w:rPr>
        <w:t>90</w:t>
      </w:r>
      <w:r w:rsidRPr="002A7F72">
        <w:rPr>
          <w:rFonts w:ascii="Times New Roman" w:eastAsia="Times New Roman" w:hAnsi="Times New Roman" w:cs="Times New Roman"/>
          <w:sz w:val="24"/>
          <w:szCs w:val="24"/>
          <w:lang w:eastAsia="bg-BG"/>
        </w:rPr>
        <w:t xml:space="preserve"> обекта в </w:t>
      </w:r>
      <w:r w:rsidRPr="002A7F72">
        <w:rPr>
          <w:rFonts w:ascii="Times New Roman" w:eastAsia="Times New Roman" w:hAnsi="Times New Roman" w:cs="Times New Roman"/>
          <w:sz w:val="24"/>
          <w:szCs w:val="24"/>
          <w:lang w:val="en-US" w:eastAsia="bg-BG"/>
        </w:rPr>
        <w:t>60</w:t>
      </w:r>
      <w:r w:rsidRPr="002A7F72">
        <w:rPr>
          <w:rFonts w:ascii="Times New Roman" w:eastAsia="Times New Roman" w:hAnsi="Times New Roman" w:cs="Times New Roman"/>
          <w:sz w:val="24"/>
          <w:szCs w:val="24"/>
          <w:lang w:eastAsia="bg-BG"/>
        </w:rPr>
        <w:t xml:space="preserve"> населени места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 xml:space="preserve">С извършването на ремонтните работи ще се подобри пътната основа, която е изгубила носимоспособност в следствие на което е пропаднала и се е разместила. Това е довело до деформация в настилката. Ще се положат изравнителни и усилващи пластове биндер/чакъл с променлива дебелина. Локален ремонт ще се извършва на участъци, в които освен мрежовидни пукнатини се наблюдава рязко пропадане на пътната настилка – коловози със слегнали и издути части. Ще се положат нови пътни настилки от трошен камък и ще се извършат ремонтни дейности по вече изградени и деформирали се такива. </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За рехабилитацията на пътя въз основа на одобрен инвестиционен проект е издадено разрешение за строеж. В процес на изготвяне са инвестиционните проекти за рехабилитация на улиците.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Ориентировъчните количества на дейностите включени в предмета на поръчката са: </w:t>
      </w:r>
    </w:p>
    <w:p w:rsidR="002A7F72" w:rsidRPr="002A7F72" w:rsidRDefault="002A7F72" w:rsidP="00F16CA4">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Изкопни работи за разчистване на терена и оформяне на пътното платно –</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8660м2; Изкоп за изграждане на основата на настилката – 4710м2; Подравняване и оформяне на земната основа на настилката – 4710м2;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 4710м2;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- 8660м2; Разкъртване и отстраняване на замърсения и негоден материал от съществуващата трошенокаме</w:t>
      </w:r>
      <w:r w:rsidR="009C07F8">
        <w:rPr>
          <w:rFonts w:ascii="Times New Roman" w:eastAsia="Times New Roman" w:hAnsi="Times New Roman" w:cs="Times New Roman"/>
          <w:sz w:val="24"/>
          <w:szCs w:val="24"/>
          <w:lang w:eastAsia="bg-BG"/>
        </w:rPr>
        <w:t xml:space="preserve">нна основа на настилката – </w:t>
      </w:r>
      <w:r w:rsidR="009C07F8">
        <w:rPr>
          <w:rFonts w:ascii="Times New Roman" w:eastAsia="Times New Roman" w:hAnsi="Times New Roman" w:cs="Times New Roman"/>
          <w:sz w:val="24"/>
          <w:szCs w:val="24"/>
          <w:lang w:val="en-US" w:eastAsia="bg-BG"/>
        </w:rPr>
        <w:t>54873</w:t>
      </w:r>
      <w:r w:rsidRPr="002A7F72">
        <w:rPr>
          <w:rFonts w:ascii="Times New Roman" w:eastAsia="Times New Roman" w:hAnsi="Times New Roman" w:cs="Times New Roman"/>
          <w:sz w:val="24"/>
          <w:szCs w:val="24"/>
          <w:lang w:eastAsia="bg-BG"/>
        </w:rPr>
        <w:t>м2; Полагане на изравнителен пласт от скални материали с непрекъсната зърнометрия 0-40 с ра</w:t>
      </w:r>
      <w:r w:rsidR="009C07F8">
        <w:rPr>
          <w:rFonts w:ascii="Times New Roman" w:eastAsia="Times New Roman" w:hAnsi="Times New Roman" w:cs="Times New Roman"/>
          <w:sz w:val="24"/>
          <w:szCs w:val="24"/>
          <w:lang w:eastAsia="bg-BG"/>
        </w:rPr>
        <w:t xml:space="preserve">злична ширина и дебелина – </w:t>
      </w:r>
      <w:r w:rsidR="009C07F8">
        <w:rPr>
          <w:rFonts w:ascii="Times New Roman" w:eastAsia="Times New Roman" w:hAnsi="Times New Roman" w:cs="Times New Roman"/>
          <w:sz w:val="24"/>
          <w:szCs w:val="24"/>
          <w:lang w:val="en-US" w:eastAsia="bg-BG"/>
        </w:rPr>
        <w:t>54873</w:t>
      </w:r>
      <w:r w:rsidRPr="002A7F72">
        <w:rPr>
          <w:rFonts w:ascii="Times New Roman" w:eastAsia="Times New Roman" w:hAnsi="Times New Roman" w:cs="Times New Roman"/>
          <w:sz w:val="24"/>
          <w:szCs w:val="24"/>
          <w:lang w:eastAsia="bg-BG"/>
        </w:rPr>
        <w:t>м2; Полагане на порьозен асфалтобетон /биндер/ – 2484т; Полагане на пласт от плътен ас</w:t>
      </w:r>
      <w:r w:rsidR="00F16CA4">
        <w:rPr>
          <w:rFonts w:ascii="Times New Roman" w:eastAsia="Times New Roman" w:hAnsi="Times New Roman" w:cs="Times New Roman"/>
          <w:sz w:val="24"/>
          <w:szCs w:val="24"/>
          <w:lang w:eastAsia="bg-BG"/>
        </w:rPr>
        <w:t>фалтобетон тип А с дебелина 4см – 51123</w:t>
      </w:r>
      <w:r w:rsidRPr="002A7F72">
        <w:rPr>
          <w:rFonts w:ascii="Times New Roman" w:eastAsia="Times New Roman" w:hAnsi="Times New Roman" w:cs="Times New Roman"/>
          <w:sz w:val="24"/>
          <w:szCs w:val="24"/>
          <w:lang w:eastAsia="bg-BG"/>
        </w:rPr>
        <w:t xml:space="preserve">м2; </w:t>
      </w:r>
      <w:r w:rsidR="0033637B" w:rsidRPr="00F16CA4">
        <w:rPr>
          <w:rFonts w:ascii="Times New Roman" w:eastAsia="Times New Roman" w:hAnsi="Times New Roman" w:cs="Times New Roman"/>
          <w:sz w:val="24"/>
          <w:szCs w:val="24"/>
          <w:lang w:eastAsia="bg-BG"/>
        </w:rPr>
        <w:t>Полагане на пласт от плътен асфалтоб</w:t>
      </w:r>
      <w:r w:rsidR="009A1B21" w:rsidRPr="00F16CA4">
        <w:rPr>
          <w:rFonts w:ascii="Times New Roman" w:eastAsia="Times New Roman" w:hAnsi="Times New Roman" w:cs="Times New Roman"/>
          <w:sz w:val="24"/>
          <w:szCs w:val="24"/>
          <w:lang w:eastAsia="bg-BG"/>
        </w:rPr>
        <w:t xml:space="preserve">етон тип Б с дебелина 4см – </w:t>
      </w:r>
      <w:r w:rsidR="002519D5" w:rsidRPr="00F16CA4">
        <w:rPr>
          <w:rFonts w:ascii="Times New Roman" w:eastAsia="Times New Roman" w:hAnsi="Times New Roman" w:cs="Times New Roman"/>
          <w:sz w:val="24"/>
          <w:szCs w:val="24"/>
          <w:lang w:eastAsia="bg-BG"/>
        </w:rPr>
        <w:t>3</w:t>
      </w:r>
      <w:r w:rsidR="0025720A" w:rsidRPr="00F16CA4">
        <w:rPr>
          <w:rFonts w:ascii="Times New Roman" w:eastAsia="Times New Roman" w:hAnsi="Times New Roman" w:cs="Times New Roman"/>
          <w:sz w:val="24"/>
          <w:szCs w:val="24"/>
          <w:lang w:eastAsia="bg-BG"/>
        </w:rPr>
        <w:t>75</w:t>
      </w:r>
      <w:r w:rsidR="009A1B21" w:rsidRPr="00F16CA4">
        <w:rPr>
          <w:rFonts w:ascii="Times New Roman" w:eastAsia="Times New Roman" w:hAnsi="Times New Roman" w:cs="Times New Roman"/>
          <w:sz w:val="24"/>
          <w:szCs w:val="24"/>
          <w:lang w:eastAsia="bg-BG"/>
        </w:rPr>
        <w:t>0</w:t>
      </w:r>
      <w:r w:rsidR="0033637B" w:rsidRPr="00F16CA4">
        <w:rPr>
          <w:rFonts w:ascii="Times New Roman" w:eastAsia="Times New Roman" w:hAnsi="Times New Roman" w:cs="Times New Roman"/>
          <w:sz w:val="24"/>
          <w:szCs w:val="24"/>
          <w:lang w:eastAsia="bg-BG"/>
        </w:rPr>
        <w:t>м2</w:t>
      </w:r>
      <w:r w:rsidR="0033637B" w:rsidRPr="0033637B">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sz w:val="24"/>
          <w:szCs w:val="24"/>
          <w:lang w:eastAsia="bg-BG"/>
        </w:rPr>
        <w:t xml:space="preserve">Изкърпване на единични дупки и деформации на настилката с плътен асфалтобетон тип </w:t>
      </w:r>
      <w:r w:rsidR="0033637B" w:rsidRPr="00C74DA5">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xml:space="preserve"> на около 7621м2 – машинно и ръчно оформяне на единични дупки; почистване на участъците;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разлив за връзка; доставка, полагане и уплътняване; фугиране с битум на контактни зони между съществуващите и нови асфалтобетонови настилки.</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Изграждане на водосток ф 50см – </w:t>
      </w:r>
      <w:r w:rsidRPr="002A7F72">
        <w:rPr>
          <w:rFonts w:ascii="Times New Roman" w:eastAsia="Times New Roman" w:hAnsi="Times New Roman" w:cs="Times New Roman"/>
          <w:sz w:val="24"/>
          <w:szCs w:val="24"/>
          <w:lang w:val="en-US" w:eastAsia="bg-BG"/>
        </w:rPr>
        <w:t>7</w:t>
      </w:r>
      <w:r w:rsidRPr="002A7F72">
        <w:rPr>
          <w:rFonts w:ascii="Times New Roman" w:eastAsia="Times New Roman" w:hAnsi="Times New Roman" w:cs="Times New Roman"/>
          <w:sz w:val="24"/>
          <w:szCs w:val="24"/>
          <w:lang w:eastAsia="bg-BG"/>
        </w:rPr>
        <w:t xml:space="preserve"> броя;</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Възстановяване на отводнителни окопи – 2100м;</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Възстановяване на банкети покрити с фрезован асфалтобетон и кариерни отпадъци /стерили/ – около 1000м3;</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Монтаж на предпазни стоманени огради СПО</w:t>
      </w:r>
      <w:r w:rsidRPr="002A7F72">
        <w:rPr>
          <w:rFonts w:ascii="Times New Roman" w:eastAsia="Times New Roman" w:hAnsi="Times New Roman" w:cs="Times New Roman"/>
          <w:sz w:val="24"/>
          <w:szCs w:val="24"/>
          <w:lang w:val="en-US" w:eastAsia="bg-BG"/>
        </w:rPr>
        <w:t xml:space="preserve"> N2W4</w:t>
      </w:r>
      <w:r w:rsidRPr="002A7F72">
        <w:rPr>
          <w:rFonts w:ascii="Times New Roman" w:eastAsia="Times New Roman" w:hAnsi="Times New Roman" w:cs="Times New Roman"/>
          <w:sz w:val="24"/>
          <w:szCs w:val="24"/>
          <w:lang w:eastAsia="bg-BG"/>
        </w:rPr>
        <w:t>, двустранно по 4 елемента 2х1</w:t>
      </w:r>
      <w:r w:rsidRPr="002A7F72">
        <w:rPr>
          <w:rFonts w:ascii="Times New Roman" w:eastAsia="Times New Roman" w:hAnsi="Times New Roman" w:cs="Times New Roman"/>
          <w:sz w:val="24"/>
          <w:szCs w:val="24"/>
          <w:lang w:val="en-US" w:eastAsia="bg-BG"/>
        </w:rPr>
        <w:t>2</w:t>
      </w:r>
      <w:r w:rsidRPr="002A7F72">
        <w:rPr>
          <w:rFonts w:ascii="Times New Roman" w:eastAsia="Times New Roman" w:hAnsi="Times New Roman" w:cs="Times New Roman"/>
          <w:sz w:val="24"/>
          <w:szCs w:val="24"/>
          <w:lang w:eastAsia="bg-BG"/>
        </w:rPr>
        <w:t xml:space="preserve">.00м. - </w:t>
      </w:r>
      <w:r w:rsidRPr="002A7F72">
        <w:rPr>
          <w:rFonts w:ascii="Times New Roman" w:eastAsia="Times New Roman" w:hAnsi="Times New Roman" w:cs="Times New Roman"/>
          <w:sz w:val="24"/>
          <w:szCs w:val="24"/>
          <w:lang w:val="en-US" w:eastAsia="bg-BG"/>
        </w:rPr>
        <w:t>72</w:t>
      </w:r>
      <w:r w:rsidRPr="002A7F72">
        <w:rPr>
          <w:rFonts w:ascii="Times New Roman" w:eastAsia="Times New Roman" w:hAnsi="Times New Roman" w:cs="Times New Roman"/>
          <w:sz w:val="24"/>
          <w:szCs w:val="24"/>
          <w:lang w:eastAsia="bg-BG"/>
        </w:rPr>
        <w:t>.00м.; Монтаж на пътни знаци Ограничителни табели С.4.1 и С.4.2; Монтаж рефлектиращи пътни знаци ІІ-ри типоразмер от І и ІІ група съгласно БДС 1517:2006; Полагане на пътна маркировка; Монтаж на нови пътни знаци;</w:t>
      </w:r>
      <w:r w:rsidRPr="002A7F72">
        <w:rPr>
          <w:rFonts w:ascii="Times New Roman" w:eastAsia="Times New Roman" w:hAnsi="Times New Roman" w:cs="Times New Roman"/>
          <w:color w:val="FF0000"/>
          <w:sz w:val="24"/>
          <w:szCs w:val="24"/>
          <w:lang w:eastAsia="bg-BG"/>
        </w:rPr>
        <w:t xml:space="preserve"> </w:t>
      </w:r>
    </w:p>
    <w:p w:rsidR="002A7F72" w:rsidRPr="006F0CC4" w:rsidRDefault="002A7F72" w:rsidP="002A7F72">
      <w:pPr>
        <w:spacing w:after="0" w:line="240" w:lineRule="auto"/>
        <w:ind w:firstLine="708"/>
        <w:jc w:val="both"/>
        <w:rPr>
          <w:rFonts w:ascii="Times New Roman" w:eastAsia="Times New Roman" w:hAnsi="Times New Roman" w:cs="Times New Roman"/>
          <w:sz w:val="24"/>
          <w:szCs w:val="24"/>
          <w:lang w:eastAsia="bg-BG"/>
        </w:rPr>
      </w:pPr>
    </w:p>
    <w:p w:rsidR="002A7F72" w:rsidRPr="002A7F72" w:rsidRDefault="002A7F72" w:rsidP="002A7F72">
      <w:pPr>
        <w:numPr>
          <w:ilvl w:val="0"/>
          <w:numId w:val="39"/>
        </w:numPr>
        <w:spacing w:after="0" w:line="240" w:lineRule="auto"/>
        <w:ind w:left="709" w:hanging="349"/>
        <w:jc w:val="both"/>
        <w:rPr>
          <w:rFonts w:ascii="Times New Roman" w:eastAsia="Times New Roman" w:hAnsi="Times New Roman" w:cs="Times New Roman"/>
          <w:b/>
          <w:sz w:val="24"/>
          <w:szCs w:val="24"/>
          <w:lang w:val="en-US" w:eastAsia="bg-BG"/>
        </w:rPr>
      </w:pPr>
      <w:r w:rsidRPr="002A7F72">
        <w:rPr>
          <w:rFonts w:ascii="Times New Roman" w:eastAsia="Times New Roman" w:hAnsi="Times New Roman" w:cs="Times New Roman"/>
          <w:b/>
          <w:sz w:val="24"/>
          <w:szCs w:val="24"/>
          <w:lang w:eastAsia="bg-BG"/>
        </w:rPr>
        <w:t>ОПИСАНИЕ НА ПРЕДВИДЕНИТЕ СТРОИТЕЛНИ И МОНТАЖНИ РАБОТИ ПО ВСЯКА ОБОСОБЕНА ПОЗИЦИЯ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lang w:eastAsia="bg-BG"/>
        </w:rPr>
        <w:t>Обособена позиция 1</w:t>
      </w:r>
      <w:r w:rsidRPr="002A7F72">
        <w:rPr>
          <w:rFonts w:ascii="Times New Roman" w:eastAsia="Times New Roman" w:hAnsi="Times New Roman" w:cs="Times New Roman"/>
          <w:sz w:val="24"/>
          <w:szCs w:val="24"/>
          <w:lang w:eastAsia="bg-BG"/>
        </w:rPr>
        <w:t>: „Рехабилитация на участък от път DOB 1108 / III-293</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Паскалево-Свобода/ – Росеново – Божурово –- граница общ.</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Добричка-Крушари</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Лозенец - /DOB 2176/”</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Предвиденият за рехабилитация участък е от 0+050 до около 2+500. Разглежданият участък от пътя се намира в землищата на селата Паскалево и Росеново, община Добричка, между кръстовището с Път ІІІ 293 и село Росеново. Общата дължина до с.Росеново е </w:t>
      </w:r>
      <w:smartTag w:uri="urn:schemas-microsoft-com:office:smarttags" w:element="metricconverter">
        <w:smartTagPr>
          <w:attr w:name="ProductID" w:val="3 400 м"/>
        </w:smartTagPr>
        <w:r w:rsidRPr="002A7F72">
          <w:rPr>
            <w:rFonts w:ascii="Times New Roman" w:eastAsia="Times New Roman" w:hAnsi="Times New Roman" w:cs="Times New Roman"/>
            <w:sz w:val="24"/>
            <w:szCs w:val="24"/>
            <w:lang w:eastAsia="bg-BG"/>
          </w:rPr>
          <w:t>3 400 м</w:t>
        </w:r>
      </w:smartTag>
      <w:r w:rsidRPr="002A7F72">
        <w:rPr>
          <w:rFonts w:ascii="Times New Roman" w:eastAsia="Times New Roman" w:hAnsi="Times New Roman" w:cs="Times New Roman"/>
          <w:sz w:val="24"/>
          <w:szCs w:val="24"/>
          <w:lang w:eastAsia="bg-BG"/>
        </w:rPr>
        <w:t xml:space="preserve">. Пътят се ползва за обслужване на селата Росеново и Божурово, община Добричка, и село Лозенец, община Крушари, като създава пряка връзка с републиканската пътна мрежа. Настилката на пътя е асфалтова. Банкетите са земни, деформирани и на места с много наноси. Вследствие на дългогодишната експлоатация на пътя и малките по обем ремонтни работи извършвани през годините общото състояние на пътя може да се определи като лошо, най вече по отношение на състоянието на пътната настилка и отводняването. За влошаване на състоянието на пътя е спомогнало и движението на тежки селскостопански машини. Движението на тези машини не може да се ограничи, тъй като прилежащите на пътя терени са предимно обработваеми земеделски земи. Банкетите са деформирани, като на места са обрасли с гъста храстовидна растителност и с много наноси, което допълнително създава предпоставки за задържане на повърхностните води върху пътното платно. Поради равнинния характер на терена, пътното тяло е изградено на ниво до </w:t>
      </w:r>
      <w:smartTag w:uri="urn:schemas-microsoft-com:office:smarttags" w:element="metricconverter">
        <w:smartTagPr>
          <w:attr w:name="ProductID" w:val="1.00 м"/>
        </w:smartTagPr>
        <w:r w:rsidRPr="002A7F72">
          <w:rPr>
            <w:rFonts w:ascii="Times New Roman" w:eastAsia="Times New Roman" w:hAnsi="Times New Roman" w:cs="Times New Roman"/>
            <w:sz w:val="24"/>
            <w:szCs w:val="24"/>
            <w:lang w:eastAsia="bg-BG"/>
          </w:rPr>
          <w:t>1.00 м</w:t>
        </w:r>
      </w:smartTag>
      <w:r w:rsidRPr="002A7F72">
        <w:rPr>
          <w:rFonts w:ascii="Times New Roman" w:eastAsia="Times New Roman" w:hAnsi="Times New Roman" w:cs="Times New Roman"/>
          <w:sz w:val="24"/>
          <w:szCs w:val="24"/>
          <w:lang w:eastAsia="bg-BG"/>
        </w:rPr>
        <w:t xml:space="preserve"> над терена, без да са изграждани големи насипи или изкопи. Отводняването е повърхностно, чрез необлицовани земни окопи изградени двустранно по цялата дължина на трасето, които са обрасли с растителност - храсти и прорасли дървета, запълнени са с наноси или разорани при обработката на земеделските земи край пътя. На места в окопите са израсли дървета с диаметър на стеблата над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Отводнителните окопи не изпълняват функциите си. На места напречният профил на пътя е неоформен. Асфалтовото покритие е негодно за експлоатация. Има изградени три водостока, които са еднотипни, със устои от каменна зидария и монолитна стоманобетонова връхна конструкция на нивото на пътната настилка и бетонови крила. Съоръженията са в добро експлоатационно състояние. Връхната конструкция на водостоците е с обща дължина 7,50м, което не покрива напълно пътния габарит Г8 в зоната на банкетите отляво и отдясно.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Съществуващият асфалтов пласт да бъде отстранен чрез фрезоване по цялата ширина и дължина на разглеждания участък от пътя, след което да се положи изравнителен пласт от порьозен асфалтобетон /биндер/ за оформяне на напречните наклони и създаване на основната повърхнина на асфалтовата настилка преди полагане на износващия пласт. Дебелината на пласта от порьозен асфалтобетон ще е с различна дебелина от 3 до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xml:space="preserve"> и зависи от размера на деформациите на повърхността на пътната основа. Възстановяването на асфалтовата настилка ще се извърши с полагането на пласт от плътен асфалтобетон Тип „А” с дебелина в уплътнено състояние 4см на около 9000м2.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Ще се направят зауствания към полските пътища на дължина 20.00м и ширина 5.00м. За осигуряване на отводняването на общинския път и провеждането на повърхностните води ще се изградят нови тръбни водостоци Ф50 под заустванията на полските пътища - 6 6р. За осигуряване на добро отводняване на пътната настилка и пътното тяло е предвидено възстановяване на необлицованите окопи по цялата дължина на разглеждания участък, като се оформят наклоните на откосите. За целта е предвидено да се извърши изсичане на израсналите храсти и да се отстранят наносите в тях. Оформянето на окопите трябва да се съобрази и с израсналите дървета. С цел да се оползотворят строителните отпадъци стабилизацията на банкетите да се изпълни с фрезован асфалтобетон и кариерни отпадъци /стерили/ съгласно изискванията на Раздел 3502 „Стабилизирани банкети” от Техническа спецификация 2014 год. на АПИ при спазване на следната технология: отнемане на негодния повърхностен пласт до ниво 5 – </w:t>
      </w:r>
      <w:smartTag w:uri="urn:schemas-microsoft-com:office:smarttags" w:element="metricconverter">
        <w:smartTagPr>
          <w:attr w:name="ProductID" w:val="10 см"/>
        </w:smartTagPr>
        <w:r w:rsidRPr="002A7F72">
          <w:rPr>
            <w:rFonts w:ascii="Times New Roman" w:eastAsia="Times New Roman" w:hAnsi="Times New Roman" w:cs="Times New Roman"/>
            <w:sz w:val="24"/>
            <w:szCs w:val="24"/>
            <w:lang w:eastAsia="bg-BG"/>
          </w:rPr>
          <w:t>10 см</w:t>
        </w:r>
      </w:smartTag>
      <w:r w:rsidRPr="002A7F72">
        <w:rPr>
          <w:rFonts w:ascii="Times New Roman" w:eastAsia="Times New Roman" w:hAnsi="Times New Roman" w:cs="Times New Roman"/>
          <w:sz w:val="24"/>
          <w:szCs w:val="24"/>
          <w:lang w:eastAsia="bg-BG"/>
        </w:rPr>
        <w:t xml:space="preserve"> под нивото на съществуващата асфалтова настилка и полагане на материала за стабилизация със средна дебелина в уплътнено състояние 15см до нивото на новото асфалтово покритие. Съществуващите водостоци се почистват от наносите и растителността при втока и оттока. В зоните преди и след съоръженията пътната основа ще се изравни и усили. На съоръженията ще се монтират предпазни стоманени огради СПО N2W4, двустранно по 4 елемента 2х12.00м с обща дължина 72.00м. От двете страни на съоръженията ще се монтират пътни знаци Ограничителни табели С.4.1 и С.4.2, които сигнализират изменение в пътното платно. Ще се монтират нови рефлектиращи пътни знаци ІІ-ри типоразмер от І и ІІ група съгласно действащите стандарти. Хоризонталната маркировка се съобразява с изискванията на Наредба № 2 за сигнализация на пътищата с пътна маркировка и ще се изпълни от бяла боя с перли.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Посочените количества СМР са ориентировъчни. Дължината на участъка, който ще се рехабилитира и количествата СМР, които ще се изпълнят на място зависят от единичните цени, предложени от Строителя – строежът се изпълнява до изчерпване на финансовия ресурс. В процеса на строителство, Възложител, Строител, Строителен надзор и Проектант ще определят количествата СМР, които ще се изпълняват.  </w:t>
      </w:r>
    </w:p>
    <w:p w:rsidR="002A7F72" w:rsidRPr="002A7F72" w:rsidRDefault="002A7F72" w:rsidP="002A7F72">
      <w:pPr>
        <w:spacing w:after="0" w:line="240" w:lineRule="auto"/>
        <w:jc w:val="both"/>
        <w:rPr>
          <w:rFonts w:ascii="Times New Roman" w:eastAsia="Times New Roman" w:hAnsi="Times New Roman" w:cs="Times New Roman"/>
          <w:b/>
          <w:sz w:val="24"/>
          <w:szCs w:val="24"/>
          <w:u w:val="single"/>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2</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ул.1-ва с.Алцек”; „Асфалтиране на отсечка - разклонение от ул. 1-ва с.Алцек”; „Асфалтиране на ул. 2-ра с.Воднянци”; „Асфалтиране на ул. 4-та с.Воднянци”; „Асфалтиране на ул. 7-ма с.Ф.Денково”; „Асфалтиране на ул. 3-та с.Хитово”;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Асфалтиране ул.1-ва с.Алцек”; </w:t>
      </w:r>
    </w:p>
    <w:p w:rsidR="002A7F72" w:rsidRPr="002A7F72" w:rsidRDefault="002A7F72" w:rsidP="002A7F72">
      <w:pPr>
        <w:spacing w:after="0" w:line="240" w:lineRule="auto"/>
        <w:ind w:firstLine="708"/>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Calibri" w:hAnsi="Times New Roman" w:cs="Times New Roman"/>
          <w:i/>
          <w:sz w:val="24"/>
          <w:szCs w:val="24"/>
        </w:rPr>
        <w:t xml:space="preserve">Улица </w:t>
      </w:r>
      <w:r w:rsidRPr="002A7F72">
        <w:rPr>
          <w:rFonts w:ascii="Times New Roman" w:eastAsia="Times New Roman" w:hAnsi="Times New Roman" w:cs="Times New Roman"/>
          <w:i/>
          <w:sz w:val="24"/>
          <w:szCs w:val="24"/>
          <w:lang w:eastAsia="bg-BG"/>
        </w:rPr>
        <w:t>1-ва</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 xml:space="preserve">е с трошенокаменна настилка, която е силно замърсена и с множество разрушения. Пътното платно е неоформено с ширина на места 4,00м. Няма поставени бордюри. Тротоарите отляво и отдясно са земни 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Полагане на пласт от плътен асфалтобетон тип А с дебелина 4см. на около </w:t>
      </w:r>
      <w:r w:rsidRPr="002A7F72">
        <w:rPr>
          <w:rFonts w:ascii="Times New Roman" w:eastAsia="Times New Roman" w:hAnsi="Times New Roman" w:cs="Times New Roman"/>
          <w:sz w:val="24"/>
          <w:szCs w:val="24"/>
          <w:lang w:val="en-US" w:eastAsia="bg-BG"/>
        </w:rPr>
        <w:t>670</w:t>
      </w:r>
      <w:r w:rsidRPr="002A7F72">
        <w:rPr>
          <w:rFonts w:ascii="Times New Roman" w:eastAsia="Times New Roman" w:hAnsi="Times New Roman" w:cs="Times New Roman"/>
          <w:sz w:val="24"/>
          <w:szCs w:val="24"/>
          <w:lang w:eastAsia="bg-BG"/>
        </w:rPr>
        <w:t xml:space="preserve">м2. Пътна маркировка и монтаж на нови пътни знаци.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отсечка - разклонение от ул. 1-ва с.Алцек”;</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Calibri" w:hAnsi="Times New Roman" w:cs="Times New Roman"/>
          <w:i/>
          <w:sz w:val="24"/>
          <w:szCs w:val="24"/>
        </w:rPr>
        <w:t>Разклонението от ул. 1-ва е</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с трошенокаменна настилка, която е силно замърсена и с множество разрушения. Пътното платно е неоформено с ширина 3,00 м.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пласт от плътен асфалтобетон тип</w:t>
      </w:r>
      <w:r w:rsidRPr="002A7F72">
        <w:rPr>
          <w:rFonts w:ascii="Times New Roman" w:eastAsia="Times New Roman" w:hAnsi="Times New Roman" w:cs="Times New Roman"/>
          <w:color w:val="FF0000"/>
          <w:sz w:val="24"/>
          <w:szCs w:val="24"/>
          <w:lang w:eastAsia="bg-BG"/>
        </w:rPr>
        <w:t xml:space="preserve"> </w:t>
      </w:r>
      <w:r w:rsidR="00336EA5">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320м2.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2-ра с.Воднянци”;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i/>
          <w:color w:val="FF0000"/>
          <w:sz w:val="24"/>
          <w:szCs w:val="24"/>
          <w:lang w:eastAsia="bg-BG"/>
        </w:rPr>
        <w:t>:</w:t>
      </w:r>
      <w:r w:rsidRPr="002A7F72">
        <w:rPr>
          <w:rFonts w:ascii="Times New Roman" w:eastAsia="Calibri" w:hAnsi="Times New Roman" w:cs="Times New Roman"/>
          <w:i/>
          <w:color w:val="FF0000"/>
          <w:sz w:val="24"/>
          <w:szCs w:val="24"/>
        </w:rPr>
        <w:t xml:space="preserve"> </w:t>
      </w:r>
      <w:r w:rsidRPr="002A7F72">
        <w:rPr>
          <w:rFonts w:ascii="Times New Roman" w:eastAsia="Calibri" w:hAnsi="Times New Roman" w:cs="Times New Roman"/>
          <w:i/>
          <w:sz w:val="24"/>
          <w:szCs w:val="24"/>
        </w:rPr>
        <w:t>Улица 2-ра</w:t>
      </w:r>
      <w:r w:rsidRPr="002A7F72">
        <w:rPr>
          <w:rFonts w:ascii="Times New Roman" w:eastAsia="Calibri" w:hAnsi="Times New Roman" w:cs="Times New Roman"/>
          <w:sz w:val="24"/>
          <w:szCs w:val="24"/>
        </w:rPr>
        <w:t xml:space="preserve"> е с трошенокаменна настилка, която е много стара, силно повредена и с множество разрушения. Пътното платно е оформено и е с ширина 4,50м. На места има отнесена и част от трошенокаменна настилка, вследствие на което като са се образували дълбоки дупки и коловози. Тротоарите са земни, неоформени частично оградени  с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450м2.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IV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4-та с.Воднянци”;</w:t>
      </w:r>
    </w:p>
    <w:p w:rsidR="002A7F72" w:rsidRPr="002A7F72" w:rsidRDefault="002A7F72" w:rsidP="002A7F72">
      <w:pPr>
        <w:spacing w:after="0" w:line="240" w:lineRule="auto"/>
        <w:ind w:right="-6"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Calibri" w:hAnsi="Times New Roman" w:cs="Times New Roman"/>
          <w:i/>
          <w:sz w:val="24"/>
          <w:szCs w:val="24"/>
        </w:rPr>
        <w:t xml:space="preserve">Улица </w:t>
      </w:r>
      <w:r w:rsidRPr="002A7F72">
        <w:rPr>
          <w:rFonts w:ascii="Times New Roman" w:eastAsia="Times New Roman" w:hAnsi="Times New Roman" w:cs="Times New Roman"/>
          <w:i/>
          <w:sz w:val="24"/>
          <w:szCs w:val="24"/>
          <w:lang w:eastAsia="bg-BG"/>
        </w:rPr>
        <w:t>ул. 4-та</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преминава пред кметството</w:t>
      </w:r>
      <w:r w:rsidRPr="002A7F72">
        <w:rPr>
          <w:rFonts w:ascii="Times New Roman" w:eastAsia="Calibri" w:hAnsi="Times New Roman" w:cs="Times New Roman"/>
          <w:sz w:val="24"/>
          <w:szCs w:val="24"/>
          <w:lang w:val="en-US"/>
        </w:rPr>
        <w:t xml:space="preserve"> </w:t>
      </w:r>
      <w:r w:rsidRPr="002A7F72">
        <w:rPr>
          <w:rFonts w:ascii="Times New Roman" w:eastAsia="Calibri" w:hAnsi="Times New Roman" w:cs="Times New Roman"/>
          <w:sz w:val="24"/>
          <w:szCs w:val="24"/>
        </w:rPr>
        <w:t>и детската градина. Улицата е имала асфалтова настилка, която е много стара, силно повредена, която на места почти не съществува. В отделни участъци има отнесена и част от трошенокаменната настилка. Съществуващите настилки са силно замърсени. Пътното платно е оформено и е с ширина 4,00м.Тротоарите са земни, неоформени.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00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360м2.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7-ма с.Ф.Денково”;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се намира в централната част на населеното място в близост до кметството. Асфалтовата настилка е много стара, силно повредена и с множество разрушения. Пътното платно е оформено и е с ширина 5,20м. На места има отнесена и част от трошенокаменна настилка, вследствие на което като са се образували дълбоки дупки. Тротоарите са земни, частично ограничени с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00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1150м2.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3-та с.Хитово”;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color w:val="000000"/>
          <w:sz w:val="24"/>
          <w:szCs w:val="24"/>
          <w:lang w:eastAsia="bg-BG"/>
        </w:rPr>
        <w:t>Улицата е с разрушена асфалтова настилка и повреди по трошенокаменната основа, но запазени и оформени елементи на пътното платно, в това число съществуващи бордюри, които може да се запазят и да изпълняват своята функция след възстановяване на асфалтовата настилка.</w:t>
      </w:r>
      <w:r w:rsidRPr="002A7F72">
        <w:rPr>
          <w:rFonts w:ascii="Times New Roman" w:eastAsia="Calibri" w:hAnsi="Times New Roman" w:cs="Times New Roman"/>
          <w:sz w:val="24"/>
          <w:szCs w:val="24"/>
        </w:rPr>
        <w:t xml:space="preserve"> Тротоарите отляво и отдясно са добре 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770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3</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и асфалтиране на ул. 1-ва с.Бдинци”; „Асфалтиране на ул.25-та с.Бенковски”; „Асфалтиране на ул.5-та с.Бенковски”; „Асфалтиране на ул.3-та с.Бенковски”; „Асфалтиране на ул.2-ра с.Бенковски”; „Асфалтиране на ул. 23-та с.Бенковски”; „Изкърпване на асфалтова настилка по ул. 17-та с.Владимирово”; „Асфалтиране на ул. 21-ва с.Владимирово”; „Асфалтиране на улица  13-та с.Орлова могила”;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„Шосировка и асфалтиране на ул. 1-ва с.Бдинци”;</w:t>
      </w:r>
    </w:p>
    <w:p w:rsidR="002A7F72" w:rsidRPr="002A7F72" w:rsidRDefault="002A7F72" w:rsidP="002A7F72">
      <w:pPr>
        <w:spacing w:after="0" w:line="240" w:lineRule="auto"/>
        <w:ind w:firstLine="748"/>
        <w:jc w:val="both"/>
        <w:rPr>
          <w:rFonts w:ascii="Times New Roman" w:eastAsia="Times New Roman" w:hAnsi="Times New Roman" w:cs="Times New Roman"/>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w:t>
      </w:r>
      <w:r w:rsidRPr="002A7F72">
        <w:rPr>
          <w:rFonts w:ascii="Times New Roman" w:eastAsia="Times New Roman" w:hAnsi="Times New Roman" w:cs="Times New Roman"/>
          <w:sz w:val="24"/>
          <w:szCs w:val="24"/>
          <w:lang w:eastAsia="bg-BG"/>
        </w:rPr>
        <w:t xml:space="preserve"> е без настилка и е с неоформени елементи на пътното платно, което налага извършване на СМР за изграждане на пътното легло и полагане на трайна настилка.</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Изкопни работи за разчистване на терена и оформяне на пътното платно; Изкоп за изграждане на основата на настилката; Подравняване и оформяне на земната основа на настилката;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Полагане на пласт от скални материали с непрекъсната зърнометрия 0-40 за трошенокаменна настилка по цялата ширина на пътното платно с дебелина 15 см.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w:t>
      </w:r>
      <w:r w:rsidR="00336EA5">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w:t>
      </w:r>
      <w:r w:rsidRPr="002A7F72">
        <w:rPr>
          <w:rFonts w:ascii="Times New Roman" w:eastAsia="Times New Roman" w:hAnsi="Times New Roman" w:cs="Times New Roman"/>
          <w:color w:val="000000"/>
          <w:sz w:val="24"/>
          <w:szCs w:val="24"/>
          <w:lang w:eastAsia="bg-BG"/>
        </w:rPr>
        <w:t xml:space="preserve">около </w:t>
      </w:r>
      <w:r w:rsidRPr="002A7F72">
        <w:rPr>
          <w:rFonts w:ascii="Times New Roman" w:eastAsia="Times New Roman" w:hAnsi="Times New Roman" w:cs="Times New Roman"/>
          <w:sz w:val="24"/>
          <w:szCs w:val="24"/>
          <w:lang w:eastAsia="bg-BG"/>
        </w:rPr>
        <w:t xml:space="preserve">300 </w:t>
      </w:r>
      <w:r w:rsidRPr="002A7F72">
        <w:rPr>
          <w:rFonts w:ascii="Times New Roman" w:eastAsia="Times New Roman" w:hAnsi="Times New Roman" w:cs="Times New Roman"/>
          <w:color w:val="000000"/>
          <w:sz w:val="24"/>
          <w:szCs w:val="24"/>
          <w:lang w:eastAsia="bg-BG"/>
        </w:rPr>
        <w:t>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„Асфалтиране на ул.25-та с.Бенковски”; </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 </w:t>
      </w:r>
      <w:r w:rsidRPr="002A7F72">
        <w:rPr>
          <w:rFonts w:ascii="Times New Roman" w:eastAsia="Times New Roman" w:hAnsi="Times New Roman" w:cs="Times New Roman"/>
          <w:i/>
          <w:sz w:val="24"/>
          <w:szCs w:val="24"/>
          <w:lang w:eastAsia="bg-BG"/>
        </w:rPr>
        <w:t>25-та</w:t>
      </w:r>
      <w:r w:rsidRPr="002A7F72">
        <w:rPr>
          <w:rFonts w:ascii="Times New Roman" w:eastAsia="Calibri" w:hAnsi="Times New Roman" w:cs="Times New Roman"/>
          <w:sz w:val="24"/>
          <w:szCs w:val="24"/>
        </w:rPr>
        <w:t xml:space="preserve"> е с трошенокаменна настилка, която е силно замърсена и с множество разрушения. Пътното платно е неоформено с ширина на места до 4,00м. Тротоарите са земни неоформени.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630 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ул.5-та с.Бенковски”;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 от приблизително </w:t>
      </w:r>
      <w:smartTag w:uri="urn:schemas-microsoft-com:office:smarttags" w:element="metricconverter">
        <w:smartTagPr>
          <w:attr w:name="ProductID" w:val="120 метра"/>
        </w:smartTagPr>
        <w:r w:rsidRPr="002A7F72">
          <w:rPr>
            <w:rFonts w:ascii="Times New Roman" w:eastAsia="Calibri" w:hAnsi="Times New Roman" w:cs="Times New Roman"/>
            <w:sz w:val="24"/>
            <w:szCs w:val="24"/>
          </w:rPr>
          <w:t>120 метра</w:t>
        </w:r>
      </w:smartTag>
      <w:r w:rsidRPr="002A7F72">
        <w:rPr>
          <w:rFonts w:ascii="Times New Roman" w:eastAsia="Calibri" w:hAnsi="Times New Roman" w:cs="Times New Roman"/>
          <w:sz w:val="24"/>
          <w:szCs w:val="24"/>
        </w:rPr>
        <w:t xml:space="preserve"> от улицата е с много стара асфалтова настилка, която е силно повредена, с множество мрежовидни пукнатини, кръпки и разрушения. Пътното платно е с ширина от 4,00м. Останалата част от улицата е със силно замърсена трошенокаменна настилка.Тротоарите са земни неоформени. Бордюри няма.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950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 обект І</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ул.3-та с.Бенковски”;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b/>
          <w:i/>
          <w:sz w:val="24"/>
          <w:szCs w:val="24"/>
          <w:lang w:eastAsia="bg-BG"/>
        </w:rPr>
        <w:t xml:space="preserve"> </w:t>
      </w: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 </w:t>
      </w:r>
      <w:r w:rsidRPr="002A7F72">
        <w:rPr>
          <w:rFonts w:ascii="Times New Roman" w:eastAsia="Times New Roman" w:hAnsi="Times New Roman" w:cs="Times New Roman"/>
          <w:i/>
          <w:sz w:val="24"/>
          <w:szCs w:val="24"/>
          <w:lang w:eastAsia="bg-BG"/>
        </w:rPr>
        <w:t>3-та</w:t>
      </w:r>
      <w:r w:rsidRPr="002A7F72">
        <w:rPr>
          <w:rFonts w:ascii="Times New Roman" w:eastAsia="Calibri" w:hAnsi="Times New Roman" w:cs="Times New Roman"/>
          <w:sz w:val="24"/>
          <w:szCs w:val="24"/>
        </w:rPr>
        <w:t xml:space="preserve"> е с трошенокаменна настилка, която е силно замърсена и с множество разрушения. Пътното платно е неоформено с ширина на места до 5,00м. Тротоарите са земни неоформени.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670 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ул.2-ра с.Бенковски”;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b/>
          <w:i/>
          <w:sz w:val="24"/>
          <w:szCs w:val="24"/>
          <w:lang w:eastAsia="bg-BG"/>
        </w:rPr>
        <w:t xml:space="preserve"> </w:t>
      </w: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се намира в източната  част на населеното място. Асфалтовата настилка е стара и повредена. Пътното платно е оформено и е с ширина 4,00 м.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w:t>
      </w:r>
      <w:r w:rsidR="00336EA5">
        <w:rPr>
          <w:rFonts w:ascii="Times New Roman" w:eastAsia="Times New Roman" w:hAnsi="Times New Roman" w:cs="Times New Roman"/>
          <w:sz w:val="24"/>
          <w:szCs w:val="24"/>
          <w:lang w:eastAsia="bg-BG"/>
        </w:rPr>
        <w:t>аст от плътен асфалтобетон тип Б</w:t>
      </w:r>
      <w:r w:rsidRPr="002A7F72">
        <w:rPr>
          <w:rFonts w:ascii="Times New Roman" w:eastAsia="Times New Roman" w:hAnsi="Times New Roman" w:cs="Times New Roman"/>
          <w:sz w:val="24"/>
          <w:szCs w:val="24"/>
          <w:lang w:eastAsia="bg-BG"/>
        </w:rPr>
        <w:t xml:space="preserve"> с дебелина 4см. на около 220м2.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VI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23-та с.Бенковски”;</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Улица 2</w:t>
      </w:r>
      <w:r w:rsidRPr="002A7F72">
        <w:rPr>
          <w:rFonts w:ascii="Times New Roman" w:eastAsia="Times New Roman" w:hAnsi="Times New Roman" w:cs="Times New Roman"/>
          <w:i/>
          <w:sz w:val="24"/>
          <w:szCs w:val="24"/>
          <w:lang w:eastAsia="bg-BG"/>
        </w:rPr>
        <w:t>3-та</w:t>
      </w:r>
      <w:r w:rsidRPr="002A7F72">
        <w:rPr>
          <w:rFonts w:ascii="Times New Roman" w:eastAsia="Times New Roman" w:hAnsi="Times New Roman" w:cs="Times New Roman"/>
          <w:b/>
          <w:i/>
          <w:sz w:val="24"/>
          <w:szCs w:val="24"/>
          <w:lang w:eastAsia="bg-BG"/>
        </w:rPr>
        <w:t xml:space="preserve"> </w:t>
      </w:r>
      <w:r w:rsidRPr="002A7F72">
        <w:rPr>
          <w:rFonts w:ascii="Times New Roman" w:eastAsia="Times New Roman" w:hAnsi="Times New Roman" w:cs="Times New Roman"/>
          <w:sz w:val="24"/>
          <w:szCs w:val="24"/>
          <w:lang w:eastAsia="bg-BG"/>
        </w:rPr>
        <w:t>е</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 xml:space="preserve">с трошенокаменна настилка, която е силно замърсена и с частични разрушения. Пътното платно е оформено с ширина  </w:t>
      </w:r>
      <w:smartTag w:uri="urn:schemas-microsoft-com:office:smarttags" w:element="metricconverter">
        <w:smartTagPr>
          <w:attr w:name="ProductID" w:val="4,00 м"/>
        </w:smartTagPr>
        <w:r w:rsidRPr="002A7F72">
          <w:rPr>
            <w:rFonts w:ascii="Times New Roman" w:eastAsia="Calibri" w:hAnsi="Times New Roman" w:cs="Times New Roman"/>
            <w:sz w:val="24"/>
            <w:szCs w:val="24"/>
          </w:rPr>
          <w:t>4,00 м</w:t>
        </w:r>
      </w:smartTag>
      <w:r w:rsidRPr="002A7F72">
        <w:rPr>
          <w:rFonts w:ascii="Times New Roman" w:eastAsia="Calibri" w:hAnsi="Times New Roman" w:cs="Times New Roman"/>
          <w:sz w:val="24"/>
          <w:szCs w:val="24"/>
        </w:rPr>
        <w:t>.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w:t>
      </w:r>
      <w:r w:rsidR="00336EA5">
        <w:rPr>
          <w:rFonts w:ascii="Times New Roman" w:eastAsia="Times New Roman" w:hAnsi="Times New Roman" w:cs="Times New Roman"/>
          <w:sz w:val="24"/>
          <w:szCs w:val="24"/>
          <w:lang w:eastAsia="bg-BG"/>
        </w:rPr>
        <w:t>аст от плътен асфалтобетон тип Б</w:t>
      </w:r>
      <w:r w:rsidRPr="002A7F72">
        <w:rPr>
          <w:rFonts w:ascii="Times New Roman" w:eastAsia="Times New Roman" w:hAnsi="Times New Roman" w:cs="Times New Roman"/>
          <w:sz w:val="24"/>
          <w:szCs w:val="24"/>
          <w:lang w:eastAsia="bg-BG"/>
        </w:rPr>
        <w:t xml:space="preserve"> с дебелина 4см. на около 340м2.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VII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„Изкърпване на асфалтова настилка по ул. 17-та с.Владимирово”;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Times New Roman" w:hAnsi="Times New Roman" w:cs="Times New Roman"/>
          <w:sz w:val="24"/>
          <w:szCs w:val="24"/>
          <w:lang w:eastAsia="bg-BG"/>
        </w:rPr>
        <w:t xml:space="preserve">Улицата е разположена в югоизточната част на населеното място и води към Производствената кооперация. </w:t>
      </w:r>
      <w:r w:rsidRPr="002A7F72">
        <w:rPr>
          <w:rFonts w:ascii="Times New Roman" w:eastAsia="Calibri" w:hAnsi="Times New Roman" w:cs="Times New Roman"/>
          <w:sz w:val="24"/>
          <w:szCs w:val="24"/>
        </w:rPr>
        <w:t>Асфалтова настилка е силно повредена, с множество мрежовидни пукнатини, кръпки и разрушения.</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Бордюри няма.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Изкърпване на единични дупки и деформации на настилката с плътен асфалтобетон тип</w:t>
      </w:r>
      <w:r w:rsidRPr="002A7F72">
        <w:rPr>
          <w:rFonts w:ascii="Times New Roman" w:eastAsia="Times New Roman" w:hAnsi="Times New Roman" w:cs="Times New Roman"/>
          <w:color w:val="FF0000"/>
          <w:sz w:val="24"/>
          <w:szCs w:val="24"/>
          <w:lang w:eastAsia="bg-BG"/>
        </w:rPr>
        <w:t xml:space="preserve"> </w:t>
      </w:r>
      <w:r w:rsidR="00410926">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370м2 – машинно и ръчно оформяне на единични дупки; почистване на участъците; разлив за връзка; доставка, полагане и уплътняване</w:t>
      </w:r>
      <w:r>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sz w:val="24"/>
          <w:szCs w:val="24"/>
          <w:lang w:eastAsia="bg-BG"/>
        </w:rPr>
        <w:t xml:space="preserve">на асфалтобетон;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VIII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21-ва с.Владимирово”;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Улицата се намира в западната  част на населеното място. Асфалтовата настилка е стара и повредена. Пътното платно е оформено и е с ширина 7,50м. Има поставени бордюри.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w:t>
      </w:r>
      <w:r w:rsidR="00336EA5">
        <w:rPr>
          <w:rFonts w:ascii="Times New Roman" w:eastAsia="Times New Roman" w:hAnsi="Times New Roman" w:cs="Times New Roman"/>
          <w:sz w:val="24"/>
          <w:szCs w:val="24"/>
          <w:lang w:eastAsia="bg-BG"/>
        </w:rPr>
        <w:t>аст от плътен асфалтобетон тип Б</w:t>
      </w:r>
      <w:r w:rsidRPr="002A7F72">
        <w:rPr>
          <w:rFonts w:ascii="Times New Roman" w:eastAsia="Times New Roman" w:hAnsi="Times New Roman" w:cs="Times New Roman"/>
          <w:sz w:val="24"/>
          <w:szCs w:val="24"/>
          <w:lang w:eastAsia="bg-BG"/>
        </w:rPr>
        <w:t xml:space="preserve"> с дебелина 4см. на около 270м2.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ІХ:</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13-та с.Орлова могила”;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неоформено с ширина на места 4,00м. Бордюри няма. Тротоарите отляво и отдясно са земни 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пласт от плътен асфалтобетон тип</w:t>
      </w:r>
      <w:r w:rsidRPr="002A7F72">
        <w:rPr>
          <w:rFonts w:ascii="Times New Roman" w:eastAsia="Times New Roman" w:hAnsi="Times New Roman" w:cs="Times New Roman"/>
          <w:color w:val="FF0000"/>
          <w:sz w:val="24"/>
          <w:szCs w:val="24"/>
          <w:lang w:eastAsia="bg-BG"/>
        </w:rPr>
        <w:t xml:space="preserve"> </w:t>
      </w:r>
      <w:r w:rsidR="00336EA5">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470м2.</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lang w:val="en-US"/>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4:</w:t>
      </w:r>
      <w:r w:rsidRPr="002A7F72">
        <w:rPr>
          <w:rFonts w:ascii="Times New Roman" w:eastAsia="Times New Roman" w:hAnsi="Times New Roman" w:cs="Times New Roman"/>
          <w:sz w:val="24"/>
          <w:szCs w:val="24"/>
          <w:lang w:eastAsia="bg-BG"/>
        </w:rPr>
        <w:t xml:space="preserve"> „Асфалтиране на ул. 29-та с.Ведрина”; „Асфалтиране на улица 2-ра с.Златия”; „Асфалтиране на улица 14-та с.Самуилово”; „Асфалтиране на улици 5-та и 11-та с.Самуилово”; „Асфалтиране на улица 24-та с.Ловчанци”; „Асфалтиране на улица 7-ма с.Ловчанци”; „Изкърпване на асфалтова настилка по ул.16-та с.Ловчанци”; „Асфалтиране на ул. 13-та с.Одринци”; „Изкърпване на асфалтова настилка на улица  3-та и 5-та с.П.Иваново”;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29-та с.Ведрина”;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 xml:space="preserve">Улицата се намира в източната част на населеното място в района до училището. Асфалтовата настилка е много стара, силно повредена и с множество разрушения. Пътното платно е оформено и е с ширина 5,00м. Тротоарите са земни и неоформени, частично оградени с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708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2-ра с.Златия”;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се намира в източната част на селото и води към стопанския двор. Тя е със силно замърсена трошенокаменна настилка, която на места липсва, вследствие на което са се образували дълбоки дупки. Преминаването по улицата е затруднено. В по-голямата част от улицата бордюри липсват. Пътното платно е с ширина от 5,00м. Тротоарите отляво и отдясно са земни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500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„Асфалтиране на улица 14-та с.Самуилово”; </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неоформено с ширина на места 4,00м.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изгребване и отстраняване на повредената част от трошенокаменната настилка.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720м2.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 „Асфалтиране на улици 5-та и 11-та с.Самуилово”;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 xml:space="preserve">Улица </w:t>
      </w:r>
      <w:r w:rsidRPr="002A7F72">
        <w:rPr>
          <w:rFonts w:ascii="Times New Roman" w:eastAsia="Times New Roman" w:hAnsi="Times New Roman" w:cs="Times New Roman"/>
          <w:i/>
          <w:sz w:val="24"/>
          <w:szCs w:val="24"/>
          <w:lang w:eastAsia="bg-BG"/>
        </w:rPr>
        <w:t>5-та</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е с трошенокаменна настилка, която е силно замърсена и с множество разрушения. Пътното платно е неоформено с ширина на места 4,00м.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изгребване и отстраняване на повредената част от трошенокаменната настилка.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170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24-та с.Ловчанци”;</w:t>
      </w:r>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color w:val="FF0000"/>
          <w:sz w:val="24"/>
          <w:szCs w:val="24"/>
        </w:rPr>
        <w:t xml:space="preserve"> </w:t>
      </w:r>
      <w:r w:rsidRPr="002A7F72">
        <w:rPr>
          <w:rFonts w:ascii="Times New Roman" w:eastAsia="Calibri" w:hAnsi="Times New Roman" w:cs="Times New Roman"/>
          <w:sz w:val="24"/>
          <w:szCs w:val="24"/>
        </w:rPr>
        <w:t>Асфалтовата настилка е много стара, силно повредена и с множество разрушения. Пътното платно е оформено и е с ширина 5,00м. На места има отнесена и част от трошенокаменна настилка, вследствие на което като са се образували дълбоки дупки. Тротоарите са земни, частично ограничени с бордюри.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00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600м2.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7-ма с.Ловчанци”;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асфалтовата настилка която е много стара, силно повредена и с множество разрушения. Пътното платно е оформено и е с ширина 5,00м. На места има отнесена и част от трошенокаменна настилка, вследствие на което като са се образували дълбоки дупки. Преминаването в някои участъци е затруднено. Тротоарите са земни, неоформени.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1200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VII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ул.16-та с.Ловчанци”;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 xml:space="preserve">Улицата се намира в югоизточната част на населеното място. </w:t>
      </w:r>
      <w:r w:rsidRPr="002A7F72">
        <w:rPr>
          <w:rFonts w:ascii="Times New Roman" w:eastAsia="Calibri" w:hAnsi="Times New Roman" w:cs="Times New Roman"/>
          <w:sz w:val="24"/>
          <w:szCs w:val="24"/>
        </w:rPr>
        <w:t xml:space="preserve">Асфалтовата настилка е </w:t>
      </w:r>
      <w:r w:rsidRPr="002A7F72">
        <w:rPr>
          <w:rFonts w:ascii="Times New Roman" w:eastAsia="Times New Roman" w:hAnsi="Times New Roman" w:cs="Times New Roman"/>
          <w:sz w:val="24"/>
          <w:szCs w:val="24"/>
          <w:lang w:eastAsia="bg-BG"/>
        </w:rPr>
        <w:t xml:space="preserve">частично повредена, с множество кръпки и разрушения. </w:t>
      </w:r>
      <w:r w:rsidRPr="002A7F72">
        <w:rPr>
          <w:rFonts w:ascii="Times New Roman" w:eastAsia="Calibri" w:hAnsi="Times New Roman" w:cs="Times New Roman"/>
          <w:sz w:val="24"/>
          <w:szCs w:val="24"/>
        </w:rPr>
        <w:t>Пътното платно е оформено и е с ширина 7,00м. Тротоарите отляво и отдясно са земни и оформени. Има поставени бордюри. Улицата води към стопанския двор и по нея преминават селскостопански машини.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Изкърпване на единични дупки и деформации на настилката с плътен асфалтобетон тип</w:t>
      </w:r>
      <w:r w:rsidRPr="002A7F72">
        <w:rPr>
          <w:rFonts w:ascii="Times New Roman" w:eastAsia="Times New Roman" w:hAnsi="Times New Roman" w:cs="Times New Roman"/>
          <w:color w:val="FF0000"/>
          <w:sz w:val="24"/>
          <w:szCs w:val="24"/>
          <w:lang w:eastAsia="bg-BG"/>
        </w:rPr>
        <w:t xml:space="preserve"> </w:t>
      </w:r>
      <w:r w:rsidR="00410926">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- 330м2;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VIII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13-та с.Одринци”;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и е много стръмна, вследствие на което се получава свличане и отнасяне на част от настилката при силните дъждове, вследствие на което са се образуват дълбоки дупки. Пътното платно е неоформено с ширина на места 4,00м.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изгребване и отстраняване на повредената част от трошенокаменната настилка.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580 м2. Монтаж на нови пътни знаци.</w:t>
      </w:r>
    </w:p>
    <w:p w:rsidR="002A7F72" w:rsidRPr="002A7F72" w:rsidRDefault="002A7F72" w:rsidP="002A7F72">
      <w:pPr>
        <w:spacing w:after="0" w:line="240" w:lineRule="auto"/>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обект Х</w:t>
      </w:r>
      <w:r w:rsidRPr="002A7F72">
        <w:rPr>
          <w:rFonts w:ascii="Times New Roman" w:eastAsia="Times New Roman" w:hAnsi="Times New Roman" w:cs="Times New Roman"/>
          <w:b/>
          <w:i/>
          <w:sz w:val="24"/>
          <w:szCs w:val="24"/>
          <w:lang w:val="en-US" w:eastAsia="bg-BG"/>
        </w:rPr>
        <w:t>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на улица  3-та и 5-та с.П.Иваново”;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color w:val="FF0000"/>
          <w:sz w:val="24"/>
          <w:szCs w:val="24"/>
        </w:rPr>
        <w:t xml:space="preserve"> </w:t>
      </w:r>
      <w:r w:rsidRPr="002A7F72">
        <w:rPr>
          <w:rFonts w:ascii="Times New Roman" w:eastAsia="Times New Roman" w:hAnsi="Times New Roman" w:cs="Times New Roman"/>
          <w:sz w:val="24"/>
          <w:szCs w:val="24"/>
          <w:lang w:eastAsia="bg-BG"/>
        </w:rPr>
        <w:t>Улиците са със запазени елементи на пътното платно и асфалтова настилка, на която може да се извърши ремонт. Разположени са в централната част на населеното място. Тротоарите са земни и 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w:t>
      </w:r>
      <w:r w:rsidR="00410926">
        <w:rPr>
          <w:rFonts w:ascii="Times New Roman" w:eastAsia="Times New Roman" w:hAnsi="Times New Roman" w:cs="Times New Roman"/>
          <w:sz w:val="24"/>
          <w:szCs w:val="24"/>
          <w:lang w:eastAsia="bg-BG"/>
        </w:rPr>
        <w:t>бетон тип Б</w:t>
      </w:r>
      <w:r w:rsidRPr="002A7F72">
        <w:rPr>
          <w:rFonts w:ascii="Times New Roman" w:eastAsia="Times New Roman" w:hAnsi="Times New Roman" w:cs="Times New Roman"/>
          <w:sz w:val="24"/>
          <w:szCs w:val="24"/>
          <w:lang w:eastAsia="bg-BG"/>
        </w:rPr>
        <w:t xml:space="preserve"> с дебелина 4см. на около 350м2 - машинно и ръчно оформяне на единичните дупки; почистване на участъците; разлив за връзка; доставка, полагане и уплътняване; фугиране с битум на контактни зони между съществуващи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right="-108"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5</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w:t>
      </w:r>
      <w:r w:rsidRPr="00524E25">
        <w:rPr>
          <w:rFonts w:ascii="Times New Roman" w:eastAsia="Times New Roman" w:hAnsi="Times New Roman" w:cs="Times New Roman"/>
          <w:sz w:val="24"/>
          <w:szCs w:val="24"/>
          <w:lang w:eastAsia="bg-BG"/>
        </w:rPr>
        <w:t>„Изкърпване на асфалтова настилка по ул. 6-та и 7-ма с.Гешаново”; „Асфалтиране на улица  2-ра с.Енево”; „Асфалтиране на улица 4-та с.Карапелит”; „Асфалтиране на улица 3-та с.Медово”; „Изкърпване на асфалтова настилка по ул. 5-та с.Подслон”</w:t>
      </w:r>
      <w:r w:rsidRPr="002A7F72">
        <w:rPr>
          <w:rFonts w:ascii="Times New Roman" w:eastAsia="Times New Roman" w:hAnsi="Times New Roman" w:cs="Times New Roman"/>
          <w:sz w:val="24"/>
          <w:szCs w:val="24"/>
          <w:lang w:eastAsia="bg-BG"/>
        </w:rPr>
        <w:t>;</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6-та и 7-ма с.Гешаново”;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Асфалтовата настилка на улиците е </w:t>
      </w:r>
      <w:r w:rsidRPr="002A7F72">
        <w:rPr>
          <w:rFonts w:ascii="Times New Roman" w:eastAsia="Times New Roman" w:hAnsi="Times New Roman" w:cs="Times New Roman"/>
          <w:sz w:val="24"/>
          <w:szCs w:val="24"/>
          <w:lang w:eastAsia="bg-BG"/>
        </w:rPr>
        <w:t xml:space="preserve">частично повредена, с множество кръпки и разрушения. </w:t>
      </w:r>
      <w:r w:rsidRPr="002A7F72">
        <w:rPr>
          <w:rFonts w:ascii="Times New Roman" w:eastAsia="Calibri" w:hAnsi="Times New Roman" w:cs="Times New Roman"/>
          <w:sz w:val="24"/>
          <w:szCs w:val="24"/>
        </w:rPr>
        <w:t xml:space="preserve">Пътното платно е оформено и е с ширина 5,00м. Тротоарите са земни неоформени. Липсват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Изкърпване на единични дупки и деформации на настилката с плътен асфалтобетон тип </w:t>
      </w:r>
      <w:r w:rsidR="00410926">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- 400 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2-ра с.Енево”;</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се намира в източната част на населеното място в района на кметството. Тя съвпада с общински път </w:t>
      </w:r>
      <w:r w:rsidRPr="002A7F72">
        <w:rPr>
          <w:rFonts w:ascii="Times New Roman" w:eastAsia="Calibri" w:hAnsi="Times New Roman" w:cs="Times New Roman"/>
          <w:sz w:val="24"/>
          <w:szCs w:val="24"/>
          <w:lang w:val="en-US"/>
        </w:rPr>
        <w:t>DOB</w:t>
      </w:r>
      <w:r w:rsidRPr="002A7F72">
        <w:rPr>
          <w:rFonts w:ascii="Times New Roman" w:eastAsia="Calibri" w:hAnsi="Times New Roman" w:cs="Times New Roman"/>
          <w:sz w:val="24"/>
          <w:szCs w:val="24"/>
        </w:rPr>
        <w:t xml:space="preserve"> 2073 /Гешаново – Енево/.  Асфалтовата настилка е много стара, силно повредена и с множество разрушения. Пътното платно е оформено и е с ширина 5,00м. Тротоарите са земни и неоформени, частично оградени с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color w:val="000000"/>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на около 742 м2.</w:t>
      </w:r>
      <w:r w:rsidRPr="002A7F72">
        <w:rPr>
          <w:rFonts w:ascii="Times New Roman" w:eastAsia="Times New Roman" w:hAnsi="Times New Roman" w:cs="Times New Roman"/>
          <w:sz w:val="24"/>
          <w:szCs w:val="24"/>
          <w:lang w:eastAsia="bg-BG"/>
        </w:rPr>
        <w:t xml:space="preserve">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4-та с.Карапелит”;</w:t>
      </w:r>
    </w:p>
    <w:p w:rsidR="002A7F72" w:rsidRPr="002A7F72" w:rsidRDefault="002A7F72" w:rsidP="002A7F72">
      <w:pPr>
        <w:spacing w:after="0" w:line="240" w:lineRule="auto"/>
        <w:ind w:firstLine="708"/>
        <w:jc w:val="both"/>
        <w:rPr>
          <w:rFonts w:ascii="Times New Roman" w:eastAsia="Calibri" w:hAnsi="Times New Roman" w:cs="Times New Roman"/>
          <w:i/>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color w:val="000000"/>
          <w:sz w:val="24"/>
          <w:szCs w:val="24"/>
          <w:lang w:eastAsia="bg-BG"/>
        </w:rPr>
        <w:t>Улицата е с разрушена асфалтова настилка и повреди по трошенокаменната основа, но запазени и оформени елементи на пътното платно, в това число съществуващи бордюри, които може да се запазят и да изпълняват своята функция след възстановяване на асфалтовата настилка.</w:t>
      </w:r>
      <w:r w:rsidRPr="002A7F72">
        <w:rPr>
          <w:rFonts w:ascii="Times New Roman" w:eastAsia="Calibri" w:hAnsi="Times New Roman" w:cs="Times New Roman"/>
          <w:sz w:val="24"/>
          <w:szCs w:val="24"/>
        </w:rPr>
        <w:t xml:space="preserve"> Тротоарите отляво и отдясно са добре 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w:t>
      </w:r>
      <w:r w:rsidRPr="002A7F72">
        <w:rPr>
          <w:rFonts w:ascii="Times New Roman" w:eastAsia="Times New Roman" w:hAnsi="Times New Roman" w:cs="Times New Roman"/>
          <w:sz w:val="24"/>
          <w:szCs w:val="24"/>
          <w:lang w:eastAsia="bg-BG"/>
        </w:rPr>
        <w:t xml:space="preserve">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1930м2.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3-та с.Медово”;</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 </w:t>
      </w:r>
      <w:r w:rsidRPr="002A7F72">
        <w:rPr>
          <w:rFonts w:ascii="Times New Roman" w:eastAsia="Times New Roman" w:hAnsi="Times New Roman" w:cs="Times New Roman"/>
          <w:i/>
          <w:sz w:val="24"/>
          <w:szCs w:val="24"/>
          <w:lang w:eastAsia="bg-BG"/>
        </w:rPr>
        <w:t>3-та</w:t>
      </w:r>
      <w:r w:rsidRPr="002A7F72">
        <w:rPr>
          <w:rFonts w:ascii="Times New Roman" w:eastAsia="Times New Roman" w:hAnsi="Times New Roman" w:cs="Times New Roman"/>
          <w:sz w:val="24"/>
          <w:szCs w:val="24"/>
          <w:lang w:eastAsia="bg-BG"/>
        </w:rPr>
        <w:t xml:space="preserve"> е</w:t>
      </w:r>
      <w:r w:rsidRPr="002A7F72">
        <w:rPr>
          <w:rFonts w:ascii="Times New Roman" w:eastAsia="Times New Roman" w:hAnsi="Times New Roman" w:cs="Times New Roman"/>
          <w:b/>
          <w:i/>
          <w:sz w:val="24"/>
          <w:szCs w:val="24"/>
          <w:lang w:eastAsia="bg-BG"/>
        </w:rPr>
        <w:t xml:space="preserve"> </w:t>
      </w:r>
      <w:r w:rsidRPr="002A7F72">
        <w:rPr>
          <w:rFonts w:ascii="Times New Roman" w:eastAsia="Calibri" w:hAnsi="Times New Roman" w:cs="Times New Roman"/>
          <w:sz w:val="24"/>
          <w:szCs w:val="24"/>
        </w:rPr>
        <w:t xml:space="preserve">с трошенокаменна настилка, която е силно замърсена и с множество разрушения. Пътното платно е неоформено с ширина на места до </w:t>
      </w:r>
      <w:smartTag w:uri="urn:schemas-microsoft-com:office:smarttags" w:element="metricconverter">
        <w:smartTagPr>
          <w:attr w:name="ProductID" w:val="4,00 м"/>
        </w:smartTagPr>
        <w:r w:rsidRPr="002A7F72">
          <w:rPr>
            <w:rFonts w:ascii="Times New Roman" w:eastAsia="Calibri" w:hAnsi="Times New Roman" w:cs="Times New Roman"/>
            <w:sz w:val="24"/>
            <w:szCs w:val="24"/>
          </w:rPr>
          <w:t>4,00 м</w:t>
        </w:r>
      </w:smartTag>
      <w:r w:rsidRPr="002A7F72">
        <w:rPr>
          <w:rFonts w:ascii="Times New Roman" w:eastAsia="Calibri" w:hAnsi="Times New Roman" w:cs="Times New Roman"/>
          <w:sz w:val="24"/>
          <w:szCs w:val="24"/>
        </w:rPr>
        <w:t>. Тротоарите отляво и отдясно са земни и неоформени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w:t>
      </w:r>
      <w:r w:rsidR="00336EA5">
        <w:rPr>
          <w:rFonts w:ascii="Times New Roman" w:eastAsia="Times New Roman" w:hAnsi="Times New Roman" w:cs="Times New Roman"/>
          <w:sz w:val="24"/>
          <w:szCs w:val="24"/>
          <w:lang w:eastAsia="bg-BG"/>
        </w:rPr>
        <w:t>аст от плътен асфалтобетон тип Б</w:t>
      </w:r>
      <w:r w:rsidRPr="002A7F72">
        <w:rPr>
          <w:rFonts w:ascii="Times New Roman" w:eastAsia="Times New Roman" w:hAnsi="Times New Roman" w:cs="Times New Roman"/>
          <w:sz w:val="24"/>
          <w:szCs w:val="24"/>
          <w:lang w:eastAsia="bg-BG"/>
        </w:rPr>
        <w:t xml:space="preserve"> с дебелина 4см. на около 550м2.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5-та с.Подслон”;</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 xml:space="preserve">Асфалтовата настилка на улицата е </w:t>
      </w:r>
      <w:r w:rsidRPr="002A7F72">
        <w:rPr>
          <w:rFonts w:ascii="Times New Roman" w:eastAsia="Times New Roman" w:hAnsi="Times New Roman" w:cs="Times New Roman"/>
          <w:sz w:val="24"/>
          <w:szCs w:val="24"/>
          <w:lang w:eastAsia="bg-BG"/>
        </w:rPr>
        <w:t xml:space="preserve">частично повредена, с множество кръпки и разрушения. </w:t>
      </w:r>
      <w:r w:rsidRPr="002A7F72">
        <w:rPr>
          <w:rFonts w:ascii="Times New Roman" w:eastAsia="Calibri" w:hAnsi="Times New Roman" w:cs="Times New Roman"/>
          <w:sz w:val="24"/>
          <w:szCs w:val="24"/>
        </w:rPr>
        <w:t xml:space="preserve">Пътното платно е оформено и е с ширина 5,00м. Има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Изкърпване на единични дупки и деформации на настилката с плътен асфалтобетон тип </w:t>
      </w:r>
      <w:r w:rsidR="00410926">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- 841 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при необходимост извършване на локални ремонти по места със слаба основа.</w:t>
      </w:r>
    </w:p>
    <w:p w:rsidR="002A7F72" w:rsidRPr="002A7F72" w:rsidRDefault="002A7F72" w:rsidP="002A7F72">
      <w:pPr>
        <w:spacing w:after="0" w:line="240" w:lineRule="auto"/>
        <w:jc w:val="both"/>
        <w:rPr>
          <w:rFonts w:ascii="Times New Roman" w:eastAsia="Times New Roman" w:hAnsi="Times New Roman" w:cs="Times New Roman"/>
          <w:b/>
          <w:sz w:val="24"/>
          <w:szCs w:val="24"/>
          <w:u w:val="single"/>
          <w:lang w:eastAsia="bg-BG"/>
        </w:rPr>
      </w:pP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u w:val="single"/>
          <w:lang w:eastAsia="bg-BG"/>
        </w:rPr>
        <w:t>Обособена позиция 6</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ул. 2-ра и 10-та -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с.Долина”; „Шосировка по ул. 36-та - 15см с.Карапелит”;</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на ул. 2-ра и 10-та - </w:t>
      </w:r>
      <w:smartTag w:uri="urn:schemas-microsoft-com:office:smarttags" w:element="metricconverter">
        <w:smartTagPr>
          <w:attr w:name="ProductID" w:val="15 см"/>
        </w:smartTagPr>
        <w:r w:rsidRPr="002A7F72">
          <w:rPr>
            <w:rFonts w:ascii="Times New Roman" w:eastAsia="Times New Roman" w:hAnsi="Times New Roman" w:cs="Times New Roman"/>
            <w:b/>
            <w:i/>
            <w:sz w:val="24"/>
            <w:szCs w:val="24"/>
            <w:lang w:eastAsia="bg-BG"/>
          </w:rPr>
          <w:t>15 см</w:t>
        </w:r>
      </w:smartTag>
      <w:r w:rsidRPr="002A7F72">
        <w:rPr>
          <w:rFonts w:ascii="Times New Roman" w:eastAsia="Times New Roman" w:hAnsi="Times New Roman" w:cs="Times New Roman"/>
          <w:b/>
          <w:i/>
          <w:sz w:val="24"/>
          <w:szCs w:val="24"/>
          <w:lang w:eastAsia="bg-BG"/>
        </w:rPr>
        <w:t xml:space="preserve"> с.Долина”;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p>
    <w:p w:rsidR="002A7F72" w:rsidRPr="002A7F72" w:rsidRDefault="002A7F72" w:rsidP="002A7F72">
      <w:pPr>
        <w:spacing w:after="0" w:line="240" w:lineRule="auto"/>
        <w:ind w:right="-108" w:firstLine="709"/>
        <w:jc w:val="both"/>
        <w:rPr>
          <w:rFonts w:ascii="Times New Roman" w:eastAsia="Calibri" w:hAnsi="Times New Roman" w:cs="Times New Roman"/>
          <w:b/>
          <w:sz w:val="24"/>
          <w:szCs w:val="24"/>
          <w:lang w:val="en-US"/>
        </w:rPr>
      </w:pPr>
      <w:r w:rsidRPr="002A7F72">
        <w:rPr>
          <w:rFonts w:ascii="Times New Roman" w:eastAsia="Calibri" w:hAnsi="Times New Roman" w:cs="Times New Roman"/>
          <w:i/>
          <w:sz w:val="24"/>
          <w:szCs w:val="24"/>
        </w:rPr>
        <w:t xml:space="preserve">Улица 2-ра е </w:t>
      </w:r>
      <w:r w:rsidRPr="002A7F72">
        <w:rPr>
          <w:rFonts w:ascii="Times New Roman" w:eastAsia="Calibri" w:hAnsi="Times New Roman" w:cs="Times New Roman"/>
          <w:sz w:val="24"/>
          <w:szCs w:val="24"/>
        </w:rPr>
        <w:t>с трошенокаменна настилка, която е с разрушения. Разположена е от северната страна на кметството. Пътното платно е оформено с ширина  5,00 м. Тротоарите отляво и отдясно са земни и неоформени. Няма бордюри.</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val="en-US" w:eastAsia="bg-BG"/>
        </w:rPr>
      </w:pPr>
      <w:r w:rsidRPr="002A7F72">
        <w:rPr>
          <w:rFonts w:ascii="Times New Roman" w:eastAsia="Calibri" w:hAnsi="Times New Roman" w:cs="Times New Roman"/>
          <w:i/>
          <w:sz w:val="24"/>
          <w:szCs w:val="24"/>
        </w:rPr>
        <w:t>Улица 10-та</w:t>
      </w:r>
      <w:r w:rsidRPr="002A7F72">
        <w:rPr>
          <w:rFonts w:ascii="Times New Roman" w:eastAsia="Calibri" w:hAnsi="Times New Roman" w:cs="Times New Roman"/>
          <w:sz w:val="24"/>
          <w:szCs w:val="24"/>
        </w:rPr>
        <w:t xml:space="preserve"> се намира в западната част на населеното място, граничеща с преминаващо през селото дере. Съществуващата настилка е трошенокаменна, която е силно замърсена и с разрушения. Пътното платно е неоформено с ширина 3,00м. Тротоарът отляво е земен и неоформен. Съществуващата трошенокаменна настилка е с множество дупки коловози. Преминаването по нея е силно затруднено.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Машинно почистване на основен калдъръм и полагане на скални материали с непрекъсната зърнометрия 0-40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на около 1320м2.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„Шосировка по ул. 36-та - 15см с.Карапелит”;</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източната част на населеното място. Има изградена трошенокаменна настилка, която е силно замърсена и с разрушения.</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Тротоарите са земни неоформени. Липсват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Машинно почистване на основен калдъръм и полагане на скални материали с непрекъсната зърнометрия 0-40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на около 770м2.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val="en-US" w:eastAsia="bg-BG"/>
        </w:rPr>
      </w:pPr>
      <w:r w:rsidRPr="002A7F72">
        <w:rPr>
          <w:rFonts w:ascii="Times New Roman" w:eastAsia="Times New Roman" w:hAnsi="Times New Roman" w:cs="Times New Roman"/>
          <w:b/>
          <w:sz w:val="24"/>
          <w:szCs w:val="24"/>
          <w:u w:val="single"/>
          <w:lang w:eastAsia="bg-BG"/>
        </w:rPr>
        <w:t>Обособена позиция 7</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color w:val="000000"/>
          <w:sz w:val="24"/>
          <w:szCs w:val="24"/>
          <w:lang w:eastAsia="bg-BG"/>
        </w:rPr>
        <w:t>Асфалтиране на ул. 5-та с.Батово”; „</w:t>
      </w:r>
      <w:r w:rsidRPr="002A7F72">
        <w:rPr>
          <w:rFonts w:ascii="Times New Roman" w:eastAsia="Times New Roman" w:hAnsi="Times New Roman" w:cs="Times New Roman"/>
          <w:sz w:val="24"/>
          <w:szCs w:val="24"/>
          <w:lang w:eastAsia="bg-BG"/>
        </w:rPr>
        <w:t>Шосировка и асфалтиране на ул. 5-та и 8-ма с.Одърци”; „Асфалтиране на ул. 5-та с.Славеево”; „Асфалтиране на ул. 2-ра с.Пчелино”;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b/>
          <w:i/>
          <w:color w:val="000000"/>
          <w:sz w:val="24"/>
          <w:szCs w:val="24"/>
          <w:lang w:eastAsia="bg-BG"/>
        </w:rPr>
        <w:t>Асфалтиране на ул. 5-та с.Батово”</w:t>
      </w:r>
    </w:p>
    <w:p w:rsidR="002A7F72" w:rsidRPr="002A7F72" w:rsidRDefault="002A7F72" w:rsidP="002A7F72">
      <w:pPr>
        <w:spacing w:after="0" w:line="240" w:lineRule="auto"/>
        <w:ind w:right="-6" w:firstLine="709"/>
        <w:jc w:val="both"/>
        <w:rPr>
          <w:rFonts w:ascii="Times New Roman" w:eastAsia="Calibri" w:hAnsi="Times New Roman" w:cs="Times New Roman"/>
          <w:sz w:val="24"/>
          <w:szCs w:val="24"/>
          <w:lang w:val="en-US"/>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разположена в югозападната част на населеното място. Има връзка с общински път Батово – Прилеп и улица „Трета” водеща до училище, детска градина, кметство, читалище и автобусни спирки. Имала е асфалтова настилка, която почти не съществува. Изнесена е и част от трошенокаменната настилка от големите проливни дъждове през последните години (2014, 2015 и 2016). На улицата има частично запазили се бордюри. Пътното платно е оформено с ширина 4,60м. Тротоарите са земни и неоформени. Съществуващите настилки са силно замърсени.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val="en-US"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i/>
          <w:sz w:val="24"/>
          <w:szCs w:val="24"/>
          <w:lang w:val="en-US"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w:t>
      </w:r>
      <w:r w:rsidRPr="002A7F72">
        <w:rPr>
          <w:rFonts w:ascii="Times New Roman" w:eastAsia="Times New Roman" w:hAnsi="Times New Roman" w:cs="Times New Roman"/>
          <w:sz w:val="24"/>
          <w:szCs w:val="24"/>
          <w:lang w:eastAsia="bg-BG"/>
        </w:rPr>
        <w:t>непрекъсната з</w:t>
      </w:r>
      <w:r w:rsidRPr="002A7F72">
        <w:rPr>
          <w:rFonts w:ascii="Times New Roman" w:eastAsia="Times New Roman" w:hAnsi="Times New Roman" w:cs="Times New Roman"/>
          <w:color w:val="000000"/>
          <w:sz w:val="24"/>
          <w:szCs w:val="24"/>
          <w:lang w:eastAsia="bg-BG"/>
        </w:rPr>
        <w:t xml:space="preserve">ърнометрия 0-40 по цялата ширина на пътното платно. Полагане на пласт от плътен </w:t>
      </w:r>
      <w:r w:rsidRPr="002A7F72">
        <w:rPr>
          <w:rFonts w:ascii="Times New Roman" w:eastAsia="Times New Roman" w:hAnsi="Times New Roman" w:cs="Times New Roman"/>
          <w:sz w:val="24"/>
          <w:szCs w:val="24"/>
          <w:lang w:eastAsia="bg-BG"/>
        </w:rPr>
        <w:t xml:space="preserve">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xml:space="preserve">. на около </w:t>
      </w:r>
      <w:r w:rsidRPr="002A7F72">
        <w:rPr>
          <w:rFonts w:ascii="Times New Roman" w:eastAsia="Times New Roman" w:hAnsi="Times New Roman" w:cs="Times New Roman"/>
          <w:sz w:val="24"/>
          <w:szCs w:val="24"/>
          <w:lang w:val="en-US" w:eastAsia="bg-BG"/>
        </w:rPr>
        <w:t>72</w:t>
      </w:r>
      <w:r w:rsidRPr="002A7F72">
        <w:rPr>
          <w:rFonts w:ascii="Times New Roman" w:eastAsia="Times New Roman" w:hAnsi="Times New Roman" w:cs="Times New Roman"/>
          <w:sz w:val="24"/>
          <w:szCs w:val="24"/>
          <w:lang w:eastAsia="bg-BG"/>
        </w:rPr>
        <w:t>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color w:val="000000"/>
          <w:sz w:val="24"/>
          <w:szCs w:val="24"/>
          <w:lang w:eastAsia="bg-BG"/>
        </w:rPr>
        <w:t>„</w:t>
      </w:r>
      <w:r w:rsidRPr="002A7F72">
        <w:rPr>
          <w:rFonts w:ascii="Times New Roman" w:eastAsia="Times New Roman" w:hAnsi="Times New Roman" w:cs="Times New Roman"/>
          <w:b/>
          <w:i/>
          <w:sz w:val="24"/>
          <w:szCs w:val="24"/>
          <w:lang w:eastAsia="bg-BG"/>
        </w:rPr>
        <w:t>Шосировка и асфалтиране на ул. 5-та и 8-ма с.Одърци”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lang w:val="en-US"/>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p>
    <w:p w:rsidR="002A7F72" w:rsidRPr="002A7F72" w:rsidRDefault="002A7F72" w:rsidP="002A7F72">
      <w:pPr>
        <w:spacing w:after="0" w:line="240" w:lineRule="auto"/>
        <w:ind w:right="-108" w:firstLine="732"/>
        <w:jc w:val="both"/>
        <w:rPr>
          <w:rFonts w:ascii="Times New Roman" w:eastAsia="Calibri" w:hAnsi="Times New Roman" w:cs="Times New Roman"/>
          <w:sz w:val="24"/>
          <w:szCs w:val="24"/>
        </w:rPr>
      </w:pPr>
      <w:r w:rsidRPr="002A7F72">
        <w:rPr>
          <w:rFonts w:ascii="Times New Roman" w:eastAsia="Calibri" w:hAnsi="Times New Roman" w:cs="Times New Roman"/>
          <w:i/>
          <w:sz w:val="24"/>
          <w:szCs w:val="24"/>
        </w:rPr>
        <w:t>улица „Пета”</w:t>
      </w:r>
      <w:r w:rsidRPr="002A7F72">
        <w:rPr>
          <w:rFonts w:ascii="Times New Roman" w:eastAsia="Calibri" w:hAnsi="Times New Roman" w:cs="Times New Roman"/>
          <w:sz w:val="24"/>
          <w:szCs w:val="24"/>
        </w:rPr>
        <w:t xml:space="preserve"> е с положена частично трошенокаменна настилка. Теренът е неравен с коловози и дупки. На места те са попълвани с фрезован материал и ситни каменни фракции, за да се осигури възможност за преминаване на живущите до имотите им. Движението по улицата не е натоварено. Тя е разположена на края в северната част на населеното място. </w:t>
      </w:r>
    </w:p>
    <w:p w:rsidR="002A7F72" w:rsidRPr="002A7F72" w:rsidRDefault="002A7F72" w:rsidP="002A7F72">
      <w:pPr>
        <w:spacing w:after="0" w:line="240" w:lineRule="auto"/>
        <w:ind w:right="-108" w:firstLine="708"/>
        <w:jc w:val="both"/>
        <w:rPr>
          <w:rFonts w:ascii="Times New Roman" w:eastAsia="Calibri" w:hAnsi="Times New Roman" w:cs="Times New Roman"/>
          <w:sz w:val="24"/>
          <w:szCs w:val="24"/>
        </w:rPr>
      </w:pPr>
      <w:r w:rsidRPr="002A7F72">
        <w:rPr>
          <w:rFonts w:ascii="Times New Roman" w:eastAsia="Calibri" w:hAnsi="Times New Roman" w:cs="Times New Roman"/>
          <w:sz w:val="24"/>
          <w:szCs w:val="24"/>
        </w:rPr>
        <w:t xml:space="preserve"> </w:t>
      </w:r>
      <w:r w:rsidRPr="002A7F72">
        <w:rPr>
          <w:rFonts w:ascii="Times New Roman" w:eastAsia="Calibri" w:hAnsi="Times New Roman" w:cs="Times New Roman"/>
          <w:i/>
          <w:sz w:val="24"/>
          <w:szCs w:val="24"/>
        </w:rPr>
        <w:t>улица „Осма“</w:t>
      </w:r>
      <w:r w:rsidRPr="002A7F72">
        <w:rPr>
          <w:rFonts w:ascii="Times New Roman" w:eastAsia="Calibri" w:hAnsi="Times New Roman" w:cs="Times New Roman"/>
          <w:sz w:val="24"/>
          <w:szCs w:val="24"/>
        </w:rPr>
        <w:t xml:space="preserve"> се намира в централната част на населеното място. Започва от общински път </w:t>
      </w:r>
      <w:r w:rsidRPr="002A7F72">
        <w:rPr>
          <w:rFonts w:ascii="Times New Roman" w:eastAsia="Calibri" w:hAnsi="Times New Roman" w:cs="Times New Roman"/>
          <w:sz w:val="24"/>
          <w:szCs w:val="24"/>
          <w:lang w:val="en-US"/>
        </w:rPr>
        <w:t>DOB</w:t>
      </w:r>
      <w:r w:rsidRPr="002A7F72">
        <w:rPr>
          <w:rFonts w:ascii="Times New Roman" w:eastAsia="Calibri" w:hAnsi="Times New Roman" w:cs="Times New Roman"/>
          <w:sz w:val="24"/>
          <w:szCs w:val="24"/>
        </w:rPr>
        <w:t xml:space="preserve"> 1107 Одърци - Храброво,</w:t>
      </w:r>
      <w:r w:rsidRPr="002A7F72">
        <w:rPr>
          <w:rFonts w:ascii="Times New Roman" w:eastAsia="Calibri" w:hAnsi="Times New Roman" w:cs="Times New Roman"/>
          <w:sz w:val="24"/>
          <w:szCs w:val="24"/>
          <w:lang w:val="en-US"/>
        </w:rPr>
        <w:t xml:space="preserve"> </w:t>
      </w:r>
      <w:r w:rsidRPr="002A7F72">
        <w:rPr>
          <w:rFonts w:ascii="Times New Roman" w:eastAsia="Calibri" w:hAnsi="Times New Roman" w:cs="Times New Roman"/>
          <w:sz w:val="24"/>
          <w:szCs w:val="24"/>
        </w:rPr>
        <w:t>преминаващ през населеното място и води до земеделската кооперация. Асфалтовата настилка е много стара, силно повредена с множество разрушения. Пътното платно е оформено с ширина 5,80м. Има поставени бордюри. Тротоарите са земни и оформени.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p>
    <w:p w:rsidR="002A7F72" w:rsidRPr="002A7F72" w:rsidRDefault="002A7F72" w:rsidP="002A7F72">
      <w:pPr>
        <w:spacing w:after="0" w:line="240" w:lineRule="auto"/>
        <w:ind w:firstLine="708"/>
        <w:jc w:val="both"/>
        <w:rPr>
          <w:rFonts w:ascii="Times New Roman" w:eastAsia="Times New Roman" w:hAnsi="Times New Roman" w:cs="Times New Roman"/>
          <w:lang w:eastAsia="bg-BG"/>
        </w:rPr>
      </w:pPr>
      <w:r w:rsidRPr="002A7F72">
        <w:rPr>
          <w:rFonts w:ascii="Times New Roman" w:eastAsia="Times New Roman" w:hAnsi="Times New Roman" w:cs="Times New Roman"/>
          <w:i/>
          <w:sz w:val="24"/>
          <w:szCs w:val="24"/>
          <w:lang w:eastAsia="bg-BG"/>
        </w:rPr>
        <w:t>за улица „Пета”: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lang w:eastAsia="bg-BG"/>
        </w:rPr>
        <w:t>Изкопни работи за разчистване и оформяне на пътното платно; Разкъртване и изгребване на повредената част от трошенокаменната настилка; Полагане на скални материали с подбрана зърнометрия 0-63 за пътна основана; Полагане на пласт от скални материали с непрекъсната зърнометрия 0-40 за нова трошенокаменна настилка по цялата ширина на ремонтираното пътно платно на около 660м2;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lang w:eastAsia="bg-BG"/>
        </w:rPr>
        <w:t xml:space="preserve">за улица „Осма”: </w:t>
      </w:r>
      <w:r w:rsidRPr="002A7F72">
        <w:rPr>
          <w:rFonts w:ascii="Times New Roman" w:eastAsia="Times New Roman" w:hAnsi="Times New Roman" w:cs="Times New Roman"/>
          <w:sz w:val="24"/>
          <w:szCs w:val="24"/>
          <w:lang w:eastAsia="bg-BG"/>
        </w:rPr>
        <w:t xml:space="preserve">Рехабилитация на улицата, включително: 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930м2.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b/>
          <w:i/>
          <w:sz w:val="24"/>
          <w:szCs w:val="24"/>
          <w:lang w:eastAsia="bg-BG"/>
        </w:rPr>
        <w:t>„Асфалтиране на ул. 5-та с.Славеево”</w:t>
      </w:r>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ind w:right="-108" w:firstLine="731"/>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 xml:space="preserve">съществуващо положение: </w:t>
      </w:r>
      <w:r w:rsidRPr="002A7F72">
        <w:rPr>
          <w:rFonts w:ascii="Times New Roman" w:eastAsia="Calibri" w:hAnsi="Times New Roman" w:cs="Times New Roman"/>
          <w:sz w:val="24"/>
          <w:szCs w:val="24"/>
        </w:rPr>
        <w:t>Участъкът от улицата се намира в 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5,00м. Липсват бордюри. Тротоарите отляво и отдясно са земни и неоформени. Улицата води към парка и гробищния парк.</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В участъка от км 0+110 до км 0+180, в който нивелетата е повдигната, за да се осигури възможност за изграждане на нов водосток Ф50см при км 0+140; Полагане на пласт от плътен асфалтобетон тип А с дебелина 4см. на около 800 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2-ра с.Пчелино”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i/>
          <w:sz w:val="24"/>
          <w:szCs w:val="24"/>
        </w:rPr>
        <w:t xml:space="preserve"> </w:t>
      </w:r>
      <w:r w:rsidRPr="002A7F72">
        <w:rPr>
          <w:rFonts w:ascii="Times New Roman" w:eastAsia="Calibri" w:hAnsi="Times New Roman" w:cs="Times New Roman"/>
          <w:sz w:val="24"/>
          <w:szCs w:val="24"/>
        </w:rPr>
        <w:t xml:space="preserve">Улицата се намира в югозападната част на населеното място. Започва от общински път </w:t>
      </w:r>
      <w:r w:rsidRPr="002A7F72">
        <w:rPr>
          <w:rFonts w:ascii="Times New Roman" w:eastAsia="Calibri" w:hAnsi="Times New Roman" w:cs="Times New Roman"/>
          <w:sz w:val="24"/>
          <w:szCs w:val="24"/>
          <w:lang w:val="en-US"/>
        </w:rPr>
        <w:t>DOB</w:t>
      </w:r>
      <w:r w:rsidRPr="002A7F72">
        <w:rPr>
          <w:rFonts w:ascii="Times New Roman" w:eastAsia="Calibri" w:hAnsi="Times New Roman" w:cs="Times New Roman"/>
          <w:sz w:val="24"/>
          <w:szCs w:val="24"/>
        </w:rPr>
        <w:t xml:space="preserve"> 3103 Славеево - Пчелино,</w:t>
      </w:r>
      <w:r w:rsidRPr="002A7F72">
        <w:rPr>
          <w:rFonts w:ascii="Times New Roman" w:eastAsia="Calibri" w:hAnsi="Times New Roman" w:cs="Times New Roman"/>
          <w:sz w:val="24"/>
          <w:szCs w:val="24"/>
          <w:lang w:val="en-US"/>
        </w:rPr>
        <w:t xml:space="preserve"> </w:t>
      </w:r>
      <w:r w:rsidRPr="002A7F72">
        <w:rPr>
          <w:rFonts w:ascii="Times New Roman" w:eastAsia="Calibri" w:hAnsi="Times New Roman" w:cs="Times New Roman"/>
          <w:sz w:val="24"/>
          <w:szCs w:val="24"/>
        </w:rPr>
        <w:t xml:space="preserve">преминаващ през населеното място и има връзка с улица Четвърта, на която се намира сградата на кметството.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отляво и отдясно са земни 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 Полагане на пласт от плътен асфалтобетон тип А с дебелина 4см. на около 900 м2. Пътна маркировка и монтаж на нови пътни знаци.</w:t>
      </w:r>
    </w:p>
    <w:p w:rsidR="002A7F72" w:rsidRPr="002A7F72" w:rsidRDefault="002A7F72" w:rsidP="002A7F72">
      <w:pPr>
        <w:spacing w:after="0" w:line="240" w:lineRule="auto"/>
        <w:ind w:firstLine="709"/>
        <w:jc w:val="both"/>
        <w:rPr>
          <w:rFonts w:ascii="Times New Roman" w:eastAsia="Calibri" w:hAnsi="Times New Roman" w:cs="Times New Roman"/>
          <w:sz w:val="24"/>
          <w:szCs w:val="24"/>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8</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w:t>
      </w:r>
      <w:r w:rsidRPr="00D55F0E">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sz w:val="24"/>
          <w:szCs w:val="24"/>
          <w:lang w:eastAsia="bg-BG"/>
        </w:rPr>
        <w:t>Изкърпване на асфалтова настилка по ул. 3-та, 11-та и 12-та с.Дебрене”; „Асфалтиране на ул. "Тунджа" с.Стожер”; „Асфалтиране на ул. 2-ра с.Соколник”;</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w:t>
      </w:r>
      <w:r w:rsidRPr="002A7F72">
        <w:rPr>
          <w:rFonts w:ascii="Times New Roman" w:eastAsia="Times New Roman" w:hAnsi="Times New Roman" w:cs="Times New Roman"/>
          <w:b/>
          <w:i/>
          <w:sz w:val="24"/>
          <w:szCs w:val="24"/>
          <w:lang w:val="en-US" w:eastAsia="bg-BG"/>
        </w:rPr>
        <w:t xml:space="preserve"> </w:t>
      </w:r>
      <w:r w:rsidRPr="002A7F72">
        <w:rPr>
          <w:rFonts w:ascii="Times New Roman" w:eastAsia="Times New Roman" w:hAnsi="Times New Roman" w:cs="Times New Roman"/>
          <w:b/>
          <w:i/>
          <w:sz w:val="24"/>
          <w:szCs w:val="24"/>
          <w:lang w:eastAsia="bg-BG"/>
        </w:rPr>
        <w:t>І:</w:t>
      </w:r>
      <w:r w:rsidRPr="002A7F72">
        <w:rPr>
          <w:rFonts w:ascii="Times New Roman" w:eastAsia="Times New Roman" w:hAnsi="Times New Roman" w:cs="Times New Roman"/>
          <w:b/>
          <w:i/>
          <w:sz w:val="24"/>
          <w:szCs w:val="24"/>
          <w:lang w:val="en-US"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3-та, 11-та и 12-та с.Дебрене”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Улиците са разположени в западната и централната част на населеното място. Те са с частично повредена асфалтова настилка, кръпки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Пътното платно е оформено с ширина 4,00м.Тротоарите в ляво и дясно са земни.   Няма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 xml:space="preserve">Изкърпване на единични дупки и деформации на настилката с плътен асфалтобетон </w:t>
      </w:r>
      <w:r w:rsidR="00410926">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- 670м2;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val="en-US" w:eastAsia="bg-BG"/>
        </w:rPr>
      </w:pPr>
      <w:r w:rsidRPr="002A7F72">
        <w:rPr>
          <w:rFonts w:ascii="Times New Roman" w:eastAsia="Times New Roman" w:hAnsi="Times New Roman" w:cs="Times New Roman"/>
          <w:b/>
          <w:i/>
          <w:sz w:val="24"/>
          <w:szCs w:val="24"/>
          <w:lang w:eastAsia="bg-BG"/>
        </w:rPr>
        <w:t>обект ІІ:  „Асфалтиране на ул. "Тунджа" с.Стожер”</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Улицата се намира в североизточната част на населеното място. Асфалтовата настилка е много стара, силно повредена и с множество разрушения. Пътното платно е оформено и е с ширина 6,00м. Има поставени бордюри.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материал за основа от скални материали с непрекъсната зърнометрия в ограничени площи за ремонт на дупки и разрушения в основата на уличната настилка. </w:t>
      </w:r>
      <w:r w:rsidRPr="002A7F72">
        <w:rPr>
          <w:rFonts w:ascii="Times New Roman" w:eastAsia="Times New Roman" w:hAnsi="Times New Roman" w:cs="Times New Roman"/>
          <w:sz w:val="24"/>
          <w:szCs w:val="24"/>
          <w:lang w:eastAsia="bg-BG"/>
        </w:rPr>
        <w:t>Полагане на порьозен асфалтобетон за предварителен ремонт на настилката.</w:t>
      </w:r>
      <w:r w:rsidRPr="002A7F72">
        <w:rPr>
          <w:rFonts w:ascii="Times New Roman" w:eastAsia="Times New Roman" w:hAnsi="Times New Roman" w:cs="Times New Roman"/>
          <w:color w:val="000000"/>
          <w:sz w:val="24"/>
          <w:szCs w:val="24"/>
          <w:lang w:eastAsia="bg-BG"/>
        </w:rPr>
        <w:t xml:space="preserve"> Полагане на </w:t>
      </w:r>
      <w:r w:rsidRPr="002A7F72">
        <w:rPr>
          <w:rFonts w:ascii="Times New Roman" w:eastAsia="Times New Roman" w:hAnsi="Times New Roman" w:cs="Times New Roman"/>
          <w:sz w:val="24"/>
          <w:szCs w:val="24"/>
          <w:lang w:eastAsia="bg-BG"/>
        </w:rPr>
        <w:t xml:space="preserve">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 xml:space="preserve">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2000м2.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2-ра с.Соколник”</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неоформено с ширина на места 4,00м. Няма положени бордюри.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i/>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w:t>
      </w:r>
      <w:r w:rsidR="00A755B5">
        <w:rPr>
          <w:rFonts w:ascii="Times New Roman" w:eastAsia="Times New Roman" w:hAnsi="Times New Roman" w:cs="Times New Roman"/>
          <w:sz w:val="24"/>
          <w:szCs w:val="24"/>
          <w:lang w:eastAsia="bg-BG"/>
        </w:rPr>
        <w:t>аст от плътен асфалтобетон тип Б</w:t>
      </w:r>
      <w:r w:rsidRPr="002A7F72">
        <w:rPr>
          <w:rFonts w:ascii="Times New Roman" w:eastAsia="Times New Roman" w:hAnsi="Times New Roman" w:cs="Times New Roman"/>
          <w:sz w:val="24"/>
          <w:szCs w:val="24"/>
          <w:lang w:eastAsia="bg-BG"/>
        </w:rPr>
        <w:t xml:space="preserve"> с дебелина 4см. на около 330 м2.</w:t>
      </w:r>
    </w:p>
    <w:p w:rsidR="002A7F72" w:rsidRPr="002A7F72" w:rsidRDefault="002A7F72" w:rsidP="002A7F72">
      <w:pPr>
        <w:spacing w:after="0" w:line="240" w:lineRule="auto"/>
        <w:jc w:val="both"/>
        <w:rPr>
          <w:rFonts w:ascii="Times New Roman" w:eastAsia="Times New Roman" w:hAnsi="Times New Roman" w:cs="Times New Roman"/>
          <w:b/>
          <w:sz w:val="24"/>
          <w:szCs w:val="24"/>
          <w:u w:val="single"/>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Обособена позиция 9</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5-та с.Бранище”; „Изкърпване на асфалтова настилка на улици 2-ра, 3-та, 5-та, 7-та, 8-ма, 9-та,10-та, 11-та,16-та и 17-та с.Плачи дол”; „Асфалтиране на ул. 6-та с.Плачи дол”; „Асфалтиране на ул. 6-та с.Стефаново”; „Асфалтиране на ул. 7-ма с.Стефаново”; „Асфалтиране на ул. 4-та с.Стефаново”;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5-та с.Бранище”</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Участъкът от улицата се намира в централната част на населеното място. Асфалтовата настилка е много стара, силно повредена с множество разрушения. Пътното платно е оформено и е с ширина започваща от 6,80м, 6,20 и завършваща на 6,10. Има поставени бордюри. Тротоарите са земни и 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w:t>
      </w:r>
      <w:r w:rsidRPr="002A7F72">
        <w:rPr>
          <w:rFonts w:ascii="Times New Roman" w:eastAsia="Times New Roman" w:hAnsi="Times New Roman" w:cs="Times New Roman"/>
          <w:sz w:val="24"/>
          <w:szCs w:val="24"/>
          <w:lang w:eastAsia="bg-BG"/>
        </w:rPr>
        <w:t xml:space="preserve">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1100м2.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на улици 2-ра, 3-та, 5-та, 7-та, 8-ма, 9-та,10-та, 11-та,16-та и 17-та с.Плачи дол”</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 xml:space="preserve">Асфалтовата настилка на улиците е </w:t>
      </w:r>
      <w:r w:rsidRPr="002A7F72">
        <w:rPr>
          <w:rFonts w:ascii="Times New Roman" w:eastAsia="Times New Roman" w:hAnsi="Times New Roman" w:cs="Times New Roman"/>
          <w:sz w:val="24"/>
          <w:szCs w:val="24"/>
          <w:lang w:eastAsia="bg-BG"/>
        </w:rPr>
        <w:t xml:space="preserve">с частично повредена асфалтова настилка, кръпки и разрушения. </w:t>
      </w:r>
      <w:r w:rsidRPr="002A7F72">
        <w:rPr>
          <w:rFonts w:ascii="Times New Roman" w:eastAsia="Calibri" w:hAnsi="Times New Roman" w:cs="Times New Roman"/>
          <w:sz w:val="24"/>
          <w:szCs w:val="24"/>
        </w:rPr>
        <w:t xml:space="preserve">Пътното платно е оформено и е с ширина от 5,00 до </w:t>
      </w:r>
      <w:smartTag w:uri="urn:schemas-microsoft-com:office:smarttags" w:element="metricconverter">
        <w:smartTagPr>
          <w:attr w:name="ProductID" w:val="6.00 метра"/>
        </w:smartTagPr>
        <w:r w:rsidRPr="002A7F72">
          <w:rPr>
            <w:rFonts w:ascii="Times New Roman" w:eastAsia="Calibri" w:hAnsi="Times New Roman" w:cs="Times New Roman"/>
            <w:sz w:val="24"/>
            <w:szCs w:val="24"/>
          </w:rPr>
          <w:t>6.00 метра</w:t>
        </w:r>
      </w:smartTag>
      <w:r w:rsidRPr="002A7F72">
        <w:rPr>
          <w:rFonts w:ascii="Times New Roman" w:eastAsia="Calibri" w:hAnsi="Times New Roman" w:cs="Times New Roman"/>
          <w:sz w:val="24"/>
          <w:szCs w:val="24"/>
        </w:rPr>
        <w:t xml:space="preserve">. На три от улиците има поставени бордюри, а на другите седем няма.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w:t>
      </w:r>
      <w:r w:rsidR="00410926">
        <w:rPr>
          <w:rFonts w:ascii="Times New Roman" w:eastAsia="Times New Roman" w:hAnsi="Times New Roman" w:cs="Times New Roman"/>
          <w:sz w:val="24"/>
          <w:szCs w:val="24"/>
          <w:lang w:eastAsia="bg-BG"/>
        </w:rPr>
        <w:t>асфалтобетон тип Б</w:t>
      </w:r>
      <w:r w:rsidRPr="002A7F72">
        <w:rPr>
          <w:rFonts w:ascii="Times New Roman" w:eastAsia="Times New Roman" w:hAnsi="Times New Roman" w:cs="Times New Roman"/>
          <w:sz w:val="24"/>
          <w:szCs w:val="24"/>
          <w:lang w:eastAsia="bg-BG"/>
        </w:rPr>
        <w:t xml:space="preserve"> с дебелина 4см. на около - 660 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6-та с.Плачи дол”</w:t>
      </w:r>
    </w:p>
    <w:p w:rsidR="002A7F72" w:rsidRPr="002A7F72" w:rsidRDefault="002A7F72" w:rsidP="002A7F72">
      <w:pPr>
        <w:spacing w:after="0" w:line="240" w:lineRule="auto"/>
        <w:ind w:right="-108" w:firstLine="709"/>
        <w:jc w:val="both"/>
        <w:rPr>
          <w:rFonts w:ascii="Times New Roman" w:eastAsia="Calibri" w:hAnsi="Times New Roman" w:cs="Times New Roman"/>
          <w:b/>
          <w:sz w:val="24"/>
          <w:szCs w:val="24"/>
          <w:lang w:val="en-US"/>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неоформено с ширина на места 4,00м. Няма положени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500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6-та с.Стефаново”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Асфалтовата настилка на улицата е много стара, силно повредена и с множество разрушения. Пътното платно е оформено и е с ширина 6,</w:t>
      </w:r>
      <w:r w:rsidRPr="002A7F72">
        <w:rPr>
          <w:rFonts w:ascii="Times New Roman" w:eastAsia="Calibri" w:hAnsi="Times New Roman" w:cs="Times New Roman"/>
          <w:sz w:val="24"/>
          <w:szCs w:val="24"/>
          <w:lang w:val="en-US"/>
        </w:rPr>
        <w:t>0</w:t>
      </w:r>
      <w:r w:rsidRPr="002A7F72">
        <w:rPr>
          <w:rFonts w:ascii="Times New Roman" w:eastAsia="Calibri" w:hAnsi="Times New Roman" w:cs="Times New Roman"/>
          <w:sz w:val="24"/>
          <w:szCs w:val="24"/>
        </w:rPr>
        <w:t>0м. Тротоарите са земни и неоформени. Има поставени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w:t>
      </w:r>
      <w:r w:rsidRPr="002A7F72">
        <w:rPr>
          <w:rFonts w:ascii="Times New Roman" w:eastAsia="Times New Roman" w:hAnsi="Times New Roman" w:cs="Times New Roman"/>
          <w:sz w:val="24"/>
          <w:szCs w:val="24"/>
          <w:lang w:eastAsia="bg-BG"/>
        </w:rPr>
        <w:t xml:space="preserve">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900м2.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7-ма с.Стефаново”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Участъкът от улицата се намира в източната част на населеното място. Асфалтовата настилка е много стара, силно повредена и с множество разрушения. Пътното платно е оформено и е с ширина 6,00м. Има поставени бордюри. Тротоарите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w:t>
      </w:r>
      <w:r w:rsidRPr="002A7F72">
        <w:rPr>
          <w:rFonts w:ascii="Times New Roman" w:eastAsia="Times New Roman" w:hAnsi="Times New Roman" w:cs="Times New Roman"/>
          <w:sz w:val="24"/>
          <w:szCs w:val="24"/>
          <w:lang w:eastAsia="bg-BG"/>
        </w:rPr>
        <w:t xml:space="preserve">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800м2.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4-та с.Стефаново”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Участъкът от улицата се намира в 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5,00м. Липсват бордюри. Тротоарите са земни и неоформени. По улицата не преминават тежкотоварни автомобили.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 xml:space="preserve">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1500 м2. Монтаж на нови пътни знаци.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0</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„Изкърпване на асфалтова настилка по ул. 3, 5, 8, 24 и 25 с.Победа”; „Асфалтиране на улица  10-та с.Победа”; „Изкърпване на асфалтова настилка по улици 6-та и 10-та с.Попгригорово”; „Асфалтиране на ул. 10-та с.Попгригорово”; „Изкърпване на асфалтова настилка по улици 1-ва, 2-ра и  3-та с.Приморци”; „Асфалтиране на улица 9-та с.Котленци”; „Асфалтиране на улица 6-та с.Котленци”; „Асфалтиране на ул. 9-та и част от ул. 11-та с.П.Минково”; „Изкърпване на асфалтова настилка по ул. 4-та, 12-та и 13-та с.Методиево”;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3, 5, 8, 24 и 25 с.Победа”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Асфалтовата настилка на улиците е </w:t>
      </w:r>
      <w:r w:rsidRPr="002A7F72">
        <w:rPr>
          <w:rFonts w:ascii="Times New Roman" w:eastAsia="Times New Roman" w:hAnsi="Times New Roman" w:cs="Times New Roman"/>
          <w:sz w:val="24"/>
          <w:szCs w:val="24"/>
          <w:lang w:eastAsia="bg-BG"/>
        </w:rPr>
        <w:t xml:space="preserve">с частично повредена асфалтова настилка, кръпки и разрушения. </w:t>
      </w:r>
      <w:r w:rsidRPr="002A7F72">
        <w:rPr>
          <w:rFonts w:ascii="Times New Roman" w:eastAsia="Calibri" w:hAnsi="Times New Roman" w:cs="Times New Roman"/>
          <w:sz w:val="24"/>
          <w:szCs w:val="24"/>
        </w:rPr>
        <w:t xml:space="preserve">Пътното платно е оформено и е с ширина 5,00м. Има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410926">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- 500 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10-та с.Победа”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Участъкът от улицата се намира в северозападната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отляво и отдясно са земни и неоформени. По улицата не преминават тежкотоварни автомобили.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1300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улици 6-та и 10-та с.Попгригорово”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Асфалтовата настилка на улиците е </w:t>
      </w:r>
      <w:r w:rsidRPr="002A7F72">
        <w:rPr>
          <w:rFonts w:ascii="Times New Roman" w:eastAsia="Times New Roman" w:hAnsi="Times New Roman" w:cs="Times New Roman"/>
          <w:sz w:val="24"/>
          <w:szCs w:val="24"/>
          <w:lang w:eastAsia="bg-BG"/>
        </w:rPr>
        <w:t xml:space="preserve">с частично повредена асфалтова настилка, кръпки и разрушения. </w:t>
      </w:r>
      <w:r w:rsidRPr="002A7F72">
        <w:rPr>
          <w:rFonts w:ascii="Times New Roman" w:eastAsia="Calibri" w:hAnsi="Times New Roman" w:cs="Times New Roman"/>
          <w:sz w:val="24"/>
          <w:szCs w:val="24"/>
        </w:rPr>
        <w:t xml:space="preserve">Пътното платно е оформено и е с ширина 3,00м. Няма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410926">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- 110м2;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10-та с.Попгригорово”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Участъкът от улицата се намира в 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3,00м. Липсват бордюри. Тротоарите отляво и отдясно са земни и неоформени. По улицата не преминават тежкотоварни автомобили.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част от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700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улици 1-ва, 2-ра и  3-та с.Приморци”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 xml:space="preserve">Асфалтовата настилка на улиците е </w:t>
      </w:r>
      <w:r w:rsidRPr="002A7F72">
        <w:rPr>
          <w:rFonts w:ascii="Times New Roman" w:eastAsia="Times New Roman" w:hAnsi="Times New Roman" w:cs="Times New Roman"/>
          <w:sz w:val="24"/>
          <w:szCs w:val="24"/>
          <w:lang w:eastAsia="bg-BG"/>
        </w:rPr>
        <w:t xml:space="preserve">с частично повредена асфалтова настилка, кръпки и разрушения. </w:t>
      </w:r>
      <w:r w:rsidRPr="002A7F72">
        <w:rPr>
          <w:rFonts w:ascii="Times New Roman" w:eastAsia="Calibri" w:hAnsi="Times New Roman" w:cs="Times New Roman"/>
          <w:sz w:val="24"/>
          <w:szCs w:val="24"/>
        </w:rPr>
        <w:t xml:space="preserve">Пътното платно е оформено и е с ширина 5,00м. Има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тип</w:t>
      </w:r>
      <w:r w:rsidR="00410926">
        <w:rPr>
          <w:rFonts w:ascii="Times New Roman" w:eastAsia="Times New Roman" w:hAnsi="Times New Roman" w:cs="Times New Roman"/>
          <w:sz w:val="24"/>
          <w:szCs w:val="24"/>
          <w:lang w:eastAsia="bg-BG"/>
        </w:rPr>
        <w:t xml:space="preserve"> Б</w:t>
      </w:r>
      <w:r w:rsidRPr="002A7F72">
        <w:rPr>
          <w:rFonts w:ascii="Times New Roman" w:eastAsia="Times New Roman" w:hAnsi="Times New Roman" w:cs="Times New Roman"/>
          <w:sz w:val="24"/>
          <w:szCs w:val="24"/>
          <w:lang w:eastAsia="bg-BG"/>
        </w:rPr>
        <w:t xml:space="preserve"> с дебелина 4см. на около - 110м2;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9-та с.Котленци”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w:t>
      </w:r>
      <w:r w:rsidRPr="002A7F72">
        <w:rPr>
          <w:rFonts w:ascii="Times New Roman" w:eastAsia="Calibri" w:hAnsi="Times New Roman" w:cs="Times New Roman"/>
          <w:sz w:val="24"/>
          <w:szCs w:val="24"/>
        </w:rPr>
        <w:t>лицата се намира в 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5,00м. Липсват бордюри. Тротоарите отляво и отдясно са земни и неоформени. Улицата води към гробищния парк на населеното място.</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840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6-та с.Котленци”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w:t>
      </w:r>
      <w:r w:rsidRPr="002A7F72">
        <w:rPr>
          <w:rFonts w:ascii="Times New Roman" w:eastAsia="Calibri" w:hAnsi="Times New Roman" w:cs="Times New Roman"/>
          <w:sz w:val="24"/>
          <w:szCs w:val="24"/>
        </w:rPr>
        <w:t xml:space="preserve">лицата се намира в централната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отляво и отдясно са земни 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Полагане на пласт от плътен </w:t>
      </w:r>
      <w:r w:rsidR="00336EA5">
        <w:rPr>
          <w:rFonts w:ascii="Times New Roman" w:eastAsia="Times New Roman" w:hAnsi="Times New Roman" w:cs="Times New Roman"/>
          <w:sz w:val="24"/>
          <w:szCs w:val="24"/>
          <w:lang w:eastAsia="bg-BG"/>
        </w:rPr>
        <w:t>асфалтобетон тип Б</w:t>
      </w:r>
      <w:r w:rsidRPr="002A7F72">
        <w:rPr>
          <w:rFonts w:ascii="Times New Roman" w:eastAsia="Times New Roman" w:hAnsi="Times New Roman" w:cs="Times New Roman"/>
          <w:sz w:val="24"/>
          <w:szCs w:val="24"/>
          <w:lang w:eastAsia="bg-BG"/>
        </w:rPr>
        <w:t xml:space="preserve"> с дебелина 4см. на около 170 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VІІІ:  „Асфалтиране на ул. 9-та и част от ул. 11-та с.П.Минково”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ind w:right="-108" w:firstLine="731"/>
        <w:jc w:val="both"/>
        <w:rPr>
          <w:rFonts w:ascii="Times New Roman" w:eastAsia="Calibri" w:hAnsi="Times New Roman" w:cs="Times New Roman"/>
          <w:sz w:val="24"/>
          <w:szCs w:val="24"/>
        </w:rPr>
      </w:pPr>
      <w:r w:rsidRPr="002A7F72">
        <w:rPr>
          <w:rFonts w:ascii="Times New Roman" w:eastAsia="Calibri" w:hAnsi="Times New Roman" w:cs="Times New Roman"/>
          <w:i/>
          <w:sz w:val="24"/>
          <w:szCs w:val="24"/>
        </w:rPr>
        <w:t>улица „Девета”</w:t>
      </w:r>
      <w:r w:rsidRPr="002A7F72">
        <w:rPr>
          <w:rFonts w:ascii="Times New Roman" w:eastAsia="Calibri" w:hAnsi="Times New Roman" w:cs="Times New Roman"/>
          <w:sz w:val="24"/>
          <w:szCs w:val="24"/>
        </w:rPr>
        <w:t xml:space="preserve"> се намира в югозападната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отляво и отдясно са земни и неоформени. По улицата не преминават тежкотоварни автомобили.</w:t>
      </w:r>
    </w:p>
    <w:p w:rsidR="002A7F72" w:rsidRPr="002A7F72" w:rsidRDefault="002A7F72" w:rsidP="002A7F72">
      <w:pPr>
        <w:spacing w:before="120" w:after="0" w:line="240" w:lineRule="auto"/>
        <w:ind w:right="-108" w:firstLine="732"/>
        <w:jc w:val="both"/>
        <w:rPr>
          <w:rFonts w:ascii="Times New Roman" w:eastAsia="Calibri" w:hAnsi="Times New Roman" w:cs="Times New Roman"/>
          <w:sz w:val="24"/>
          <w:szCs w:val="24"/>
        </w:rPr>
      </w:pPr>
      <w:r w:rsidRPr="002A7F72">
        <w:rPr>
          <w:rFonts w:ascii="Times New Roman" w:eastAsia="Calibri" w:hAnsi="Times New Roman" w:cs="Times New Roman"/>
          <w:i/>
          <w:sz w:val="24"/>
          <w:szCs w:val="24"/>
        </w:rPr>
        <w:t>улица „Единадесета”</w:t>
      </w:r>
      <w:r w:rsidRPr="002A7F72">
        <w:rPr>
          <w:rFonts w:ascii="Times New Roman" w:eastAsia="Calibri" w:hAnsi="Times New Roman" w:cs="Times New Roman"/>
          <w:sz w:val="24"/>
          <w:szCs w:val="24"/>
        </w:rPr>
        <w:t xml:space="preserve"> се намира в северозападната част на населеното място и се свързва с улица „Девета” и улица „Втора”.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отляво и отдясно са земни и неоформени. По улицата не преминават тежкотоварни автомобили.</w:t>
      </w:r>
    </w:p>
    <w:p w:rsidR="002A7F72" w:rsidRPr="002A7F72" w:rsidRDefault="002A7F72" w:rsidP="002A7F72">
      <w:pPr>
        <w:spacing w:after="0" w:line="240" w:lineRule="auto"/>
        <w:ind w:firstLine="708"/>
        <w:jc w:val="both"/>
        <w:rPr>
          <w:rFonts w:ascii="Times New Roman" w:eastAsia="Times New Roman" w:hAnsi="Times New Roman" w:cs="Times New Roman"/>
          <w:color w:val="FF0000"/>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улиците,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Полагане на пласт от плътен асфалтобетон тип А с дебелина 4см. на около 840 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ІХ:</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4-та, 12-та и 13-та с.Методиево”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 xml:space="preserve">Асфалтовата настилка на улиците е </w:t>
      </w:r>
      <w:r w:rsidRPr="002A7F72">
        <w:rPr>
          <w:rFonts w:ascii="Times New Roman" w:eastAsia="Times New Roman" w:hAnsi="Times New Roman" w:cs="Times New Roman"/>
          <w:sz w:val="24"/>
          <w:szCs w:val="24"/>
          <w:lang w:eastAsia="bg-BG"/>
        </w:rPr>
        <w:t xml:space="preserve">частично повредена с кръпки и разрушения. </w:t>
      </w:r>
      <w:r w:rsidRPr="002A7F72">
        <w:rPr>
          <w:rFonts w:ascii="Times New Roman" w:eastAsia="Calibri" w:hAnsi="Times New Roman" w:cs="Times New Roman"/>
          <w:sz w:val="24"/>
          <w:szCs w:val="24"/>
        </w:rPr>
        <w:t xml:space="preserve">Пътното платно е оформено и е с ширина 4,00м. Няма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410926">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w:t>
      </w:r>
      <w:r w:rsidRPr="002A7F72">
        <w:rPr>
          <w:rFonts w:ascii="Times New Roman" w:eastAsia="Times New Roman" w:hAnsi="Times New Roman" w:cs="Times New Roman"/>
          <w:color w:val="FF0000"/>
          <w:sz w:val="24"/>
          <w:szCs w:val="24"/>
          <w:lang w:eastAsia="bg-BG"/>
        </w:rPr>
        <w:t>.</w:t>
      </w:r>
      <w:r w:rsidRPr="002A7F72">
        <w:rPr>
          <w:rFonts w:ascii="Times New Roman" w:eastAsia="Times New Roman" w:hAnsi="Times New Roman" w:cs="Times New Roman"/>
          <w:sz w:val="24"/>
          <w:szCs w:val="24"/>
          <w:lang w:eastAsia="bg-BG"/>
        </w:rPr>
        <w:t xml:space="preserve"> на около - 190м2;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1</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5-та с.Божурово”; „Изкърпване на асфалтова настилка по ул. 1-ва и 3-та с.Ген.Колево”; „Изкърпване на асфалтова настилка по улици1-ва, 2-ра, 25-та и 36-та с.Паскалево”; „Асфалтиране на ул. 35-та с.Паскалево”; „Асфалтиране на ул. 7-ма с.Росеново”; „Асфалтиране на улица  12-та с.Царевец”;</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 „Асфалтиране на ул. 5-та с.Божурово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Участъкът от улицата се намира в източната част на населеното място. Асфалтовата настилка е много стара, силно повредена с множество разрушения. Пътното платно е оформено и е с ширина 6,00м. Има поставени бордюри. Тротоарите отляво и отдясно са 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 xml:space="preserve">предвижда се: </w:t>
      </w:r>
      <w:r w:rsidRPr="002A7F72">
        <w:rPr>
          <w:rFonts w:ascii="Times New Roman" w:eastAsia="Times New Roman" w:hAnsi="Times New Roman" w:cs="Times New Roman"/>
          <w:sz w:val="24"/>
          <w:szCs w:val="24"/>
          <w:lang w:eastAsia="bg-BG"/>
        </w:rPr>
        <w:t xml:space="preserve">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w:t>
      </w:r>
      <w:r w:rsidRPr="002A7F72">
        <w:rPr>
          <w:rFonts w:ascii="Times New Roman" w:eastAsia="Times New Roman" w:hAnsi="Times New Roman" w:cs="Times New Roman"/>
          <w:sz w:val="24"/>
          <w:szCs w:val="24"/>
          <w:lang w:eastAsia="bg-BG"/>
        </w:rPr>
        <w:t xml:space="preserve">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2500м2.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1-ва и 3-та с.Ген.Колево”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Улиците са разположени в централната част на населеното място. Асфалтовата настилка по тях е </w:t>
      </w:r>
      <w:r w:rsidRPr="002A7F72">
        <w:rPr>
          <w:rFonts w:ascii="Times New Roman" w:eastAsia="Times New Roman" w:hAnsi="Times New Roman" w:cs="Times New Roman"/>
          <w:sz w:val="24"/>
          <w:szCs w:val="24"/>
          <w:lang w:eastAsia="bg-BG"/>
        </w:rPr>
        <w:t xml:space="preserve">частично повредена с кръпки и разрушения. </w:t>
      </w:r>
      <w:r w:rsidRPr="002A7F72">
        <w:rPr>
          <w:rFonts w:ascii="Times New Roman" w:eastAsia="Calibri" w:hAnsi="Times New Roman" w:cs="Times New Roman"/>
          <w:sz w:val="24"/>
          <w:szCs w:val="24"/>
        </w:rPr>
        <w:t xml:space="preserve">Пътното платно е оформено и е с ширина 4,00м. Няма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тип Б с дебелина 4см. на около - 740м2;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улици1-ва, 2-ра, 25-та и 36-та с.Паскалево”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 xml:space="preserve">Улиците се намират в централната част на населеното място. </w:t>
      </w:r>
      <w:r w:rsidRPr="002A7F72">
        <w:rPr>
          <w:rFonts w:ascii="Times New Roman" w:eastAsia="Calibri" w:hAnsi="Times New Roman" w:cs="Times New Roman"/>
          <w:sz w:val="24"/>
          <w:szCs w:val="24"/>
        </w:rPr>
        <w:t xml:space="preserve">Асфалтовата настилка по тях е </w:t>
      </w:r>
      <w:r w:rsidRPr="002A7F72">
        <w:rPr>
          <w:rFonts w:ascii="Times New Roman" w:eastAsia="Times New Roman" w:hAnsi="Times New Roman" w:cs="Times New Roman"/>
          <w:sz w:val="24"/>
          <w:szCs w:val="24"/>
          <w:lang w:eastAsia="bg-BG"/>
        </w:rPr>
        <w:t xml:space="preserve">с частично повредена, с множество кръпки и разрушения. </w:t>
      </w:r>
      <w:r w:rsidRPr="002A7F72">
        <w:rPr>
          <w:rFonts w:ascii="Times New Roman" w:eastAsia="Calibri" w:hAnsi="Times New Roman" w:cs="Times New Roman"/>
          <w:sz w:val="24"/>
          <w:szCs w:val="24"/>
        </w:rPr>
        <w:t xml:space="preserve">Пътното платно е оформено и е с ширина 5,00м. Тротоарите отляво и отдясно са земни и оформени. Има поставени бордюри.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w:t>
      </w:r>
      <w:r w:rsidR="00410926">
        <w:rPr>
          <w:rFonts w:ascii="Times New Roman" w:eastAsia="Times New Roman" w:hAnsi="Times New Roman" w:cs="Times New Roman"/>
          <w:sz w:val="24"/>
          <w:szCs w:val="24"/>
          <w:lang w:eastAsia="bg-BG"/>
        </w:rPr>
        <w:t>асфалтобетон тип Б</w:t>
      </w:r>
      <w:r w:rsidRPr="002A7F72">
        <w:rPr>
          <w:rFonts w:ascii="Times New Roman" w:eastAsia="Times New Roman" w:hAnsi="Times New Roman" w:cs="Times New Roman"/>
          <w:sz w:val="24"/>
          <w:szCs w:val="24"/>
          <w:lang w:eastAsia="bg-BG"/>
        </w:rPr>
        <w:t xml:space="preserve"> с дебелина 4см. на около - 450м2;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35-та с.Паскалево”</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Улицата се намира в централната част на населеното място, в непосредствена близост до детската градина и е с трошенокаменна настилка, която е силно замърсена и с множество разрушения. Пътното платно е неоформено с ширина на места 5,00м. Няма положени бордюри.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i/>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Разкъртване и отстраняване на замърсения и негоден материал от съществуващата трошенокаменна основа на настилката. Полагане на изравнителен пласт </w:t>
      </w:r>
      <w:r w:rsidRPr="002A7F72">
        <w:rPr>
          <w:rFonts w:ascii="Times New Roman" w:eastAsia="Times New Roman" w:hAnsi="Times New Roman" w:cs="Times New Roman"/>
          <w:color w:val="000000"/>
          <w:sz w:val="24"/>
          <w:szCs w:val="24"/>
          <w:lang w:eastAsia="bg-BG"/>
        </w:rPr>
        <w:t>от скални материали с непрекъсната зърнометрия 0-40 по цялата ширина на пътното платно</w:t>
      </w:r>
      <w:r w:rsidRPr="002A7F72">
        <w:rPr>
          <w:rFonts w:ascii="Times New Roman" w:eastAsia="Times New Roman" w:hAnsi="Times New Roman" w:cs="Times New Roman"/>
          <w:sz w:val="24"/>
          <w:szCs w:val="24"/>
          <w:lang w:eastAsia="bg-BG"/>
        </w:rPr>
        <w:t>.</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Полагане на пласт от плътен </w:t>
      </w:r>
      <w:r w:rsidR="00A755B5">
        <w:rPr>
          <w:rFonts w:ascii="Times New Roman" w:eastAsia="Times New Roman" w:hAnsi="Times New Roman" w:cs="Times New Roman"/>
          <w:sz w:val="24"/>
          <w:szCs w:val="24"/>
          <w:lang w:eastAsia="bg-BG"/>
        </w:rPr>
        <w:t>асфалтобетон тип Б</w:t>
      </w:r>
      <w:r w:rsidRPr="002A7F72">
        <w:rPr>
          <w:rFonts w:ascii="Times New Roman" w:eastAsia="Times New Roman" w:hAnsi="Times New Roman" w:cs="Times New Roman"/>
          <w:sz w:val="24"/>
          <w:szCs w:val="24"/>
          <w:lang w:eastAsia="bg-BG"/>
        </w:rPr>
        <w:t xml:space="preserve"> с дебелина 4см. на около 300 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7-ма с.Росеново”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Участъкът от улицата е с много стара асфалтова настилка, която е силно повредена с множество мрежовидни пукнатини, кръпки и разрушения.Улицата преминава през централната част на населеното място.</w:t>
      </w:r>
      <w:r w:rsidRPr="002A7F72">
        <w:rPr>
          <w:rFonts w:ascii="Times New Roman" w:eastAsia="Calibri" w:hAnsi="Times New Roman" w:cs="Times New Roman"/>
          <w:sz w:val="24"/>
          <w:szCs w:val="24"/>
        </w:rPr>
        <w:t xml:space="preserve"> Пътното платно е оформено и е с ширина 5,00м. Има поставени бордюри. Тротоарите отляво и отдясно са 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color w:val="FF0000"/>
          <w:sz w:val="24"/>
          <w:szCs w:val="24"/>
          <w:lang w:eastAsia="bg-BG"/>
        </w:rPr>
        <w:t xml:space="preserve"> </w:t>
      </w:r>
      <w:r w:rsidRPr="002A7F72">
        <w:rPr>
          <w:rFonts w:ascii="Times New Roman" w:eastAsia="Times New Roman" w:hAnsi="Times New Roman" w:cs="Times New Roman"/>
          <w:sz w:val="24"/>
          <w:szCs w:val="24"/>
          <w:lang w:eastAsia="bg-BG"/>
        </w:rPr>
        <w:t xml:space="preserve">Рехабилитация на улицата, включително: 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720м2. Пътна маркировка и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VІ: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12-та с.Царевец”</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Участъкът от улицата се намира в източната част на населеното място. Асфалтовата настилка е много стара, силно повредена с множество разрушения. Пътното платно е оформено и е с ширина 6,00м. Има поставени бордюри. Тротоарите отляво и отдясно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Фрезоване на негодното асфалтово покритие и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на около 1150м2. Пътна маркировка и монтаж на нови пътни знаци.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2</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отсечка между ул.1-ва и 2-ра с.Дебрене”; „Шосировка на ул. 9-та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с.Плачи дол”; „Шосировка по ул. 7-ма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с.Приморци”; „Шосировка по улица 16-та - 35см с.Методиево”; „Шосировка по ул. 10-та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с.П.Свещарово”;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b/>
          <w:i/>
          <w:sz w:val="24"/>
          <w:szCs w:val="24"/>
          <w:lang w:eastAsia="bg-BG"/>
        </w:rPr>
        <w:t>„Шосировка на отсечка между ул.1-ва и 2-ра с.Дебрене”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 xml:space="preserve">улицата се намира в източната част на населеното място. Участъкът който ще се ремонтира е с дължина около 140м. Има изградена трошенокаменна настилка, която е силно замърсена и с разрушения.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Машинно почистване на основен калдъръм и полагане на заклинени скални материали с непрекъсната зърнометрия 0-40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на около 450м2.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на ул. 9-та </w:t>
      </w:r>
      <w:smartTag w:uri="urn:schemas-microsoft-com:office:smarttags" w:element="metricconverter">
        <w:smartTagPr>
          <w:attr w:name="ProductID" w:val="-35 см"/>
        </w:smartTagPr>
        <w:r w:rsidRPr="002A7F72">
          <w:rPr>
            <w:rFonts w:ascii="Times New Roman" w:eastAsia="Times New Roman" w:hAnsi="Times New Roman" w:cs="Times New Roman"/>
            <w:b/>
            <w:i/>
            <w:sz w:val="24"/>
            <w:szCs w:val="24"/>
            <w:lang w:eastAsia="bg-BG"/>
          </w:rPr>
          <w:t>-35 см</w:t>
        </w:r>
      </w:smartTag>
      <w:r w:rsidRPr="002A7F72">
        <w:rPr>
          <w:rFonts w:ascii="Times New Roman" w:eastAsia="Times New Roman" w:hAnsi="Times New Roman" w:cs="Times New Roman"/>
          <w:b/>
          <w:i/>
          <w:sz w:val="24"/>
          <w:szCs w:val="24"/>
          <w:lang w:eastAsia="bg-BG"/>
        </w:rPr>
        <w:t xml:space="preserve"> с.Плачи дол”</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Улицата е разположена в западната част на населеното място. Върху участък</w:t>
      </w:r>
      <w:r w:rsidRPr="002A7F72">
        <w:rPr>
          <w:rFonts w:ascii="Times New Roman" w:eastAsia="Calibri" w:hAnsi="Times New Roman" w:cs="Times New Roman"/>
          <w:sz w:val="24"/>
          <w:szCs w:val="24"/>
          <w:lang w:val="en-US"/>
        </w:rPr>
        <w:t>a</w:t>
      </w:r>
      <w:r w:rsidRPr="002A7F72">
        <w:rPr>
          <w:rFonts w:ascii="Times New Roman" w:eastAsia="Calibri" w:hAnsi="Times New Roman" w:cs="Times New Roman"/>
          <w:sz w:val="24"/>
          <w:szCs w:val="24"/>
        </w:rPr>
        <w:t xml:space="preserve"> от улицата не е полагана настилка. Теренът е неравен с коловози и дупки. На места е положен фрезован материал за да се осигури възможност за преминаване на живущите до имотите им. Движението по улицата не е натоварено.  </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Изкопни работи за разчистване на терена и оформяне на пътното платно; Изкоп за изграждане на основата на настилката; Подравняване и оформяне на земната основа на настилката;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на около 990м2.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по ул. 7-ма - </w:t>
      </w:r>
      <w:smartTag w:uri="urn:schemas-microsoft-com:office:smarttags" w:element="metricconverter">
        <w:smartTagPr>
          <w:attr w:name="ProductID" w:val="35 см"/>
        </w:smartTagPr>
        <w:r w:rsidRPr="002A7F72">
          <w:rPr>
            <w:rFonts w:ascii="Times New Roman" w:eastAsia="Times New Roman" w:hAnsi="Times New Roman" w:cs="Times New Roman"/>
            <w:b/>
            <w:i/>
            <w:sz w:val="24"/>
            <w:szCs w:val="24"/>
            <w:lang w:eastAsia="bg-BG"/>
          </w:rPr>
          <w:t>35 см</w:t>
        </w:r>
      </w:smartTag>
      <w:r w:rsidRPr="002A7F72">
        <w:rPr>
          <w:rFonts w:ascii="Times New Roman" w:eastAsia="Times New Roman" w:hAnsi="Times New Roman" w:cs="Times New Roman"/>
          <w:b/>
          <w:i/>
          <w:sz w:val="24"/>
          <w:szCs w:val="24"/>
          <w:lang w:eastAsia="bg-BG"/>
        </w:rPr>
        <w:t xml:space="preserve"> с.Приморци”</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i/>
          <w:sz w:val="24"/>
          <w:szCs w:val="24"/>
          <w:lang w:eastAsia="bg-BG"/>
        </w:rPr>
        <w:tab/>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Върху участъкът от улицата не е полагана настилка (черна улица). Теренът е неравен с коловози и дупки. Движението по улицата не е натоварено. Участъкът от улицата се намира в югоизточната част на населеното място.</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Изкопни работи за разчистване на терена и оформяне на пътното платно; Изкоп за изграждане на основата на настилката; Подравняване и оформяне на земната основа на настилката;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на около 500м2.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„Шосировка по улица 16-та - 35см с.Методиево”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i/>
          <w:sz w:val="24"/>
          <w:szCs w:val="24"/>
          <w:lang w:eastAsia="bg-BG"/>
        </w:rPr>
        <w:tab/>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Върху участъка от улицата не е полагана настилка. Теренът е неравен с коловози и дупки. На места е положен фрезован материал за да се осигури възможност за преминаване на живущите до имотите им. Движението по улицата не е натоварено.</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Изкопни работи за разчистване и оформяне на пътното платно;</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Разкъртване и изгребване на положения фрезован материал;</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Почистване на повърхността на основата на настилката;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Уширяване и оформяне на пътното платно двустранно;</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Полагане на скални материали с непрекъсната зърнометрия 0-63 за пътна основана;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Полагане на пласт от скални материали с непрекъсната зърнометрия 0-40 за нова трошенокаменна настилка по цялата ширина на ремонтираното пътно платно на около 1000м2;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по ул. 10-та - </w:t>
      </w:r>
      <w:smartTag w:uri="urn:schemas-microsoft-com:office:smarttags" w:element="metricconverter">
        <w:smartTagPr>
          <w:attr w:name="ProductID" w:val="35 см"/>
        </w:smartTagPr>
        <w:r w:rsidRPr="002A7F72">
          <w:rPr>
            <w:rFonts w:ascii="Times New Roman" w:eastAsia="Times New Roman" w:hAnsi="Times New Roman" w:cs="Times New Roman"/>
            <w:b/>
            <w:i/>
            <w:sz w:val="24"/>
            <w:szCs w:val="24"/>
            <w:lang w:eastAsia="bg-BG"/>
          </w:rPr>
          <w:t>35 см</w:t>
        </w:r>
      </w:smartTag>
      <w:r w:rsidRPr="002A7F72">
        <w:rPr>
          <w:rFonts w:ascii="Times New Roman" w:eastAsia="Times New Roman" w:hAnsi="Times New Roman" w:cs="Times New Roman"/>
          <w:b/>
          <w:i/>
          <w:sz w:val="24"/>
          <w:szCs w:val="24"/>
          <w:lang w:eastAsia="bg-BG"/>
        </w:rPr>
        <w:t xml:space="preserve"> с.П.Свещарово”</w:t>
      </w:r>
    </w:p>
    <w:p w:rsidR="002A7F72" w:rsidRPr="002A7F72" w:rsidRDefault="002A7F72" w:rsidP="002A7F72">
      <w:pPr>
        <w:spacing w:after="0" w:line="240" w:lineRule="auto"/>
        <w:ind w:right="-108"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i/>
          <w:sz w:val="24"/>
          <w:szCs w:val="24"/>
          <w:lang w:eastAsia="bg-BG"/>
        </w:rPr>
        <w:tab/>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 xml:space="preserve">Върху участъкът от улицата не е полагана настилка (черна улица). Теренът е неравен с коловози и дупки. На места е положен фрезован материал за да се осигури възможност за преминаване на живущите до имотите им. Движението по улицата не е натоварено. </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Изкопни работи за разчистване на терена и оформяне на пътното платно; Изкоп за изграждане на основата на настилката; Подравняване и оформяне на земната основа на настилката;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на около 900м2.</w:t>
      </w:r>
    </w:p>
    <w:p w:rsidR="002A7F72" w:rsidRPr="002A7F72" w:rsidRDefault="002A7F72" w:rsidP="002A7F72">
      <w:pPr>
        <w:spacing w:before="120"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3</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ул.2-ра с.Богдан”; „Изкърпване на асфалтова настилка по ул. 9-та с.Дончево”; „Асфалтиране на ул. 8-ма с.Дончево”; „Асфалтиране на улица 8-ма с.Драганово”; „Асфалтиране на улица  5-та с.Опанец”;</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ул.2-ра с.Богдан”</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частично замърсена. Пътното платно е оформено с ширина 4,00м. Тротоарите са земни, неоформени 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При необходимост ще се положи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660м2.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9-та с.Дончево”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Тя е с частично повредена асфалтова настилка, кръпки и разрушения.</w:t>
      </w:r>
    </w:p>
    <w:p w:rsidR="002A7F72" w:rsidRPr="002A7F72" w:rsidRDefault="002A7F72" w:rsidP="0057211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AA0367">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- 180м2;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8-ма с.Дончево”</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оформено с ширина от 5,00м до 5.50м. Тротоарите са земни, неоформени 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2000м2.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8-ма с.Драганово”</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трошенокаменна настилка, която е силно замърсена и с множество разрушения. Пътното платно е оформено с ширина 5,00м. Тротоарите са земни, неоформени 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1050м2.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5-та с.Опанец”</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highlight w:val="lightGray"/>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w:t>
      </w:r>
      <w:r w:rsidRPr="002A7F72">
        <w:rPr>
          <w:rFonts w:ascii="Times New Roman" w:eastAsia="Calibri" w:hAnsi="Times New Roman" w:cs="Times New Roman"/>
          <w:sz w:val="24"/>
          <w:szCs w:val="24"/>
        </w:rPr>
        <w:t>Улицата е разположена в южната част на населеното място. Съществуващата настилка е трошенокаменна. Пътното платно е с ширина 4,00м. Бордюри няма. Тротоарите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570м2. </w:t>
      </w:r>
    </w:p>
    <w:p w:rsidR="002A7F72" w:rsidRPr="002A7F72" w:rsidRDefault="002A7F72" w:rsidP="002A7F72">
      <w:pPr>
        <w:spacing w:before="120"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4:</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sz w:val="24"/>
          <w:szCs w:val="24"/>
          <w:lang w:eastAsia="bg-BG"/>
        </w:rPr>
        <w:t>„Асфалтиране на ул.4-та с.Врачанци”; „Изкърпване на асфалтова настилка по ул. 6-та с.Козлодуйци”; „Асфалтиране на ул. 13-та с.Козлодуйци”; „Асфалтиране на ул. 6-та с.Малка Смолница”; „Асфалтиране на ул. 3-та с.Малка Смолница”; „Асфалтиране на улица  4-та с.Смолница”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ул.4-та с.Врачанци”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highlight w:val="lightGray"/>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Съществуващата настилка е трошенокаменна. Пътното платно е с ширина 4,00м. Бордюри няма. Тротоарите са земни 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930м2. </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i/>
          <w:sz w:val="24"/>
          <w:szCs w:val="24"/>
          <w:lang w:val="en-US" w:eastAsia="bg-BG"/>
        </w:rPr>
        <w:t>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6-та с.Козлодуйци”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Тя е с частично повредена асфалтова настилка, кръпки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AA0367">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- 330м2;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b/>
          <w:i/>
          <w:sz w:val="24"/>
          <w:szCs w:val="24"/>
          <w:lang w:val="en-US" w:eastAsia="bg-BG"/>
        </w:rPr>
        <w:t>II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13-та с.Козлодуйци”</w:t>
      </w:r>
    </w:p>
    <w:p w:rsidR="002A7F72" w:rsidRPr="002A7F72" w:rsidRDefault="002A7F72" w:rsidP="002A7F72">
      <w:pPr>
        <w:spacing w:after="0" w:line="240" w:lineRule="auto"/>
        <w:ind w:firstLine="748"/>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color w:val="000000"/>
          <w:sz w:val="24"/>
          <w:szCs w:val="24"/>
          <w:lang w:eastAsia="bg-BG"/>
        </w:rPr>
        <w:t>Улицата е с разрушена асфалтова настилка и повреди по трошенокаменната основа, но запазени и оформени елементи на пътното платно, в това число съществуващи бордюри, които може да се запазят и да изпълняват своята функция след възстановяване на асфалтовата настилка;</w:t>
      </w:r>
    </w:p>
    <w:p w:rsidR="002A7F72" w:rsidRPr="002A7F72" w:rsidRDefault="002A7F72" w:rsidP="002A7F72">
      <w:pPr>
        <w:spacing w:after="0" w:line="240" w:lineRule="auto"/>
        <w:ind w:firstLine="708"/>
        <w:jc w:val="both"/>
        <w:rPr>
          <w:rFonts w:ascii="Times New Roman" w:eastAsia="Times New Roman" w:hAnsi="Times New Roman" w:cs="Times New Roman"/>
          <w:color w:val="000000"/>
          <w:sz w:val="24"/>
          <w:szCs w:val="24"/>
          <w:lang w:val="en-US"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Ф</w:t>
      </w:r>
      <w:r w:rsidRPr="002A7F72">
        <w:rPr>
          <w:rFonts w:ascii="Times New Roman" w:eastAsia="Times New Roman" w:hAnsi="Times New Roman" w:cs="Times New Roman"/>
          <w:color w:val="000000"/>
          <w:sz w:val="24"/>
          <w:szCs w:val="24"/>
          <w:lang w:eastAsia="bg-BG"/>
        </w:rPr>
        <w:t xml:space="preserve">резоване и изгребване на негодното асфалтово покритие;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color w:val="000000"/>
          <w:sz w:val="24"/>
          <w:szCs w:val="24"/>
          <w:lang w:eastAsia="bg-BG"/>
        </w:rPr>
        <w:t xml:space="preserve"> на около </w:t>
      </w:r>
      <w:r w:rsidRPr="002A7F72">
        <w:rPr>
          <w:rFonts w:ascii="Times New Roman" w:eastAsia="Times New Roman" w:hAnsi="Times New Roman" w:cs="Times New Roman"/>
          <w:color w:val="000000"/>
          <w:sz w:val="24"/>
          <w:szCs w:val="24"/>
          <w:lang w:val="en-US" w:eastAsia="bg-BG"/>
        </w:rPr>
        <w:t>2</w:t>
      </w:r>
      <w:r w:rsidRPr="002A7F72">
        <w:rPr>
          <w:rFonts w:ascii="Times New Roman" w:eastAsia="Times New Roman" w:hAnsi="Times New Roman" w:cs="Times New Roman"/>
          <w:color w:val="000000"/>
          <w:sz w:val="24"/>
          <w:szCs w:val="24"/>
          <w:lang w:eastAsia="bg-BG"/>
        </w:rPr>
        <w:t>6</w:t>
      </w:r>
      <w:r w:rsidRPr="002A7F72">
        <w:rPr>
          <w:rFonts w:ascii="Times New Roman" w:eastAsia="Times New Roman" w:hAnsi="Times New Roman" w:cs="Times New Roman"/>
          <w:color w:val="000000"/>
          <w:sz w:val="24"/>
          <w:szCs w:val="24"/>
          <w:lang w:val="en-US" w:eastAsia="bg-BG"/>
        </w:rPr>
        <w:t>0</w:t>
      </w:r>
      <w:r w:rsidRPr="002A7F72">
        <w:rPr>
          <w:rFonts w:ascii="Times New Roman" w:eastAsia="Times New Roman" w:hAnsi="Times New Roman" w:cs="Times New Roman"/>
          <w:color w:val="000000"/>
          <w:sz w:val="24"/>
          <w:szCs w:val="24"/>
          <w:lang w:eastAsia="bg-BG"/>
        </w:rPr>
        <w:t>м2</w:t>
      </w:r>
      <w:r w:rsidRPr="002A7F72">
        <w:rPr>
          <w:rFonts w:ascii="Times New Roman" w:eastAsia="Times New Roman" w:hAnsi="Times New Roman" w:cs="Times New Roman"/>
          <w:color w:val="000000"/>
          <w:sz w:val="24"/>
          <w:szCs w:val="24"/>
          <w:lang w:val="en-US" w:eastAsia="bg-BG"/>
        </w:rPr>
        <w:t>.</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IV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6-та с.Малка Смолница”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и е от второстепенната улична мрежа. Настилката е асфалтова с ширина 3,50м без бордюри. Тротоарите са земни неоформени.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За определени участъци:</w:t>
      </w:r>
      <w:r w:rsidRPr="002A7F72">
        <w:rPr>
          <w:rFonts w:ascii="Times New Roman" w:eastAsia="Times New Roman" w:hAnsi="Times New Roman" w:cs="Times New Roman"/>
          <w:i/>
          <w:sz w:val="24"/>
          <w:szCs w:val="24"/>
          <w:lang w:eastAsia="bg-BG"/>
        </w:rPr>
        <w:t xml:space="preserve"> </w:t>
      </w:r>
      <w:r w:rsidRPr="002A7F72">
        <w:rPr>
          <w:rFonts w:ascii="Times New Roman" w:eastAsia="Times New Roman" w:hAnsi="Times New Roman" w:cs="Times New Roman"/>
          <w:sz w:val="24"/>
          <w:szCs w:val="24"/>
          <w:lang w:eastAsia="bg-BG"/>
        </w:rPr>
        <w:t xml:space="preserve">Извършване на предварителен ремонт на настилката, в това число ремонт на кръпки, дупки и деформации. Полагане на изравнителен пласт от порьозен асфалтобетон. Полагане на пласт от плътен асфалтобетон тип </w:t>
      </w:r>
      <w:r w:rsidR="00336EA5">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480м2.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3-та с.Малка Смолница”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Участъкът от улицата се намира в южната част на населеното място. Съществуващата настилка е трошенокаменна, която е силно замърсена и с множество разрушения. Пътното платно е неоформено с ширина 4,00м. Липсват бордюри. Тротоарите са земни и неоформени.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Разкъртване и отстраняване на замърсения и негоден материал от съществуващата трошенокаменна основа на настилката. Полагане на изравнителен пласт от скални материали с непрекъсната зърнометрия 0-40 с различна ширина и дебелина. Полагане на пласт от плътен асфалтобетон тип А с дебелина 4см на около 490м2.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 xml:space="preserve">обект </w:t>
      </w:r>
      <w:r w:rsidRPr="002A7F72">
        <w:rPr>
          <w:rFonts w:ascii="Times New Roman" w:eastAsia="Times New Roman" w:hAnsi="Times New Roman" w:cs="Times New Roman"/>
          <w:b/>
          <w:i/>
          <w:sz w:val="24"/>
          <w:szCs w:val="24"/>
          <w:lang w:val="en-US" w:eastAsia="bg-BG"/>
        </w:rPr>
        <w:t>VI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4-та с.Смолница”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може да се определи като събирателна V-ти клас. Участъкът от улицата се намира в централната част на населеното място. Асфалтовата настилка е много стара, силно повредена и с множество разрушения. Пътното платно е оформено и е с ширина от 5.00м до 7,50м. Тротоарите отляво и отдясно са земни и неоформени с частично поставени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Полагане на изравнителен пласт от скални материали с непрекъсната зърнометрия 0-40. Полагане на пласт от плътен асфалтобетон тип А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xml:space="preserve"> на около 1450м2. Полагане на пътна маркировка. Монтаж на нови пътни знаци.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5</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улица 5-та с.Добрево”; „Асфалтиране на улица  2-ра с.Ломница”; „Асфалтиране на улица  14-та с.Ломница”; „Изкърпване на асфалтова настилка по ул. 1-ва с.Овчарово”; „Асфалтиране на ул. 20-та с.Овчарово”; „Изкърпване на асфалтова настилка по ул. 1-ва с.Свобода”;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5-та с.Добрево”</w:t>
      </w:r>
    </w:p>
    <w:p w:rsidR="002A7F72" w:rsidRPr="002A7F72" w:rsidRDefault="002A7F72" w:rsidP="002A7F72">
      <w:pPr>
        <w:spacing w:after="0" w:line="240" w:lineRule="auto"/>
        <w:ind w:firstLine="748"/>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color w:val="000000"/>
          <w:sz w:val="24"/>
          <w:szCs w:val="24"/>
          <w:lang w:eastAsia="bg-BG"/>
        </w:rPr>
        <w:t>Улицата е с разрушена асфалтова настилка и повреди по трошенокаменната основа, но запазени и оформени елементи на пътното платно, които може да се възстановят и да изпълняват своята функция след възстановяване на асфалтовата настилка;</w:t>
      </w:r>
    </w:p>
    <w:p w:rsidR="002A7F72" w:rsidRPr="002A7F72" w:rsidRDefault="002A7F72" w:rsidP="002A7F72">
      <w:pPr>
        <w:spacing w:after="0" w:line="240" w:lineRule="auto"/>
        <w:ind w:firstLine="708"/>
        <w:jc w:val="both"/>
        <w:rPr>
          <w:rFonts w:ascii="Arial" w:eastAsia="Times New Roman" w:hAnsi="Arial" w:cs="Arial"/>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w:t>
      </w:r>
      <w:r w:rsidRPr="002A7F72">
        <w:rPr>
          <w:rFonts w:ascii="Times New Roman" w:eastAsia="Times New Roman" w:hAnsi="Times New Roman" w:cs="Times New Roman"/>
          <w:color w:val="000000"/>
          <w:sz w:val="24"/>
          <w:szCs w:val="24"/>
          <w:lang w:eastAsia="bg-BG"/>
        </w:rPr>
        <w:t xml:space="preserve">фрезоване и изгребване на негодното асфалтово покритие; Разкъртване и изгребване на повредената част от трошенокаменната основа; Почистване на повърхността на основата на настилката; Полагане на изравнителен пласт от скални материали с непрекъсната зърнометрия 0-40 по цялата ширина на пътното платно; полагане на пласт от плътен асфалтобетон Тип А –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4"/>
            <w:szCs w:val="24"/>
            <w:lang w:eastAsia="bg-BG"/>
          </w:rPr>
          <w:t>4 см</w:t>
        </w:r>
      </w:smartTag>
      <w:r w:rsidRPr="002A7F72">
        <w:rPr>
          <w:rFonts w:ascii="Times New Roman" w:eastAsia="Times New Roman" w:hAnsi="Times New Roman" w:cs="Times New Roman"/>
          <w:sz w:val="24"/>
          <w:szCs w:val="24"/>
          <w:lang w:eastAsia="bg-BG"/>
        </w:rPr>
        <w:t xml:space="preserve"> на около </w:t>
      </w:r>
      <w:r w:rsidRPr="002A7F72">
        <w:rPr>
          <w:rFonts w:ascii="Times New Roman" w:eastAsia="Times New Roman" w:hAnsi="Times New Roman" w:cs="Times New Roman"/>
          <w:sz w:val="24"/>
          <w:szCs w:val="24"/>
          <w:lang w:val="en-US" w:eastAsia="bg-BG"/>
        </w:rPr>
        <w:t>305</w:t>
      </w:r>
      <w:r w:rsidRPr="002A7F72">
        <w:rPr>
          <w:rFonts w:ascii="Times New Roman" w:eastAsia="Times New Roman" w:hAnsi="Times New Roman" w:cs="Times New Roman"/>
          <w:sz w:val="24"/>
          <w:szCs w:val="24"/>
          <w:lang w:eastAsia="bg-BG"/>
        </w:rPr>
        <w:t>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2-ра с.Ломница”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много стара асфалтова настилка, която е силно повредена, с множество мрежовидни пукнатини, кръпки и разрушения. Пътното платно е оформено с ширина от 4,00м до 5.00м. Тротоарите са земни и неоформени, частично са монтирани бордюри. На места има отнесена и част от трошенокаменна настилка, вследствие на което като са се образували дълбоки дупки. Преминаването в някои участъци е затруднено.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Частична подмяна на улични бордюри, където това се налага. Полагане на изравнителен пласт от скални материали с непрекъсната зърнометрия 0-40. Полагане на пласт от плътен асфалтобетон тип А с дебелина 4см на около 400м2.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улица  14-та с.Ломница”</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с много стара асфалтова настилка, която е силно повредена, с множество мрежовидни пукнатини, кръпки и разрушения.  Пътното платно е оформено с ширина 5.00м. Тротоарите отляво и отдясно са земни с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Частична подмяна на улични бордюри, където това се налага. Полагане на изравнителен пласт от скални материали с непрекъсната зърнометрия 0-40. Полагане на пласт от плътен асфалтобетон тип А с дебелина 4см на около 670м2. Полагане на пътна маркировка.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1-ва с.Овчарово”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Тя е с частично повредена асфалтова настилка, кръпки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тип </w:t>
      </w:r>
      <w:r w:rsidR="00AA0367">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- 130м2;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„Асфалтиране на ул. 20-та с.Овчарово”</w:t>
      </w:r>
    </w:p>
    <w:p w:rsidR="002A7F72" w:rsidRPr="002A7F72" w:rsidRDefault="002A7F72" w:rsidP="002A7F72">
      <w:pPr>
        <w:spacing w:after="0" w:line="240" w:lineRule="auto"/>
        <w:ind w:right="-108" w:firstLine="709"/>
        <w:jc w:val="both"/>
        <w:rPr>
          <w:rFonts w:ascii="Times New Roman" w:eastAsia="Calibri" w:hAnsi="Times New Roman" w:cs="Times New Roman"/>
          <w:sz w:val="24"/>
          <w:szCs w:val="24"/>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Участъкът от улицата се намира в западната част на населеното място. Асфалтовата настилка е много стара, силно повредена и с множество разрушения. Пътното платно е оформено и е с приблизителна ширина 11,00м. Тротоарите отляво и отдясно са земни с бордюри. Инвестиционното намерение на възложителя е през настоящата година да се изпълни само едното платно за движение.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Полагане на изравнителен пласт от скални материали с непрекъсната зърнометрия 0-40. Полагане на пласт от плътен асфалтобетон тип А с дебелина 4см на около 400м2.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V</w:t>
      </w:r>
      <w:r w:rsidRPr="002A7F72">
        <w:rPr>
          <w:rFonts w:ascii="Times New Roman" w:eastAsia="Times New Roman" w:hAnsi="Times New Roman" w:cs="Times New Roman"/>
          <w:b/>
          <w:i/>
          <w:sz w:val="24"/>
          <w:szCs w:val="24"/>
          <w:lang w:val="en-US" w:eastAsia="bg-BG"/>
        </w:rPr>
        <w:t>I</w:t>
      </w:r>
      <w:r w:rsidRPr="002A7F72">
        <w:rPr>
          <w:rFonts w:ascii="Times New Roman" w:eastAsia="Times New Roman" w:hAnsi="Times New Roman" w:cs="Times New Roman"/>
          <w:b/>
          <w:i/>
          <w:sz w:val="24"/>
          <w:szCs w:val="24"/>
          <w:lang w:eastAsia="bg-BG"/>
        </w:rPr>
        <w:t>:</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 1-ва с.Свобода”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highlight w:val="lightGray"/>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централната част на населеното място. Тя е със силно повредена асфалтова настилка, кръпки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AA0367">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4см. на около - 830м2;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6</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„Асфалтиране на ул. 1-ва с.Житница”; „Асфалтиране на улица  3-та с.Лясково”; „Изкърпване на асфалтова настилка по ул. 14-та с.Лясково”; „Изкърпване на асфалтова настилка по улици  1-ва, 4-та и 5-та с.Тянево”;</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 „Асфалтиране на ул. 1-ва с.Житница”</w:t>
      </w:r>
    </w:p>
    <w:p w:rsidR="002A7F72" w:rsidRPr="002A7F72" w:rsidRDefault="002A7F72" w:rsidP="002A7F72">
      <w:pPr>
        <w:spacing w:after="0" w:line="240" w:lineRule="auto"/>
        <w:ind w:firstLine="748"/>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Улицата е разположена в северозападната част на населеното място. Съществуващата настилка е асфалтова и в голям процент липсваща. Нарушена е трошенокаменната настилка. Пътното платно е с ширина 4,00м. Бордюри няма. Тротоарите са земни и неоформени.</w:t>
      </w:r>
    </w:p>
    <w:p w:rsidR="002A7F72" w:rsidRPr="002A7F72" w:rsidRDefault="002A7F72" w:rsidP="002A7F72">
      <w:pPr>
        <w:spacing w:after="0" w:line="240" w:lineRule="auto"/>
        <w:ind w:firstLine="708"/>
        <w:jc w:val="both"/>
        <w:rPr>
          <w:rFonts w:ascii="Arial" w:eastAsia="Times New Roman" w:hAnsi="Arial" w:cs="Arial"/>
          <w:sz w:val="20"/>
          <w:szCs w:val="20"/>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Полагане на изравнителен пласт от скални материали с непрекъсната зърнометрия 0-40. Полагане на пласт от плътен асфалтобетон тип А с дебелина 4см на около 1300м2.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 „Асфалтиране на улица  3-та с.Лясково”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highlight w:val="lightGray"/>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Улицата е разположена в централната част на населеното място. Тя е със силно повредена асфалтова настилка, кръпки и разрушения.</w:t>
      </w:r>
    </w:p>
    <w:p w:rsidR="002A7F72" w:rsidRPr="002A7F72" w:rsidRDefault="002A7F72" w:rsidP="002A7F72">
      <w:pPr>
        <w:spacing w:after="0" w:line="240" w:lineRule="auto"/>
        <w:ind w:firstLine="708"/>
        <w:jc w:val="both"/>
        <w:rPr>
          <w:rFonts w:ascii="Arial" w:eastAsia="Times New Roman" w:hAnsi="Arial" w:cs="Arial"/>
          <w:sz w:val="20"/>
          <w:szCs w:val="20"/>
          <w:lang w:val="en-US"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Извършване на предварителен ремонт на настилката, в това число ремонт на кръпки, дупки, деформации. Полагане на изравнителен пласт от скални материали с непрекъсната зърнометрия 0-40. Полагане на пласт от плътен асфалтобетон тип А с дебелина 4см на около 630м2. Монтаж на нови пътни знаци.</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 „Изкърпване на асфалтова настилка по ул. 14-та с.Лясково”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от второстепенната улична мрежа. Асфалтовата настилка е с пукнатини и частични разрушения. Тротоарите са земни неоформени и без бордюри.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w:t>
      </w:r>
      <w:r w:rsidR="00AA0367">
        <w:rPr>
          <w:rFonts w:ascii="Times New Roman" w:eastAsia="Times New Roman" w:hAnsi="Times New Roman" w:cs="Times New Roman"/>
          <w:sz w:val="24"/>
          <w:szCs w:val="24"/>
          <w:lang w:eastAsia="bg-BG"/>
        </w:rPr>
        <w:t>тип Б</w:t>
      </w:r>
      <w:r w:rsidRPr="002A7F72">
        <w:rPr>
          <w:rFonts w:ascii="Times New Roman" w:eastAsia="Times New Roman" w:hAnsi="Times New Roman" w:cs="Times New Roman"/>
          <w:sz w:val="24"/>
          <w:szCs w:val="24"/>
          <w:lang w:eastAsia="bg-BG"/>
        </w:rPr>
        <w:t xml:space="preserve"> с дебелина </w:t>
      </w:r>
      <w:smartTag w:uri="urn:schemas-microsoft-com:office:smarttags" w:element="metricconverter">
        <w:smartTagPr>
          <w:attr w:name="ProductID" w:val="4 см"/>
        </w:smartTagPr>
        <w:r w:rsidRPr="002A7F72">
          <w:rPr>
            <w:rFonts w:ascii="Times New Roman" w:eastAsia="Times New Roman" w:hAnsi="Times New Roman" w:cs="Times New Roman"/>
            <w:sz w:val="24"/>
            <w:szCs w:val="24"/>
            <w:lang w:eastAsia="bg-BG"/>
          </w:rPr>
          <w:t>4 см</w:t>
        </w:r>
      </w:smartTag>
      <w:r w:rsidRPr="002A7F72">
        <w:rPr>
          <w:rFonts w:ascii="Times New Roman" w:eastAsia="Times New Roman" w:hAnsi="Times New Roman" w:cs="Times New Roman"/>
          <w:sz w:val="24"/>
          <w:szCs w:val="24"/>
          <w:lang w:eastAsia="bg-BG"/>
        </w:rPr>
        <w:t xml:space="preserve"> на около 230м2 –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„Изкърпване на асфалтова настилка по улици  1-ва, 4-та и 5-та с.Тянево”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Улиците са разположени в централната част на населеното място. Те са с частично повредена асфалтова настилка, кръпки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Изкърпване на единични дупки и деформации на настилката с плътен асфалтобетон тип </w:t>
      </w:r>
      <w:r w:rsidR="00AA0367">
        <w:rPr>
          <w:rFonts w:ascii="Times New Roman" w:eastAsia="Times New Roman" w:hAnsi="Times New Roman" w:cs="Times New Roman"/>
          <w:sz w:val="24"/>
          <w:szCs w:val="24"/>
          <w:lang w:eastAsia="bg-BG"/>
        </w:rPr>
        <w:t>Б</w:t>
      </w:r>
      <w:r w:rsidRPr="002A7F72">
        <w:rPr>
          <w:rFonts w:ascii="Times New Roman" w:eastAsia="Times New Roman" w:hAnsi="Times New Roman" w:cs="Times New Roman"/>
          <w:sz w:val="24"/>
          <w:szCs w:val="24"/>
          <w:lang w:eastAsia="bg-BG"/>
        </w:rPr>
        <w:t xml:space="preserve"> с дебелина 4см. на около - 200м2; машинно и ръчно оформяне на единични дупки; почистване на участъците; разлив за връзка; доставка, полагане и уплътняване; фугиране с битум на контактни зони между съществуващите и нови асфалтобетонови настилки; при необходимост извършване на локални ремонти по места със слаба основа.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val="en-US" w:eastAsia="bg-BG"/>
        </w:rPr>
      </w:pPr>
      <w:r w:rsidRPr="002A7F72">
        <w:rPr>
          <w:rFonts w:ascii="Times New Roman" w:eastAsia="Times New Roman" w:hAnsi="Times New Roman" w:cs="Times New Roman"/>
          <w:b/>
          <w:sz w:val="24"/>
          <w:szCs w:val="24"/>
          <w:u w:val="single"/>
          <w:lang w:eastAsia="bg-BG"/>
        </w:rPr>
        <w:t xml:space="preserve">Обособена позиция </w:t>
      </w:r>
      <w:r w:rsidRPr="002A7F72">
        <w:rPr>
          <w:rFonts w:ascii="Times New Roman" w:eastAsia="Times New Roman" w:hAnsi="Times New Roman" w:cs="Times New Roman"/>
          <w:b/>
          <w:sz w:val="24"/>
          <w:szCs w:val="24"/>
          <w:u w:val="single"/>
          <w:lang w:val="en-US" w:eastAsia="bg-BG"/>
        </w:rPr>
        <w:t>1</w:t>
      </w:r>
      <w:r w:rsidRPr="002A7F72">
        <w:rPr>
          <w:rFonts w:ascii="Times New Roman" w:eastAsia="Times New Roman" w:hAnsi="Times New Roman" w:cs="Times New Roman"/>
          <w:b/>
          <w:sz w:val="24"/>
          <w:szCs w:val="24"/>
          <w:u w:val="single"/>
          <w:lang w:eastAsia="bg-BG"/>
        </w:rPr>
        <w:t>7</w:t>
      </w:r>
      <w:r w:rsidRPr="002A7F72">
        <w:rPr>
          <w:rFonts w:ascii="Times New Roman" w:eastAsia="Times New Roman" w:hAnsi="Times New Roman" w:cs="Times New Roman"/>
          <w:b/>
          <w:sz w:val="24"/>
          <w:szCs w:val="24"/>
          <w:lang w:eastAsia="bg-BG"/>
        </w:rPr>
        <w:t>:</w:t>
      </w:r>
      <w:r w:rsidRPr="002A7F72">
        <w:rPr>
          <w:rFonts w:ascii="Times New Roman" w:eastAsia="Times New Roman" w:hAnsi="Times New Roman" w:cs="Times New Roman"/>
          <w:sz w:val="24"/>
          <w:szCs w:val="24"/>
          <w:lang w:eastAsia="bg-BG"/>
        </w:rPr>
        <w:t xml:space="preserve"> „Шосировка на улица 7-ма - 15см с.Камен”; „Шосировка на улица  5-та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с.Сливенци”; „Шосировка по улица 9-та - </w:t>
      </w:r>
      <w:smartTag w:uri="urn:schemas-microsoft-com:office:smarttags" w:element="metricconverter">
        <w:smartTagPr>
          <w:attr w:name="ProductID" w:val="35 см"/>
        </w:smartTagPr>
        <w:r w:rsidRPr="002A7F72">
          <w:rPr>
            <w:rFonts w:ascii="Times New Roman" w:eastAsia="Times New Roman" w:hAnsi="Times New Roman" w:cs="Times New Roman"/>
            <w:sz w:val="24"/>
            <w:szCs w:val="24"/>
            <w:lang w:eastAsia="bg-BG"/>
          </w:rPr>
          <w:t>35 см</w:t>
        </w:r>
      </w:smartTag>
      <w:r w:rsidRPr="002A7F72">
        <w:rPr>
          <w:rFonts w:ascii="Times New Roman" w:eastAsia="Times New Roman" w:hAnsi="Times New Roman" w:cs="Times New Roman"/>
          <w:sz w:val="24"/>
          <w:szCs w:val="24"/>
          <w:lang w:eastAsia="bg-BG"/>
        </w:rPr>
        <w:t xml:space="preserve"> с.Пчелник”; „Шосировка по улица 4-та -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с.Пчелник”;</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„Шосировка на улица 7-ма - 15см с.Камен”</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югозападната част на населеното място. Има изградена трошенокаменна настилка, която е силно замърсена и с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Машинно почистване на основен калдъръм и полагане на скални материали с непрекъсната зърнометрия 0-40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на около 260м2.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на улица  5-та - </w:t>
      </w:r>
      <w:smartTag w:uri="urn:schemas-microsoft-com:office:smarttags" w:element="metricconverter">
        <w:smartTagPr>
          <w:attr w:name="ProductID" w:val="35 см"/>
        </w:smartTagPr>
        <w:r w:rsidRPr="002A7F72">
          <w:rPr>
            <w:rFonts w:ascii="Times New Roman" w:eastAsia="Times New Roman" w:hAnsi="Times New Roman" w:cs="Times New Roman"/>
            <w:b/>
            <w:i/>
            <w:sz w:val="24"/>
            <w:szCs w:val="24"/>
            <w:lang w:eastAsia="bg-BG"/>
          </w:rPr>
          <w:t>35 см</w:t>
        </w:r>
      </w:smartTag>
      <w:r w:rsidRPr="002A7F72">
        <w:rPr>
          <w:rFonts w:ascii="Times New Roman" w:eastAsia="Times New Roman" w:hAnsi="Times New Roman" w:cs="Times New Roman"/>
          <w:b/>
          <w:i/>
          <w:sz w:val="24"/>
          <w:szCs w:val="24"/>
          <w:lang w:eastAsia="bg-BG"/>
        </w:rPr>
        <w:t xml:space="preserve"> с.Сливенци”</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Участъка от у</w:t>
      </w:r>
      <w:r w:rsidRPr="002A7F72">
        <w:rPr>
          <w:rFonts w:ascii="Times New Roman" w:eastAsia="Times New Roman" w:hAnsi="Times New Roman" w:cs="Times New Roman"/>
          <w:sz w:val="24"/>
          <w:szCs w:val="24"/>
          <w:lang w:eastAsia="bg-BG"/>
        </w:rPr>
        <w:t xml:space="preserve">лицата е без настилка и е с неоформени елементи на пътното платно, което налага извършване на СМР за изграждане на пътното тяло и полагане на трайна настилка; </w:t>
      </w:r>
      <w:r w:rsidRPr="002A7F72">
        <w:rPr>
          <w:rFonts w:ascii="Times New Roman" w:eastAsia="Times New Roman" w:hAnsi="Times New Roman" w:cs="Times New Roman"/>
          <w:bCs/>
          <w:sz w:val="24"/>
          <w:szCs w:val="24"/>
          <w:lang w:eastAsia="bg-BG"/>
        </w:rPr>
        <w:t xml:space="preserve">Преминаването по нея се извършва директно по терена, съставен от предимно земни почви. </w:t>
      </w:r>
      <w:r w:rsidRPr="002A7F72">
        <w:rPr>
          <w:rFonts w:ascii="Times New Roman" w:eastAsia="Calibri" w:hAnsi="Times New Roman" w:cs="Times New Roman"/>
          <w:sz w:val="24"/>
          <w:szCs w:val="24"/>
        </w:rPr>
        <w:t xml:space="preserve">Няма оформени тротоари. </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 за изграждане на основата на настилката; Подравняване и оформяне на земната основа на настилка ;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на около 720м2;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на около 720м2;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ІІІ:</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по улица 9-та - </w:t>
      </w:r>
      <w:smartTag w:uri="urn:schemas-microsoft-com:office:smarttags" w:element="metricconverter">
        <w:smartTagPr>
          <w:attr w:name="ProductID" w:val="35 см"/>
        </w:smartTagPr>
        <w:r w:rsidRPr="002A7F72">
          <w:rPr>
            <w:rFonts w:ascii="Times New Roman" w:eastAsia="Times New Roman" w:hAnsi="Times New Roman" w:cs="Times New Roman"/>
            <w:b/>
            <w:i/>
            <w:sz w:val="24"/>
            <w:szCs w:val="24"/>
            <w:lang w:eastAsia="bg-BG"/>
          </w:rPr>
          <w:t>35 см</w:t>
        </w:r>
      </w:smartTag>
      <w:r w:rsidRPr="002A7F72">
        <w:rPr>
          <w:rFonts w:ascii="Times New Roman" w:eastAsia="Times New Roman" w:hAnsi="Times New Roman" w:cs="Times New Roman"/>
          <w:b/>
          <w:i/>
          <w:sz w:val="24"/>
          <w:szCs w:val="24"/>
          <w:lang w:eastAsia="bg-BG"/>
        </w:rPr>
        <w:t xml:space="preserve"> с.Пчелник”</w:t>
      </w:r>
    </w:p>
    <w:p w:rsidR="002A7F72" w:rsidRPr="002A7F72" w:rsidRDefault="002A7F72" w:rsidP="002A7F72">
      <w:pPr>
        <w:spacing w:after="0" w:line="240" w:lineRule="auto"/>
        <w:ind w:firstLine="74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Calibri" w:hAnsi="Times New Roman" w:cs="Times New Roman"/>
          <w:sz w:val="24"/>
          <w:szCs w:val="24"/>
        </w:rPr>
        <w:t xml:space="preserve"> </w:t>
      </w:r>
      <w:r w:rsidRPr="002A7F72">
        <w:rPr>
          <w:rFonts w:ascii="Times New Roman" w:eastAsia="Times New Roman" w:hAnsi="Times New Roman" w:cs="Times New Roman"/>
          <w:sz w:val="24"/>
          <w:szCs w:val="24"/>
          <w:lang w:eastAsia="bg-BG"/>
        </w:rPr>
        <w:t>Улицата е без настилка и е с неоформени елементи на пътното платно, което налага извършване на СМР за изграждане на пътното тяло и полагане на трайна настилка отговаряща на класа на улицата;</w:t>
      </w:r>
    </w:p>
    <w:p w:rsidR="002A7F72" w:rsidRPr="002A7F72" w:rsidRDefault="002A7F72" w:rsidP="002A7F72">
      <w:pPr>
        <w:spacing w:after="0" w:line="240" w:lineRule="auto"/>
        <w:ind w:firstLine="708"/>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Рехабилитация на улицата, включително: Изкопни работи за разчистване на терена и оформяне на пътното платно; Изкоп за изграждане на основата на настилката; Подравняване и оформяне на земната основа на настилка; Полагане на скални материали с непрекъсната зърнометрия 0-63 за пътна основа – </w:t>
      </w:r>
      <w:smartTag w:uri="urn:schemas-microsoft-com:office:smarttags" w:element="metricconverter">
        <w:smartTagPr>
          <w:attr w:name="ProductID" w:val="20 см"/>
        </w:smartTagPr>
        <w:r w:rsidRPr="002A7F72">
          <w:rPr>
            <w:rFonts w:ascii="Times New Roman" w:eastAsia="Times New Roman" w:hAnsi="Times New Roman" w:cs="Times New Roman"/>
            <w:sz w:val="24"/>
            <w:szCs w:val="24"/>
            <w:lang w:eastAsia="bg-BG"/>
          </w:rPr>
          <w:t>20 см</w:t>
        </w:r>
      </w:smartTag>
      <w:r w:rsidRPr="002A7F72">
        <w:rPr>
          <w:rFonts w:ascii="Times New Roman" w:eastAsia="Times New Roman" w:hAnsi="Times New Roman" w:cs="Times New Roman"/>
          <w:sz w:val="24"/>
          <w:szCs w:val="24"/>
          <w:lang w:eastAsia="bg-BG"/>
        </w:rPr>
        <w:t xml:space="preserve"> на около 300м2; Полагане на пласт от скални материали с непрекъсната зърнометрия 0-40 за трошенокаменна настилка по цялата ширина на пътното платно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 на около 300м2;</w:t>
      </w:r>
    </w:p>
    <w:p w:rsidR="002A7F72" w:rsidRPr="002A7F72" w:rsidRDefault="002A7F72" w:rsidP="002A7F72">
      <w:pPr>
        <w:spacing w:after="0" w:line="240" w:lineRule="auto"/>
        <w:ind w:firstLine="708"/>
        <w:jc w:val="both"/>
        <w:rPr>
          <w:rFonts w:ascii="Times New Roman" w:eastAsia="Times New Roman" w:hAnsi="Times New Roman" w:cs="Times New Roman"/>
          <w:b/>
          <w:i/>
          <w:sz w:val="24"/>
          <w:szCs w:val="24"/>
          <w:lang w:eastAsia="bg-BG"/>
        </w:rPr>
      </w:pPr>
      <w:r w:rsidRPr="002A7F72">
        <w:rPr>
          <w:rFonts w:ascii="Times New Roman" w:eastAsia="Times New Roman" w:hAnsi="Times New Roman" w:cs="Times New Roman"/>
          <w:b/>
          <w:i/>
          <w:sz w:val="24"/>
          <w:szCs w:val="24"/>
          <w:lang w:eastAsia="bg-BG"/>
        </w:rPr>
        <w:t>обект ІV:</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i/>
          <w:sz w:val="24"/>
          <w:szCs w:val="24"/>
          <w:lang w:eastAsia="bg-BG"/>
        </w:rPr>
        <w:t xml:space="preserve">„Шосировка по улица 4-та - </w:t>
      </w:r>
      <w:smartTag w:uri="urn:schemas-microsoft-com:office:smarttags" w:element="metricconverter">
        <w:smartTagPr>
          <w:attr w:name="ProductID" w:val="15 см"/>
        </w:smartTagPr>
        <w:r w:rsidRPr="002A7F72">
          <w:rPr>
            <w:rFonts w:ascii="Times New Roman" w:eastAsia="Times New Roman" w:hAnsi="Times New Roman" w:cs="Times New Roman"/>
            <w:b/>
            <w:i/>
            <w:sz w:val="24"/>
            <w:szCs w:val="24"/>
            <w:lang w:eastAsia="bg-BG"/>
          </w:rPr>
          <w:t>15 см</w:t>
        </w:r>
      </w:smartTag>
      <w:r w:rsidRPr="002A7F72">
        <w:rPr>
          <w:rFonts w:ascii="Times New Roman" w:eastAsia="Times New Roman" w:hAnsi="Times New Roman" w:cs="Times New Roman"/>
          <w:b/>
          <w:i/>
          <w:sz w:val="24"/>
          <w:szCs w:val="24"/>
          <w:lang w:eastAsia="bg-BG"/>
        </w:rPr>
        <w:t xml:space="preserve"> с.Пчелник”</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съществуващо положение:</w:t>
      </w:r>
      <w:r w:rsidRPr="002A7F72">
        <w:rPr>
          <w:rFonts w:ascii="Times New Roman" w:eastAsia="Times New Roman" w:hAnsi="Times New Roman" w:cs="Times New Roman"/>
          <w:sz w:val="24"/>
          <w:szCs w:val="24"/>
          <w:lang w:eastAsia="bg-BG"/>
        </w:rPr>
        <w:t xml:space="preserve"> Улицата е разположена в югозападната част на населеното място. Има изградена трошенокаменна настилка, която е силно замърсена и с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i/>
          <w:sz w:val="24"/>
          <w:szCs w:val="24"/>
          <w:lang w:eastAsia="bg-BG"/>
        </w:rPr>
        <w:t>предвижда се:</w:t>
      </w:r>
      <w:r w:rsidRPr="002A7F72">
        <w:rPr>
          <w:rFonts w:ascii="Times New Roman" w:eastAsia="Times New Roman" w:hAnsi="Times New Roman" w:cs="Times New Roman"/>
          <w:sz w:val="24"/>
          <w:szCs w:val="24"/>
          <w:lang w:eastAsia="bg-BG"/>
        </w:rPr>
        <w:t xml:space="preserve"> Машинно почистване на основен калдъръм и полагане на скални материали с непрекъсната зърнометрия 0-40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на около 520м2.</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rPr>
      </w:pPr>
      <w:r w:rsidRPr="002A7F72">
        <w:rPr>
          <w:rFonts w:ascii="Times New Roman" w:eastAsia="Times New Roman" w:hAnsi="Times New Roman" w:cs="Times New Roman"/>
          <w:b/>
          <w:i/>
          <w:sz w:val="24"/>
          <w:szCs w:val="24"/>
        </w:rPr>
        <w:t>Забележка</w:t>
      </w:r>
      <w:r w:rsidRPr="002A7F72">
        <w:rPr>
          <w:rFonts w:ascii="Times New Roman" w:eastAsia="Times New Roman" w:hAnsi="Times New Roman" w:cs="Times New Roman"/>
          <w:i/>
          <w:sz w:val="24"/>
          <w:szCs w:val="24"/>
        </w:rPr>
        <w:t>:</w:t>
      </w:r>
    </w:p>
    <w:p w:rsidR="002A7F72" w:rsidRPr="002A7F72" w:rsidRDefault="002A7F72" w:rsidP="002A7F72">
      <w:pPr>
        <w:spacing w:after="0" w:line="240" w:lineRule="auto"/>
        <w:jc w:val="both"/>
        <w:rPr>
          <w:rFonts w:ascii="Times New Roman" w:eastAsia="Times New Roman" w:hAnsi="Times New Roman" w:cs="Times New Roman"/>
          <w:sz w:val="26"/>
          <w:szCs w:val="26"/>
        </w:rPr>
      </w:pPr>
      <w:r w:rsidRPr="002A7F72">
        <w:rPr>
          <w:rFonts w:ascii="Times New Roman" w:eastAsia="Times New Roman" w:hAnsi="Times New Roman" w:cs="Times New Roman"/>
          <w:i/>
          <w:sz w:val="26"/>
          <w:szCs w:val="26"/>
        </w:rPr>
        <w:t>Всички количества посочени в описанията са прогнозни. Със започване на ремонтните дейности количествата ще бъдат уточнявани на място от възложител</w:t>
      </w:r>
      <w:r w:rsidR="00823FF2">
        <w:rPr>
          <w:rFonts w:ascii="Times New Roman" w:eastAsia="Times New Roman" w:hAnsi="Times New Roman" w:cs="Times New Roman"/>
          <w:i/>
          <w:sz w:val="26"/>
          <w:szCs w:val="26"/>
        </w:rPr>
        <w:t xml:space="preserve"> и изпълнител</w:t>
      </w:r>
      <w:r w:rsidRPr="002A7F72">
        <w:rPr>
          <w:rFonts w:ascii="Times New Roman" w:eastAsia="Times New Roman" w:hAnsi="Times New Roman" w:cs="Times New Roman"/>
          <w:i/>
          <w:sz w:val="26"/>
          <w:szCs w:val="26"/>
        </w:rPr>
        <w:t xml:space="preserve"> или проектант, строителен надзор</w:t>
      </w:r>
      <w:r w:rsidR="00823FF2">
        <w:rPr>
          <w:rFonts w:ascii="Times New Roman" w:eastAsia="Times New Roman" w:hAnsi="Times New Roman" w:cs="Times New Roman"/>
          <w:i/>
          <w:sz w:val="26"/>
          <w:szCs w:val="26"/>
        </w:rPr>
        <w:t>,</w:t>
      </w:r>
      <w:r w:rsidRPr="002A7F72">
        <w:rPr>
          <w:rFonts w:ascii="Times New Roman" w:eastAsia="Times New Roman" w:hAnsi="Times New Roman" w:cs="Times New Roman"/>
          <w:i/>
          <w:sz w:val="26"/>
          <w:szCs w:val="26"/>
        </w:rPr>
        <w:t xml:space="preserve"> възложител</w:t>
      </w:r>
      <w:r w:rsidR="00823FF2">
        <w:rPr>
          <w:rFonts w:ascii="Times New Roman" w:eastAsia="Times New Roman" w:hAnsi="Times New Roman" w:cs="Times New Roman"/>
          <w:i/>
          <w:sz w:val="26"/>
          <w:szCs w:val="26"/>
        </w:rPr>
        <w:t xml:space="preserve"> и строител</w:t>
      </w:r>
      <w:bookmarkStart w:id="0" w:name="_GoBack"/>
      <w:bookmarkEnd w:id="0"/>
      <w:r w:rsidRPr="002A7F72">
        <w:rPr>
          <w:rFonts w:ascii="Times New Roman" w:eastAsia="Times New Roman" w:hAnsi="Times New Roman" w:cs="Times New Roman"/>
          <w:i/>
          <w:sz w:val="26"/>
          <w:szCs w:val="26"/>
        </w:rPr>
        <w:t xml:space="preserve">, и ще бъдат съобразени с осигурения финансов ресурс за всеки от обектите в обособената позиция. </w:t>
      </w:r>
    </w:p>
    <w:p w:rsidR="002A7F72" w:rsidRPr="002A7F72" w:rsidRDefault="002A7F72" w:rsidP="002A7F72">
      <w:pPr>
        <w:spacing w:after="0" w:line="240" w:lineRule="auto"/>
        <w:jc w:val="both"/>
        <w:rPr>
          <w:rFonts w:ascii="Times New Roman" w:eastAsia="Times New Roman" w:hAnsi="Times New Roman" w:cs="Times New Roman"/>
          <w:color w:val="FF0000"/>
          <w:sz w:val="24"/>
          <w:szCs w:val="24"/>
          <w:lang w:eastAsia="bg-BG"/>
        </w:rPr>
      </w:pPr>
    </w:p>
    <w:p w:rsidR="002A7F72" w:rsidRPr="002A7F72" w:rsidRDefault="002A7F72" w:rsidP="002A7F72">
      <w:pPr>
        <w:numPr>
          <w:ilvl w:val="0"/>
          <w:numId w:val="39"/>
        </w:numPr>
        <w:spacing w:after="0" w:line="240" w:lineRule="auto"/>
        <w:ind w:left="709" w:hanging="349"/>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 ОБХВАТ НА ДЕЙНОСТИТЕ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lang w:eastAsia="bg-BG"/>
        </w:rPr>
        <w:tab/>
      </w:r>
      <w:r w:rsidRPr="002A7F72">
        <w:rPr>
          <w:rFonts w:ascii="Times New Roman" w:eastAsia="Times New Roman" w:hAnsi="Times New Roman" w:cs="Times New Roman"/>
          <w:sz w:val="24"/>
          <w:szCs w:val="24"/>
        </w:rPr>
        <w:t>Обхватът на работа включва най-малко, но не се ограничава, в следните задължения на Изпълнителя по настоящата обществена поръчка: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val="en-US"/>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Подготовка на строителната площадка, включително временна организация на движението при извършването на строителството. За обособена позиция 1 изработване на проект за временна организация на движението и съгласуване със контролните органи;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Доставка на суровини и материали, осигуряване на механизация, работна сила и всякакви услуги и дейности, необходими за изпълнение на строителството;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Изпълнение на строително-монтажни работи в съответствие с одобрения проект, техническата спецификация и приложимите норми и правила за този вид дейност включително свързани с осигуряване на безопасни и здравословни условия на труд, опазване на околната среда, включително и предписанията на строителния надзор, проектанта и Възложителя;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Приемане на изпълнените СМР и въвеждане в експлоатация, изразяващо се в: единични и общи изпитвания, изготвяне и предаване на необходимата документация за извършеното строителство и екзекутивна документация, при необходимост;</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 xml:space="preserve">Отстраняване на дефекти, констатирани при изпитванията и пробната експлоатация, както и отстраняване на дефекти през гаранционните срокове;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w:t>
      </w:r>
      <w:r w:rsidRPr="002A7F72">
        <w:rPr>
          <w:rFonts w:ascii="Times New Roman" w:eastAsia="Times New Roman" w:hAnsi="Times New Roman" w:cs="Times New Roman"/>
          <w:sz w:val="24"/>
          <w:szCs w:val="24"/>
        </w:rPr>
        <w:tab/>
        <w:t>Изпълнение на всички изисквания към дейността на Изпълнителя съгласно приложимата нормативна уредба, тази спецификация и договора за изпълнение на СМР.</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Организационно технически мероприятия:</w:t>
      </w:r>
      <w:r w:rsidRPr="002A7F72">
        <w:rPr>
          <w:rFonts w:ascii="Times New Roman" w:eastAsia="Times New Roman" w:hAnsi="Times New Roman" w:cs="Times New Roman"/>
          <w:sz w:val="24"/>
          <w:szCs w:val="24"/>
        </w:rPr>
        <w:t xml:space="preserve"> Участниците трябва да предвидят в офертата си при формиране на единичните цени всички разходи за организационно технически мероприятия необходими за успешното изпълнение на СМР.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Одобряване на източници на материали или нестандартни материали:</w:t>
      </w:r>
      <w:r w:rsidRPr="002A7F72">
        <w:rPr>
          <w:rFonts w:ascii="Times New Roman" w:eastAsia="Times New Roman" w:hAnsi="Times New Roman" w:cs="Times New Roman"/>
          <w:sz w:val="24"/>
          <w:szCs w:val="24"/>
        </w:rPr>
        <w:t xml:space="preserve"> При влагане на местни материали в обекта предварително да се предостави на строителния надзор за одобрение сертификат за годността на материала от съответния източник /кариера/, издаден от оправомощена лаборатория. При влагане на нестандартни материали в обекта те трябва да бъдат изпитани в лицензирани лаборатории и да притежават сертификат за приложимост от съответния държавен контролиращ орган /ДКО/.</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Вземане на проби, изпитвания и съставяне на актове и протоколи:</w:t>
      </w:r>
      <w:r w:rsidRPr="002A7F72">
        <w:rPr>
          <w:rFonts w:ascii="Times New Roman" w:eastAsia="Times New Roman" w:hAnsi="Times New Roman" w:cs="Times New Roman"/>
          <w:sz w:val="24"/>
          <w:szCs w:val="24"/>
        </w:rPr>
        <w:t xml:space="preserve"> Изпълнителят е задължен да извършва всички изисквания от нормативната уредба изпитвания на инсталации, уредби и елементи по време на строителството. Да съдейства на представителите на Възложителя при контролни изпитвания чрез осигуряване на достъп, предоставяне на пробни тела и мостри. При съставяне на протоколи и актове по Наредба №3/31.07.2003г. на МРРБ Изпълнителят трябва да дава незабавно копие от тях на Представител на Възложителя.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Контролни замервания при приемане на площадката от Изпълнителя:</w:t>
      </w:r>
      <w:r w:rsidRPr="002A7F72">
        <w:rPr>
          <w:rFonts w:ascii="Times New Roman" w:eastAsia="Times New Roman" w:hAnsi="Times New Roman" w:cs="Times New Roman"/>
          <w:sz w:val="24"/>
          <w:szCs w:val="24"/>
        </w:rPr>
        <w:t xml:space="preserve"> Изпълнителят трябва преди започване на работите и при приемане на техническия/работния проект да извърши собствени изчисления, за да се увери в точността на проектните коти и размери.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Ако в срок до 10 (десет) дни от подписването на Протокол 2 не уведоми писмено Възложителя за констатирани несъответствия, ще се приеме, че такива не съществуват.</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 xml:space="preserve">Съвместимост на стандарти и нормативни практики, използвани в проекта: </w:t>
      </w:r>
      <w:r w:rsidRPr="002A7F72">
        <w:rPr>
          <w:rFonts w:ascii="Times New Roman" w:eastAsia="Times New Roman" w:hAnsi="Times New Roman" w:cs="Times New Roman"/>
          <w:sz w:val="24"/>
          <w:szCs w:val="24"/>
        </w:rPr>
        <w:t>За качеството на предложените от Изпълнителя, вносни съоръжения и материали, произведени в съответствие с различни национални и международни стандарти, ще бъде отговорен само Изпълнителя.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 xml:space="preserve">Обслужване на транспортния поток: </w:t>
      </w:r>
      <w:r w:rsidRPr="002A7F72">
        <w:rPr>
          <w:rFonts w:ascii="Times New Roman" w:eastAsia="Times New Roman" w:hAnsi="Times New Roman" w:cs="Times New Roman"/>
          <w:sz w:val="24"/>
          <w:szCs w:val="24"/>
        </w:rPr>
        <w:t>Изпълнителят е длъжен да спазва изготвения и съгласуван с компетентните органи проект за организация на движението при изпълнение на дейностите си.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 xml:space="preserve">Почистване: </w:t>
      </w:r>
      <w:r w:rsidRPr="002A7F72">
        <w:rPr>
          <w:rFonts w:ascii="Times New Roman" w:eastAsia="Times New Roman" w:hAnsi="Times New Roman" w:cs="Times New Roman"/>
          <w:sz w:val="24"/>
          <w:szCs w:val="24"/>
        </w:rPr>
        <w:t>Изпълнителят трябва да отстранява и премахва от района на строителната площадка всички отломки и отпадъци с честота, позволяваща спокойна работа на строежа.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пътищата и в имотите на съседните собственици. Веднага трябва да се премахва всяка почва или кал, която може да се разнесе от гумите на автомобили.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 xml:space="preserve">Окончателно почистване: </w:t>
      </w:r>
      <w:r w:rsidRPr="002A7F72">
        <w:rPr>
          <w:rFonts w:ascii="Times New Roman" w:eastAsia="Times New Roman" w:hAnsi="Times New Roman" w:cs="Times New Roman"/>
          <w:sz w:val="24"/>
          <w:szCs w:val="24"/>
        </w:rPr>
        <w:t xml:space="preserve">След завършване на строителните и монтажни работи, Изпълнителят трябва да почисти и да остави Площадката в чисто състояние. Окончателното почистване на работния район трябва да приключи в рамките на </w:t>
      </w:r>
      <w:r w:rsidRPr="002A7F72">
        <w:rPr>
          <w:rFonts w:ascii="Times New Roman" w:eastAsia="Times New Roman" w:hAnsi="Times New Roman" w:cs="Times New Roman"/>
          <w:b/>
          <w:sz w:val="24"/>
          <w:szCs w:val="24"/>
        </w:rPr>
        <w:t>7 (седем) дни</w:t>
      </w:r>
      <w:r w:rsidRPr="002A7F72">
        <w:rPr>
          <w:rFonts w:ascii="Times New Roman" w:eastAsia="Times New Roman" w:hAnsi="Times New Roman" w:cs="Times New Roman"/>
          <w:sz w:val="24"/>
          <w:szCs w:val="24"/>
        </w:rPr>
        <w:t xml:space="preserve"> от възстановяването на настилките.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b/>
          <w:sz w:val="24"/>
          <w:szCs w:val="24"/>
        </w:rPr>
        <w:t xml:space="preserve">Право на възложителя да почиства: </w:t>
      </w:r>
      <w:r w:rsidRPr="002A7F72">
        <w:rPr>
          <w:rFonts w:ascii="Times New Roman" w:eastAsia="Times New Roman" w:hAnsi="Times New Roman" w:cs="Times New Roman"/>
          <w:sz w:val="24"/>
          <w:szCs w:val="24"/>
        </w:rPr>
        <w:t>В случай че Изпълнителят не успее, откаже или пренебрегне премахването на отпадъците, временните съоръжения или не почисти настилките или тротоарите, както се изисква в настоящето, то Възложителят може, без това да го задължава, да отстрани и изхвърли тези отпадъци и временни съоръжения, както и да почисти настилките и тротоарите. Направените във връзка с това разходи ще се приспаднат от дължимите пари или ще бъдат дължими от Изпълнителя по този Договор.</w:t>
      </w:r>
    </w:p>
    <w:p w:rsidR="002A7F72" w:rsidRPr="002A7F72" w:rsidRDefault="002A7F72" w:rsidP="002A7F72">
      <w:pPr>
        <w:spacing w:after="0" w:line="240" w:lineRule="auto"/>
        <w:ind w:firstLine="708"/>
        <w:jc w:val="both"/>
        <w:rPr>
          <w:rFonts w:ascii="Times New Roman" w:eastAsia="Times New Roman" w:hAnsi="Times New Roman" w:cs="Times New Roman"/>
          <w:b/>
          <w:sz w:val="24"/>
          <w:szCs w:val="24"/>
        </w:rPr>
      </w:pPr>
      <w:r w:rsidRPr="002A7F72">
        <w:rPr>
          <w:rFonts w:ascii="Times New Roman" w:eastAsia="Times New Roman" w:hAnsi="Times New Roman" w:cs="Times New Roman"/>
          <w:b/>
          <w:sz w:val="24"/>
          <w:szCs w:val="24"/>
        </w:rPr>
        <w:t>Изисквания относно опазване на околната среда.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Изпълнителят ще бъде отговорен за спазване на всички изисквания по опазване на околната среда от неблагоприятни въздействия по време на изпълнението на СМР. В частност, Изпълнителят ще идентифицира възможните неблагоприятни въздействия върху околната среда и населението и ще предвиди мерки за ограничаването им до нива, които са допустими според нормативните документи, или по-ниски. </w:t>
      </w:r>
    </w:p>
    <w:p w:rsidR="002A7F72" w:rsidRPr="002A7F72" w:rsidRDefault="002A7F72" w:rsidP="002A7F72">
      <w:pPr>
        <w:spacing w:after="0" w:line="240" w:lineRule="auto"/>
        <w:ind w:firstLine="708"/>
        <w:jc w:val="both"/>
        <w:rPr>
          <w:rFonts w:ascii="Times New Roman" w:eastAsia="Calibri" w:hAnsi="Times New Roman" w:cs="Times New Roman"/>
          <w:sz w:val="24"/>
          <w:szCs w:val="24"/>
        </w:rPr>
      </w:pPr>
      <w:r w:rsidRPr="002A7F72">
        <w:rPr>
          <w:rFonts w:ascii="Times New Roman" w:eastAsia="Calibri" w:hAnsi="Times New Roman" w:cs="Times New Roman"/>
          <w:sz w:val="24"/>
          <w:szCs w:val="24"/>
        </w:rPr>
        <w:t>.</w:t>
      </w:r>
    </w:p>
    <w:p w:rsidR="002A7F72" w:rsidRPr="002A7F72" w:rsidRDefault="002A7F72" w:rsidP="002A7F72">
      <w:pPr>
        <w:numPr>
          <w:ilvl w:val="0"/>
          <w:numId w:val="39"/>
        </w:numPr>
        <w:spacing w:after="0" w:line="240" w:lineRule="auto"/>
        <w:ind w:left="709" w:hanging="349"/>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ОПИСАНИЕ НА ДЕЙНОСТИТЕ</w:t>
      </w:r>
    </w:p>
    <w:p w:rsidR="002A7F72" w:rsidRPr="002A7F72" w:rsidRDefault="002A7F72" w:rsidP="002A7F72">
      <w:pPr>
        <w:shd w:val="clear" w:color="auto" w:fill="FFFFFF"/>
        <w:tabs>
          <w:tab w:val="left" w:pos="1433"/>
        </w:tabs>
        <w:spacing w:after="0" w:line="274" w:lineRule="exact"/>
        <w:jc w:val="both"/>
        <w:rPr>
          <w:rFonts w:ascii="Times New Roman" w:eastAsia="Times New Roman" w:hAnsi="Times New Roman" w:cs="Times New Roman"/>
          <w:b/>
          <w:sz w:val="24"/>
          <w:szCs w:val="24"/>
          <w:lang w:eastAsia="bg-BG"/>
        </w:rPr>
      </w:pPr>
      <w:r w:rsidRPr="002A7F72">
        <w:rPr>
          <w:rFonts w:ascii="Times New Roman" w:eastAsia="Calibri" w:hAnsi="Times New Roman" w:cs="Times New Roman"/>
          <w:b/>
          <w:sz w:val="24"/>
          <w:szCs w:val="24"/>
        </w:rPr>
        <w:t>О</w:t>
      </w:r>
      <w:r w:rsidRPr="002A7F72">
        <w:rPr>
          <w:rFonts w:ascii="Times New Roman" w:eastAsia="Times New Roman" w:hAnsi="Times New Roman" w:cs="Times New Roman"/>
          <w:b/>
          <w:bCs/>
          <w:color w:val="000000"/>
          <w:spacing w:val="-6"/>
          <w:sz w:val="24"/>
          <w:szCs w:val="24"/>
          <w:lang w:eastAsia="bg-BG"/>
        </w:rPr>
        <w:t>рганизиране на обекта</w:t>
      </w:r>
    </w:p>
    <w:p w:rsidR="002A7F72" w:rsidRPr="002A7F72" w:rsidRDefault="002A7F72" w:rsidP="002A7F72">
      <w:pPr>
        <w:shd w:val="clear" w:color="auto" w:fill="FFFFFF"/>
        <w:spacing w:before="43" w:after="0" w:line="288" w:lineRule="exact"/>
        <w:ind w:left="36" w:right="7" w:firstLine="684"/>
        <w:jc w:val="both"/>
        <w:rPr>
          <w:rFonts w:ascii="Times New Roman" w:eastAsia="Times New Roman" w:hAnsi="Times New Roman" w:cs="Times New Roman"/>
          <w:color w:val="000000"/>
          <w:spacing w:val="-1"/>
          <w:sz w:val="24"/>
          <w:szCs w:val="24"/>
          <w:lang w:eastAsia="bg-BG"/>
        </w:rPr>
      </w:pPr>
      <w:r w:rsidRPr="002A7F72">
        <w:rPr>
          <w:rFonts w:ascii="Times New Roman" w:eastAsia="Times New Roman" w:hAnsi="Times New Roman" w:cs="Times New Roman"/>
          <w:color w:val="000000"/>
          <w:spacing w:val="-1"/>
          <w:sz w:val="24"/>
          <w:szCs w:val="24"/>
          <w:lang w:eastAsia="bg-BG"/>
        </w:rPr>
        <w:t>Изпълнителят следва да осигури необходимите условия за работа на обекта. Всички материали и оборудване следва да бъдат складирани на място без достъп на външни лица.</w:t>
      </w:r>
    </w:p>
    <w:p w:rsidR="002A7F72" w:rsidRPr="002A7F72" w:rsidRDefault="002A7F72" w:rsidP="002A7F72">
      <w:pPr>
        <w:shd w:val="clear" w:color="auto" w:fill="FFFFFF"/>
        <w:spacing w:before="43" w:after="0" w:line="288" w:lineRule="exact"/>
        <w:ind w:left="36" w:right="7" w:firstLine="684"/>
        <w:jc w:val="both"/>
        <w:rPr>
          <w:rFonts w:ascii="Times New Roman" w:eastAsia="Times New Roman" w:hAnsi="Times New Roman" w:cs="Times New Roman"/>
          <w:color w:val="000000"/>
          <w:spacing w:val="-1"/>
          <w:sz w:val="24"/>
          <w:szCs w:val="24"/>
          <w:lang w:eastAsia="bg-BG"/>
        </w:rPr>
      </w:pPr>
      <w:r w:rsidRPr="002A7F72">
        <w:rPr>
          <w:rFonts w:ascii="Times New Roman" w:eastAsia="Times New Roman" w:hAnsi="Times New Roman" w:cs="Times New Roman"/>
          <w:color w:val="000000"/>
          <w:spacing w:val="2"/>
          <w:sz w:val="24"/>
          <w:szCs w:val="24"/>
          <w:lang w:eastAsia="bg-BG"/>
        </w:rPr>
        <w:t xml:space="preserve">Изпълнителят осигурява необходимото оборудване, инструменти и помощни средства за </w:t>
      </w:r>
      <w:r w:rsidRPr="002A7F72">
        <w:rPr>
          <w:rFonts w:ascii="Times New Roman" w:eastAsia="Times New Roman" w:hAnsi="Times New Roman" w:cs="Times New Roman"/>
          <w:color w:val="000000"/>
          <w:spacing w:val="-1"/>
          <w:sz w:val="24"/>
          <w:szCs w:val="24"/>
          <w:lang w:eastAsia="bg-BG"/>
        </w:rPr>
        <w:t>извършване на строителните и монтажните работи.</w:t>
      </w:r>
    </w:p>
    <w:p w:rsidR="002A7F72" w:rsidRPr="002A7F72" w:rsidRDefault="002A7F72" w:rsidP="002A7F72">
      <w:pPr>
        <w:shd w:val="clear" w:color="auto" w:fill="FFFFFF"/>
        <w:spacing w:before="43" w:after="0" w:line="288" w:lineRule="exact"/>
        <w:ind w:left="36" w:right="7" w:firstLine="684"/>
        <w:jc w:val="both"/>
        <w:rPr>
          <w:rFonts w:ascii="Times New Roman" w:eastAsia="Times New Roman" w:hAnsi="Times New Roman" w:cs="Times New Roman"/>
          <w:color w:val="000000"/>
          <w:spacing w:val="2"/>
          <w:sz w:val="24"/>
          <w:szCs w:val="24"/>
          <w:lang w:eastAsia="bg-BG"/>
        </w:rPr>
      </w:pPr>
      <w:r w:rsidRPr="002A7F72">
        <w:rPr>
          <w:rFonts w:ascii="Times New Roman" w:eastAsia="Times New Roman" w:hAnsi="Times New Roman" w:cs="Times New Roman"/>
          <w:color w:val="000000"/>
          <w:spacing w:val="2"/>
          <w:sz w:val="24"/>
          <w:szCs w:val="24"/>
          <w:lang w:eastAsia="bg-BG"/>
        </w:rPr>
        <w:t>За обекти извън населените места Изпълнителят при необходимост осигурява мобилна станция за ел. захранване. Организирането на работната площадка и обекта се извършва съгласно изискванията на плана за безопасни и здравословни условия за извършване на строително монтажните работи.</w:t>
      </w:r>
    </w:p>
    <w:p w:rsidR="002A7F72" w:rsidRPr="002A7F72" w:rsidRDefault="002A7F72" w:rsidP="002A7F72">
      <w:pPr>
        <w:shd w:val="clear" w:color="auto" w:fill="FFFFFF"/>
        <w:spacing w:before="43" w:after="0" w:line="240" w:lineRule="auto"/>
        <w:ind w:left="36" w:right="7" w:firstLine="684"/>
        <w:jc w:val="both"/>
        <w:rPr>
          <w:rFonts w:ascii="Times New Roman" w:eastAsia="Times New Roman" w:hAnsi="Times New Roman" w:cs="Times New Roman"/>
          <w:color w:val="000000"/>
          <w:spacing w:val="-2"/>
          <w:sz w:val="24"/>
          <w:szCs w:val="24"/>
        </w:rPr>
      </w:pPr>
      <w:r w:rsidRPr="002A7F72">
        <w:rPr>
          <w:rFonts w:ascii="Times New Roman" w:eastAsia="Times New Roman" w:hAnsi="Times New Roman" w:cs="Times New Roman"/>
          <w:color w:val="000000"/>
          <w:spacing w:val="2"/>
          <w:sz w:val="24"/>
          <w:szCs w:val="24"/>
        </w:rPr>
        <w:t>Възложителят, чрез кметовете/кметски наместници на населеното място</w:t>
      </w:r>
      <w:r w:rsidRPr="002A7F72">
        <w:rPr>
          <w:rFonts w:ascii="Times New Roman" w:eastAsia="Times New Roman" w:hAnsi="Times New Roman" w:cs="Times New Roman"/>
          <w:color w:val="000000"/>
          <w:spacing w:val="-1"/>
          <w:sz w:val="24"/>
          <w:szCs w:val="24"/>
        </w:rPr>
        <w:t xml:space="preserve"> осигуряват площадката за събирането и натрупването на фрезованото количество асфалтобетонова смес и площадка за складирането на необходимия чакъл.</w:t>
      </w:r>
    </w:p>
    <w:p w:rsidR="002A7F72" w:rsidRPr="002A7F72" w:rsidRDefault="002A7F72" w:rsidP="002A7F72">
      <w:pPr>
        <w:shd w:val="clear" w:color="auto" w:fill="FFFFFF"/>
        <w:spacing w:before="43" w:after="0" w:line="240" w:lineRule="auto"/>
        <w:ind w:left="36" w:right="7" w:firstLine="684"/>
        <w:jc w:val="both"/>
        <w:rPr>
          <w:rFonts w:ascii="Times New Roman" w:eastAsia="Times New Roman" w:hAnsi="Times New Roman" w:cs="Times New Roman"/>
          <w:spacing w:val="-2"/>
          <w:sz w:val="24"/>
          <w:szCs w:val="24"/>
          <w:lang w:val="en-US"/>
        </w:rPr>
      </w:pPr>
      <w:r w:rsidRPr="002A7F72">
        <w:rPr>
          <w:rFonts w:ascii="Times New Roman" w:eastAsia="Times New Roman" w:hAnsi="Times New Roman" w:cs="Times New Roman"/>
          <w:spacing w:val="-2"/>
          <w:sz w:val="24"/>
          <w:szCs w:val="24"/>
        </w:rPr>
        <w:t>Изпълнителят осигурява спазването на чл.13 от Наредба за управление на строителните отпадъци и за влагане на рециклирани строителни материали. При необходимост част от фрезованото количество асфалтобетон може да се вложи за подсилване или укрепване.</w:t>
      </w:r>
    </w:p>
    <w:p w:rsidR="002A7F72" w:rsidRPr="002A7F72" w:rsidRDefault="002A7F72" w:rsidP="002A7F72">
      <w:pPr>
        <w:shd w:val="clear" w:color="auto" w:fill="FFFFFF"/>
        <w:spacing w:after="0" w:line="240" w:lineRule="auto"/>
        <w:ind w:left="45" w:right="6" w:firstLine="663"/>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color w:val="000000"/>
          <w:sz w:val="24"/>
          <w:szCs w:val="24"/>
          <w:lang w:eastAsia="bg-BG"/>
        </w:rPr>
        <w:t xml:space="preserve">Организирането на работната площадка и обекта като цяло се съгласува между изпълнителя </w:t>
      </w:r>
      <w:r w:rsidRPr="002A7F72">
        <w:rPr>
          <w:rFonts w:ascii="Times New Roman" w:eastAsia="Times New Roman" w:hAnsi="Times New Roman" w:cs="Times New Roman"/>
          <w:color w:val="000000"/>
          <w:spacing w:val="-1"/>
          <w:sz w:val="24"/>
          <w:szCs w:val="24"/>
          <w:lang w:eastAsia="bg-BG"/>
        </w:rPr>
        <w:t>и възложителя.</w:t>
      </w:r>
    </w:p>
    <w:p w:rsidR="002A7F72" w:rsidRPr="002A7F72" w:rsidRDefault="002A7F72" w:rsidP="002A7F72">
      <w:pPr>
        <w:shd w:val="clear" w:color="auto" w:fill="FFFFFF"/>
        <w:spacing w:after="0" w:line="240" w:lineRule="auto"/>
        <w:ind w:left="7" w:right="50" w:firstLine="701"/>
        <w:jc w:val="both"/>
        <w:rPr>
          <w:rFonts w:ascii="Times New Roman" w:eastAsia="Times New Roman" w:hAnsi="Times New Roman" w:cs="Times New Roman"/>
          <w:bCs/>
          <w:color w:val="000000"/>
          <w:spacing w:val="-1"/>
          <w:sz w:val="24"/>
          <w:szCs w:val="24"/>
          <w:lang w:eastAsia="bg-BG"/>
        </w:rPr>
      </w:pPr>
      <w:r w:rsidRPr="002A7F72">
        <w:rPr>
          <w:rFonts w:ascii="Times New Roman" w:eastAsia="Times New Roman" w:hAnsi="Times New Roman" w:cs="Times New Roman"/>
          <w:color w:val="000000"/>
          <w:spacing w:val="-5"/>
          <w:sz w:val="24"/>
          <w:szCs w:val="24"/>
          <w:lang w:eastAsia="bg-BG"/>
        </w:rPr>
        <w:t xml:space="preserve">При извършване на дейностите се спазват изискванията на </w:t>
      </w:r>
      <w:r w:rsidRPr="002A7F72">
        <w:rPr>
          <w:rFonts w:ascii="Times New Roman" w:eastAsia="Times New Roman" w:hAnsi="Times New Roman" w:cs="Times New Roman"/>
          <w:bCs/>
          <w:color w:val="000000"/>
          <w:spacing w:val="-5"/>
          <w:sz w:val="24"/>
          <w:szCs w:val="24"/>
          <w:lang w:eastAsia="bg-BG"/>
        </w:rPr>
        <w:t xml:space="preserve">Наредба № </w:t>
      </w:r>
      <w:r w:rsidRPr="002A7F72">
        <w:rPr>
          <w:rFonts w:ascii="Times New Roman" w:eastAsia="Times New Roman" w:hAnsi="Times New Roman" w:cs="Times New Roman"/>
          <w:bCs/>
          <w:color w:val="000000"/>
          <w:spacing w:val="1"/>
          <w:sz w:val="24"/>
          <w:szCs w:val="24"/>
          <w:lang w:eastAsia="bg-BG"/>
        </w:rPr>
        <w:t xml:space="preserve">2 от 22 март </w:t>
      </w:r>
      <w:smartTag w:uri="urn:schemas-microsoft-com:office:smarttags" w:element="metricconverter">
        <w:smartTagPr>
          <w:attr w:name="ProductID" w:val="2004 г"/>
        </w:smartTagPr>
        <w:r w:rsidRPr="002A7F72">
          <w:rPr>
            <w:rFonts w:ascii="Times New Roman" w:eastAsia="Times New Roman" w:hAnsi="Times New Roman" w:cs="Times New Roman"/>
            <w:bCs/>
            <w:color w:val="000000"/>
            <w:spacing w:val="1"/>
            <w:sz w:val="24"/>
            <w:szCs w:val="24"/>
            <w:lang w:eastAsia="bg-BG"/>
          </w:rPr>
          <w:t>2004 г</w:t>
        </w:r>
      </w:smartTag>
      <w:r w:rsidRPr="002A7F72">
        <w:rPr>
          <w:rFonts w:ascii="Times New Roman" w:eastAsia="Times New Roman" w:hAnsi="Times New Roman" w:cs="Times New Roman"/>
          <w:bCs/>
          <w:color w:val="000000"/>
          <w:spacing w:val="1"/>
          <w:sz w:val="24"/>
          <w:szCs w:val="24"/>
          <w:lang w:eastAsia="bg-BG"/>
        </w:rPr>
        <w:t xml:space="preserve">. за минималните изисквания за здравословни и безопасни условия </w:t>
      </w:r>
      <w:r w:rsidRPr="002A7F72">
        <w:rPr>
          <w:rFonts w:ascii="Times New Roman" w:eastAsia="Times New Roman" w:hAnsi="Times New Roman" w:cs="Times New Roman"/>
          <w:bCs/>
          <w:color w:val="000000"/>
          <w:spacing w:val="-1"/>
          <w:sz w:val="24"/>
          <w:szCs w:val="24"/>
          <w:lang w:eastAsia="bg-BG"/>
        </w:rPr>
        <w:t>на труд при извършване на строителни и монтажни работи.</w:t>
      </w:r>
    </w:p>
    <w:p w:rsidR="002A7F72" w:rsidRPr="002A7F72" w:rsidRDefault="002A7F72" w:rsidP="002A7F72">
      <w:pPr>
        <w:autoSpaceDE w:val="0"/>
        <w:autoSpaceDN w:val="0"/>
        <w:adjustRightInd w:val="0"/>
        <w:spacing w:after="0" w:line="240" w:lineRule="auto"/>
        <w:ind w:firstLine="708"/>
        <w:jc w:val="both"/>
        <w:rPr>
          <w:rFonts w:ascii="Times New Roman" w:eastAsia="TimesNewRomanPSMT" w:hAnsi="Times New Roman" w:cs="Times New Roman"/>
          <w:sz w:val="24"/>
          <w:szCs w:val="24"/>
          <w:lang w:eastAsia="bg-BG"/>
        </w:rPr>
      </w:pPr>
      <w:r w:rsidRPr="002A7F72">
        <w:rPr>
          <w:rFonts w:ascii="Times New Roman" w:eastAsia="TimesNewRomanPSMT" w:hAnsi="Times New Roman" w:cs="Times New Roman"/>
          <w:sz w:val="24"/>
          <w:szCs w:val="24"/>
          <w:lang w:eastAsia="bg-BG"/>
        </w:rPr>
        <w:t>Изпълнителят се задължава да спазва правилата по охрана на труда и ППО, както и в изпълнение на чл.14 от ЗЗБУТ да осигурява безопасни условия на труд, както на работещите, така и на всички останали лица, които по друг повод се намират в или в близост до обекта.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color w:val="000000"/>
          <w:spacing w:val="-5"/>
          <w:sz w:val="24"/>
          <w:szCs w:val="24"/>
          <w:lang w:eastAsia="bg-BG"/>
        </w:rPr>
        <w:t xml:space="preserve">При изпълнение на строителството Изпълнителят е длъжен да установи и поддържа оперативна система за контрол на качеството </w:t>
      </w:r>
      <w:r w:rsidRPr="002A7F72">
        <w:rPr>
          <w:rFonts w:ascii="Times New Roman" w:eastAsia="Times New Roman" w:hAnsi="Times New Roman" w:cs="Times New Roman"/>
          <w:color w:val="000000"/>
          <w:spacing w:val="1"/>
          <w:sz w:val="24"/>
          <w:szCs w:val="24"/>
          <w:lang w:eastAsia="bg-BG"/>
        </w:rPr>
        <w:t>на дейностите, предмет на поръчката.</w:t>
      </w:r>
    </w:p>
    <w:p w:rsidR="002A7F72" w:rsidRPr="002A7F72" w:rsidRDefault="002A7F72" w:rsidP="002A7F72">
      <w:pPr>
        <w:autoSpaceDE w:val="0"/>
        <w:autoSpaceDN w:val="0"/>
        <w:adjustRightInd w:val="0"/>
        <w:spacing w:after="0" w:line="240" w:lineRule="auto"/>
        <w:jc w:val="both"/>
        <w:rPr>
          <w:rFonts w:ascii="Times New Roman" w:eastAsia="TimesNewRomanPSMT" w:hAnsi="Times New Roman" w:cs="Times New Roman"/>
          <w:b/>
          <w:sz w:val="24"/>
          <w:szCs w:val="24"/>
          <w:lang w:eastAsia="bg-BG"/>
        </w:rPr>
      </w:pPr>
      <w:r w:rsidRPr="002A7F72">
        <w:rPr>
          <w:rFonts w:ascii="Times New Roman" w:eastAsia="Times New Roman" w:hAnsi="Times New Roman" w:cs="Times New Roman"/>
          <w:b/>
          <w:sz w:val="24"/>
          <w:szCs w:val="24"/>
          <w:lang w:eastAsia="bg-BG"/>
        </w:rPr>
        <w:t>Основна механизация</w:t>
      </w:r>
    </w:p>
    <w:p w:rsidR="002A7F72" w:rsidRPr="002A7F72" w:rsidRDefault="002A7F72" w:rsidP="002A7F72">
      <w:pPr>
        <w:spacing w:after="0" w:line="240" w:lineRule="auto"/>
        <w:ind w:firstLine="284"/>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Основните машини, с които участникът трябва да разполага за изпълнение на Обособени позиции 1, 2, 3, 4, 5, 7, 9, 10, 11, 13, 14, 15  и 16 са най-малко:</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Асфалтополагач – 1брой;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Гудронатор – 1 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Валяк самоходен пневматичен – 1 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Валяк бандажен – 2 броя;</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Фреза – 1 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2A7F72" w:rsidRPr="002A7F72" w:rsidRDefault="002A7F72" w:rsidP="002A7F72">
      <w:pPr>
        <w:spacing w:before="120" w:after="0" w:line="240" w:lineRule="auto"/>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За Обособени позиции 6, 12 и 17 са най-малко:</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Автосамосвал – 1 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Валяк със стоманени бандажи бандажи с тегло 7-11тона – 2 броя;</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Автоцистерна с греда с дюзи – 1 брой;</w:t>
      </w:r>
    </w:p>
    <w:p w:rsidR="002A7F72" w:rsidRPr="002A7F72" w:rsidRDefault="002A7F72" w:rsidP="002A7F72">
      <w:pPr>
        <w:tabs>
          <w:tab w:val="left" w:pos="426"/>
        </w:tabs>
        <w:spacing w:after="0" w:line="240" w:lineRule="auto"/>
        <w:ind w:firstLine="284"/>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Автогрейдер – 1 брой;</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Персонал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Наличие на ръководен персонал и лица отговарящи за качеството и безопасността на труда при изпълнение на дейностите: </w:t>
      </w:r>
    </w:p>
    <w:p w:rsidR="002A7F72" w:rsidRPr="002A7F72" w:rsidRDefault="002A7F72" w:rsidP="002A7F72">
      <w:pPr>
        <w:spacing w:after="0" w:line="276" w:lineRule="exact"/>
        <w:ind w:right="113" w:firstLine="709"/>
        <w:jc w:val="both"/>
        <w:rPr>
          <w:rFonts w:ascii="Times New Roman" w:eastAsia="Times New Roman" w:hAnsi="Times New Roman" w:cs="Times New Roman"/>
          <w:spacing w:val="-2"/>
          <w:w w:val="105"/>
          <w:sz w:val="24"/>
          <w:szCs w:val="24"/>
          <w:lang w:val="x-none" w:eastAsia="bg-BG"/>
        </w:rPr>
      </w:pPr>
      <w:r w:rsidRPr="002A7F72">
        <w:rPr>
          <w:rFonts w:ascii="Times New Roman" w:eastAsia="Times New Roman" w:hAnsi="Times New Roman" w:cs="Times New Roman"/>
          <w:spacing w:val="-2"/>
          <w:w w:val="105"/>
          <w:sz w:val="24"/>
          <w:szCs w:val="24"/>
          <w:lang w:eastAsia="bg-BG"/>
        </w:rPr>
        <w:t xml:space="preserve">- </w:t>
      </w:r>
      <w:r w:rsidRPr="002A7F72">
        <w:rPr>
          <w:rFonts w:ascii="Times New Roman" w:eastAsia="Times New Roman" w:hAnsi="Times New Roman" w:cs="Times New Roman"/>
          <w:spacing w:val="-2"/>
          <w:w w:val="105"/>
          <w:sz w:val="24"/>
          <w:szCs w:val="24"/>
          <w:lang w:val="x-none" w:eastAsia="bg-BG"/>
        </w:rPr>
        <w:t>Технически ръководител на обекта</w:t>
      </w:r>
      <w:r w:rsidRPr="002A7F72">
        <w:rPr>
          <w:rFonts w:ascii="Times New Roman" w:eastAsia="Times New Roman" w:hAnsi="Times New Roman" w:cs="Times New Roman"/>
          <w:spacing w:val="-2"/>
          <w:w w:val="105"/>
          <w:sz w:val="24"/>
          <w:szCs w:val="24"/>
          <w:lang w:eastAsia="bg-BG"/>
        </w:rPr>
        <w:t xml:space="preserve">, </w:t>
      </w:r>
      <w:r w:rsidRPr="002A7F72">
        <w:rPr>
          <w:rFonts w:ascii="Times New Roman" w:eastAsia="Times New Roman" w:hAnsi="Times New Roman" w:cs="Times New Roman"/>
          <w:spacing w:val="-2"/>
          <w:w w:val="105"/>
          <w:sz w:val="24"/>
          <w:szCs w:val="24"/>
          <w:lang w:val="x-none" w:eastAsia="bg-BG"/>
        </w:rPr>
        <w:t>който да има завършено образование, отговарящо на изискванията на чл. 163 а, ал. 2 и 3 от ЗУТ или еквивалентно и да има опит като технически ръководител</w:t>
      </w:r>
      <w:r w:rsidRPr="002A7F72">
        <w:rPr>
          <w:rFonts w:ascii="Times New Roman" w:eastAsia="Times New Roman" w:hAnsi="Times New Roman" w:cs="Times New Roman"/>
          <w:spacing w:val="-2"/>
          <w:w w:val="105"/>
          <w:sz w:val="24"/>
          <w:szCs w:val="24"/>
          <w:lang w:eastAsia="bg-BG"/>
        </w:rPr>
        <w:t xml:space="preserve"> на идентични или сходни строежи</w:t>
      </w:r>
      <w:r w:rsidRPr="002A7F72">
        <w:rPr>
          <w:rFonts w:ascii="Times New Roman" w:eastAsia="Times New Roman" w:hAnsi="Times New Roman" w:cs="Times New Roman"/>
          <w:spacing w:val="-2"/>
          <w:w w:val="105"/>
          <w:sz w:val="24"/>
          <w:szCs w:val="24"/>
          <w:lang w:val="x-none" w:eastAsia="bg-BG"/>
        </w:rPr>
        <w:t>;</w:t>
      </w:r>
    </w:p>
    <w:p w:rsidR="002A7F72" w:rsidRPr="002A7F72" w:rsidRDefault="002A7F72" w:rsidP="002A7F72">
      <w:pPr>
        <w:spacing w:after="0" w:line="276" w:lineRule="exact"/>
        <w:ind w:right="113" w:firstLine="709"/>
        <w:jc w:val="both"/>
        <w:rPr>
          <w:rFonts w:ascii="Times New Roman" w:eastAsia="Times New Roman" w:hAnsi="Times New Roman" w:cs="Times New Roman"/>
          <w:spacing w:val="-2"/>
          <w:w w:val="105"/>
          <w:sz w:val="24"/>
          <w:szCs w:val="24"/>
          <w:lang w:val="x-none" w:eastAsia="bg-BG"/>
        </w:rPr>
      </w:pPr>
      <w:r w:rsidRPr="002A7F72">
        <w:rPr>
          <w:rFonts w:ascii="Times New Roman" w:eastAsia="Times New Roman" w:hAnsi="Times New Roman" w:cs="Times New Roman"/>
          <w:spacing w:val="-2"/>
          <w:w w:val="105"/>
          <w:sz w:val="24"/>
          <w:szCs w:val="24"/>
          <w:lang w:eastAsia="bg-BG"/>
        </w:rPr>
        <w:t xml:space="preserve">- </w:t>
      </w:r>
      <w:r w:rsidRPr="002A7F72">
        <w:rPr>
          <w:rFonts w:ascii="Times New Roman" w:eastAsia="Times New Roman" w:hAnsi="Times New Roman" w:cs="Times New Roman"/>
          <w:spacing w:val="-2"/>
          <w:w w:val="105"/>
          <w:sz w:val="24"/>
          <w:szCs w:val="24"/>
          <w:lang w:val="x-none" w:eastAsia="bg-BG"/>
        </w:rPr>
        <w:t>Отговорник за контрола на качеството, който да притежава удостоверение за контрол върху качеството на изпълнение на строителството или еквивалентно</w:t>
      </w:r>
      <w:r w:rsidRPr="002A7F72">
        <w:rPr>
          <w:rFonts w:ascii="Times New Roman" w:eastAsia="Times New Roman" w:hAnsi="Times New Roman" w:cs="Times New Roman"/>
          <w:spacing w:val="-2"/>
          <w:w w:val="105"/>
          <w:sz w:val="24"/>
          <w:szCs w:val="24"/>
          <w:lang w:eastAsia="bg-BG"/>
        </w:rPr>
        <w:t xml:space="preserve"> и опит като лице, отговарящо за контрола на качеството на идентични или сходни строежи</w:t>
      </w:r>
      <w:r w:rsidRPr="002A7F72">
        <w:rPr>
          <w:rFonts w:ascii="Times New Roman" w:eastAsia="Times New Roman" w:hAnsi="Times New Roman" w:cs="Times New Roman"/>
          <w:spacing w:val="-2"/>
          <w:w w:val="105"/>
          <w:sz w:val="24"/>
          <w:szCs w:val="24"/>
          <w:lang w:val="x-none" w:eastAsia="bg-BG"/>
        </w:rPr>
        <w:t>.</w:t>
      </w:r>
    </w:p>
    <w:p w:rsidR="002A7F72" w:rsidRPr="002A7F72" w:rsidRDefault="002A7F72" w:rsidP="002A7F72">
      <w:pPr>
        <w:spacing w:after="0" w:line="276" w:lineRule="exact"/>
        <w:ind w:right="113" w:firstLine="709"/>
        <w:jc w:val="both"/>
        <w:rPr>
          <w:rFonts w:ascii="Times New Roman" w:eastAsia="Times New Roman" w:hAnsi="Times New Roman" w:cs="Times New Roman"/>
          <w:w w:val="105"/>
          <w:sz w:val="24"/>
          <w:szCs w:val="24"/>
          <w:lang w:eastAsia="bg-BG"/>
        </w:rPr>
      </w:pPr>
      <w:r w:rsidRPr="002A7F72">
        <w:rPr>
          <w:rFonts w:ascii="Times New Roman" w:eastAsia="Times New Roman" w:hAnsi="Times New Roman" w:cs="Times New Roman"/>
          <w:w w:val="105"/>
          <w:sz w:val="24"/>
          <w:szCs w:val="24"/>
          <w:lang w:eastAsia="bg-BG"/>
        </w:rPr>
        <w:t xml:space="preserve">- </w:t>
      </w:r>
      <w:r w:rsidRPr="002A7F72">
        <w:rPr>
          <w:rFonts w:ascii="Times New Roman" w:eastAsia="Times New Roman" w:hAnsi="Times New Roman" w:cs="Times New Roman"/>
          <w:w w:val="105"/>
          <w:sz w:val="24"/>
          <w:szCs w:val="24"/>
          <w:lang w:val="x-none" w:eastAsia="bg-BG"/>
        </w:rPr>
        <w:t>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Pr="002A7F72">
        <w:rPr>
          <w:rFonts w:ascii="Times New Roman" w:eastAsia="Times New Roman" w:hAnsi="Times New Roman" w:cs="Times New Roman"/>
          <w:w w:val="105"/>
          <w:sz w:val="24"/>
          <w:szCs w:val="24"/>
          <w:lang w:eastAsia="bg-BG"/>
        </w:rPr>
        <w:t xml:space="preserve"> и </w:t>
      </w:r>
      <w:r w:rsidRPr="002A7F72">
        <w:rPr>
          <w:rFonts w:ascii="Times New Roman" w:eastAsia="Times New Roman" w:hAnsi="Times New Roman" w:cs="Times New Roman"/>
          <w:spacing w:val="-2"/>
          <w:w w:val="105"/>
          <w:sz w:val="24"/>
          <w:szCs w:val="24"/>
          <w:lang w:eastAsia="bg-BG"/>
        </w:rPr>
        <w:t>опит като лице, отговарящо за безопасност и здраве в строителството на идентични или сходни строежи</w:t>
      </w:r>
      <w:r w:rsidRPr="002A7F72">
        <w:rPr>
          <w:rFonts w:ascii="Times New Roman" w:eastAsia="Times New Roman" w:hAnsi="Times New Roman" w:cs="Times New Roman"/>
          <w:spacing w:val="-2"/>
          <w:w w:val="105"/>
          <w:sz w:val="24"/>
          <w:szCs w:val="24"/>
          <w:lang w:val="x-none" w:eastAsia="bg-BG"/>
        </w:rPr>
        <w:t>.</w:t>
      </w:r>
    </w:p>
    <w:p w:rsidR="002A7F72" w:rsidRPr="002A7F72" w:rsidRDefault="002A7F72" w:rsidP="002A7F72">
      <w:pPr>
        <w:spacing w:after="0" w:line="276" w:lineRule="exact"/>
        <w:ind w:right="113" w:firstLine="709"/>
        <w:jc w:val="both"/>
        <w:rPr>
          <w:rFonts w:ascii="Times New Roman" w:eastAsia="Times New Roman" w:hAnsi="Times New Roman" w:cs="Times New Roman"/>
          <w:spacing w:val="-2"/>
          <w:w w:val="105"/>
          <w:sz w:val="24"/>
          <w:szCs w:val="24"/>
          <w:lang w:eastAsia="bg-BG"/>
        </w:rPr>
      </w:pPr>
      <w:r w:rsidRPr="002A7F72">
        <w:rPr>
          <w:rFonts w:ascii="Times New Roman" w:eastAsia="Times New Roman" w:hAnsi="Times New Roman" w:cs="Times New Roman"/>
          <w:w w:val="105"/>
          <w:sz w:val="24"/>
          <w:szCs w:val="24"/>
          <w:lang w:eastAsia="bg-BG"/>
        </w:rPr>
        <w:t xml:space="preserve">Под идентични или сходни строежи се разбира строителство или рехабилитация или ремонт на улици в населени места – </w:t>
      </w:r>
      <w:r w:rsidRPr="002A7F72">
        <w:rPr>
          <w:rFonts w:ascii="Times New Roman" w:eastAsia="Times New Roman" w:hAnsi="Times New Roman" w:cs="Times New Roman"/>
          <w:w w:val="105"/>
          <w:sz w:val="24"/>
          <w:szCs w:val="24"/>
          <w:lang w:val="en-US" w:eastAsia="bg-BG"/>
        </w:rPr>
        <w:t>VI</w:t>
      </w:r>
      <w:r w:rsidRPr="002A7F72">
        <w:rPr>
          <w:rFonts w:ascii="Times New Roman" w:eastAsia="Times New Roman" w:hAnsi="Times New Roman" w:cs="Times New Roman"/>
          <w:w w:val="105"/>
          <w:sz w:val="24"/>
          <w:szCs w:val="24"/>
          <w:lang w:eastAsia="bg-BG"/>
        </w:rPr>
        <w:t xml:space="preserve">-та или по-висока категория – </w:t>
      </w:r>
      <w:r w:rsidRPr="002A7F72">
        <w:rPr>
          <w:rFonts w:ascii="Times New Roman" w:eastAsia="Times New Roman" w:hAnsi="Times New Roman" w:cs="Times New Roman"/>
          <w:w w:val="105"/>
          <w:sz w:val="24"/>
          <w:szCs w:val="24"/>
          <w:lang w:val="en-US" w:eastAsia="bg-BG"/>
        </w:rPr>
        <w:t>IV</w:t>
      </w:r>
      <w:r w:rsidRPr="002A7F72">
        <w:rPr>
          <w:rFonts w:ascii="Times New Roman" w:eastAsia="Times New Roman" w:hAnsi="Times New Roman" w:cs="Times New Roman"/>
          <w:w w:val="105"/>
          <w:sz w:val="24"/>
          <w:szCs w:val="24"/>
          <w:lang w:eastAsia="bg-BG"/>
        </w:rPr>
        <w:t xml:space="preserve">-та или по-висока категория строеж, съгл.чл.137, ал.1 от ЗУТ, а за ОП1 – строителство или рехабилитация или основен ремонт на път  - </w:t>
      </w:r>
      <w:r w:rsidRPr="002A7F72">
        <w:rPr>
          <w:rFonts w:ascii="Times New Roman" w:eastAsia="Times New Roman" w:hAnsi="Times New Roman" w:cs="Times New Roman"/>
          <w:w w:val="105"/>
          <w:sz w:val="24"/>
          <w:szCs w:val="24"/>
          <w:lang w:val="en-US" w:eastAsia="bg-BG"/>
        </w:rPr>
        <w:t>III</w:t>
      </w:r>
      <w:r w:rsidRPr="002A7F72">
        <w:rPr>
          <w:rFonts w:ascii="Times New Roman" w:eastAsia="Times New Roman" w:hAnsi="Times New Roman" w:cs="Times New Roman"/>
          <w:w w:val="105"/>
          <w:sz w:val="24"/>
          <w:szCs w:val="24"/>
          <w:lang w:eastAsia="bg-BG"/>
        </w:rPr>
        <w:t>-та или по-восока категория строеж, съгл.чл.137, ал.1 от ЗУТ.</w:t>
      </w:r>
    </w:p>
    <w:p w:rsidR="002A7F72" w:rsidRPr="002A7F72" w:rsidRDefault="002A7F72" w:rsidP="002A7F72">
      <w:pPr>
        <w:shd w:val="clear" w:color="auto" w:fill="FFFFFF"/>
        <w:tabs>
          <w:tab w:val="left" w:pos="619"/>
        </w:tabs>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bCs/>
          <w:color w:val="000000"/>
          <w:spacing w:val="-2"/>
          <w:sz w:val="24"/>
          <w:szCs w:val="24"/>
          <w:lang w:eastAsia="bg-BG"/>
        </w:rPr>
        <w:t>Съоръжения на обекта</w:t>
      </w:r>
    </w:p>
    <w:p w:rsidR="002A7F72" w:rsidRPr="002A7F72" w:rsidRDefault="002A7F72" w:rsidP="002A7F72">
      <w:pPr>
        <w:shd w:val="clear" w:color="auto" w:fill="FFFFFF"/>
        <w:spacing w:after="0" w:line="240" w:lineRule="auto"/>
        <w:ind w:left="7" w:firstLine="806"/>
        <w:jc w:val="both"/>
        <w:rPr>
          <w:rFonts w:ascii="Times New Roman" w:eastAsia="Times New Roman" w:hAnsi="Times New Roman" w:cs="Times New Roman"/>
          <w:color w:val="000000"/>
          <w:spacing w:val="-6"/>
          <w:sz w:val="24"/>
          <w:szCs w:val="24"/>
          <w:lang w:eastAsia="bg-BG"/>
        </w:rPr>
      </w:pPr>
      <w:r w:rsidRPr="002A7F72">
        <w:rPr>
          <w:rFonts w:ascii="Times New Roman" w:eastAsia="Times New Roman" w:hAnsi="Times New Roman" w:cs="Times New Roman"/>
          <w:color w:val="000000"/>
          <w:spacing w:val="-7"/>
          <w:sz w:val="24"/>
          <w:szCs w:val="24"/>
          <w:lang w:eastAsia="bg-BG"/>
        </w:rPr>
        <w:t xml:space="preserve">Изпълнителят ще има осигурен достъп до електрозахранване и водоснабдяване. Възложителят ще информира изпълнителя за </w:t>
      </w:r>
      <w:r w:rsidRPr="002A7F72">
        <w:rPr>
          <w:rFonts w:ascii="Times New Roman" w:eastAsia="Times New Roman" w:hAnsi="Times New Roman" w:cs="Times New Roman"/>
          <w:color w:val="000000"/>
          <w:spacing w:val="-6"/>
          <w:sz w:val="24"/>
          <w:szCs w:val="24"/>
          <w:lang w:eastAsia="bg-BG"/>
        </w:rPr>
        <w:t>мястото, където би могъл да се свърже към съответните инсталации.</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поема всички разноски по инсталирането, работата и демонтирането на временните съоръжения.</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Специални предпазни мерки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По време на строителството Изпълнителят е длъжен: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1). да осигури и поддържа условия за отводняване на строителната площадка и пътното тяло чрез изграждане на система от временни или постоянни отводнителни устройства;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2). да вземе всички необходими мерки за предпазване на участъците, при които е възможно да настъпи опасно замръзване през зимата;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3). да осигури денонощна охрана на обекта за опазване на складираните материали, наличната техника, съоръжения и оборудване, както и изпълнените строително-монтажни работи; </w:t>
      </w:r>
    </w:p>
    <w:p w:rsidR="002A7F72" w:rsidRPr="002A7F72" w:rsidRDefault="002A7F72" w:rsidP="002A7F72">
      <w:pPr>
        <w:autoSpaceDE w:val="0"/>
        <w:autoSpaceDN w:val="0"/>
        <w:adjustRightInd w:val="0"/>
        <w:spacing w:after="0" w:line="240" w:lineRule="auto"/>
        <w:jc w:val="both"/>
        <w:rPr>
          <w:rFonts w:ascii="Times New Roman" w:eastAsia="TimesNewRomanPSMT" w:hAnsi="Times New Roman" w:cs="Times New Roman"/>
          <w:sz w:val="24"/>
          <w:szCs w:val="24"/>
          <w:lang w:eastAsia="bg-BG"/>
        </w:rPr>
      </w:pPr>
      <w:r w:rsidRPr="002A7F72">
        <w:rPr>
          <w:rFonts w:ascii="Times New Roman" w:eastAsia="Times New Roman" w:hAnsi="Times New Roman" w:cs="Times New Roman"/>
          <w:sz w:val="24"/>
          <w:szCs w:val="24"/>
          <w:lang w:eastAsia="bg-BG"/>
        </w:rPr>
        <w:t>4). да осигури противопожарната защита на обекта при спазване на действащите законови разпоредби и изискванията на съответните противопожарни служби.</w:t>
      </w:r>
    </w:p>
    <w:p w:rsidR="002A7F72" w:rsidRPr="002A7F72" w:rsidRDefault="002A7F72" w:rsidP="002A7F72">
      <w:pPr>
        <w:shd w:val="clear" w:color="auto" w:fill="FFFFFF"/>
        <w:spacing w:after="0" w:line="240" w:lineRule="auto"/>
        <w:jc w:val="both"/>
        <w:rPr>
          <w:rFonts w:ascii="Times New Roman" w:eastAsia="Times New Roman" w:hAnsi="Times New Roman" w:cs="Times New Roman"/>
          <w:b/>
          <w:bCs/>
          <w:color w:val="000000"/>
          <w:spacing w:val="-2"/>
          <w:sz w:val="24"/>
          <w:szCs w:val="24"/>
          <w:lang w:eastAsia="bg-BG"/>
        </w:rPr>
      </w:pPr>
      <w:r w:rsidRPr="002A7F72">
        <w:rPr>
          <w:rFonts w:ascii="Times New Roman" w:eastAsia="Times New Roman" w:hAnsi="Times New Roman" w:cs="Times New Roman"/>
          <w:b/>
          <w:bCs/>
          <w:color w:val="000000"/>
          <w:spacing w:val="-2"/>
          <w:sz w:val="24"/>
          <w:szCs w:val="24"/>
          <w:lang w:eastAsia="bg-BG"/>
        </w:rPr>
        <w:t>Трудова и здравна безопасност на работната място</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Всички наредби, инструкции и други законови документи засягащи трудовата и здравна безопасност на работниците, касаещи изпълнението на строителните и монтажните работи на обекта, трябва да бъдат изпълнени и са задължение на Изпълнителя.</w:t>
      </w:r>
    </w:p>
    <w:p w:rsidR="002A7F72" w:rsidRPr="002A7F72" w:rsidRDefault="002A7F72" w:rsidP="002A7F72">
      <w:pPr>
        <w:shd w:val="clear" w:color="auto" w:fill="FFFFFF"/>
        <w:spacing w:after="0" w:line="240" w:lineRule="auto"/>
        <w:jc w:val="both"/>
        <w:rPr>
          <w:rFonts w:ascii="Times New Roman" w:eastAsia="Times New Roman" w:hAnsi="Times New Roman" w:cs="Times New Roman"/>
          <w:b/>
          <w:bCs/>
          <w:color w:val="000000"/>
          <w:spacing w:val="-2"/>
          <w:sz w:val="24"/>
          <w:szCs w:val="24"/>
          <w:lang w:eastAsia="bg-BG"/>
        </w:rPr>
      </w:pPr>
      <w:r w:rsidRPr="002A7F72">
        <w:rPr>
          <w:rFonts w:ascii="Times New Roman" w:eastAsia="Times New Roman" w:hAnsi="Times New Roman" w:cs="Times New Roman"/>
          <w:sz w:val="24"/>
          <w:szCs w:val="24"/>
          <w:lang w:eastAsia="bg-BG"/>
        </w:rPr>
        <w:t>Изпълнителят ще приведе в действие ясно дефинирана политика на площадката, за да осигури здравословни и безопасни условия на труд на всички хора на обекта и/или на тези които могат да бъдат засегнати при изпълнение на дейностите, предмет на поръчката.</w:t>
      </w:r>
    </w:p>
    <w:p w:rsidR="002A7F72" w:rsidRPr="002A7F72" w:rsidRDefault="002A7F72" w:rsidP="002A7F72">
      <w:pPr>
        <w:shd w:val="clear" w:color="auto" w:fill="FFFFFF"/>
        <w:spacing w:after="0" w:line="240" w:lineRule="auto"/>
        <w:ind w:left="22" w:right="29" w:firstLine="806"/>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color w:val="000000"/>
          <w:spacing w:val="3"/>
          <w:sz w:val="24"/>
          <w:szCs w:val="24"/>
          <w:lang w:eastAsia="bg-BG"/>
        </w:rPr>
        <w:t xml:space="preserve">Изпълнителят трябва да спазва всички правила и изисквания за безопасност на труда на </w:t>
      </w:r>
      <w:r w:rsidRPr="002A7F72">
        <w:rPr>
          <w:rFonts w:ascii="Times New Roman" w:eastAsia="Times New Roman" w:hAnsi="Times New Roman" w:cs="Times New Roman"/>
          <w:color w:val="000000"/>
          <w:spacing w:val="-1"/>
          <w:sz w:val="24"/>
          <w:szCs w:val="24"/>
          <w:lang w:eastAsia="bg-BG"/>
        </w:rPr>
        <w:t>работниците и на трети лица и за опазване на околната среда.</w:t>
      </w:r>
    </w:p>
    <w:p w:rsidR="002A7F72" w:rsidRPr="002A7F72" w:rsidRDefault="002A7F72" w:rsidP="002A7F72">
      <w:pPr>
        <w:shd w:val="clear" w:color="auto" w:fill="FFFFFF"/>
        <w:spacing w:after="0" w:line="240" w:lineRule="auto"/>
        <w:ind w:left="29" w:right="29" w:firstLine="806"/>
        <w:jc w:val="both"/>
        <w:rPr>
          <w:rFonts w:ascii="Times New Roman" w:eastAsia="Times New Roman" w:hAnsi="Times New Roman" w:cs="Times New Roman"/>
          <w:bCs/>
          <w:color w:val="000000"/>
          <w:spacing w:val="-1"/>
          <w:sz w:val="24"/>
          <w:szCs w:val="24"/>
          <w:lang w:eastAsia="bg-BG"/>
        </w:rPr>
      </w:pPr>
      <w:r w:rsidRPr="002A7F72">
        <w:rPr>
          <w:rFonts w:ascii="Times New Roman" w:eastAsia="Times New Roman" w:hAnsi="Times New Roman" w:cs="Times New Roman"/>
          <w:color w:val="000000"/>
          <w:spacing w:val="-5"/>
          <w:sz w:val="24"/>
          <w:szCs w:val="24"/>
          <w:lang w:eastAsia="bg-BG"/>
        </w:rPr>
        <w:t xml:space="preserve">Безопасните условия за труд и опазването на околната среда са в съответствие с чл. 74 от ЗУТ и </w:t>
      </w:r>
      <w:r w:rsidRPr="002A7F72">
        <w:rPr>
          <w:rFonts w:ascii="Times New Roman" w:eastAsia="Times New Roman" w:hAnsi="Times New Roman" w:cs="Times New Roman"/>
          <w:bCs/>
          <w:color w:val="000000"/>
          <w:spacing w:val="6"/>
          <w:sz w:val="24"/>
          <w:szCs w:val="24"/>
          <w:lang w:eastAsia="bg-BG"/>
        </w:rPr>
        <w:t xml:space="preserve">Наредба № 2 от 22 март </w:t>
      </w:r>
      <w:smartTag w:uri="urn:schemas-microsoft-com:office:smarttags" w:element="metricconverter">
        <w:smartTagPr>
          <w:attr w:name="ProductID" w:val="2004 г"/>
        </w:smartTagPr>
        <w:r w:rsidRPr="002A7F72">
          <w:rPr>
            <w:rFonts w:ascii="Times New Roman" w:eastAsia="Times New Roman" w:hAnsi="Times New Roman" w:cs="Times New Roman"/>
            <w:bCs/>
            <w:color w:val="000000"/>
            <w:spacing w:val="6"/>
            <w:sz w:val="24"/>
            <w:szCs w:val="24"/>
            <w:lang w:eastAsia="bg-BG"/>
          </w:rPr>
          <w:t>2004 г</w:t>
        </w:r>
      </w:smartTag>
      <w:r w:rsidRPr="002A7F72">
        <w:rPr>
          <w:rFonts w:ascii="Times New Roman" w:eastAsia="Times New Roman" w:hAnsi="Times New Roman" w:cs="Times New Roman"/>
          <w:bCs/>
          <w:color w:val="000000"/>
          <w:spacing w:val="6"/>
          <w:sz w:val="24"/>
          <w:szCs w:val="24"/>
          <w:lang w:eastAsia="bg-BG"/>
        </w:rPr>
        <w:t xml:space="preserve">. за минималните изисквания за здравословни и </w:t>
      </w:r>
      <w:r w:rsidRPr="002A7F72">
        <w:rPr>
          <w:rFonts w:ascii="Times New Roman" w:eastAsia="Times New Roman" w:hAnsi="Times New Roman" w:cs="Times New Roman"/>
          <w:bCs/>
          <w:color w:val="000000"/>
          <w:spacing w:val="-1"/>
          <w:sz w:val="24"/>
          <w:szCs w:val="24"/>
          <w:lang w:eastAsia="bg-BG"/>
        </w:rPr>
        <w:t>безопасни условия на труд при извършване на строителни и монтажни работи.</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е длъжен да осигури работно облекло и лични предпазни средства според чл. 10 от ЗЗБУТ, като ги съобрази със спецификата на работите изпълнявани от различните работници. Изпълнителят ще инструктира работниците и служителите според изискванията на чл. 16 от ЗЗБУТ. 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Всички движещи се части на машините трябва да бъдат добре закрепени, покрити и обезопасени. Електрическите машини трябва да бъдат заземени.</w:t>
      </w:r>
    </w:p>
    <w:p w:rsidR="002A7F72" w:rsidRPr="002A7F72" w:rsidRDefault="002A7F72" w:rsidP="002A7F72">
      <w:pPr>
        <w:widowControl w:val="0"/>
        <w:tabs>
          <w:tab w:val="left" w:pos="426"/>
        </w:tabs>
        <w:suppressAutoHyphens/>
        <w:spacing w:before="120" w:after="0" w:line="240" w:lineRule="auto"/>
        <w:jc w:val="both"/>
        <w:rPr>
          <w:rFonts w:ascii="Times New Roman" w:eastAsia="Times New Roman" w:hAnsi="Times New Roman" w:cs="Times New Roman"/>
          <w:b/>
          <w:bCs/>
          <w:noProof/>
          <w:sz w:val="24"/>
          <w:szCs w:val="24"/>
          <w:lang w:eastAsia="bg-BG"/>
        </w:rPr>
      </w:pPr>
      <w:r w:rsidRPr="002A7F72">
        <w:rPr>
          <w:rFonts w:ascii="Times New Roman" w:eastAsia="Times New Roman" w:hAnsi="Times New Roman" w:cs="Times New Roman"/>
          <w:b/>
          <w:bCs/>
          <w:noProof/>
          <w:sz w:val="24"/>
          <w:szCs w:val="24"/>
          <w:lang w:eastAsia="bg-BG"/>
        </w:rPr>
        <w:t>Опазване на околната среда</w:t>
      </w:r>
    </w:p>
    <w:p w:rsidR="002A7F72" w:rsidRPr="002A7F72" w:rsidRDefault="002A7F72" w:rsidP="002A7F72">
      <w:pPr>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При изпълнение на дейностите Изпълнителят спазва всички изисквания на Компетентните власти имащи отношение към въпросите свързани с опазването на околната среда. Специални мерки трябва да бъдат взети да се избегне разливане на гориво, хидравлична течност, други въглеводороди и разтворители и други вкл. и опасни отпадъци. Всички отпадъци ще бъдат депонирани безопасно така че да не се замърсят почвите, подпочвените води или водните пластове. </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ще вземе специални мерки да не повреди естествената природна среда в и около обекта. Изпълнителят ще последва указанията на Възложителя и компетентните длъжностни лица за опазване на околната среда при защитата на фауната и флората.</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е отговорен за опазване на строителната площадка чиста и за възстановяване на околната среда. По време на изпълнение на работите Изпълнителят постоянно ще пази обекта почистен от строителни и битови отпадъци. Всички материали на обекта ще бъдат складирани подредено, а при завършване на работите Изпълнителят окончателно ще почисти обекта и ще отстрани всички временни работи и съоръжения, ще почисти и възстанови заобикалящата околната среда от щети произтичащи от неговата дейност.</w:t>
      </w:r>
    </w:p>
    <w:p w:rsidR="002A7F72" w:rsidRPr="002A7F72" w:rsidRDefault="002A7F72" w:rsidP="002A7F72">
      <w:pPr>
        <w:shd w:val="clear" w:color="auto" w:fill="FFFFFF"/>
        <w:tabs>
          <w:tab w:val="left" w:pos="497"/>
        </w:tabs>
        <w:spacing w:before="120"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Материали и о</w:t>
      </w:r>
      <w:r w:rsidRPr="002A7F72">
        <w:rPr>
          <w:rFonts w:ascii="Times New Roman" w:eastAsia="Times New Roman" w:hAnsi="Times New Roman" w:cs="Times New Roman"/>
          <w:b/>
          <w:bCs/>
          <w:color w:val="000000"/>
          <w:spacing w:val="-1"/>
          <w:sz w:val="24"/>
          <w:szCs w:val="24"/>
          <w:lang w:eastAsia="bg-BG"/>
        </w:rPr>
        <w:t xml:space="preserve">сигуряване </w:t>
      </w:r>
      <w:r w:rsidRPr="002A7F72">
        <w:rPr>
          <w:rFonts w:ascii="Times New Roman" w:eastAsia="Times New Roman" w:hAnsi="Times New Roman" w:cs="Times New Roman"/>
          <w:b/>
          <w:color w:val="000000"/>
          <w:spacing w:val="-1"/>
          <w:sz w:val="24"/>
          <w:szCs w:val="24"/>
          <w:lang w:eastAsia="bg-BG"/>
        </w:rPr>
        <w:t>и контрол на качеството</w:t>
      </w:r>
      <w:r w:rsidRPr="002A7F72">
        <w:rPr>
          <w:rFonts w:ascii="Times New Roman" w:eastAsia="Times New Roman" w:hAnsi="Times New Roman" w:cs="Times New Roman"/>
          <w:b/>
          <w:color w:val="000000"/>
          <w:spacing w:val="-6"/>
          <w:sz w:val="24"/>
          <w:szCs w:val="24"/>
          <w:lang w:eastAsia="bg-BG"/>
        </w:rPr>
        <w:t xml:space="preserve"> на влаганите материали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Доставката на всички материали, необходими за изпълнение на дейностите е задължение на Изпълнителя. При строителството се влагат материалите, определени в проекта, отговарящи на изискванията в българските и/или европейските стандарти. Всяка промяна в одобрения проект по отношение на влаганите материали се съгласува и приема от строителния надзор, проектанта и от Възложителя.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Всички материали, които ще бъдат вложени в обекта, трябва да са придружени със съответните сертификати за произход и качество, инструкция за употреба и декларация, удостоверяваща съответствието на всеки един от вложените строителни продукти със съществените изисквания към строежите, съгласно изискванията на Закона за техническите изисквания към продуктите и подзаконовите нормативни актове към него.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В строежа следва да се влагат само строителни продукти, които осигуряват изпълнението на съществените изисквания към строежите и отговарят на техническите спецификации, определени със Закона за техническите спецификации. Изпълнителят е длъжен да спазва указанията на Консултанта, упражняващ строителен надзор и съответно контрол на строителните продукти.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Не се допуска влагането на неодобрени материали и съоръжения и такива ще бъдат отстранявани от обекта и заменяни с материали и оборудване, одобрени по нареждане на строителния надзор, след съгласуване с проектанта и възложителя.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Изпълнителят трябва да уведоми предварително за източниците на материали, които възнамерява да ползва и да предостави представителни проби за изпитване, за да може да увери, че същите са подходящи. Материал, чиито източник не е бил предварително одобрен, няма да бъде използван. Това не означава, че целият материал от източника е одобрен. Изпълнителят е длъжен да установи системен контрол и чрез изпитване да докаже, че е използван само материал, който удовлетворява техническите изисквания, дадени в различните клаузи на тази Техническа спецификация. </w:t>
      </w:r>
    </w:p>
    <w:p w:rsidR="002A7F72" w:rsidRPr="002A7F72" w:rsidRDefault="002A7F72" w:rsidP="002A7F72">
      <w:pPr>
        <w:spacing w:before="120"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Проверка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lang w:eastAsia="bg-BG"/>
        </w:rPr>
        <w:t>Качеството и количеството на изпълнените работи може да бъде проверявано във всеки един момент. Когато това не може да стане с помощта на Изпълнителя, се определя срок за привличане на външни специалисти. В този случай, разходите са изцяло за сметка на Изпълнителя.</w:t>
      </w:r>
    </w:p>
    <w:p w:rsidR="002A7F72" w:rsidRPr="002A7F72" w:rsidRDefault="002A7F72" w:rsidP="002A7F72">
      <w:pPr>
        <w:autoSpaceDE w:val="0"/>
        <w:autoSpaceDN w:val="0"/>
        <w:adjustRightInd w:val="0"/>
        <w:spacing w:before="120" w:after="0" w:line="240" w:lineRule="auto"/>
        <w:jc w:val="both"/>
        <w:rPr>
          <w:rFonts w:ascii="Times New Roman" w:eastAsia="Times New Roman" w:hAnsi="Times New Roman" w:cs="Times New Roman"/>
          <w:b/>
          <w:bCs/>
          <w:sz w:val="24"/>
          <w:szCs w:val="24"/>
          <w:lang w:eastAsia="bg-BG"/>
        </w:rPr>
      </w:pPr>
      <w:r w:rsidRPr="002A7F72">
        <w:rPr>
          <w:rFonts w:ascii="Times New Roman" w:eastAsia="Times New Roman" w:hAnsi="Times New Roman" w:cs="Times New Roman"/>
          <w:b/>
          <w:bCs/>
          <w:sz w:val="24"/>
          <w:szCs w:val="24"/>
          <w:lang w:eastAsia="bg-BG"/>
        </w:rPr>
        <w:t xml:space="preserve">Измерване приемане на извършените работи. </w:t>
      </w:r>
    </w:p>
    <w:p w:rsidR="002A7F72" w:rsidRPr="002A7F72" w:rsidRDefault="002A7F72" w:rsidP="002A7F72">
      <w:pPr>
        <w:tabs>
          <w:tab w:val="left" w:pos="720"/>
        </w:tabs>
        <w:autoSpaceDE w:val="0"/>
        <w:autoSpaceDN w:val="0"/>
        <w:adjustRightInd w:val="0"/>
        <w:spacing w:after="0" w:line="240" w:lineRule="auto"/>
        <w:jc w:val="both"/>
        <w:rPr>
          <w:rFonts w:ascii="Times New Roman" w:eastAsia="Times New Roman" w:hAnsi="Times New Roman" w:cs="Times New Roman"/>
          <w:b/>
          <w:bCs/>
          <w:sz w:val="24"/>
          <w:szCs w:val="24"/>
          <w:lang w:eastAsia="bg-BG"/>
        </w:rPr>
      </w:pPr>
      <w:r w:rsidRPr="002A7F72">
        <w:rPr>
          <w:rFonts w:ascii="Times New Roman" w:eastAsia="Times New Roman" w:hAnsi="Times New Roman" w:cs="Times New Roman"/>
          <w:b/>
          <w:bCs/>
          <w:sz w:val="24"/>
          <w:szCs w:val="24"/>
          <w:lang w:eastAsia="bg-BG"/>
        </w:rPr>
        <w:tab/>
        <w:t>А) Мерни единици</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Работите се измерват в единиците, които са посочени в съответната ценова таблица (линейни метри, квадратни метри, кубични метри, бройки и др.)</w:t>
      </w:r>
    </w:p>
    <w:p w:rsidR="002A7F72" w:rsidRPr="002A7F72" w:rsidRDefault="002A7F72" w:rsidP="002A7F72">
      <w:pPr>
        <w:tabs>
          <w:tab w:val="left" w:pos="720"/>
        </w:tabs>
        <w:autoSpaceDE w:val="0"/>
        <w:autoSpaceDN w:val="0"/>
        <w:adjustRightInd w:val="0"/>
        <w:spacing w:after="0" w:line="240" w:lineRule="auto"/>
        <w:jc w:val="both"/>
        <w:rPr>
          <w:rFonts w:ascii="Times New Roman" w:eastAsia="Times New Roman" w:hAnsi="Times New Roman" w:cs="Times New Roman"/>
          <w:b/>
          <w:bCs/>
          <w:sz w:val="24"/>
          <w:szCs w:val="24"/>
          <w:lang w:eastAsia="bg-BG"/>
        </w:rPr>
      </w:pPr>
      <w:r w:rsidRPr="002A7F72">
        <w:rPr>
          <w:rFonts w:ascii="Times New Roman" w:eastAsia="Times New Roman" w:hAnsi="Times New Roman" w:cs="Times New Roman"/>
          <w:b/>
          <w:bCs/>
          <w:sz w:val="24"/>
          <w:szCs w:val="24"/>
          <w:lang w:eastAsia="bg-BG"/>
        </w:rPr>
        <w:tab/>
        <w:t xml:space="preserve">Б) Измерване на извършените работи. </w:t>
      </w:r>
    </w:p>
    <w:p w:rsidR="002A7F72" w:rsidRPr="002A7F72" w:rsidRDefault="002A7F72" w:rsidP="002A7F72">
      <w:pPr>
        <w:spacing w:after="0" w:line="240" w:lineRule="auto"/>
        <w:jc w:val="both"/>
        <w:rPr>
          <w:rFonts w:ascii="Times New Roman" w:eastAsia="Times New Roman" w:hAnsi="Times New Roman" w:cs="Times New Roman"/>
          <w:sz w:val="24"/>
          <w:szCs w:val="24"/>
        </w:rPr>
      </w:pPr>
      <w:r w:rsidRPr="002A7F72">
        <w:rPr>
          <w:rFonts w:ascii="Times New Roman" w:eastAsia="Times New Roman" w:hAnsi="Times New Roman" w:cs="Times New Roman"/>
          <w:b/>
          <w:bCs/>
          <w:sz w:val="24"/>
          <w:szCs w:val="24"/>
          <w:lang w:eastAsia="bg-BG"/>
        </w:rPr>
        <w:tab/>
      </w:r>
      <w:r w:rsidRPr="002A7F72">
        <w:rPr>
          <w:rFonts w:ascii="Times New Roman" w:eastAsia="Times New Roman" w:hAnsi="Times New Roman" w:cs="Times New Roman"/>
          <w:sz w:val="24"/>
          <w:szCs w:val="24"/>
        </w:rPr>
        <w:t xml:space="preserve">Всички количества посочени в описанията за обособените позиции са прогнозни. При започване на дейностите количествата ще бъдат уточнявани на място от проектант и/или възложител и ще бъдат съобразени с осигурения финансов ресурс за всеки от обектите в обособената позиция. </w:t>
      </w:r>
    </w:p>
    <w:p w:rsidR="002A7F72" w:rsidRPr="002A7F72" w:rsidRDefault="002A7F72" w:rsidP="002A7F72">
      <w:pPr>
        <w:spacing w:after="0" w:line="240" w:lineRule="auto"/>
        <w:jc w:val="both"/>
        <w:rPr>
          <w:rFonts w:ascii="Times New Roman" w:eastAsia="Times New Roman" w:hAnsi="Times New Roman" w:cs="Times New Roman"/>
          <w:b/>
          <w:bCs/>
          <w:sz w:val="24"/>
          <w:szCs w:val="24"/>
          <w:lang w:eastAsia="bg-BG"/>
        </w:rPr>
      </w:pPr>
      <w:r w:rsidRPr="002A7F72">
        <w:rPr>
          <w:rFonts w:ascii="Times New Roman" w:eastAsia="Times New Roman" w:hAnsi="Times New Roman" w:cs="Times New Roman"/>
          <w:sz w:val="24"/>
          <w:szCs w:val="24"/>
        </w:rPr>
        <w:tab/>
        <w:t>За обектите, които се изграждат или рехабилитират се съставят актове и протоколи по реда на Наредба №3 от 2003год.</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sz w:val="24"/>
          <w:szCs w:val="24"/>
        </w:rPr>
        <w:t>за съставяне на актове и протоколи по време на строителството.</w:t>
      </w:r>
    </w:p>
    <w:p w:rsidR="002A7F72" w:rsidRPr="002A7F72" w:rsidRDefault="002A7F72" w:rsidP="002A7F72">
      <w:pPr>
        <w:autoSpaceDE w:val="0"/>
        <w:autoSpaceDN w:val="0"/>
        <w:adjustRightInd w:val="0"/>
        <w:spacing w:after="0" w:line="240" w:lineRule="auto"/>
        <w:ind w:right="58" w:firstLine="708"/>
        <w:jc w:val="both"/>
        <w:rPr>
          <w:rFonts w:ascii="Times New Roman" w:eastAsia="Times New Roman" w:hAnsi="Times New Roman" w:cs="Times New Roman"/>
          <w:sz w:val="24"/>
          <w:szCs w:val="24"/>
          <w:lang w:val="ru-RU" w:eastAsia="bg-BG"/>
        </w:rPr>
      </w:pPr>
      <w:r w:rsidRPr="002A7F72">
        <w:rPr>
          <w:rFonts w:ascii="Times New Roman" w:eastAsia="Times New Roman" w:hAnsi="Times New Roman" w:cs="Times New Roman"/>
          <w:b/>
          <w:sz w:val="24"/>
          <w:szCs w:val="24"/>
          <w:lang w:eastAsia="bg-BG"/>
        </w:rPr>
        <w:t>В) Приемане на работите</w:t>
      </w:r>
      <w:r w:rsidRPr="002A7F72">
        <w:rPr>
          <w:rFonts w:ascii="Times New Roman" w:eastAsia="Times New Roman" w:hAnsi="Times New Roman" w:cs="Times New Roman"/>
          <w:sz w:val="24"/>
          <w:szCs w:val="24"/>
          <w:lang w:val="ru-RU" w:eastAsia="bg-BG"/>
        </w:rPr>
        <w:t xml:space="preserve"> </w:t>
      </w:r>
    </w:p>
    <w:p w:rsidR="002A7F72" w:rsidRPr="002A7F72" w:rsidRDefault="002A7F72" w:rsidP="002A7F72">
      <w:pPr>
        <w:autoSpaceDE w:val="0"/>
        <w:autoSpaceDN w:val="0"/>
        <w:adjustRightInd w:val="0"/>
        <w:spacing w:after="0" w:line="240" w:lineRule="auto"/>
        <w:ind w:right="58"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Видове работи или части от тях се приемат от Възложителя (представители на Възложителя) след като са завършени изцяло, в съответствие със спецификациите, правилата за изпълнение на съответния вид СМР и с материалите или продуктите, удовлетворяващи изискванията за качество и приложимите стандарти.</w:t>
      </w:r>
    </w:p>
    <w:p w:rsidR="002A7F72" w:rsidRPr="002A7F72" w:rsidRDefault="002A7F72" w:rsidP="002A7F72">
      <w:pPr>
        <w:widowControl w:val="0"/>
        <w:autoSpaceDE w:val="0"/>
        <w:autoSpaceDN w:val="0"/>
        <w:adjustRightInd w:val="0"/>
        <w:spacing w:after="0" w:line="277" w:lineRule="exact"/>
        <w:ind w:right="58"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Възложителят има право да откаже приемане на изпълнението, когато бъдат установени несъответствия на изпълненото с уговореното или бъдат констатирани недостатъци и да даде подходящ срок за отстраняването им. </w:t>
      </w:r>
    </w:p>
    <w:p w:rsidR="002A7F72" w:rsidRPr="002A7F72" w:rsidRDefault="002A7F72" w:rsidP="002A7F72">
      <w:pPr>
        <w:autoSpaceDE w:val="0"/>
        <w:autoSpaceDN w:val="0"/>
        <w:adjustRightInd w:val="0"/>
        <w:spacing w:after="0" w:line="240" w:lineRule="auto"/>
        <w:ind w:right="58" w:firstLine="708"/>
        <w:jc w:val="both"/>
        <w:rPr>
          <w:rFonts w:ascii="Microsoft Sans Serif" w:eastAsia="Times New Roman" w:hAnsi="Microsoft Sans Serif" w:cs="Times New Roman"/>
          <w:spacing w:val="-4"/>
          <w:sz w:val="24"/>
          <w:szCs w:val="24"/>
          <w:lang w:eastAsia="bg-BG"/>
        </w:rPr>
      </w:pPr>
      <w:r w:rsidRPr="002A7F72">
        <w:rPr>
          <w:rFonts w:ascii="Times New Roman" w:eastAsia="Times New Roman" w:hAnsi="Times New Roman" w:cs="Times New Roman"/>
          <w:sz w:val="24"/>
          <w:szCs w:val="24"/>
          <w:lang w:eastAsia="bg-BG"/>
        </w:rPr>
        <w:t>Възложителят може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r w:rsidRPr="002A7F72">
        <w:rPr>
          <w:rFonts w:ascii="Microsoft Sans Serif" w:eastAsia="Times New Roman" w:hAnsi="Microsoft Sans Serif" w:cs="Times New Roman"/>
          <w:spacing w:val="-4"/>
          <w:sz w:val="24"/>
          <w:szCs w:val="24"/>
          <w:lang w:eastAsia="bg-BG"/>
        </w:rPr>
        <w:t xml:space="preserve"> </w:t>
      </w:r>
    </w:p>
    <w:p w:rsidR="002A7F72" w:rsidRPr="002A7F72" w:rsidRDefault="002A7F72" w:rsidP="002A7F72">
      <w:pPr>
        <w:autoSpaceDE w:val="0"/>
        <w:autoSpaceDN w:val="0"/>
        <w:adjustRightInd w:val="0"/>
        <w:spacing w:after="0" w:line="240" w:lineRule="auto"/>
        <w:ind w:right="58"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Качеството и количеството на изпълнените работи може да бъде проверявано във всеки един момент.</w:t>
      </w:r>
    </w:p>
    <w:p w:rsidR="002A7F72" w:rsidRPr="002A7F72" w:rsidRDefault="002A7F72" w:rsidP="002A7F72">
      <w:pPr>
        <w:autoSpaceDE w:val="0"/>
        <w:autoSpaceDN w:val="0"/>
        <w:adjustRightInd w:val="0"/>
        <w:spacing w:after="0" w:line="240" w:lineRule="auto"/>
        <w:ind w:right="58"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рехабилитацията на улиците и за </w:t>
      </w:r>
      <w:r w:rsidRPr="002A7F72">
        <w:rPr>
          <w:rFonts w:ascii="Times New Roman" w:eastAsia="Times New Roman" w:hAnsi="Times New Roman" w:cs="Times New Roman"/>
          <w:sz w:val="24"/>
          <w:szCs w:val="24"/>
          <w:lang w:val="en-US" w:eastAsia="bg-BG"/>
        </w:rPr>
        <w:t>DOB</w:t>
      </w:r>
      <w:r w:rsidRPr="002A7F72">
        <w:rPr>
          <w:rFonts w:ascii="Times New Roman" w:eastAsia="Times New Roman" w:hAnsi="Times New Roman" w:cs="Times New Roman"/>
          <w:sz w:val="24"/>
          <w:szCs w:val="24"/>
          <w:lang w:eastAsia="bg-BG"/>
        </w:rPr>
        <w:t xml:space="preserve"> 1108 - обектите, за които е издадено разрешение за строеж се съставят актове и протоколи по реда на Наредба №3 от 2003год. за съставяне на актове и протоколи по време на строителството. Задължение на изпълнителя е съставянето на актовете и протоколите, с изключение на образци 2а, 3, 4, 15,16 и 17 към Наредба №3 от 2003год.</w:t>
      </w:r>
    </w:p>
    <w:p w:rsidR="002A7F72" w:rsidRPr="002A7F72" w:rsidRDefault="002A7F72" w:rsidP="002A7F72">
      <w:pPr>
        <w:shd w:val="clear" w:color="auto" w:fill="FFFFFF"/>
        <w:spacing w:after="0" w:line="240" w:lineRule="auto"/>
        <w:ind w:right="28" w:firstLine="708"/>
        <w:jc w:val="both"/>
        <w:rPr>
          <w:rFonts w:ascii="Times New Roman" w:eastAsia="Times New Roman" w:hAnsi="Times New Roman" w:cs="Times New Roman"/>
          <w:color w:val="000000"/>
          <w:spacing w:val="-6"/>
          <w:sz w:val="24"/>
          <w:szCs w:val="24"/>
        </w:rPr>
      </w:pPr>
      <w:r w:rsidRPr="002A7F72">
        <w:rPr>
          <w:rFonts w:ascii="Times New Roman" w:eastAsia="Times New Roman" w:hAnsi="Times New Roman" w:cs="Times New Roman"/>
          <w:color w:val="202020"/>
          <w:sz w:val="24"/>
          <w:szCs w:val="24"/>
          <w:lang w:eastAsia="bg-BG"/>
        </w:rPr>
        <w:t xml:space="preserve">При контрола на извършените ремонтни дейности на транспортната инфраструктура (път и улици) се прилагат разделите за контрол на „Техническа спецификация“ на Агенция “Пътна инфраструктура“, одобрена през 2014 година. – налична на адрес : </w:t>
      </w:r>
      <w:hyperlink r:id="rId12" w:history="1">
        <w:r w:rsidRPr="002A7F72">
          <w:rPr>
            <w:rFonts w:ascii="Times New Roman" w:eastAsia="Times New Roman" w:hAnsi="Times New Roman" w:cs="Times New Roman"/>
            <w:color w:val="0000FF"/>
            <w:sz w:val="24"/>
            <w:szCs w:val="24"/>
            <w:u w:val="single"/>
            <w:lang w:eastAsia="bg-BG"/>
          </w:rPr>
          <w:t>http://www.api.bg/index.php/bg/normativna-baza/tehnicheski-specifikacii</w:t>
        </w:r>
      </w:hyperlink>
      <w:r w:rsidRPr="002A7F72">
        <w:rPr>
          <w:rFonts w:ascii="Times New Roman" w:eastAsia="Times New Roman" w:hAnsi="Times New Roman" w:cs="Times New Roman"/>
          <w:color w:val="000000"/>
          <w:sz w:val="24"/>
          <w:szCs w:val="24"/>
          <w:lang w:eastAsia="bg-BG"/>
        </w:rPr>
        <w:t xml:space="preserve"> и Правила за изпълнение и приемане на строителни и монтажни работи (ПИПСМР) „Пътища и улици”.</w:t>
      </w:r>
    </w:p>
    <w:p w:rsidR="002A7F72" w:rsidRPr="002A7F72" w:rsidRDefault="002A7F72" w:rsidP="002A7F72">
      <w:pPr>
        <w:shd w:val="clear" w:color="auto" w:fill="FFFFFF"/>
        <w:spacing w:after="0" w:line="240" w:lineRule="auto"/>
        <w:ind w:right="28" w:firstLine="708"/>
        <w:jc w:val="both"/>
        <w:rPr>
          <w:rFonts w:ascii="Times New Roman" w:eastAsia="Times New Roman" w:hAnsi="Times New Roman" w:cs="Times New Roman"/>
          <w:color w:val="000000"/>
          <w:spacing w:val="-6"/>
          <w:sz w:val="24"/>
          <w:szCs w:val="24"/>
        </w:rPr>
      </w:pPr>
      <w:r w:rsidRPr="002A7F72">
        <w:rPr>
          <w:rFonts w:ascii="Times New Roman" w:eastAsia="Times New Roman" w:hAnsi="Times New Roman" w:cs="Times New Roman"/>
          <w:color w:val="000000"/>
          <w:spacing w:val="-6"/>
          <w:sz w:val="24"/>
          <w:szCs w:val="24"/>
        </w:rPr>
        <w:t>При приемане на асфалтовото покритие, Изпълнителят е длъжен да представи на Възложителя, протокол от лабораторно изпитване на асфалтовата смес за достигната дебелина и коефициент на уплътнение, издаден от лицензирана лаборатория, като представи копие от лиценза.</w:t>
      </w:r>
    </w:p>
    <w:p w:rsidR="002A7F72" w:rsidRPr="002A7F72" w:rsidRDefault="002A7F72" w:rsidP="002A7F72">
      <w:pPr>
        <w:shd w:val="clear" w:color="auto" w:fill="FFFFFF"/>
        <w:spacing w:after="0" w:line="240" w:lineRule="auto"/>
        <w:ind w:right="28" w:firstLine="708"/>
        <w:jc w:val="both"/>
        <w:rPr>
          <w:rFonts w:ascii="Times New Roman" w:eastAsia="Times New Roman" w:hAnsi="Times New Roman" w:cs="Times New Roman"/>
          <w:color w:val="000000"/>
          <w:spacing w:val="-6"/>
          <w:sz w:val="24"/>
          <w:szCs w:val="24"/>
          <w:lang w:val="en-US"/>
        </w:rPr>
      </w:pPr>
      <w:r w:rsidRPr="002A7F72">
        <w:rPr>
          <w:rFonts w:ascii="Times New Roman" w:eastAsia="Times New Roman" w:hAnsi="Times New Roman" w:cs="Times New Roman"/>
          <w:sz w:val="24"/>
          <w:szCs w:val="24"/>
        </w:rPr>
        <w:t>Изискване на Възложителя е вземането на сондажни ядки за лабораторното изпитване да става в присъствието на представител на Възложителя и на посочените от него места. Изпълнителят е длъжен да възстанови получените отвори при вземането на сондажните ядки с подходящ материал.</w:t>
      </w:r>
    </w:p>
    <w:p w:rsidR="002A7F72" w:rsidRPr="002A7F72" w:rsidRDefault="002A7F72" w:rsidP="002A7F72">
      <w:pPr>
        <w:spacing w:after="0" w:line="240" w:lineRule="auto"/>
        <w:ind w:firstLine="708"/>
        <w:jc w:val="both"/>
        <w:rPr>
          <w:rFonts w:ascii="Times New Roman" w:eastAsia="Times New Roman" w:hAnsi="Times New Roman" w:cs="Times New Roman"/>
          <w:spacing w:val="-4"/>
          <w:sz w:val="24"/>
          <w:szCs w:val="24"/>
          <w:lang w:eastAsia="bg-BG"/>
        </w:rPr>
      </w:pPr>
      <w:r w:rsidRPr="002A7F72">
        <w:rPr>
          <w:rFonts w:ascii="Times New Roman" w:eastAsia="Times New Roman" w:hAnsi="Times New Roman" w:cs="Times New Roman"/>
          <w:b/>
          <w:sz w:val="24"/>
          <w:szCs w:val="24"/>
          <w:lang w:eastAsia="bg-BG"/>
        </w:rPr>
        <w:t>Г)</w:t>
      </w:r>
      <w:r w:rsidRPr="002A7F72">
        <w:rPr>
          <w:rFonts w:ascii="Times New Roman" w:eastAsia="Times New Roman" w:hAnsi="Times New Roman" w:cs="Times New Roman"/>
          <w:sz w:val="24"/>
          <w:szCs w:val="24"/>
          <w:lang w:eastAsia="bg-BG"/>
        </w:rPr>
        <w:t xml:space="preserve"> </w:t>
      </w:r>
      <w:r w:rsidRPr="002A7F72">
        <w:rPr>
          <w:rFonts w:ascii="Times New Roman" w:eastAsia="Times New Roman" w:hAnsi="Times New Roman" w:cs="Times New Roman"/>
          <w:b/>
          <w:spacing w:val="-4"/>
          <w:sz w:val="24"/>
          <w:szCs w:val="24"/>
          <w:lang w:eastAsia="bg-BG"/>
        </w:rPr>
        <w:t>Изпитвания и проверки</w:t>
      </w:r>
    </w:p>
    <w:p w:rsidR="002A7F72" w:rsidRPr="002A7F72" w:rsidRDefault="002A7F72" w:rsidP="002A7F72">
      <w:pPr>
        <w:spacing w:after="0" w:line="240" w:lineRule="auto"/>
        <w:ind w:firstLine="708"/>
        <w:jc w:val="both"/>
        <w:rPr>
          <w:rFonts w:ascii="Times New Roman" w:eastAsia="Times New Roman" w:hAnsi="Times New Roman" w:cs="Times New Roman"/>
          <w:spacing w:val="-4"/>
          <w:sz w:val="24"/>
          <w:szCs w:val="24"/>
          <w:lang w:eastAsia="bg-BG"/>
        </w:rPr>
      </w:pPr>
      <w:r w:rsidRPr="002A7F72">
        <w:rPr>
          <w:rFonts w:ascii="Times New Roman" w:eastAsia="Times New Roman" w:hAnsi="Times New Roman" w:cs="Times New Roman"/>
          <w:spacing w:val="-4"/>
          <w:sz w:val="24"/>
          <w:szCs w:val="24"/>
          <w:lang w:eastAsia="bg-BG"/>
        </w:rPr>
        <w:t xml:space="preserve">Изпълнителят осигурява необходимите изпитвания за удостоверяване на съответствието на извършените дейности с приложимите стандарти. </w:t>
      </w:r>
    </w:p>
    <w:p w:rsidR="002A7F72" w:rsidRPr="002A7F72" w:rsidRDefault="002A7F72" w:rsidP="002A7F72">
      <w:pPr>
        <w:spacing w:after="0" w:line="240" w:lineRule="auto"/>
        <w:ind w:firstLine="708"/>
        <w:jc w:val="both"/>
        <w:rPr>
          <w:rFonts w:ascii="Times New Roman" w:eastAsia="Times New Roman" w:hAnsi="Times New Roman" w:cs="Times New Roman"/>
          <w:spacing w:val="-4"/>
          <w:sz w:val="24"/>
          <w:szCs w:val="24"/>
          <w:lang w:eastAsia="bg-BG"/>
        </w:rPr>
      </w:pPr>
      <w:r w:rsidRPr="002A7F72">
        <w:rPr>
          <w:rFonts w:ascii="Times New Roman" w:eastAsia="Times New Roman" w:hAnsi="Times New Roman" w:cs="Times New Roman"/>
          <w:spacing w:val="-4"/>
          <w:sz w:val="24"/>
          <w:szCs w:val="24"/>
          <w:lang w:eastAsia="bg-BG"/>
        </w:rPr>
        <w:t xml:space="preserve">Възложителят може да възложи извършване на допълнителни изпитвания на даден вид дейности при наличие на съмнения за предполагаеми скрити пропуски или дефекти. При положение, че се потвърди съответния дефект или пропуск, Изпълнителя поема разходите за изпитването.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Други изисквания при изпълнение на дейностите</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b/>
          <w:spacing w:val="-4"/>
          <w:sz w:val="24"/>
          <w:szCs w:val="24"/>
          <w:lang w:eastAsia="bg-BG"/>
        </w:rPr>
      </w:pPr>
      <w:r w:rsidRPr="002A7F72">
        <w:rPr>
          <w:rFonts w:ascii="Times New Roman" w:eastAsia="Times New Roman" w:hAnsi="Times New Roman" w:cs="Times New Roman"/>
          <w:b/>
          <w:spacing w:val="-4"/>
          <w:sz w:val="24"/>
          <w:szCs w:val="24"/>
          <w:lang w:eastAsia="bg-BG"/>
        </w:rPr>
        <w:t>Опазване на съществуващата инфраструктура</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rPr>
      </w:pPr>
      <w:r w:rsidRPr="002A7F72">
        <w:rPr>
          <w:rFonts w:ascii="Times New Roman" w:eastAsia="Times New Roman" w:hAnsi="Times New Roman" w:cs="Times New Roman"/>
          <w:sz w:val="24"/>
          <w:szCs w:val="24"/>
        </w:rPr>
        <w:t xml:space="preserve">При извършване на СМР </w:t>
      </w:r>
      <w:r w:rsidRPr="002A7F72">
        <w:rPr>
          <w:rFonts w:ascii="Times New Roman" w:eastAsia="Times New Roman" w:hAnsi="Times New Roman" w:cs="Times New Roman"/>
          <w:bCs/>
          <w:sz w:val="24"/>
          <w:szCs w:val="24"/>
        </w:rPr>
        <w:t>изпълнителят е длъжен</w:t>
      </w:r>
      <w:r w:rsidRPr="002A7F72">
        <w:rPr>
          <w:rFonts w:ascii="Times New Roman" w:eastAsia="Times New Roman" w:hAnsi="Times New Roman" w:cs="Times New Roman"/>
          <w:b/>
          <w:bCs/>
          <w:sz w:val="24"/>
          <w:szCs w:val="24"/>
        </w:rPr>
        <w:t xml:space="preserve"> </w:t>
      </w:r>
      <w:r w:rsidRPr="002A7F72">
        <w:rPr>
          <w:rFonts w:ascii="Times New Roman" w:eastAsia="Times New Roman" w:hAnsi="Times New Roman" w:cs="Times New Roman"/>
          <w:sz w:val="24"/>
          <w:szCs w:val="24"/>
        </w:rPr>
        <w:t>да опазва подземната и надземната техническа инфраструктура и съоръжения. При нанасяне на щети да ги възстановява за своя сметка в рамките на изпълнението на възложената дейност.</w:t>
      </w:r>
    </w:p>
    <w:p w:rsidR="002A7F72" w:rsidRPr="002A7F72" w:rsidRDefault="002A7F72" w:rsidP="002A7F72">
      <w:pPr>
        <w:shd w:val="clear" w:color="auto" w:fill="FFFFFF"/>
        <w:tabs>
          <w:tab w:val="left" w:pos="626"/>
        </w:tabs>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bCs/>
          <w:color w:val="000000"/>
          <w:spacing w:val="-1"/>
          <w:sz w:val="24"/>
          <w:szCs w:val="24"/>
          <w:lang w:eastAsia="bg-BG"/>
        </w:rPr>
        <w:tab/>
        <w:t>Атмосферни влияния</w:t>
      </w:r>
    </w:p>
    <w:p w:rsidR="002A7F72" w:rsidRPr="002A7F72" w:rsidRDefault="002A7F72" w:rsidP="002A7F72">
      <w:pPr>
        <w:shd w:val="clear" w:color="auto" w:fill="FFFFFF"/>
        <w:spacing w:after="0" w:line="240" w:lineRule="auto"/>
        <w:ind w:left="29" w:right="22" w:firstLine="806"/>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color w:val="000000"/>
          <w:spacing w:val="3"/>
          <w:sz w:val="24"/>
          <w:szCs w:val="24"/>
          <w:lang w:eastAsia="bg-BG"/>
        </w:rPr>
        <w:t xml:space="preserve">Изпълнителят трябва да изпълнява дейностите така, че да предотврати повреди на обектите, предмет на дейностите, </w:t>
      </w:r>
      <w:r w:rsidRPr="002A7F72">
        <w:rPr>
          <w:rFonts w:ascii="Times New Roman" w:eastAsia="Times New Roman" w:hAnsi="Times New Roman" w:cs="Times New Roman"/>
          <w:color w:val="000000"/>
          <w:spacing w:val="-4"/>
          <w:sz w:val="24"/>
          <w:szCs w:val="24"/>
          <w:lang w:eastAsia="bg-BG"/>
        </w:rPr>
        <w:t>предизвикани от дъжд, мъгла, високи или ниски температури. Изключват се изключителни и непредвидени обстоятелства</w:t>
      </w:r>
      <w:r w:rsidRPr="002A7F72">
        <w:rPr>
          <w:rFonts w:ascii="Times New Roman" w:eastAsia="Times New Roman" w:hAnsi="Times New Roman" w:cs="Times New Roman"/>
          <w:color w:val="000000"/>
          <w:spacing w:val="-6"/>
          <w:sz w:val="24"/>
          <w:szCs w:val="24"/>
          <w:lang w:eastAsia="bg-BG"/>
        </w:rPr>
        <w:t xml:space="preserve"> по смисъла на §2, т.17 и т.27 от ДР на ЗОП.</w:t>
      </w:r>
    </w:p>
    <w:p w:rsidR="002A7F72" w:rsidRPr="002A7F72" w:rsidRDefault="002A7F72" w:rsidP="002A7F72">
      <w:pPr>
        <w:shd w:val="clear" w:color="auto" w:fill="FFFFFF"/>
        <w:spacing w:after="0" w:line="240" w:lineRule="auto"/>
        <w:ind w:left="43" w:right="7" w:firstLine="806"/>
        <w:jc w:val="both"/>
        <w:rPr>
          <w:rFonts w:ascii="Times New Roman" w:eastAsia="Times New Roman" w:hAnsi="Times New Roman" w:cs="Times New Roman"/>
          <w:color w:val="000000"/>
          <w:spacing w:val="-5"/>
          <w:sz w:val="24"/>
          <w:szCs w:val="24"/>
          <w:lang w:eastAsia="bg-BG"/>
        </w:rPr>
      </w:pPr>
      <w:r w:rsidRPr="002A7F72">
        <w:rPr>
          <w:rFonts w:ascii="Times New Roman" w:eastAsia="Times New Roman" w:hAnsi="Times New Roman" w:cs="Times New Roman"/>
          <w:color w:val="000000"/>
          <w:spacing w:val="-5"/>
          <w:sz w:val="24"/>
          <w:szCs w:val="24"/>
          <w:lang w:eastAsia="bg-BG"/>
        </w:rPr>
        <w:t>В случай на очакване на неблагоприятни атмосферни влияния и условия Изпълнителят осигурява защитена среда за завършване и/или извършване на определени видове работи с цел предпазване на обектите, предмет на дейностите.</w:t>
      </w:r>
    </w:p>
    <w:p w:rsidR="002A7F72" w:rsidRPr="002A7F72" w:rsidRDefault="002A7F72" w:rsidP="002A7F72">
      <w:pPr>
        <w:shd w:val="clear" w:color="auto" w:fill="FFFFFF"/>
        <w:spacing w:after="0" w:line="240" w:lineRule="auto"/>
        <w:ind w:left="43" w:right="7" w:firstLine="806"/>
        <w:jc w:val="both"/>
        <w:rPr>
          <w:rFonts w:ascii="Times New Roman" w:eastAsia="Times New Roman" w:hAnsi="Times New Roman" w:cs="Times New Roman"/>
          <w:spacing w:val="-6"/>
          <w:sz w:val="24"/>
          <w:szCs w:val="24"/>
          <w:lang w:eastAsia="bg-BG"/>
        </w:rPr>
      </w:pPr>
      <w:r w:rsidRPr="002A7F72">
        <w:rPr>
          <w:rFonts w:ascii="Times New Roman" w:eastAsia="Times New Roman" w:hAnsi="Times New Roman" w:cs="Times New Roman"/>
          <w:color w:val="000000"/>
          <w:spacing w:val="-5"/>
          <w:sz w:val="24"/>
          <w:szCs w:val="24"/>
          <w:lang w:eastAsia="bg-BG"/>
        </w:rPr>
        <w:t>Изпълнителят не може да се позовава на атмосферните условия, с изключение на непредвидени и изключителни обстоятелства за промяна на сроковете за изпълнение на договора. При лоши атмосферни условия, които биха попречили за качествено изпълнение на конкретен вид дейност, Изпълнителят уведомява Възложителя, като прилага съответните доказателства (</w:t>
      </w:r>
      <w:r w:rsidRPr="002A7F72">
        <w:rPr>
          <w:rFonts w:ascii="Times New Roman" w:eastAsia="Times New Roman" w:hAnsi="Times New Roman" w:cs="Times New Roman"/>
          <w:color w:val="000000"/>
          <w:spacing w:val="-6"/>
          <w:sz w:val="24"/>
          <w:szCs w:val="24"/>
          <w:lang w:eastAsia="bg-BG"/>
        </w:rPr>
        <w:t xml:space="preserve">документи от съответната метеорологична станция, справка за работните дни, както и </w:t>
      </w:r>
      <w:r w:rsidRPr="002A7F72">
        <w:rPr>
          <w:rFonts w:ascii="Times New Roman" w:eastAsia="Times New Roman" w:hAnsi="Times New Roman" w:cs="Times New Roman"/>
          <w:spacing w:val="-6"/>
          <w:sz w:val="24"/>
          <w:szCs w:val="24"/>
          <w:lang w:eastAsia="bg-BG"/>
        </w:rPr>
        <w:t>други документи, доказващи настъпване за непредвиденост), както и всички документи поискани от Възложителя. Срокът за изпълнение на дейностите се урежда с подписване на допълнително споразумение между страните по договора.</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Организация на движението.</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За периода на изпълнение на строителните работи следва стриктно да се спазват изискванията на Наредба № 3/16.08.2010 г. за временната организация и безопасността на движението при извършване на строително-ремонтните работи по пътищата и улиците. </w:t>
      </w:r>
    </w:p>
    <w:p w:rsidR="002A7F72" w:rsidRPr="002A7F72" w:rsidRDefault="002A7F72" w:rsidP="002A7F72">
      <w:pPr>
        <w:spacing w:after="0" w:line="240" w:lineRule="auto"/>
        <w:ind w:firstLine="708"/>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Условията вида и начина за поставяне на пътни знаци и други средства за сигнализация при въвеждане на временна организация на движението са отразени в част ВОБД на проектите за рехабилитация. При необходимост изпълнителят конкретизира мерките предвидени в проекта, изготвя график за прилагането на ВОД и го съгласува по реда на Наредба №3 от 16.08.2010год.</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ab/>
        <w:t xml:space="preserve">При изпълнение на ремонтните дейности по останалите обекти Изпълнителят изработва схеми за временна организация и безопасност на движението – „сигнализиране на краткотрайни работи”. Изготвената схема за временна организация на движението следва да се прилага при извършването на строително-ремонтните работи, в отделни участъци, без отбиване на движението, след уведомяване при необходимост на службите за контрол на Министерството на вътрешните работи. В тези участъци сигнализацията се поставя непосредствено преди започване на строително-ремонтните работи и се премахва след приключването им. </w:t>
      </w:r>
    </w:p>
    <w:p w:rsidR="002A7F72" w:rsidRPr="002A7F72" w:rsidRDefault="002A7F72" w:rsidP="002A7F72">
      <w:pPr>
        <w:autoSpaceDE w:val="0"/>
        <w:autoSpaceDN w:val="0"/>
        <w:adjustRightInd w:val="0"/>
        <w:spacing w:after="0" w:line="240" w:lineRule="auto"/>
        <w:ind w:firstLine="708"/>
        <w:jc w:val="both"/>
        <w:rPr>
          <w:rFonts w:ascii="Times New Roman" w:eastAsia="Calibri" w:hAnsi="Times New Roman" w:cs="Times New Roman"/>
          <w:color w:val="000000"/>
          <w:sz w:val="23"/>
          <w:szCs w:val="23"/>
        </w:rPr>
      </w:pPr>
      <w:r w:rsidRPr="002A7F72">
        <w:rPr>
          <w:rFonts w:ascii="Times New Roman" w:eastAsia="Calibri" w:hAnsi="Times New Roman" w:cs="Times New Roman"/>
          <w:color w:val="000000"/>
          <w:sz w:val="23"/>
          <w:szCs w:val="23"/>
        </w:rPr>
        <w:t xml:space="preserve">Изпълнителят е длъжен да изгради всички временни съоръжения необходими за извършване на строителните и монтажните работи, както и тяхното отстраняване след приключване на работата. </w:t>
      </w:r>
    </w:p>
    <w:p w:rsidR="002A7F72" w:rsidRPr="002A7F72" w:rsidRDefault="002A7F72" w:rsidP="002A7F72">
      <w:pPr>
        <w:autoSpaceDE w:val="0"/>
        <w:autoSpaceDN w:val="0"/>
        <w:adjustRightInd w:val="0"/>
        <w:spacing w:after="0" w:line="240" w:lineRule="auto"/>
        <w:ind w:firstLine="708"/>
        <w:jc w:val="both"/>
        <w:rPr>
          <w:rFonts w:ascii="Times New Roman" w:eastAsia="Calibri" w:hAnsi="Times New Roman" w:cs="Times New Roman"/>
          <w:color w:val="000000"/>
          <w:sz w:val="23"/>
          <w:szCs w:val="23"/>
        </w:rPr>
      </w:pPr>
      <w:r w:rsidRPr="002A7F72">
        <w:rPr>
          <w:rFonts w:ascii="Times New Roman" w:eastAsia="Calibri" w:hAnsi="Times New Roman" w:cs="Times New Roman"/>
          <w:color w:val="000000"/>
          <w:sz w:val="23"/>
          <w:szCs w:val="23"/>
        </w:rPr>
        <w:t xml:space="preserve">Изпълнителят трябва да създаде необходимата организация на движението вътре и около строителната площадка при стриктно спазване на приложимите нормативи. Съществуващите пътни знаци, които противоречат на временната организация на движението, временно се отстраняват или покриват с непрозрачен калъф или фолио с черен или сив цвят, до приключване на ремонта, след което се възстановяват. </w:t>
      </w:r>
    </w:p>
    <w:p w:rsidR="002A7F72" w:rsidRPr="002A7F72" w:rsidRDefault="002A7F72" w:rsidP="002A7F72">
      <w:pPr>
        <w:autoSpaceDE w:val="0"/>
        <w:autoSpaceDN w:val="0"/>
        <w:adjustRightInd w:val="0"/>
        <w:spacing w:after="0" w:line="240" w:lineRule="auto"/>
        <w:ind w:firstLine="708"/>
        <w:jc w:val="both"/>
        <w:rPr>
          <w:rFonts w:ascii="Times New Roman" w:eastAsia="Calibri" w:hAnsi="Times New Roman" w:cs="Times New Roman"/>
          <w:color w:val="000000"/>
          <w:sz w:val="23"/>
          <w:szCs w:val="23"/>
        </w:rPr>
      </w:pPr>
      <w:r w:rsidRPr="002A7F72">
        <w:rPr>
          <w:rFonts w:ascii="Times New Roman" w:eastAsia="Calibri" w:hAnsi="Times New Roman" w:cs="Times New Roman"/>
          <w:color w:val="000000"/>
          <w:sz w:val="23"/>
          <w:szCs w:val="23"/>
        </w:rPr>
        <w:t>Лицата, които извършват ремонтни работи в обхвата на пътя, трябва да носят отличителен знак С12 „Облекло с ярък цвят и светло отразителни ленти”, съгласно Приложение № 1 от Наредба № 3/ 16.08.2010 г.</w:t>
      </w:r>
    </w:p>
    <w:p w:rsidR="002A7F72" w:rsidRPr="002A7F72" w:rsidRDefault="002A7F72" w:rsidP="002A7F72">
      <w:pPr>
        <w:autoSpaceDE w:val="0"/>
        <w:autoSpaceDN w:val="0"/>
        <w:adjustRightInd w:val="0"/>
        <w:spacing w:after="0" w:line="240" w:lineRule="auto"/>
        <w:ind w:firstLine="708"/>
        <w:jc w:val="both"/>
        <w:rPr>
          <w:rFonts w:ascii="Times New Roman" w:eastAsia="Calibri" w:hAnsi="Times New Roman" w:cs="Times New Roman"/>
          <w:color w:val="000000"/>
          <w:sz w:val="23"/>
          <w:szCs w:val="23"/>
        </w:rPr>
      </w:pPr>
      <w:r w:rsidRPr="002A7F72">
        <w:rPr>
          <w:rFonts w:ascii="Times New Roman" w:eastAsia="Calibri" w:hAnsi="Times New Roman" w:cs="Times New Roman"/>
          <w:color w:val="000000"/>
          <w:sz w:val="23"/>
          <w:szCs w:val="23"/>
        </w:rPr>
        <w:t>Изпълнителят е длъжен да изпълнява всички нареждания и предписания на „КАТ-пътна полиция“ и на Пътните служби.</w:t>
      </w:r>
    </w:p>
    <w:p w:rsidR="002A7F72" w:rsidRPr="002A7F72" w:rsidRDefault="002A7F72" w:rsidP="002A7F72">
      <w:pPr>
        <w:spacing w:after="0" w:line="240" w:lineRule="auto"/>
        <w:jc w:val="both"/>
        <w:rPr>
          <w:rFonts w:ascii="Times New Roman" w:eastAsia="Times New Roman" w:hAnsi="Times New Roman" w:cs="Times New Roman"/>
          <w:color w:val="000000"/>
          <w:sz w:val="23"/>
          <w:szCs w:val="23"/>
          <w:lang w:eastAsia="bg-BG"/>
        </w:rPr>
      </w:pPr>
    </w:p>
    <w:p w:rsidR="002A7F72" w:rsidRPr="002A7F72" w:rsidRDefault="002A7F72" w:rsidP="002A7F72">
      <w:pPr>
        <w:numPr>
          <w:ilvl w:val="0"/>
          <w:numId w:val="39"/>
        </w:numPr>
        <w:spacing w:after="0" w:line="240" w:lineRule="auto"/>
        <w:ind w:left="709" w:hanging="349"/>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ВИДОВЕ СТРОИТЕЛНИ И МОНТАЖНИ РАБОТИ ПРЕДВИДЕНИ ЗА ИЗПЪЛНЕНИЕ</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val="x-none" w:eastAsia="bg-BG"/>
        </w:rPr>
        <w:t xml:space="preserve">За Обособени позиции </w:t>
      </w:r>
      <w:r w:rsidRPr="002A7F72">
        <w:rPr>
          <w:rFonts w:ascii="Times New Roman" w:eastAsia="Times New Roman" w:hAnsi="Times New Roman" w:cs="Times New Roman"/>
          <w:b/>
          <w:sz w:val="24"/>
          <w:szCs w:val="24"/>
          <w:lang w:val="x-none" w:eastAsia="bg-BG"/>
        </w:rPr>
        <w:t>ОП 1</w:t>
      </w:r>
      <w:r w:rsidRPr="002A7F72">
        <w:rPr>
          <w:rFonts w:ascii="Times New Roman" w:eastAsia="Times New Roman" w:hAnsi="Times New Roman" w:cs="Times New Roman"/>
          <w:b/>
          <w:sz w:val="24"/>
          <w:szCs w:val="24"/>
          <w:lang w:val="en-US" w:eastAsia="bg-BG"/>
        </w:rPr>
        <w:t xml:space="preserve"> </w:t>
      </w:r>
      <w:r w:rsidRPr="002A7F72">
        <w:rPr>
          <w:rFonts w:ascii="Times New Roman" w:eastAsia="Times New Roman" w:hAnsi="Times New Roman" w:cs="Times New Roman"/>
          <w:sz w:val="24"/>
          <w:szCs w:val="24"/>
          <w:lang w:eastAsia="bg-BG"/>
        </w:rPr>
        <w:t>се предвижда изпълнението на следните СМР:</w:t>
      </w:r>
    </w:p>
    <w:p w:rsidR="002A7F72" w:rsidRPr="002A7F72" w:rsidRDefault="002A7F72" w:rsidP="002A7F72">
      <w:pPr>
        <w:spacing w:after="0" w:line="240" w:lineRule="auto"/>
        <w:ind w:right="-240" w:firstLine="708"/>
        <w:jc w:val="right"/>
        <w:rPr>
          <w:rFonts w:ascii="Times New Roman" w:eastAsia="Times New Roman" w:hAnsi="Times New Roman" w:cs="Times New Roman"/>
          <w:sz w:val="20"/>
          <w:szCs w:val="20"/>
          <w:lang w:eastAsia="bg-BG"/>
        </w:rPr>
      </w:pPr>
      <w:r w:rsidRPr="002A7F72">
        <w:rPr>
          <w:rFonts w:ascii="Times New Roman" w:eastAsia="Times New Roman" w:hAnsi="Times New Roman" w:cs="Times New Roman"/>
          <w:sz w:val="20"/>
          <w:szCs w:val="20"/>
          <w:lang w:eastAsia="bg-BG"/>
        </w:rPr>
        <w:t>Таблица 1</w:t>
      </w:r>
    </w:p>
    <w:tbl>
      <w:tblPr>
        <w:tblW w:w="9513" w:type="dxa"/>
        <w:tblInd w:w="55" w:type="dxa"/>
        <w:tblLayout w:type="fixed"/>
        <w:tblCellMar>
          <w:left w:w="70" w:type="dxa"/>
          <w:right w:w="70" w:type="dxa"/>
        </w:tblCellMar>
        <w:tblLook w:val="04A0" w:firstRow="1" w:lastRow="0" w:firstColumn="1" w:lastColumn="0" w:noHBand="0" w:noVBand="1"/>
      </w:tblPr>
      <w:tblGrid>
        <w:gridCol w:w="780"/>
        <w:gridCol w:w="7457"/>
        <w:gridCol w:w="1276"/>
      </w:tblGrid>
      <w:tr w:rsidR="002A7F72" w:rsidRPr="002A7F72" w:rsidTr="006F0CC4">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 по ред</w:t>
            </w:r>
          </w:p>
        </w:tc>
        <w:tc>
          <w:tcPr>
            <w:tcW w:w="7457" w:type="dxa"/>
            <w:tcBorders>
              <w:top w:val="single" w:sz="4" w:space="0" w:color="auto"/>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Видове дейности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единична мярка</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Общ обикновен изкоп</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Механизирано подравняване на банкети, включително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Механизирано почистване, изкореняване и отстраняване на прорасла растителност в обхвата на пътя и окопите</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за съоръжения в земни почви - машинно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с багер на транспорт за локални ремонти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6</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на неподходящ повърхностен пласт, вкл.натоварване, транспортиране на разстояние до 2км., разтоварване на депо и оформянето му</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изкоп 0,80/0,40м със засипване и трамб</w:t>
            </w:r>
            <w:r w:rsidRPr="002A7F72">
              <w:rPr>
                <w:rFonts w:ascii="Times New Roman" w:eastAsia="Times New Roman" w:hAnsi="Times New Roman" w:cs="Times New Roman"/>
                <w:color w:val="000000"/>
                <w:sz w:val="24"/>
                <w:szCs w:val="24"/>
                <w:lang w:val="en-US" w:eastAsia="bg-BG"/>
              </w:rPr>
              <w:t>o</w:t>
            </w:r>
            <w:r w:rsidRPr="002A7F72">
              <w:rPr>
                <w:rFonts w:ascii="Times New Roman" w:eastAsia="Times New Roman" w:hAnsi="Times New Roman" w:cs="Times New Roman"/>
                <w:color w:val="000000"/>
                <w:sz w:val="24"/>
                <w:szCs w:val="24"/>
                <w:lang w:eastAsia="bg-BG"/>
              </w:rPr>
              <w:t>в</w:t>
            </w:r>
            <w:r w:rsidRPr="002A7F72">
              <w:rPr>
                <w:rFonts w:ascii="Times New Roman" w:eastAsia="Times New Roman" w:hAnsi="Times New Roman" w:cs="Times New Roman"/>
                <w:color w:val="000000"/>
                <w:sz w:val="24"/>
                <w:szCs w:val="24"/>
                <w:lang w:val="en-US" w:eastAsia="bg-BG"/>
              </w:rPr>
              <w:t>a</w:t>
            </w:r>
            <w:r w:rsidRPr="002A7F72">
              <w:rPr>
                <w:rFonts w:ascii="Times New Roman" w:eastAsia="Times New Roman" w:hAnsi="Times New Roman" w:cs="Times New Roman"/>
                <w:color w:val="000000"/>
                <w:sz w:val="24"/>
                <w:szCs w:val="24"/>
                <w:lang w:eastAsia="bg-BG"/>
              </w:rPr>
              <w:t>не III категория, в т.ч.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8</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земни почви за основи - ръчен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9</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Насип земни почви за попълване на банкети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10</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Изсичане на храсти и малки дървета в обхвата на пътя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Почистване асфалтова настилка от земни почви и наноси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12</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Почистване на земни маси и наноси от съоръжения - ръчно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13</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Разваляне на основа от трошен камък със средна дебелина 10см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14</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Разкъртване на съществуваща асфалтобетонова настилка - средно 4см, включително изкопаване, транспорт на 2км., разтоварване на депо и оформяне на материала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15</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асфалтова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16</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бетонова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трошенокаменна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18</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материал за основа в ограничени площи с различна ширина и дебелина на пласта от каменна фракция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19</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материал за подосновен пласт в ограничени площи с различна ширина и дебелина на пласта от каменна фракция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20</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пътна основа от трошенокаменна фракция 0-63 със средна дебелина 40см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Подложен пясъчен слой с дебелина 30см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22</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Направа на настилка с дебелина 20 см от скални материали с непрекъсната зърнометрия от 0 - 63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23</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5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24</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10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25</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15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26</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Възстановяване на трошенокаменна настилка на участъци с ограничена площ</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Превоз на земни почви до 2 км.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28</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Превоз на строителни отпадъци до 2 км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29</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Студено фрезоване на съществуващата асфалтобетонова настилка, включително натоварване и извозване на депо до 2км.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30</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Фрезоване технологично ( за профилиране и изравняване)</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Фрезоване за предварителен ремонт на деформации в съществ.асф.настилка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32</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плътен асфалтобетон, тип А, с дебелина в уплътнено състояние 4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33</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първи (свързващ) битумен разлив за връзка с различна ширина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34</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втори (свързващ) битумен разлив за връзка с различна ширина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35</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порьозен асфалтобетон (биндер) за изравнителен пласт</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т</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36</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"стабилизирани банкети" с дебелина 15см., от които 10см.  фрезован асфалтобетон и 5см. кариерни отпадъци /стерили/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материал за засипване на банкетите с различна ширина и дебелина на пласта - от каменни фракции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38</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Запълване на пукнатини и фуги в настилката с битум с ширина до 3 мм</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39</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Запълване на пукнатини и фуги в настилката с битум с ширина над 3 мм</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40</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на асфалтова настилка с дебелина 4 см за предварителен ремонт с неплътен /порьозен/ асфалтобетон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асфалтова настилка с фрезоване 4</w:t>
            </w:r>
            <w:r w:rsidR="00BF04AC">
              <w:rPr>
                <w:rFonts w:ascii="Times New Roman" w:eastAsia="Times New Roman" w:hAnsi="Times New Roman" w:cs="Times New Roman"/>
                <w:color w:val="000000"/>
                <w:sz w:val="24"/>
                <w:szCs w:val="24"/>
                <w:lang w:eastAsia="bg-BG"/>
              </w:rPr>
              <w:t xml:space="preserve"> см. с плътен асфалтобетон тип Б</w:t>
            </w:r>
            <w:r w:rsidRPr="002A7F72">
              <w:rPr>
                <w:rFonts w:ascii="Times New Roman" w:eastAsia="Times New Roman" w:hAnsi="Times New Roman" w:cs="Times New Roman"/>
                <w:color w:val="000000"/>
                <w:sz w:val="24"/>
                <w:szCs w:val="24"/>
                <w:lang w:eastAsia="bg-BG"/>
              </w:rPr>
              <w:t xml:space="preserve"> и фугиране с битум на контактните зони между съществуващите и нови асфалтобетонови настилки. Поръсване на залетите площи с каменно брашно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42</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на асф.настилка с фрезоване за предв.ремонт 6-8 см. с неплътен /порьозен/ асфалтобетон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43</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Локални ремонти на места със слаба основа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44</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хоризонтална маркировка от боя с перли,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45</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и разваляне на кофраж за стени и съоръжения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46</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В25 (C20/25) за подпорните стени, устои, крила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 20 (C16/20) за фундаменти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48</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 В 20 (C16/20) за крила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49</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 В 15 (C 12/15) в основи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50</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 БДС 4758-84, всички диаметри, гладка мека стомана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51</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ІІ и А ІІІ, БДС 4758-84, оребрена стомана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52</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стоманобетонови тръби за водосток Ø500мм за заустване на полски пътища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53</w:t>
            </w:r>
          </w:p>
        </w:tc>
        <w:tc>
          <w:tcPr>
            <w:tcW w:w="745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Хидроизолация по стоманобетонови тръби - еднократно обмазване с битум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54</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Циментова замазка - изравнителна - от 3 до 5см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55</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Доставкаи монтаж на нова предпазна стоманена ограда СПО N2W4, вкл.всички свързани с това разходи</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56</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рефлектиращи пътни знаци от Първа група І-ви и ІІ-ти типоразмер, съгласно БДС 1517:2006 и технически проекти</w:t>
            </w:r>
            <w:r w:rsidRPr="002A7F72">
              <w:rPr>
                <w:rFonts w:ascii="Times New Roman" w:eastAsia="Times New Roman" w:hAnsi="Times New Roman" w:cs="Times New Roman"/>
                <w:color w:val="000000"/>
                <w:sz w:val="24"/>
                <w:szCs w:val="24"/>
                <w:lang w:val="en-US" w:eastAsia="bg-BG"/>
              </w:rPr>
              <w:t xml:space="preserve"> (</w:t>
            </w:r>
            <w:r w:rsidRPr="002A7F72">
              <w:rPr>
                <w:rFonts w:ascii="Times New Roman" w:eastAsia="Times New Roman" w:hAnsi="Times New Roman" w:cs="Times New Roman"/>
                <w:color w:val="000000"/>
                <w:sz w:val="24"/>
                <w:szCs w:val="24"/>
                <w:lang w:eastAsia="bg-BG"/>
              </w:rPr>
              <w:t>без поцинкован кол)</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57</w:t>
            </w:r>
          </w:p>
        </w:tc>
        <w:tc>
          <w:tcPr>
            <w:tcW w:w="745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highlight w:val="yellow"/>
                <w:lang w:eastAsia="bg-BG"/>
              </w:rPr>
            </w:pPr>
            <w:r w:rsidRPr="002A7F72">
              <w:rPr>
                <w:rFonts w:ascii="Times New Roman" w:eastAsia="Times New Roman" w:hAnsi="Times New Roman" w:cs="Times New Roman"/>
                <w:color w:val="000000"/>
                <w:sz w:val="24"/>
                <w:szCs w:val="24"/>
                <w:lang w:eastAsia="bg-BG"/>
              </w:rPr>
              <w:t>Доставка и монтаж на поцинкован кол Ø 60 с височина 3,20м за пътен знак (без знак)</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бр </w:t>
            </w:r>
          </w:p>
        </w:tc>
      </w:tr>
    </w:tbl>
    <w:p w:rsidR="002A7F72" w:rsidRPr="002A7F72" w:rsidRDefault="002A7F72" w:rsidP="002A7F72">
      <w:pPr>
        <w:spacing w:after="0" w:line="240" w:lineRule="auto"/>
        <w:ind w:right="56"/>
        <w:rPr>
          <w:rFonts w:ascii="Times New Roman" w:eastAsia="Times New Roman" w:hAnsi="Times New Roman" w:cs="Times New Roman"/>
          <w:sz w:val="20"/>
          <w:szCs w:val="20"/>
          <w:lang w:eastAsia="bg-BG"/>
        </w:rPr>
      </w:pPr>
    </w:p>
    <w:p w:rsidR="002A7F72" w:rsidRPr="002A7F72" w:rsidRDefault="002A7F72" w:rsidP="002A7F72">
      <w:pPr>
        <w:spacing w:after="0" w:line="240" w:lineRule="auto"/>
        <w:ind w:right="-240" w:firstLine="708"/>
        <w:jc w:val="both"/>
        <w:rPr>
          <w:rFonts w:ascii="Times New Roman" w:eastAsia="Times New Roman" w:hAnsi="Times New Roman" w:cs="Times New Roman"/>
          <w:sz w:val="24"/>
          <w:szCs w:val="24"/>
          <w:lang w:val="x-none"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val="x-none" w:eastAsia="bg-BG"/>
        </w:rPr>
        <w:t xml:space="preserve">За Обособени позиции </w:t>
      </w:r>
      <w:r w:rsidRPr="002A7F72">
        <w:rPr>
          <w:rFonts w:ascii="Times New Roman" w:eastAsia="Times New Roman" w:hAnsi="Times New Roman" w:cs="Times New Roman"/>
          <w:b/>
          <w:sz w:val="24"/>
          <w:szCs w:val="24"/>
          <w:lang w:val="x-none" w:eastAsia="bg-BG"/>
        </w:rPr>
        <w:t>ОП 2, ОП 3, ОП 4, ОП 5,</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b/>
          <w:sz w:val="24"/>
          <w:szCs w:val="24"/>
          <w:lang w:val="x-none" w:eastAsia="bg-BG"/>
        </w:rPr>
        <w:t xml:space="preserve">ОП 7, </w:t>
      </w:r>
      <w:r w:rsidRPr="002A7F72">
        <w:rPr>
          <w:rFonts w:ascii="Times New Roman" w:eastAsia="Times New Roman" w:hAnsi="Times New Roman" w:cs="Times New Roman"/>
          <w:b/>
          <w:sz w:val="24"/>
          <w:szCs w:val="24"/>
          <w:lang w:eastAsia="bg-BG"/>
        </w:rPr>
        <w:t xml:space="preserve">ОП 8, </w:t>
      </w:r>
      <w:r w:rsidRPr="002A7F72">
        <w:rPr>
          <w:rFonts w:ascii="Times New Roman" w:eastAsia="Times New Roman" w:hAnsi="Times New Roman" w:cs="Times New Roman"/>
          <w:b/>
          <w:sz w:val="24"/>
          <w:szCs w:val="24"/>
          <w:lang w:val="x-none" w:eastAsia="bg-BG"/>
        </w:rPr>
        <w:t>ОП 9, ОП 10, ОП 11</w:t>
      </w:r>
      <w:r w:rsidRPr="002A7F72">
        <w:rPr>
          <w:rFonts w:ascii="Times New Roman" w:eastAsia="Times New Roman" w:hAnsi="Times New Roman" w:cs="Times New Roman"/>
          <w:b/>
          <w:sz w:val="24"/>
          <w:szCs w:val="24"/>
          <w:lang w:eastAsia="bg-BG"/>
        </w:rPr>
        <w:t>, ОП 13, ОП 14, ОП 15</w:t>
      </w:r>
      <w:r w:rsidRPr="002A7F72">
        <w:rPr>
          <w:rFonts w:ascii="Times New Roman" w:eastAsia="Times New Roman" w:hAnsi="Times New Roman" w:cs="Times New Roman"/>
          <w:b/>
          <w:sz w:val="24"/>
          <w:szCs w:val="24"/>
          <w:lang w:val="x-none" w:eastAsia="bg-BG"/>
        </w:rPr>
        <w:t xml:space="preserve"> и ОП 1</w:t>
      </w:r>
      <w:r w:rsidRPr="002A7F72">
        <w:rPr>
          <w:rFonts w:ascii="Times New Roman" w:eastAsia="Times New Roman" w:hAnsi="Times New Roman" w:cs="Times New Roman"/>
          <w:b/>
          <w:sz w:val="24"/>
          <w:szCs w:val="24"/>
          <w:lang w:eastAsia="bg-BG"/>
        </w:rPr>
        <w:t xml:space="preserve">6 </w:t>
      </w:r>
      <w:r w:rsidRPr="002A7F72">
        <w:rPr>
          <w:rFonts w:ascii="Times New Roman" w:eastAsia="Times New Roman" w:hAnsi="Times New Roman" w:cs="Times New Roman"/>
          <w:sz w:val="24"/>
          <w:szCs w:val="24"/>
          <w:lang w:eastAsia="bg-BG"/>
        </w:rPr>
        <w:t>се предвижда изпълнението на следните СМР</w:t>
      </w:r>
    </w:p>
    <w:p w:rsidR="002A7F72" w:rsidRPr="002A7F72" w:rsidRDefault="002A7F72" w:rsidP="002A7F72">
      <w:pPr>
        <w:spacing w:after="0" w:line="240" w:lineRule="auto"/>
        <w:ind w:right="-240" w:firstLine="708"/>
        <w:jc w:val="right"/>
        <w:rPr>
          <w:rFonts w:ascii="Times New Roman" w:eastAsia="Times New Roman" w:hAnsi="Times New Roman" w:cs="Times New Roman"/>
          <w:sz w:val="20"/>
          <w:szCs w:val="20"/>
          <w:lang w:eastAsia="bg-BG"/>
        </w:rPr>
      </w:pPr>
      <w:r w:rsidRPr="002A7F72">
        <w:rPr>
          <w:rFonts w:ascii="Times New Roman" w:eastAsia="Times New Roman" w:hAnsi="Times New Roman" w:cs="Times New Roman"/>
          <w:sz w:val="20"/>
          <w:szCs w:val="20"/>
          <w:lang w:eastAsia="bg-BG"/>
        </w:rPr>
        <w:t xml:space="preserve"> </w:t>
      </w:r>
      <w:r w:rsidRPr="002A7F72">
        <w:rPr>
          <w:rFonts w:ascii="Times New Roman" w:eastAsia="Times New Roman" w:hAnsi="Times New Roman" w:cs="Times New Roman"/>
          <w:sz w:val="20"/>
          <w:szCs w:val="20"/>
          <w:lang w:val="x-none" w:eastAsia="bg-BG"/>
        </w:rPr>
        <w:t xml:space="preserve">Таблица </w:t>
      </w:r>
      <w:r w:rsidRPr="002A7F72">
        <w:rPr>
          <w:rFonts w:ascii="Times New Roman" w:eastAsia="Times New Roman" w:hAnsi="Times New Roman" w:cs="Times New Roman"/>
          <w:sz w:val="20"/>
          <w:szCs w:val="20"/>
          <w:lang w:eastAsia="bg-BG"/>
        </w:rPr>
        <w:t>2</w:t>
      </w:r>
    </w:p>
    <w:tbl>
      <w:tblPr>
        <w:tblW w:w="9513" w:type="dxa"/>
        <w:tblInd w:w="55" w:type="dxa"/>
        <w:tblCellMar>
          <w:left w:w="70" w:type="dxa"/>
          <w:right w:w="70" w:type="dxa"/>
        </w:tblCellMar>
        <w:tblLook w:val="04A0" w:firstRow="1" w:lastRow="0" w:firstColumn="1" w:lastColumn="0" w:noHBand="0" w:noVBand="1"/>
      </w:tblPr>
      <w:tblGrid>
        <w:gridCol w:w="960"/>
        <w:gridCol w:w="7277"/>
        <w:gridCol w:w="1276"/>
      </w:tblGrid>
      <w:tr w:rsidR="002A7F72" w:rsidRPr="002A7F72" w:rsidTr="006F0CC4">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 по ред</w:t>
            </w:r>
          </w:p>
        </w:tc>
        <w:tc>
          <w:tcPr>
            <w:tcW w:w="7277" w:type="dxa"/>
            <w:tcBorders>
              <w:top w:val="single" w:sz="4" w:space="0" w:color="auto"/>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Видове дейности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единична мярка</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Общ обикновен изкоп</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Механизирано подравняване на банкети, включително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Механизирано почистване и отстраняване на прорасла растителност в обхвата на пътя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за съоръжения в земни почви - машинно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с багер на транспорт за локални ремонти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земни почви за основи - ръчен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ръчен с ограничена ширина за подравняване за тротоари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27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Насип земни почви за попълване на банкети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9</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Почистване асфалтова настилка от земни почви и наноси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1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Почистване трошенокаменна настилка от земни почви и наноси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6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Разваляне на основа от трошен камък със средна дебелина 10см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12</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Разкъртване на съществуваща асфалтобетонова настилка - средно 4см, включително изкопаване, разтоварване на депо  до 2км. и оформянето му</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2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асфалтова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бетонова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0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трошенокаменна настилка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6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материал за основа в ограничени площи с различна ширина и дебелина на пласта от каменна фракция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пътна основа от трошенокаменна фракция 0-63 със средна дебелина 40см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Подложен пясъчен слой с дебелина 30см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19</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Направа на настилка с дебелина 20 см от скални материали с непрекъсната зърнометрия от 0 - 63 </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5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10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със скални материали с непрекъсната зърнометрия 0-40 с различна ширина и дебелина  15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23</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Възстановяване на трошенокаменна настилка на участъци с ограничена площ</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Превоз на земни почви до 2 км.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Превоз на строителни отпадъци до 2 км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5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Студено фрезоване на съществуващата асфалтобетонова настилка с дебелина 4см включително натоварване и извозване на депо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Фрезоване технологично ( за профилиране и изравняване)</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52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Фрезоване за предварителен ремонт на деформации в съществ.асф.настилка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52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29</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плътен асфалтобетон, тип А, с дебелина в уплътнено състояние 4 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5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неплътен асфалтобетон (биндер) за изравнителен пласт</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т</w:t>
            </w:r>
          </w:p>
        </w:tc>
      </w:tr>
      <w:tr w:rsidR="002A7F72" w:rsidRPr="002A7F72" w:rsidTr="006F0CC4">
        <w:trPr>
          <w:trHeight w:val="3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първи (свързващ) битумен разлив за връзка с различна ширина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32</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Запълване на пукнатини и фуги в настилката с битум с ширина до 3 мм</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33</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Запълване на пукнатини и фуги в настилката с битум с ширина над 3 мм</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на асфалтова настилка с дебелина 4 см за предварителен ремонт с неплътен /порьозен/ асфалтобетон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113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асфалтова настилка с фрезоване 4</w:t>
            </w:r>
            <w:r w:rsidR="00BF04AC">
              <w:rPr>
                <w:rFonts w:ascii="Times New Roman" w:eastAsia="Times New Roman" w:hAnsi="Times New Roman" w:cs="Times New Roman"/>
                <w:color w:val="000000"/>
                <w:sz w:val="24"/>
                <w:szCs w:val="24"/>
                <w:lang w:eastAsia="bg-BG"/>
              </w:rPr>
              <w:t xml:space="preserve"> см. с плътен асфалтобетон тип Б</w:t>
            </w:r>
            <w:r w:rsidRPr="002A7F72">
              <w:rPr>
                <w:rFonts w:ascii="Times New Roman" w:eastAsia="Times New Roman" w:hAnsi="Times New Roman" w:cs="Times New Roman"/>
                <w:color w:val="000000"/>
                <w:sz w:val="24"/>
                <w:szCs w:val="24"/>
                <w:lang w:eastAsia="bg-BG"/>
              </w:rPr>
              <w:t xml:space="preserve"> и фугиране с битум на контактните зони между съществуващите и нови асфалтобетонови настилки. Поръсване на залетите площи с каменно брашно</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Изкърпване на асф.настилка с фрезоване за предв.ремонт 6-8 см. с неплътен /порьозен/ асфалтобетон</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1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Локални ремонти на места със слаба основа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хоризонтална маркировка от боя с перли,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6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39</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и разваляне на кофраж за стени и съоръжения</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В25 (C20/25) за подпорните стени, устои, крила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19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 20 (C16/20) за фундаменти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1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 В 20 (C16/20) за крила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 В 15 (C 12/15) в основи</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 БДС 4758-84, всички диаметри, гладка мека стомана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ІІ и А ІІІ, БДС 4758-84, оребрена стомана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3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стоманобетонови тръби за водосток Ø500мм</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47</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Хидроизолация по стоманобетонови тръби - еднократно обмазване с битум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2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Циментова замазка - изравнителна - от 3 до 5см</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1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49</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Демонтаж бетонови бордюри, натоварване и превоз на депо</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бетонови пътни бордюри 8/16/50см., вкл. натоварване и превоз на 2 км на депо</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бетонови бордюри с размер 15/25/50 съгласно БДС-ЕN1340, вкл.всички свързани с това разходи</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бетонови пътни ивици с размери 10/25/50см, вкл.всички свързани с това разходи</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площадка за контейнер за ТБО 1.50/1.20 м.,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бр </w:t>
            </w:r>
          </w:p>
        </w:tc>
      </w:tr>
      <w:tr w:rsidR="002A7F72" w:rsidRPr="002A7F72" w:rsidTr="006F0CC4">
        <w:trPr>
          <w:trHeight w:val="3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тротоар от бетонови плочи с деб. 4см. на пясъчна основа</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рампа за връзка на тротоар с пешеходна пътека,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бр </w:t>
            </w:r>
          </w:p>
        </w:tc>
      </w:tr>
      <w:tr w:rsidR="002A7F72" w:rsidRPr="002A7F72" w:rsidTr="006F0CC4">
        <w:trPr>
          <w:trHeight w:val="9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рефлектиращи пътни знаци от Първа група І-ви и ІІ-ти типоразмер, съгласно БДС 1517:2006 и технически проект (без поцинкован кол)</w:t>
            </w:r>
          </w:p>
        </w:tc>
        <w:tc>
          <w:tcPr>
            <w:tcW w:w="1276"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поцинкован кол Ø 60 с височина 3,20м за пътен знак (без знак)</w:t>
            </w:r>
          </w:p>
        </w:tc>
        <w:tc>
          <w:tcPr>
            <w:tcW w:w="1276"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бр </w:t>
            </w:r>
          </w:p>
        </w:tc>
      </w:tr>
    </w:tbl>
    <w:p w:rsidR="002A7F72" w:rsidRPr="002A7F72" w:rsidRDefault="002A7F72" w:rsidP="002A7F72">
      <w:pPr>
        <w:spacing w:after="0" w:line="240" w:lineRule="auto"/>
        <w:rPr>
          <w:rFonts w:ascii="Times New Roman" w:eastAsia="Times New Roman" w:hAnsi="Times New Roman" w:cs="Times New Roman"/>
          <w:sz w:val="24"/>
          <w:szCs w:val="24"/>
          <w:lang w:val="en-US"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val="x-none" w:eastAsia="bg-BG"/>
        </w:rPr>
        <w:t xml:space="preserve">За Обособени позиции </w:t>
      </w:r>
      <w:r w:rsidRPr="002A7F72">
        <w:rPr>
          <w:rFonts w:ascii="Times New Roman" w:eastAsia="Times New Roman" w:hAnsi="Times New Roman" w:cs="Times New Roman"/>
          <w:b/>
          <w:sz w:val="24"/>
          <w:szCs w:val="24"/>
          <w:lang w:val="x-none" w:eastAsia="bg-BG"/>
        </w:rPr>
        <w:t xml:space="preserve">ОП </w:t>
      </w:r>
      <w:r w:rsidRPr="002A7F72">
        <w:rPr>
          <w:rFonts w:ascii="Times New Roman" w:eastAsia="Times New Roman" w:hAnsi="Times New Roman" w:cs="Times New Roman"/>
          <w:b/>
          <w:sz w:val="24"/>
          <w:szCs w:val="24"/>
          <w:lang w:eastAsia="bg-BG"/>
        </w:rPr>
        <w:t>6, ОП 12</w:t>
      </w:r>
      <w:r w:rsidRPr="002A7F72">
        <w:rPr>
          <w:rFonts w:ascii="Times New Roman" w:eastAsia="Times New Roman" w:hAnsi="Times New Roman" w:cs="Times New Roman"/>
          <w:b/>
          <w:sz w:val="24"/>
          <w:szCs w:val="24"/>
          <w:lang w:val="x-none" w:eastAsia="bg-BG"/>
        </w:rPr>
        <w:t xml:space="preserve"> и ОП 1</w:t>
      </w:r>
      <w:r w:rsidRPr="002A7F72">
        <w:rPr>
          <w:rFonts w:ascii="Times New Roman" w:eastAsia="Times New Roman" w:hAnsi="Times New Roman" w:cs="Times New Roman"/>
          <w:b/>
          <w:sz w:val="24"/>
          <w:szCs w:val="24"/>
          <w:lang w:eastAsia="bg-BG"/>
        </w:rPr>
        <w:t xml:space="preserve">7 </w:t>
      </w:r>
      <w:r w:rsidRPr="002A7F72">
        <w:rPr>
          <w:rFonts w:ascii="Times New Roman" w:eastAsia="Times New Roman" w:hAnsi="Times New Roman" w:cs="Times New Roman"/>
          <w:sz w:val="24"/>
          <w:szCs w:val="24"/>
          <w:lang w:eastAsia="bg-BG"/>
        </w:rPr>
        <w:t>се предвижда изпълнението на следните видове СМР:</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ind w:right="-240" w:firstLine="708"/>
        <w:jc w:val="right"/>
        <w:rPr>
          <w:rFonts w:ascii="Times New Roman" w:eastAsia="Times New Roman" w:hAnsi="Times New Roman" w:cs="Times New Roman"/>
          <w:sz w:val="20"/>
          <w:szCs w:val="20"/>
          <w:lang w:eastAsia="bg-BG"/>
        </w:rPr>
      </w:pPr>
      <w:r w:rsidRPr="002A7F72">
        <w:rPr>
          <w:rFonts w:ascii="Times New Roman" w:eastAsia="Times New Roman" w:hAnsi="Times New Roman" w:cs="Times New Roman"/>
          <w:sz w:val="20"/>
          <w:szCs w:val="20"/>
          <w:lang w:eastAsia="bg-BG"/>
        </w:rPr>
        <w:t>Таблица 3</w:t>
      </w:r>
    </w:p>
    <w:tbl>
      <w:tblPr>
        <w:tblW w:w="9517" w:type="dxa"/>
        <w:tblInd w:w="55" w:type="dxa"/>
        <w:tblCellMar>
          <w:left w:w="70" w:type="dxa"/>
          <w:right w:w="70" w:type="dxa"/>
        </w:tblCellMar>
        <w:tblLook w:val="04A0" w:firstRow="1" w:lastRow="0" w:firstColumn="1" w:lastColumn="0" w:noHBand="0" w:noVBand="1"/>
      </w:tblPr>
      <w:tblGrid>
        <w:gridCol w:w="960"/>
        <w:gridCol w:w="7277"/>
        <w:gridCol w:w="1280"/>
      </w:tblGrid>
      <w:tr w:rsidR="002A7F72" w:rsidRPr="002A7F72" w:rsidTr="006F0CC4">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 по ред</w:t>
            </w:r>
          </w:p>
        </w:tc>
        <w:tc>
          <w:tcPr>
            <w:tcW w:w="7277" w:type="dxa"/>
            <w:tcBorders>
              <w:top w:val="single" w:sz="4" w:space="0" w:color="auto"/>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Видове дейности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ind w:right="-66"/>
              <w:jc w:val="center"/>
              <w:rPr>
                <w:rFonts w:ascii="Times New Roman" w:eastAsia="Times New Roman" w:hAnsi="Times New Roman" w:cs="Times New Roman"/>
                <w:b/>
                <w:bCs/>
                <w:color w:val="000000"/>
                <w:sz w:val="24"/>
                <w:szCs w:val="24"/>
                <w:lang w:eastAsia="bg-BG"/>
              </w:rPr>
            </w:pPr>
            <w:r w:rsidRPr="002A7F72">
              <w:rPr>
                <w:rFonts w:ascii="Times New Roman" w:eastAsia="Times New Roman" w:hAnsi="Times New Roman" w:cs="Times New Roman"/>
                <w:b/>
                <w:bCs/>
                <w:color w:val="000000"/>
                <w:sz w:val="24"/>
                <w:szCs w:val="24"/>
                <w:lang w:eastAsia="bg-BG"/>
              </w:rPr>
              <w:t>единична мярка</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Механизирано подравняване на банкети, включително свързани с това разходи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за съоръжения в земни почви - машинно</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с грейдер в земни почви за оформяне на пътното легло</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4</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с багер в земни почви за реконструкция на пътното легло</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с багер на транспорт за локални ремонти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Изкоп ръчен с ограничена ширина за подравняване за тротоари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Насип земни почви за попълване на банкети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Почистване трошенокаменна настилка от земни почви и наноси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9</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Подравняване на стара трошенокаменна настилка до 10 см.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Разваляне на основа от трошен камък със средна дебелина 10см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бетонова настилка </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Разкъртване на трошенокаменна настилка </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материал за основа в ограничени площи с различна ширина и дебелина на пласта от каменна фракция</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 дебелина 5 см. от скални материали с непрекъсната зърнометрия от 0 - 40</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 дебелина 10 см.  от скални материали с непрекъсната зърнометрия от 0 - 40</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настилка с дебелина  15 см. от скални материали с непрекъсната зърнометрия от 0 - 40</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17</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Направа на настилка с дебелина 20 см от скални материали с непрекъсната зърнометрия от 0 - 63 </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Възстановяване на трошенокаменна настилка след прокопавания и аварии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19</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Натоварване  и превоз на земни почви до 2 км.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Превоз на строителни отпадъци до 2 км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21</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битумен разлив за връзка с различна ширина</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плътен асфалтобетон, тип А, с дебелина в уплътнено състояние 4 см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и разваляне на кофраж за стени и съоръжения</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 20 (C16/20) за подпорните стени, устои, крила</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бетон В 15 (C 12/15) за фундаменти</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 БДС 4758-84, всички диаметри, гладка мека стомана</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заготвена армировка клас А ІІ и А ІІІ, БДС 4758-84, оребрена стомана</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кг</w:t>
            </w:r>
          </w:p>
        </w:tc>
      </w:tr>
      <w:tr w:rsidR="002A7F72" w:rsidRPr="002A7F72" w:rsidTr="006F0CC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стоманобетонови тръби за водосток ф500мм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29</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Хидроизолация по стоманобетонови тръби - еднократно обмазване с битум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30</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Циментова замазка - изравнителна - от 3 до 5см</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3</w:t>
            </w:r>
          </w:p>
        </w:tc>
      </w:tr>
      <w:tr w:rsidR="002A7F72" w:rsidRPr="002A7F72" w:rsidTr="006F0CC4">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31</w:t>
            </w:r>
          </w:p>
        </w:tc>
        <w:tc>
          <w:tcPr>
            <w:tcW w:w="7277" w:type="dxa"/>
            <w:tcBorders>
              <w:top w:val="nil"/>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Демонтаж бетонови бордюри натоварване и превоз на депо до 2км.</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32</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бетонови бордюри с размер 15/25/50 съгласно БДС-ЕN1340, вкл. всички св. с това разходи</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33</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бетонови пътни бордюри 50/35/18 вкл. натоварване и превоз на 2 км на депо</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34</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полагане на бетонови пътни бордюри 8/16/50см., вкл. натоварване и превоз на 2 км на депо</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35</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рампа за връзка на тротоар с пешеходна пътека, включително всички свързани с това разходи</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бр</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36</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Направа на площадка за контейнер за ТБО 1.50/1.20 м., включително всички свързани с това разходи</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бр</w:t>
            </w:r>
          </w:p>
        </w:tc>
      </w:tr>
      <w:tr w:rsidR="002A7F72" w:rsidRPr="002A7F72" w:rsidTr="006F0CC4">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37</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рефлектиращи пътни знаци от Първа група І-ви и ІІ-ти типоразмер, съгласно БДС 1517:2006 и технически проекти (без поцинкован кол)</w:t>
            </w:r>
          </w:p>
        </w:tc>
        <w:tc>
          <w:tcPr>
            <w:tcW w:w="1280"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м</w:t>
            </w:r>
            <w:r w:rsidRPr="002A7F72">
              <w:rPr>
                <w:rFonts w:ascii="Times New Roman" w:eastAsia="Times New Roman" w:hAnsi="Times New Roman" w:cs="Times New Roman"/>
                <w:color w:val="000000"/>
                <w:sz w:val="24"/>
                <w:szCs w:val="24"/>
                <w:vertAlign w:val="superscript"/>
                <w:lang w:eastAsia="bg-BG"/>
              </w:rPr>
              <w:t>2</w:t>
            </w:r>
          </w:p>
        </w:tc>
      </w:tr>
      <w:tr w:rsidR="002A7F72" w:rsidRPr="002A7F72" w:rsidTr="006F0CC4">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38</w:t>
            </w:r>
          </w:p>
        </w:tc>
        <w:tc>
          <w:tcPr>
            <w:tcW w:w="7277"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Доставка и монтаж на поцинкован кол Ø 60 с височина 3,20м за пътен знак (без знак)</w:t>
            </w:r>
          </w:p>
        </w:tc>
        <w:tc>
          <w:tcPr>
            <w:tcW w:w="128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center"/>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бр </w:t>
            </w:r>
          </w:p>
        </w:tc>
      </w:tr>
    </w:tbl>
    <w:p w:rsidR="002A7F72" w:rsidRPr="002A7F72" w:rsidRDefault="002A7F72" w:rsidP="002A7F72">
      <w:pPr>
        <w:spacing w:after="0" w:line="240" w:lineRule="auto"/>
        <w:ind w:right="-240"/>
        <w:jc w:val="both"/>
        <w:rPr>
          <w:rFonts w:ascii="Times New Roman" w:eastAsia="Times New Roman" w:hAnsi="Times New Roman" w:cs="Times New Roman"/>
          <w:sz w:val="24"/>
          <w:szCs w:val="24"/>
          <w:lang w:val="en-US" w:eastAsia="bg-BG"/>
        </w:rPr>
      </w:pPr>
    </w:p>
    <w:p w:rsidR="002A7F72" w:rsidRPr="002A7F72" w:rsidRDefault="002A7F72" w:rsidP="002A7F72">
      <w:pPr>
        <w:spacing w:after="0" w:line="240" w:lineRule="auto"/>
        <w:ind w:right="-86"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Количеството на възложените СМР се </w:t>
      </w:r>
      <w:r w:rsidR="00823FF2">
        <w:rPr>
          <w:rFonts w:ascii="Times New Roman" w:eastAsia="Times New Roman" w:hAnsi="Times New Roman" w:cs="Times New Roman"/>
          <w:sz w:val="24"/>
          <w:szCs w:val="24"/>
          <w:lang w:eastAsia="bg-BG"/>
        </w:rPr>
        <w:t>определя на място от Възложител и Изпълнител или Проектант</w:t>
      </w:r>
      <w:r w:rsidRPr="002A7F72">
        <w:rPr>
          <w:rFonts w:ascii="Times New Roman" w:eastAsia="Times New Roman" w:hAnsi="Times New Roman" w:cs="Times New Roman"/>
          <w:sz w:val="24"/>
          <w:szCs w:val="24"/>
          <w:lang w:eastAsia="bg-BG"/>
        </w:rPr>
        <w:t xml:space="preserve">, </w:t>
      </w:r>
      <w:r w:rsidR="00823FF2" w:rsidRPr="002A7F72">
        <w:rPr>
          <w:rFonts w:ascii="Times New Roman" w:eastAsia="Times New Roman" w:hAnsi="Times New Roman" w:cs="Times New Roman"/>
          <w:sz w:val="24"/>
          <w:szCs w:val="24"/>
          <w:lang w:eastAsia="bg-BG"/>
        </w:rPr>
        <w:t>С</w:t>
      </w:r>
      <w:r w:rsidRPr="002A7F72">
        <w:rPr>
          <w:rFonts w:ascii="Times New Roman" w:eastAsia="Times New Roman" w:hAnsi="Times New Roman" w:cs="Times New Roman"/>
          <w:sz w:val="24"/>
          <w:szCs w:val="24"/>
          <w:lang w:eastAsia="bg-BG"/>
        </w:rPr>
        <w:t>троител</w:t>
      </w:r>
      <w:r w:rsidR="00823FF2">
        <w:rPr>
          <w:rFonts w:ascii="Times New Roman" w:eastAsia="Times New Roman" w:hAnsi="Times New Roman" w:cs="Times New Roman"/>
          <w:sz w:val="24"/>
          <w:szCs w:val="24"/>
          <w:lang w:eastAsia="bg-BG"/>
        </w:rPr>
        <w:t>ен</w:t>
      </w:r>
      <w:r w:rsidRPr="002A7F72">
        <w:rPr>
          <w:rFonts w:ascii="Times New Roman" w:eastAsia="Times New Roman" w:hAnsi="Times New Roman" w:cs="Times New Roman"/>
          <w:sz w:val="24"/>
          <w:szCs w:val="24"/>
          <w:lang w:eastAsia="bg-BG"/>
        </w:rPr>
        <w:t xml:space="preserve"> надзор</w:t>
      </w:r>
      <w:r w:rsidR="00823FF2">
        <w:rPr>
          <w:rFonts w:ascii="Times New Roman" w:eastAsia="Times New Roman" w:hAnsi="Times New Roman" w:cs="Times New Roman"/>
          <w:sz w:val="24"/>
          <w:szCs w:val="24"/>
          <w:lang w:eastAsia="bg-BG"/>
        </w:rPr>
        <w:t>, Възложител и Изпълнител</w:t>
      </w:r>
      <w:r w:rsidRPr="002A7F72">
        <w:rPr>
          <w:rFonts w:ascii="Times New Roman" w:eastAsia="Times New Roman" w:hAnsi="Times New Roman" w:cs="Times New Roman"/>
          <w:sz w:val="24"/>
          <w:szCs w:val="24"/>
          <w:lang w:eastAsia="bg-BG"/>
        </w:rPr>
        <w:t xml:space="preserve">, така че да не се </w:t>
      </w:r>
      <w:r w:rsidRPr="002A7F72">
        <w:rPr>
          <w:rFonts w:ascii="Times New Roman" w:eastAsia="Times New Roman" w:hAnsi="Times New Roman" w:cs="Times New Roman"/>
          <w:sz w:val="24"/>
          <w:szCs w:val="24"/>
          <w:lang w:val="x-none" w:eastAsia="bg-BG"/>
        </w:rPr>
        <w:t>надвишава осигурения финансов ресурс за съответната обособена позиция и съответния обект</w:t>
      </w:r>
      <w:r w:rsidRPr="002A7F72">
        <w:rPr>
          <w:rFonts w:ascii="Times New Roman" w:eastAsia="Times New Roman" w:hAnsi="Times New Roman" w:cs="Times New Roman"/>
          <w:sz w:val="24"/>
          <w:szCs w:val="24"/>
          <w:lang w:eastAsia="bg-BG"/>
        </w:rPr>
        <w:t>, както е посочено в Таблица 4.</w:t>
      </w:r>
    </w:p>
    <w:p w:rsidR="002A7F72" w:rsidRPr="002A7F72" w:rsidRDefault="002A7F72" w:rsidP="002A7F72">
      <w:pPr>
        <w:spacing w:after="0" w:line="240" w:lineRule="auto"/>
        <w:ind w:right="-240" w:firstLine="708"/>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ind w:right="-240" w:firstLine="708"/>
        <w:jc w:val="right"/>
        <w:rPr>
          <w:rFonts w:ascii="Times New Roman" w:eastAsia="Times New Roman" w:hAnsi="Times New Roman" w:cs="Times New Roman"/>
          <w:sz w:val="20"/>
          <w:szCs w:val="20"/>
          <w:lang w:eastAsia="bg-BG"/>
        </w:rPr>
      </w:pPr>
      <w:r w:rsidRPr="002A7F72">
        <w:rPr>
          <w:rFonts w:ascii="Times New Roman" w:eastAsia="Times New Roman" w:hAnsi="Times New Roman" w:cs="Times New Roman"/>
          <w:sz w:val="20"/>
          <w:szCs w:val="20"/>
          <w:lang w:eastAsia="bg-BG"/>
        </w:rPr>
        <w:t>Таблица 4</w:t>
      </w:r>
    </w:p>
    <w:tbl>
      <w:tblPr>
        <w:tblW w:w="9513" w:type="dxa"/>
        <w:tblInd w:w="55" w:type="dxa"/>
        <w:tblLayout w:type="fixed"/>
        <w:tblCellMar>
          <w:left w:w="70" w:type="dxa"/>
          <w:right w:w="70" w:type="dxa"/>
        </w:tblCellMar>
        <w:tblLook w:val="04A0" w:firstRow="1" w:lastRow="0" w:firstColumn="1" w:lastColumn="0" w:noHBand="0" w:noVBand="1"/>
      </w:tblPr>
      <w:tblGrid>
        <w:gridCol w:w="1008"/>
        <w:gridCol w:w="3260"/>
        <w:gridCol w:w="1214"/>
        <w:gridCol w:w="1134"/>
        <w:gridCol w:w="1479"/>
        <w:gridCol w:w="1418"/>
      </w:tblGrid>
      <w:tr w:rsidR="002A7F72" w:rsidRPr="002A7F72" w:rsidTr="006F0CC4">
        <w:trPr>
          <w:trHeight w:val="114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Обособена позиция</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Обект</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Стойност без ДДС, лв</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Стойност с ДДС, лв.</w:t>
            </w: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Крайна стойност за ОП без ДДС, лв.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Крайна стойност за ОП с ДДС, лв.</w:t>
            </w:r>
          </w:p>
        </w:tc>
      </w:tr>
      <w:tr w:rsidR="002A7F72" w:rsidRPr="00572112" w:rsidTr="006F0CC4">
        <w:trPr>
          <w:trHeight w:val="24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Път DOB 1108 / III-293, Паскалево-Свобода-Росеново-Божурово- граница общ.Добричка-Крушари-Лозенец-DOB 2176</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326 584,17 лв. + опция от до 3 333,33 лв. от очаквани икономии от Строителен надзор</w:t>
            </w:r>
          </w:p>
        </w:tc>
        <w:tc>
          <w:tcPr>
            <w:tcW w:w="113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391 901,00 лв. + опция от до 4000 лв.от очаквани икономии от Строителен надзор</w:t>
            </w:r>
          </w:p>
        </w:tc>
        <w:tc>
          <w:tcPr>
            <w:tcW w:w="1479"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329 917,50</w:t>
            </w:r>
          </w:p>
        </w:tc>
        <w:tc>
          <w:tcPr>
            <w:tcW w:w="1418"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395 901,00</w:t>
            </w:r>
          </w:p>
        </w:tc>
      </w:tr>
      <w:tr w:rsidR="002A7F72" w:rsidRPr="00572112" w:rsidTr="006F0CC4">
        <w:trPr>
          <w:trHeight w:val="3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2</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ул.1-ва, с.Алцек</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20 000,00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92 760,83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111 313,00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отсечка - разклонение от ул. 1-ва, с.Алцек</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7 916,67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9 500,00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2-ра, с.Воднянци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11 250,00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13 500,00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4-та, с.Воднянци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8 925,83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10 711,00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7-ма, с. Ф.Денково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28 750,00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34 500,00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9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3-та, с.Хитово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19 251,67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23 102,00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3</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и асфалтиране на ул. 1-ва, с.Бдинци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12 733,33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15 280,00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110 623,33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132 748,00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ул.25-та, с.Бенковски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15 801,67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18 962,00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ул.5-та, с.Бенковски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23 750,00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28 500,00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ул.3-та, с.Бенковски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ул.2-ра, с.Бенковски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23-та, с.Бенковски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17-та, с.Владимирово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9 358,33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11 230,00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21-ва, с.Владимирово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13-та, с. Орлова могила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11 813,33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14 176,00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4</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29-та, с.Ведрина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17 704,17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21 245,00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129 000,00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154 800,00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2-ра, с.Златия</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14-та, Самуилово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улици 5-та и 11-та, с. Самуилово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4 166,67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572112">
              <w:rPr>
                <w:rFonts w:ascii="Times New Roman" w:eastAsia="Times New Roman" w:hAnsi="Times New Roman" w:cs="Times New Roman"/>
                <w:lang w:eastAsia="bg-BG"/>
              </w:rPr>
              <w:t>Асфалтиране</w:t>
            </w:r>
            <w:r w:rsidRPr="002A7F72">
              <w:rPr>
                <w:rFonts w:ascii="Times New Roman" w:eastAsia="Times New Roman" w:hAnsi="Times New Roman" w:cs="Times New Roman"/>
                <w:lang w:eastAsia="bg-BG"/>
              </w:rPr>
              <w:t xml:space="preserve"> на улица 24-та, с.Ловчанци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572112">
              <w:rPr>
                <w:rFonts w:ascii="Times New Roman" w:eastAsia="Times New Roman" w:hAnsi="Times New Roman" w:cs="Times New Roman"/>
                <w:lang w:eastAsia="bg-BG"/>
              </w:rPr>
              <w:t>Асфалтиране</w:t>
            </w:r>
            <w:r w:rsidRPr="002A7F72">
              <w:rPr>
                <w:rFonts w:ascii="Times New Roman" w:eastAsia="Times New Roman" w:hAnsi="Times New Roman" w:cs="Times New Roman"/>
                <w:lang w:eastAsia="bg-BG"/>
              </w:rPr>
              <w:t xml:space="preserve"> на улица 7-ма, с.Ловчанци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36 000,00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45"/>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ул.16-та, с.Ловчанци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13-та, с. Одринци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17 400,00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на улица  3-та и 5-та, с. П.Иваново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8 795,83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10 555,00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5</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6-та и 7-ма, с.Гешаново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9 913,33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11 896,00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111 655,00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133 986,00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2-ра, с.Енево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18 571,67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22 286,00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4-та, с.Карапелит</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48 333,33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58 000,00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3-та, с.Медово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13 805,00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16 566,00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5-та, с.Подслон</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21 031,67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25 238,00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6</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на ул. 2-ра и 10-та - 15 см, с.Долина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16 405,83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19 687,00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25 995,00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31 194,00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 36-та - 15см, с.Карапелит</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9 589,17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11 507,00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15"/>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7</w:t>
            </w:r>
          </w:p>
        </w:tc>
        <w:tc>
          <w:tcPr>
            <w:tcW w:w="3260" w:type="dxa"/>
            <w:tcBorders>
              <w:top w:val="nil"/>
              <w:left w:val="nil"/>
              <w:bottom w:val="single" w:sz="4" w:space="0" w:color="auto"/>
              <w:right w:val="single" w:sz="4" w:space="0" w:color="auto"/>
            </w:tcBorders>
            <w:shd w:val="clear" w:color="auto" w:fill="auto"/>
            <w:hideMark/>
          </w:tcPr>
          <w:p w:rsidR="002A7F72" w:rsidRPr="002A7F72" w:rsidRDefault="002A7F72" w:rsidP="002A7F72">
            <w:pPr>
              <w:spacing w:after="0" w:line="240" w:lineRule="auto"/>
              <w:rPr>
                <w:rFonts w:ascii="Times New Roman" w:eastAsia="Times New Roman" w:hAnsi="Times New Roman" w:cs="Times New Roman"/>
                <w:color w:val="000000"/>
                <w:lang w:eastAsia="bg-BG"/>
              </w:rPr>
            </w:pPr>
            <w:r w:rsidRPr="002A7F72">
              <w:rPr>
                <w:rFonts w:ascii="Times New Roman" w:eastAsia="Times New Roman" w:hAnsi="Times New Roman" w:cs="Times New Roman"/>
                <w:color w:val="000000"/>
                <w:lang w:eastAsia="bg-BG"/>
              </w:rPr>
              <w:t>Асфалтиране на ул. 5-та, с.Батово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17 916,67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21 500,00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91 487,50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109 785,00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и асфалтиране на ул. 5-та и 8-ма, с.Одърци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30 833,33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37 000,00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5-та, с.Славеево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20 237,50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24 285,00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2-ра, с.Пчелино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22 500,00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27 000,00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8</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3-та, 11-та и 12-та, с.Дебрене</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16 771,67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20 126,00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77 337,50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92 805,00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"Тунджа", с.Стожер</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52 333,33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62 800,00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2-ра, с.Соколник</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8 232,50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9 879,00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9</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5-та, с.Бранище</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29 583,33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35 500,00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140 083,33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168 100,00</w:t>
            </w:r>
          </w:p>
        </w:tc>
      </w:tr>
      <w:tr w:rsidR="002A7F72" w:rsidRPr="00572112" w:rsidTr="006F0CC4">
        <w:trPr>
          <w:trHeight w:val="12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на улици 2-ра, 3-та, 5-та, 7-та, 8-ма, 9-та,10-та, 11-та,16-та и 17-та, с.Плачи дол</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6-та, с.Плачи дол</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6-та, с.Стефаново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22 500,00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27 000,00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7-ма, с.Стефаново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24 000,00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4-та, с.Стефаново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38 000,00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45 600,00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10</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3, 5, 8, 24 и 25, с. Победа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13 340,00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16 008,00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129 607,50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155 529,00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10-та, с.Победа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32 500,00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39 000,00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9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улици 6-та и 10-та, с.Попгригорово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2 737,50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3 285,00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10-та, с.Попгригорово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9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улици 1-ва, 2-ра и  3-та, с.Приморци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3 123,33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3 748,00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9-та, с.Котленци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25 200,00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6-та, с.Котленци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4 250,00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5 100,00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9-та и част от ул. 11-та, П.Минково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36 000,00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9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4-та, 12-та и 13-та, с.Методиево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4 656,67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5 588,00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11</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5-та, с.Божурово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62 841,67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75 410,00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146 890,00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176 268,00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1-ва и 3-та, Генерал Колево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18 546,67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22 256,00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9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улици1-ва, 2-ра, 25-та и 36-та, с.Паскалево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11 300,83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13 561,00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35-та, с.Паскалево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7 500,00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7-ма, с.Росеново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18 000,00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21 600,00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12-та, с.Царевец</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28 700,83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34 441,00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12</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на отсечка между ул.1-ва и 2-ра, с.Дебрене</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6 000,00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61 194,17</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73 433,00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на ул. 9-та -35 см, с.Плачи дол</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16 527,50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19 833,00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 7-ма - 35 см, с.Приморци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улица 16-та - 35см, с.Методиево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 10-та - 35 см, П.Свещарово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13</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ул.2-ра, с.Богдан</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16 679,17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20 015,00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112 083,33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134 500,00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9-та, с.Дончево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5 600,00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8-ма, с.Дончево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60 000,00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8-ма, с.Драганово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26 285,00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31 542,00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5-та, с.Опанец</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14 452,50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17 343,00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14</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ул.4-та, с.Врачанци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23 404,17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28 085,00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99 647,50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119 577,00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6-та, с.Козлодуйци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8 532,50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10 239,00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13-та, с.Козлодуйци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6-та, с.М.Смолница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12 150,83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14 581,00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3-та, с.М.Смолница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14 800,00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4-та, с.Смолница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36 560,00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43 872,00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15</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5-та, с.Добрево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7 624,17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9 149,00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68 796,67</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82 556,00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2-ра, с.Ломница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14-та, с.Ломница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16 896,67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20 276,00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1-ва, с.Овчарово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20-та, с.Овчарово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1-ва, с.Свобода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20 942,50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25 131,00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3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16</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 1-ва, с.Житница</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34 998,33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41 998,00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61 665,00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73 998,00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Асфалтиране на улица  3-та, с.Лясково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15 833,33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19 000,00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495"/>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 14-та, с.Лясково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5 833,33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7 000,00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Изкърпване на асфалтова настилка по улици  1-ва, 4-та и 5-та, с.Тянево</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center"/>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ОП 17</w:t>
            </w: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на улица 7-ма - 15см, с.Камен</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3 333,33</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4 000,00</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27 105,00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32 526,00</w:t>
            </w: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на улица  5-та - 35 см, с.Сливенци</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12 000,00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14 400,00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улица 9-та - 35 см, с.Пчелник</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5 105,00</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6 126,00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572112" w:rsidTr="006F0CC4">
        <w:trPr>
          <w:trHeight w:val="600"/>
        </w:trPr>
        <w:tc>
          <w:tcPr>
            <w:tcW w:w="100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b/>
                <w:bCs/>
                <w:lang w:eastAsia="bg-BG"/>
              </w:rPr>
            </w:pPr>
          </w:p>
        </w:tc>
        <w:tc>
          <w:tcPr>
            <w:tcW w:w="3260"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Шосировка по улица 4-та - 15 см, с.Пчелник</w:t>
            </w:r>
          </w:p>
        </w:tc>
        <w:tc>
          <w:tcPr>
            <w:tcW w:w="1214" w:type="dxa"/>
            <w:tcBorders>
              <w:top w:val="nil"/>
              <w:left w:val="nil"/>
              <w:bottom w:val="single" w:sz="4" w:space="0" w:color="auto"/>
              <w:right w:val="single" w:sz="4" w:space="0" w:color="auto"/>
            </w:tcBorders>
            <w:shd w:val="clear" w:color="auto" w:fill="auto"/>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6 666,67</w:t>
            </w:r>
          </w:p>
        </w:tc>
        <w:tc>
          <w:tcPr>
            <w:tcW w:w="1134" w:type="dxa"/>
            <w:tcBorders>
              <w:top w:val="nil"/>
              <w:left w:val="nil"/>
              <w:bottom w:val="single" w:sz="4" w:space="0" w:color="auto"/>
              <w:right w:val="single" w:sz="4" w:space="0" w:color="auto"/>
            </w:tcBorders>
            <w:shd w:val="clear" w:color="auto" w:fill="auto"/>
            <w:noWrap/>
            <w:vAlign w:val="center"/>
            <w:hideMark/>
          </w:tcPr>
          <w:p w:rsidR="002A7F72" w:rsidRPr="002A7F72" w:rsidRDefault="002A7F72" w:rsidP="002A7F72">
            <w:pPr>
              <w:spacing w:after="0" w:line="240" w:lineRule="auto"/>
              <w:jc w:val="right"/>
              <w:rPr>
                <w:rFonts w:ascii="Times New Roman" w:eastAsia="Times New Roman" w:hAnsi="Times New Roman" w:cs="Times New Roman"/>
                <w:lang w:eastAsia="bg-BG"/>
              </w:rPr>
            </w:pPr>
            <w:r w:rsidRPr="002A7F72">
              <w:rPr>
                <w:rFonts w:ascii="Times New Roman" w:eastAsia="Times New Roman" w:hAnsi="Times New Roman" w:cs="Times New Roman"/>
                <w:lang w:eastAsia="bg-BG"/>
              </w:rPr>
              <w:t>8 000,00</w:t>
            </w:r>
          </w:p>
        </w:tc>
        <w:tc>
          <w:tcPr>
            <w:tcW w:w="1479"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c>
          <w:tcPr>
            <w:tcW w:w="1418" w:type="dxa"/>
            <w:vMerge/>
            <w:tcBorders>
              <w:top w:val="nil"/>
              <w:left w:val="single" w:sz="4" w:space="0" w:color="auto"/>
              <w:bottom w:val="single" w:sz="4" w:space="0" w:color="000000"/>
              <w:right w:val="single" w:sz="4" w:space="0" w:color="auto"/>
            </w:tcBorders>
            <w:vAlign w:val="center"/>
            <w:hideMark/>
          </w:tcPr>
          <w:p w:rsidR="002A7F72" w:rsidRPr="002A7F72" w:rsidRDefault="002A7F72" w:rsidP="002A7F72">
            <w:pPr>
              <w:spacing w:after="0" w:line="240" w:lineRule="auto"/>
              <w:rPr>
                <w:rFonts w:ascii="Times New Roman" w:eastAsia="Times New Roman" w:hAnsi="Times New Roman" w:cs="Times New Roman"/>
                <w:lang w:eastAsia="bg-BG"/>
              </w:rPr>
            </w:pPr>
          </w:p>
        </w:tc>
      </w:tr>
      <w:tr w:rsidR="002A7F72" w:rsidRPr="002A7F72" w:rsidTr="006F0CC4">
        <w:trPr>
          <w:trHeight w:val="300"/>
        </w:trPr>
        <w:tc>
          <w:tcPr>
            <w:tcW w:w="661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2A7F72" w:rsidRPr="002A7F72" w:rsidRDefault="002A7F72" w:rsidP="002A7F72">
            <w:pPr>
              <w:spacing w:after="0" w:line="240" w:lineRule="auto"/>
              <w:jc w:val="right"/>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ОБЩО</w:t>
            </w:r>
          </w:p>
        </w:tc>
        <w:tc>
          <w:tcPr>
            <w:tcW w:w="1479" w:type="dxa"/>
            <w:tcBorders>
              <w:top w:val="nil"/>
              <w:left w:val="nil"/>
              <w:bottom w:val="single" w:sz="4" w:space="0" w:color="auto"/>
              <w:right w:val="single" w:sz="4" w:space="0" w:color="auto"/>
            </w:tcBorders>
            <w:shd w:val="clear" w:color="000000" w:fill="FFFFFF"/>
            <w:noWrap/>
            <w:vAlign w:val="bottom"/>
            <w:hideMark/>
          </w:tcPr>
          <w:p w:rsidR="002A7F72" w:rsidRPr="002A7F72" w:rsidRDefault="002A7F72" w:rsidP="002A7F72">
            <w:pPr>
              <w:spacing w:after="0" w:line="240" w:lineRule="auto"/>
              <w:jc w:val="right"/>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1 815 849,17</w:t>
            </w:r>
          </w:p>
        </w:tc>
        <w:tc>
          <w:tcPr>
            <w:tcW w:w="1418" w:type="dxa"/>
            <w:tcBorders>
              <w:top w:val="nil"/>
              <w:left w:val="nil"/>
              <w:bottom w:val="single" w:sz="4" w:space="0" w:color="auto"/>
              <w:right w:val="single" w:sz="4" w:space="0" w:color="auto"/>
            </w:tcBorders>
            <w:shd w:val="clear" w:color="000000" w:fill="FFFFFF"/>
            <w:noWrap/>
            <w:vAlign w:val="bottom"/>
            <w:hideMark/>
          </w:tcPr>
          <w:p w:rsidR="002A7F72" w:rsidRPr="002A7F72" w:rsidRDefault="002A7F72" w:rsidP="002A7F72">
            <w:pPr>
              <w:spacing w:after="0" w:line="240" w:lineRule="auto"/>
              <w:jc w:val="right"/>
              <w:rPr>
                <w:rFonts w:ascii="Times New Roman" w:eastAsia="Times New Roman" w:hAnsi="Times New Roman" w:cs="Times New Roman"/>
                <w:b/>
                <w:bCs/>
                <w:lang w:eastAsia="bg-BG"/>
              </w:rPr>
            </w:pPr>
            <w:r w:rsidRPr="002A7F72">
              <w:rPr>
                <w:rFonts w:ascii="Times New Roman" w:eastAsia="Times New Roman" w:hAnsi="Times New Roman" w:cs="Times New Roman"/>
                <w:b/>
                <w:bCs/>
                <w:lang w:eastAsia="bg-BG"/>
              </w:rPr>
              <w:t>2 179 019,00</w:t>
            </w:r>
          </w:p>
        </w:tc>
      </w:tr>
    </w:tbl>
    <w:p w:rsidR="002A7F72" w:rsidRPr="002A7F72" w:rsidRDefault="002A7F72" w:rsidP="002A7F72">
      <w:pPr>
        <w:spacing w:after="0" w:line="240" w:lineRule="auto"/>
        <w:ind w:right="-240"/>
        <w:rPr>
          <w:rFonts w:ascii="Times New Roman" w:eastAsia="Times New Roman" w:hAnsi="Times New Roman" w:cs="Times New Roman"/>
          <w:sz w:val="20"/>
          <w:szCs w:val="20"/>
          <w:lang w:eastAsia="bg-BG"/>
        </w:rPr>
      </w:pP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spacing w:after="0" w:line="240" w:lineRule="auto"/>
        <w:ind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Отчитането на действително извършените строителни и монтажни работи ще се извършва с попълването на Протокол за всеки подобект, изготвен в три еднообразни екземпляра и подписан от представители на Възложителя и Изпълнителя.</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p>
    <w:p w:rsidR="002A7F72" w:rsidRPr="002A7F72" w:rsidRDefault="002A7F72" w:rsidP="002A7F72">
      <w:pPr>
        <w:numPr>
          <w:ilvl w:val="0"/>
          <w:numId w:val="39"/>
        </w:numPr>
        <w:spacing w:after="0" w:line="240" w:lineRule="auto"/>
        <w:ind w:left="709" w:hanging="349"/>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 ТЕХНИЧЕСКИ И ТЕХНОЛОГИЧНИ ИЗИСКВАНИЯ КЪМ ИЗПЪЛНЕНИЕТО НА ВИДОВЕ СМР</w:t>
      </w:r>
    </w:p>
    <w:p w:rsidR="002A7F72" w:rsidRPr="002A7F72" w:rsidRDefault="002A7F72" w:rsidP="002A7F72">
      <w:pPr>
        <w:shd w:val="clear" w:color="auto" w:fill="FFFFFF"/>
        <w:spacing w:after="0" w:line="240" w:lineRule="auto"/>
        <w:ind w:right="28"/>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202020"/>
          <w:sz w:val="24"/>
          <w:szCs w:val="24"/>
          <w:lang w:eastAsia="bg-BG"/>
        </w:rPr>
        <w:t xml:space="preserve">При изпълнението на строителството се спазват техническите и технологичните изисквания на „Техническа спецификация“ на Агенция “Пътна инфраструктура“, одобрена през 2014 година, </w:t>
      </w:r>
      <w:r w:rsidRPr="002A7F72">
        <w:rPr>
          <w:rFonts w:ascii="Times New Roman" w:eastAsia="Times New Roman" w:hAnsi="Times New Roman" w:cs="Times New Roman"/>
          <w:color w:val="000000"/>
          <w:sz w:val="24"/>
          <w:szCs w:val="24"/>
          <w:lang w:eastAsia="bg-BG"/>
        </w:rPr>
        <w:t xml:space="preserve">ПИПСМР раздел „Пътища и улици” и приложение 1 и приложение 2 на наредба РД-02-20-19 от 2012г. за поддържане  и текущ ремонт на пътищата и всички </w:t>
      </w:r>
      <w:r w:rsidRPr="00572112">
        <w:rPr>
          <w:rFonts w:ascii="Times New Roman" w:eastAsia="Times New Roman" w:hAnsi="Times New Roman" w:cs="Times New Roman"/>
          <w:color w:val="000000"/>
          <w:sz w:val="24"/>
          <w:szCs w:val="24"/>
          <w:lang w:eastAsia="bg-BG"/>
        </w:rPr>
        <w:t>приложими</w:t>
      </w:r>
      <w:r w:rsidRPr="002A7F72">
        <w:rPr>
          <w:rFonts w:ascii="Times New Roman" w:eastAsia="Times New Roman" w:hAnsi="Times New Roman" w:cs="Times New Roman"/>
          <w:color w:val="000000"/>
          <w:sz w:val="24"/>
          <w:szCs w:val="24"/>
          <w:lang w:eastAsia="bg-BG"/>
        </w:rPr>
        <w:t xml:space="preserve"> правила, норми и нормативи.</w:t>
      </w:r>
    </w:p>
    <w:p w:rsidR="002A7F72" w:rsidRPr="002A7F72" w:rsidRDefault="002A7F72" w:rsidP="002A7F72">
      <w:pPr>
        <w:shd w:val="clear" w:color="auto" w:fill="FFFFFF"/>
        <w:spacing w:after="0" w:line="240" w:lineRule="auto"/>
        <w:ind w:right="28"/>
        <w:jc w:val="both"/>
        <w:rPr>
          <w:rFonts w:ascii="Times New Roman" w:eastAsia="Times New Roman" w:hAnsi="Times New Roman" w:cs="Times New Roman"/>
          <w:color w:val="000000"/>
          <w:spacing w:val="-6"/>
          <w:sz w:val="24"/>
          <w:szCs w:val="24"/>
        </w:rPr>
      </w:pPr>
    </w:p>
    <w:p w:rsidR="002A7F72" w:rsidRPr="002A7F72" w:rsidRDefault="002A7F72" w:rsidP="002A7F72">
      <w:pPr>
        <w:spacing w:after="0" w:line="240" w:lineRule="auto"/>
        <w:jc w:val="center"/>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Допълнителни изисквания</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ИЗМЕРВАНЕ НА ОТСТРАНЕНИТЕ МАТЕРИАЛИ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Мерната единица за измерване на премахнат неподходящ материал ще бъде метър кубичен (m3).Обемът на материалите ще бъде измерван като нетен за съответните широчина, дължина и дълбочина на изкопите. Мерната единица за измерване на разрушаването на пътни настилки ще бъде метър кубичен (m3). Мерната единица за измерване на разрушаването на тротоари ще бъде метър квадратен (m2). Мерната единица за измерване на разрушаването на бордюри ще бъде метър линеен (mI).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Обемът на разрушената настилка ще се определя от произведението на широчината и дължината на участъка, измерени преди разрушаването и дълбочината, измерена след разрушаването.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Разрушаването на настилката трябва да се извърши разделно за асфалтовите пластове и основните пластове, изградени от несвързани материали. По същия разделен начин трябва да се извърши и депонирането на получените материали от разрушените пластове.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АСФАЛТОВИ ПЛАСТОВЕ.</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Източник на материали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Използваните материали трябва да отговарят на всички изисквания за качество. Всички материали трябва да бъдат изпитани и одобрени преди използването им за производство на асфалтови смеси.</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Съхраняване и транспортиране на материалите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Материалите трябва да бъдат съхранявани и транспортирани така, че да се гарантира запазване на качествата им. При транспортиране и складиране на минералните материали трябва да се избегне разслояването и замърсяването им. Не се допуска при съхраняване на материалите в депата смесване на материали, различаващи се по генетичен произход и физико-механични показатели, освен когато Спецификацията предвижда това. Не се допуска складиране на материалите във вид на конус. При използване на конвейерни ленти за транспортиране на материалите до депата,  може да се наложи дооборудване с отвеждащи улеи или др. подобни устройства. Когато доставката се извършва с камиони, материалите се разтоварват така, че да се оформи един пласт. Трактори и товарачни машини трябва да се използват само за изравняване на депонирания материал, без да се допуска разместването на отделните доставки. Депата от минерални материали, разположени на постоянни площадки в асфалтовата база, трябва да бъдат отделени едно от друго чрез преградни стени и да бъдат изградени върху асфалтова или бетонова основа. Всички мерки за защита на материалите от замърсяване по време на съхраняване, транспортиране и подреждане в депата са за сметка на Изпълнителя.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Каменното брашно, активираното каменно брашно и гасената вар трябва да се складират в силози с подходящи размери така, че да бъде осигурена работата на асфалтосмесителя за един ден.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Проверка, изпитване и контрол на материалите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проверка точността на измервателните уреди, вида и характеристиките на материалите и определянето на работните температури при изготвяне на асфалтовите смеси, трябва да има достъп по всяко време до асфалтосмесителите, инсталацията за фракциите, складовете за съхранение, трошачните инсталации и всички останали съоръжения, използвани за производство и обработка на материалите. Трябва да се вземат проби и извършват изпитвания на всеки материал, доставен на строителната площадка, за да установи дали той отговаря на изискванията на Спецификацията, въз основа на което да се приеме или отхвърли материала. При завършване на работата трябва да се вземат проби за определяне съответствието й със Спецификацията.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Вземане на проби и изпитване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Проби от неуплътнена асфалтова смес се вземат от бункера за готовата смес на асфалтосмесителя, от превозните средства и след асфалтополагащата машина, а проби от уплътнена асфалтова смес се вземат със сонда за вадене на ядки, съгласно БДС EN 12697-27. Количеството битум и зърнометричен състав се определят, чрез екстракции, както за неуплътнена асфалтова смес, така и за уплътнена проба в съответствие с БДС EN 12697-1 и БДС EN 12697-2. Обемната плътност на уплътнената асфалтова смес и на асфалтовите ядки се определят по БДС EN 12697-6.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Ограничения от атмосферни условия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Производство и полагане на асфалтова смес не се допуска при температура на въздуха по-ниска от 5°С, нито по време на дъжд, сняг, мъгла или други неподходящи условия.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Износващи пластове не трябва да се полагат при температура на въздуха по-висока от 35°С.</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Подготовка на повърхността за асфалтиране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Участъкът, който ще бъде асфалтиран трябва да има напречен и надлъжен профил, и наклони съгласно Проекта и преди началото на асфалтовите работи, повърхността да бъде в съответствие с изискванията на Спецификацията. Всички части на отводнителната система в обхвата на платното, върху което ще се изпълняват асфалтови работи, трябва да бъдат изградени до проектното си ниво преди започване на полагането.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Първи и втори битумен разлив за връзка се изпълняват съгласно тази Спецификация.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Вертикалните ръбове на изпълнени вече пластове при технологичните надлъжни и напречни фуги и всички части на съоръжения – бордюри и др., които ще имат контакт с асфалтовия пласт, трябва да бъдат равномерно покрити с битумна емулсия, за да се осигури плътно съединена и водонепропусклива връзка.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Всички капаци и решетки на съществуващи ревизионни и водосъбирателни шахти  трябва да бъдат монтирани на проектното си  ниво и със съответния наклон преди започване на полагането.</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Транспортиране на асфалтовите смеси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Необходимо е да се осигури достатъчна производителност на асфалтосмесителя, достатъчен брой транспортни средства и подходящи условия на складиране така, че необходимите количества смес да бъдат доставяни за осъществяване на непрекъснато полагане на асфалтовите смеси. Каросерията на превозните средства трябва да бъде напълно почистена преди натоварване със смес. Сместа се превозва така, че да бъде предпазена от замърсяване и десортиране. Транспортните средства трябва да бъдат експедирани за строителната площадка по такъв график и разпределение, че всички доставени смеси да бъдат положени на дневна светлина.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Доставянето на сместа трябва да се извършва с еднаква скорост и в количества, съобразени с капацитета на оборудването за асфалтополагане и уплътняване. Трябва да се вземат всички необходими предварителни мерки за предпазване на сместа от атмосферни влияния и по време на транспортиране и престоя преди разтоварване (покриване).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При доставянето на сместа в асфалтополагащата машина, тя трябва да бъде в температурните граници на отклонение от 14°С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изискванията в Спецификацията. Транспортирането на сместа  до обекта се извършва с покрити с брезент транспортни средства, като времето за транспортиране на сместа трябва да гарантира доставка на асфалтова смес до обекта, в състояние годно за полагане и разстилане.</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Полагане</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Сместа трябва да бъде полагана върху предварително одобрена повърхност и само когато атмосферните условия са подходящи, и в съответствие със Спецификацията. Ако положената смес не отговаря на изискванията, трябва да бъде изхвърлена. Сместа трябва да бъде положена по такъв начин, че да се получи само една надлъжна фуга.</w:t>
      </w:r>
      <w:r w:rsidRPr="002A7F72">
        <w:rPr>
          <w:rFonts w:ascii="Times New Roman" w:eastAsia="Times New Roman" w:hAnsi="Times New Roman" w:cs="Times New Roman"/>
          <w:b/>
          <w:sz w:val="24"/>
          <w:szCs w:val="24"/>
          <w:lang w:eastAsia="bg-BG"/>
        </w:rPr>
        <w:t xml:space="preserve"> </w:t>
      </w:r>
      <w:r w:rsidRPr="002A7F72">
        <w:rPr>
          <w:rFonts w:ascii="Times New Roman" w:eastAsia="Times New Roman" w:hAnsi="Times New Roman" w:cs="Times New Roman"/>
          <w:sz w:val="24"/>
          <w:szCs w:val="24"/>
          <w:lang w:eastAsia="bg-BG"/>
        </w:rPr>
        <w:t xml:space="preserve">Ако по време на полагането, асфалтополагащата машина няколкократно спре поради недостиг на смес или асфалтополагащата машина престои на едно място за повече от 30 min.(независимо от причината), трябва да се изпълни напречна фуга в съответствие със Спецификацията. Полагането трябва да започне отново, когато е сигурно, че полагането ще продължи без прекъсвания и когато са пристигнали поне четири пълни транспортни средства на работната площадка. 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и в уточнените толеранси. За започване изграждането на следващия асфалтов пласт е необходимо предния положен пласт да бъде изпитан и одобрен в съответствие с изискванията на Спецификацията. Когато конструктивната дебелина на един асфалтов пласт налага той да бъде положен на повече от един пласт, работата по втория трябва да започне веднага след полагане, уплътняване и охлаждане на първия пласт. Понякога, може да трябва почистване на готовия пласт и нанасяне на разлив за връзка. Напречните фуги между отделните пластове трябва да бъдат разместени поне на </w:t>
      </w:r>
      <w:smartTag w:uri="urn:schemas-microsoft-com:office:smarttags" w:element="metricconverter">
        <w:smartTagPr>
          <w:attr w:name="ProductID" w:val="2 m"/>
        </w:smartTagPr>
        <w:r w:rsidRPr="002A7F72">
          <w:rPr>
            <w:rFonts w:ascii="Times New Roman" w:eastAsia="Times New Roman" w:hAnsi="Times New Roman" w:cs="Times New Roman"/>
            <w:sz w:val="24"/>
            <w:szCs w:val="24"/>
            <w:lang w:eastAsia="bg-BG"/>
          </w:rPr>
          <w:t>2 m</w:t>
        </w:r>
      </w:smartTag>
      <w:r w:rsidRPr="002A7F72">
        <w:rPr>
          <w:rFonts w:ascii="Times New Roman" w:eastAsia="Times New Roman" w:hAnsi="Times New Roman" w:cs="Times New Roman"/>
          <w:sz w:val="24"/>
          <w:szCs w:val="24"/>
          <w:lang w:eastAsia="bg-BG"/>
        </w:rPr>
        <w:t xml:space="preserve">. Надлъжните фуги трябва да бъдат разместени поне на </w:t>
      </w:r>
      <w:smartTag w:uri="urn:schemas-microsoft-com:office:smarttags" w:element="metricconverter">
        <w:smartTagPr>
          <w:attr w:name="ProductID" w:val="200 mm"/>
        </w:smartTagPr>
        <w:r w:rsidRPr="002A7F72">
          <w:rPr>
            <w:rFonts w:ascii="Times New Roman" w:eastAsia="Times New Roman" w:hAnsi="Times New Roman" w:cs="Times New Roman"/>
            <w:sz w:val="24"/>
            <w:szCs w:val="24"/>
            <w:lang w:eastAsia="bg-BG"/>
          </w:rPr>
          <w:t>200 mm</w:t>
        </w:r>
      </w:smartTag>
      <w:r w:rsidRPr="002A7F72">
        <w:rPr>
          <w:rFonts w:ascii="Times New Roman" w:eastAsia="Times New Roman" w:hAnsi="Times New Roman" w:cs="Times New Roman"/>
          <w:sz w:val="24"/>
          <w:szCs w:val="24"/>
          <w:lang w:eastAsia="bg-BG"/>
        </w:rPr>
        <w:t xml:space="preserve">. Използването на автогрейдери и ръчно разстилане на асфалтовата смес не се позволява с изключение на местата, в които е невъзможно да се работи с асфалтополагащата машина. Асфалтовата смес трябва да отговаря на всички условия свързани с нивото, дебелината на пласта и нейната хомогенност. Асфалтополагащите машини трябва да работят с греда с дължина </w:t>
      </w:r>
      <w:smartTag w:uri="urn:schemas-microsoft-com:office:smarttags" w:element="metricconverter">
        <w:smartTagPr>
          <w:attr w:name="ProductID" w:val="9 m"/>
        </w:smartTagPr>
        <w:r w:rsidRPr="002A7F72">
          <w:rPr>
            <w:rFonts w:ascii="Times New Roman" w:eastAsia="Times New Roman" w:hAnsi="Times New Roman" w:cs="Times New Roman"/>
            <w:sz w:val="24"/>
            <w:szCs w:val="24"/>
            <w:lang w:eastAsia="bg-BG"/>
          </w:rPr>
          <w:t>9 m</w:t>
        </w:r>
      </w:smartTag>
      <w:r w:rsidRPr="002A7F72">
        <w:rPr>
          <w:rFonts w:ascii="Times New Roman" w:eastAsia="Times New Roman" w:hAnsi="Times New Roman" w:cs="Times New Roman"/>
          <w:sz w:val="24"/>
          <w:szCs w:val="24"/>
          <w:lang w:eastAsia="bg-BG"/>
        </w:rPr>
        <w:t xml:space="preserve"> или с предварително опъната и нивелирана стоманена корда.При полагане на асфалтови смеси за дрениращо пътно покритие полагането трябва да се извършва по цялата ширина на пътното платно без надлъжна фуга. При големи ширини полагането може да се извърши с няколко едновременно работещи асфалторазстилача (полагане горещо на горещо). Когато това не е възможно, поради наличие на движение, постигането на добра връзка между двете ленти на полагане се постига чрез нагряване на граничната зона на положената вече лента. Площите на надлъжните и напречните фуги не трябва да се мажат с битум, тъй като това би възпрепятствало отвеждането на водата, проникнала в дрениращия асфалтов пласт.</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Уплътняване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Поне три валяка ще бъдат необходими по всяко време за една асфалтополагаща машина:  един самоходен пневматичен и два бандажни валяка. Допълнителни валяци могат да се използват от Изпълнителя толкова, колкото са необходими за осигуряване на определената плътност на асфалтовия пласт и нормираните характеристики на повърхността. Работата на валяците трябва да бъде непрекъсната и ефективна.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Преди започване работа на обекта, Изпълнителят трябва да изпълни пробни участъци за всеки асфалтов пласт и неговата дебелина, за получаване на оптимални резултати при уплътняване, които след това ще бъдат използвани като минимум изисквания за уплътняването. Пробните участъци трябва да включват всички необходими дейности, включително и изпитванията съгласно Спецификацията за асфалтовите пластове или даден вид оборудване или вид работа, предложени от Изпълнителя, но не фигуриращи в разделите на тази Спецификация. Веднага след полагането на асфалтовата смес, повърхността трябва да бъде проверена и ако има неизправности те трябва да бъдат отстранени изцяло. За предпазване от полепване на асфалтовата смес по бандажите на валяците, те трябва да бъдат достатъчно овлажнявани, без да се допуска излишно количество вода. След уплътняването на надлъжните фуги и крайните ръбове, валирането трябва да започне надлъжно, от външните ръбове на настилката и постепенно да напредва към оста на пътя. При сечения с едностранен напречен наклон, валирането трябва да започне от по-ниската страна към по-високата страна, със застъпване на всяка предишна следа с поне половината от широчината на бандажа на валяка. Валяците трябва да се движат бавно с равномерна скорост и с двигателното колело напред, в непосредствена близост до асфалтополагащата машина. Скоростта им не трябва да надвишава </w:t>
      </w:r>
      <w:smartTag w:uri="urn:schemas-microsoft-com:office:smarttags" w:element="metricconverter">
        <w:smartTagPr>
          <w:attr w:name="ProductID" w:val="5,0 km/h"/>
        </w:smartTagPr>
        <w:r w:rsidRPr="002A7F72">
          <w:rPr>
            <w:rFonts w:ascii="Times New Roman" w:eastAsia="Times New Roman" w:hAnsi="Times New Roman" w:cs="Times New Roman"/>
            <w:sz w:val="24"/>
            <w:szCs w:val="24"/>
            <w:lang w:eastAsia="bg-BG"/>
          </w:rPr>
          <w:t>5,0 km/h</w:t>
        </w:r>
      </w:smartTag>
      <w:r w:rsidRPr="002A7F72">
        <w:rPr>
          <w:rFonts w:ascii="Times New Roman" w:eastAsia="Times New Roman" w:hAnsi="Times New Roman" w:cs="Times New Roman"/>
          <w:sz w:val="24"/>
          <w:szCs w:val="24"/>
          <w:lang w:eastAsia="bg-BG"/>
        </w:rPr>
        <w:t xml:space="preserve"> за бандажните валяци и </w:t>
      </w:r>
      <w:smartTag w:uri="urn:schemas-microsoft-com:office:smarttags" w:element="metricconverter">
        <w:smartTagPr>
          <w:attr w:name="ProductID" w:val="8,0 km/h"/>
        </w:smartTagPr>
        <w:r w:rsidRPr="002A7F72">
          <w:rPr>
            <w:rFonts w:ascii="Times New Roman" w:eastAsia="Times New Roman" w:hAnsi="Times New Roman" w:cs="Times New Roman"/>
            <w:sz w:val="24"/>
            <w:szCs w:val="24"/>
            <w:lang w:eastAsia="bg-BG"/>
          </w:rPr>
          <w:t>8,0 km/h</w:t>
        </w:r>
      </w:smartTag>
      <w:r w:rsidRPr="002A7F72">
        <w:rPr>
          <w:rFonts w:ascii="Times New Roman" w:eastAsia="Times New Roman" w:hAnsi="Times New Roman" w:cs="Times New Roman"/>
          <w:sz w:val="24"/>
          <w:szCs w:val="24"/>
          <w:lang w:eastAsia="bg-BG"/>
        </w:rPr>
        <w:t xml:space="preserve"> за пневматичните валяци.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Линията на движение на валяците и посоката на валиране не трябва да се променя внезапно. Ако валирането причини преместване на сместа, повредените участъци трябва да бъдат незабавно разрохкани с ръчни инструменти и възстановени до проектното ниво преди материала да бъде отново уплътнен.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Не се допуска спирането на тежко оборудване и валяци върху не напълно уплътнен и изстинал асфалтов пласт.</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Когато се полага в една широчина, първата положена лента ще бъде уплътнявана в следния ред: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 Напречни фуги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б) Надлъжни фуги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 Външни ръбове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г) Първоначално валиране, от по-ниската към по-високата страна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д) Второ основно валиране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е) Окончателно валиране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Когато се полага в ешалон, една ивица с широчина от 50 до </w:t>
      </w:r>
      <w:smartTag w:uri="urn:schemas-microsoft-com:office:smarttags" w:element="metricconverter">
        <w:smartTagPr>
          <w:attr w:name="ProductID" w:val="100 mm"/>
        </w:smartTagPr>
        <w:r w:rsidRPr="002A7F72">
          <w:rPr>
            <w:rFonts w:ascii="Times New Roman" w:eastAsia="Times New Roman" w:hAnsi="Times New Roman" w:cs="Times New Roman"/>
            <w:sz w:val="24"/>
            <w:szCs w:val="24"/>
            <w:lang w:eastAsia="bg-BG"/>
          </w:rPr>
          <w:t>100 mm</w:t>
        </w:r>
      </w:smartTag>
      <w:r w:rsidRPr="002A7F72">
        <w:rPr>
          <w:rFonts w:ascii="Times New Roman" w:eastAsia="Times New Roman" w:hAnsi="Times New Roman" w:cs="Times New Roman"/>
          <w:sz w:val="24"/>
          <w:szCs w:val="24"/>
          <w:lang w:eastAsia="bg-BG"/>
        </w:rPr>
        <w:t xml:space="preserve"> от ръба, до който полага втората асфалтополагаща машина, трябва да бъде оставен неуплътнен. Крайните ръбове трябва да се уплътнят най-късно 15 минути след полагането. Особено внимание трябва да се обърне при изпълнението на напречните и надлъжните фуги във всички участъци.</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Изпитване и приемане на завършените асфалтови пластове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 Общо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Всеки завършен асфалтов пласт трябва да бъде изпитан и одобрен в съответствие с изискванията преди полагането на следващия асфалтов пласт.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Завършеният пласт трябва да отговаря на конструктивните допуски дадени по-долу.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Участък, който не отговаря на изискванията трябва да бъде ремонтиран, съобразно изискванията. Контролиран участък е участък изпълнен без прекъсване, с една и съща технология и за който са използвани едни и същи материали. Когато производството е непрекъснато, контролиран участък означава еднодневно производство. При необходимост, могат да се анализират и по-малки контролирани участъци, ако: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 факторите, влияещи на характеристиките предмет на изследване, показват нестандартно отклонение, в рамките на размера на нормален контролиран участък;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 част от контролиран участък е очевидно дефектна или с по-лошо качество от останалите;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 количеството на производство е много голямо.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б) Вземане на проби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Изпълнителят, за своя сметка, трябва да взема проби от всеки завършен асфалтов пласт по време на работата и преди крайното приемане на обекта.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Проби от уплътнените асфалтови пластове се вземат със сонда на разстояние не по- малко от </w:t>
      </w:r>
      <w:smartTag w:uri="urn:schemas-microsoft-com:office:smarttags" w:element="metricconverter">
        <w:smartTagPr>
          <w:attr w:name="ProductID" w:val="300 mm"/>
        </w:smartTagPr>
        <w:r w:rsidRPr="002A7F72">
          <w:rPr>
            <w:rFonts w:ascii="Times New Roman" w:eastAsia="Times New Roman" w:hAnsi="Times New Roman" w:cs="Times New Roman"/>
            <w:sz w:val="24"/>
            <w:szCs w:val="24"/>
            <w:lang w:eastAsia="bg-BG"/>
          </w:rPr>
          <w:t>300 mm</w:t>
        </w:r>
      </w:smartTag>
      <w:r w:rsidRPr="002A7F72">
        <w:rPr>
          <w:rFonts w:ascii="Times New Roman" w:eastAsia="Times New Roman" w:hAnsi="Times New Roman" w:cs="Times New Roman"/>
          <w:sz w:val="24"/>
          <w:szCs w:val="24"/>
          <w:lang w:eastAsia="bg-BG"/>
        </w:rPr>
        <w:t xml:space="preserve"> от външния ръб на настилката в съответствие с БДС EN 12697-27. Проби от асфалтовата смес трябва да бъдат вземани за пълната дълбочина на пласта на 2 000 м2 положена настилка.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Ако са забелязани отклонения в неуплътнените проби или сондажните ядки, може да се наложи вземането на допълнителни сондажни ядки, за да се определи площта от настилката с допуснати отклонения.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Гореща асфалтова смес трябва да бъде положена и уплътнена на местата на взетата проба.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Основно оборудване за асфалтовите работи.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Цялото техническо оборудване, използвано за производство, полагане и контрол на асфалтовите смеси, трябва да бъде в добро работно състояние. Изпълнителят е задължен да поддържа и запази оборудването за цялото времетраене на строителството на обекта. Изпълнителят трябва да достави необходимите по вид и брой машини за изпълнение на всички дейности с подобаваща бързина и точност.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Оборудване за транспорт на готовата асфалтова смес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Транспортните средства, използвани за превозване на фракциите и асфалтовата смес трябва да имат чисто, гладко метално дъно и да бъдат почистени от прах, застинала асфалтова смес, масла, бензинови или други замърсявания, които могат да повредят транспортирания материал.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да не се допусне залепване на асфалтовата смес към дъното, коша на транспортното средство се напръсква с минимално количество сапунена вода или варов разтвор. След напръскването, кошът се изправя до оттичането на разтвора. Не се допуска задържане на разтвор. Забранена е употребата на дизелово гориво или други разтворители за напръскване на коша. За предпазване на асфалтовата смес от атмосферни влияния, камионите трябва да се покриват с брезент или друг подходящ материал.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запазване на температурата на асфалтовата смес брезентовото покривало трябва да бъде плътно стегнато. Ако се получи разслояване, изстиване на асфалтовата смес поради спиране на камиона, замърсяване с петролни продукти или други, камионът трябва да бъде отстранен до привеждането му в изправност.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обезпечаване на непрекъснато транспортиране на асфалтовата смес Изпълнителят трябва да осигури подходящ брой камиони с подходящ тонаж, скорост на придвижване и възможности.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b/>
          <w:sz w:val="24"/>
          <w:szCs w:val="24"/>
          <w:lang w:eastAsia="bg-BG"/>
        </w:rPr>
        <w:t>Оборудване за полагане на асфалтовата смес</w:t>
      </w:r>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Асфалтовата смес се изсипва в бункера на асфалтополагащата машина директно от камионите.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Оборудването за полагане на асфалтовите смеси трябва да бъде от одобрен тип, самоходно, с електронен контрол на операциите, с възможност за разпределяне и полагане на сместа в съответствие с наклона и напречния профил.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Асфалтополагащите машини трябва да бъдат оборудвани с бункери и разпределителни шнекове за разпределяне на еднородната смес пред електронно регулирани греди. Асфалтополагащите машини трябва да се подберат така, че да позволяват минимална широчина на полагането </w:t>
      </w:r>
      <w:smartTag w:uri="urn:schemas-microsoft-com:office:smarttags" w:element="metricconverter">
        <w:smartTagPr>
          <w:attr w:name="ProductID" w:val="2 m"/>
        </w:smartTagPr>
        <w:r w:rsidRPr="002A7F72">
          <w:rPr>
            <w:rFonts w:ascii="Times New Roman" w:eastAsia="Times New Roman" w:hAnsi="Times New Roman" w:cs="Times New Roman"/>
            <w:sz w:val="24"/>
            <w:szCs w:val="24"/>
            <w:lang w:eastAsia="bg-BG"/>
          </w:rPr>
          <w:t>2 m</w:t>
        </w:r>
      </w:smartTag>
      <w:r w:rsidRPr="002A7F72">
        <w:rPr>
          <w:rFonts w:ascii="Times New Roman" w:eastAsia="Times New Roman" w:hAnsi="Times New Roman" w:cs="Times New Roman"/>
          <w:sz w:val="24"/>
          <w:szCs w:val="24"/>
          <w:lang w:eastAsia="bg-BG"/>
        </w:rPr>
        <w:t xml:space="preserve">. Асфалтополагащите машини трябва да бъдат оборудвани с такива приспособления, които да дават възможност за полагане на уточнените пътни ширини, съответните уширения и спазване на необходимите наклони в напречните сечения. Машините трябва да бъдат оборудвани с бързи и ефективни управляващи устройства. Работната скорост на Асфалтополагащите машини трябва да се регулира от 3 до 6 m/min.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Асфалтополагачът трябва да бъде оборудван с механични устройства: корекционен плъзгач, плъзгач за оформяне на края на пласта във форма на прав ъгъл, заглаждаща греда, или други приспособления за поддържане на точната линия без използване на постоянни странични греди. Целият комплект от приспособления трябва да се подбере и да работи по такъв начин, че да полага асфалтовата смес в необходимата уплътнена дебелина.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sz w:val="24"/>
          <w:szCs w:val="24"/>
          <w:lang w:eastAsia="bg-BG"/>
        </w:rPr>
        <w:t xml:space="preserve">Електронните греди трябва да са с автоматичен контрол за поддържане на постоянно ниво на материала по пълната дължина на гредата и автоматичен контрол на наклоните. Механизма за наклона трябва да се задейства от подвижна шарнирно балансирана греда с дължина не по-малка от </w:t>
      </w:r>
      <w:smartTag w:uri="urn:schemas-microsoft-com:office:smarttags" w:element="metricconverter">
        <w:smartTagPr>
          <w:attr w:name="ProductID" w:val="9 m"/>
        </w:smartTagPr>
        <w:r w:rsidRPr="002A7F72">
          <w:rPr>
            <w:rFonts w:ascii="Times New Roman" w:eastAsia="Times New Roman" w:hAnsi="Times New Roman" w:cs="Times New Roman"/>
            <w:sz w:val="24"/>
            <w:szCs w:val="24"/>
            <w:lang w:eastAsia="bg-BG"/>
          </w:rPr>
          <w:t>9 m</w:t>
        </w:r>
      </w:smartTag>
      <w:r w:rsidRPr="002A7F72">
        <w:rPr>
          <w:rFonts w:ascii="Times New Roman" w:eastAsia="Times New Roman" w:hAnsi="Times New Roman" w:cs="Times New Roman"/>
          <w:sz w:val="24"/>
          <w:szCs w:val="24"/>
          <w:lang w:eastAsia="bg-BG"/>
        </w:rPr>
        <w:t xml:space="preserve"> и където е необходимо с помощта на сензори, движещи се по предварително опъната и нивелирана струна. Автоматичното устройство за контрол на наклона трябва да има приспособление за ръчно регулиране с оглед осигуряване на гладък преход при променящи се наклони. Гредите трябва да имат устройство за подгряване до необходимата температурата при полагане на сместа. Асфалтополагащите машини трябва да имат стандартни удължения. Ако по време на строителството се установи, че асфалтополагащото оборудване оставя следи по положения пласт, грапави участъци или неравности, които не се коригират от последващите операции, използването на оборудването трябва да бъде прекратено и заменено от Изпълнителя.</w:t>
      </w:r>
      <w:r w:rsidRPr="002A7F72">
        <w:rPr>
          <w:rFonts w:ascii="Times New Roman" w:eastAsia="Times New Roman" w:hAnsi="Times New Roman" w:cs="Times New Roman"/>
          <w:b/>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Валяци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За постигане на добро уплътняване и завършване на асфалтовия пласт се използват статични валяци с гладки стоманени бандажи, валяци със стоманени бандажи и вибрации и пневматични валяци. Ако няма друго уточнение, валяците трябва да бъдат оборудвани с реверсивно или двойно управление, което позволява движение както напред, така и назад, с лице на оператора винаги по посока на движението.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А). Валяци със стоманени бандажи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Валяците със стоманени бандажи трябва да бъдат двуосни тандем валяци. Тези валяци трябва да се движат на самоход, да бъдат съоръжени с 4-цилиндрови двигатели и в работно състояние да създават контактно налягане в задните колела от 45 до 65 kg/cm2 на широчината на валяка. Всеки двуосов валяк трябва да има минимално тегло </w:t>
      </w:r>
      <w:smartTag w:uri="urn:schemas-microsoft-com:office:smarttags" w:element="metricconverter">
        <w:smartTagPr>
          <w:attr w:name="ProductID" w:val="10 000 kg"/>
        </w:smartTagPr>
        <w:r w:rsidRPr="002A7F72">
          <w:rPr>
            <w:rFonts w:ascii="Times New Roman" w:eastAsia="Times New Roman" w:hAnsi="Times New Roman" w:cs="Times New Roman"/>
            <w:sz w:val="24"/>
            <w:szCs w:val="24"/>
            <w:lang w:eastAsia="bg-BG"/>
          </w:rPr>
          <w:t>10 000 kg</w:t>
        </w:r>
      </w:smartTag>
      <w:r w:rsidRPr="002A7F72">
        <w:rPr>
          <w:rFonts w:ascii="Times New Roman" w:eastAsia="Times New Roman" w:hAnsi="Times New Roman" w:cs="Times New Roman"/>
          <w:sz w:val="24"/>
          <w:szCs w:val="24"/>
          <w:lang w:eastAsia="bg-BG"/>
        </w:rPr>
        <w:t xml:space="preserve">. Вибрационните стоманено-бандажни валяци трябва да имат два бандажа и да са с минимално тегло </w:t>
      </w:r>
      <w:smartTag w:uri="urn:schemas-microsoft-com:office:smarttags" w:element="metricconverter">
        <w:smartTagPr>
          <w:attr w:name="ProductID" w:val="7 000 kg"/>
        </w:smartTagPr>
        <w:r w:rsidRPr="002A7F72">
          <w:rPr>
            <w:rFonts w:ascii="Times New Roman" w:eastAsia="Times New Roman" w:hAnsi="Times New Roman" w:cs="Times New Roman"/>
            <w:sz w:val="24"/>
            <w:szCs w:val="24"/>
            <w:lang w:eastAsia="bg-BG"/>
          </w:rPr>
          <w:t>7 000 kg</w:t>
        </w:r>
      </w:smartTag>
      <w:r w:rsidRPr="002A7F72">
        <w:rPr>
          <w:rFonts w:ascii="Times New Roman" w:eastAsia="Times New Roman" w:hAnsi="Times New Roman" w:cs="Times New Roman"/>
          <w:sz w:val="24"/>
          <w:szCs w:val="24"/>
          <w:lang w:eastAsia="bg-BG"/>
        </w:rPr>
        <w:t xml:space="preserve">. Честотата на вибрациите трябва да бъде между 2 000 и 3 000 цикъла за минута с индивидуално регулиране за всеки барабан от тандема. Валяците трябва да бъдат снабдени с реверсивен съединител, с регулируеми чистачки, които да поддържат повърхността на колелото чиста, както и с ефективни механизми за осигуряване необходимата влажност по колелата така, че да се избегне залепване на материал по тях. По повърхността на бандажите не трябва да има неравности или издатини, които могат да повредят повърхността на асфалтовите пластове. Триосовите валяци трябва да има централна ос, която да работи като неподвижна или като подвижна. Триосовите тандем валяци трябва да са с такава конструкция, че при блокиране всички работни повърхности да остават в една равнина, и колелата на валяка са закрепени с достатъчно корави връзки, така че ако предното или средното остане без опора, другите две колела не трябва да имат разлика спрямо хоризонтална равнина по-голяма от </w:t>
      </w:r>
      <w:smartTag w:uri="urn:schemas-microsoft-com:office:smarttags" w:element="metricconverter">
        <w:smartTagPr>
          <w:attr w:name="ProductID" w:val="6 mm"/>
        </w:smartTagPr>
        <w:r w:rsidRPr="002A7F72">
          <w:rPr>
            <w:rFonts w:ascii="Times New Roman" w:eastAsia="Times New Roman" w:hAnsi="Times New Roman" w:cs="Times New Roman"/>
            <w:sz w:val="24"/>
            <w:szCs w:val="24"/>
            <w:lang w:eastAsia="bg-BG"/>
          </w:rPr>
          <w:t>6 mm</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sz w:val="24"/>
          <w:szCs w:val="24"/>
          <w:lang w:eastAsia="bg-BG"/>
        </w:rPr>
        <w:t>Всички стоманено-бандажни валяци трябва да бъдат в добро състояние.</w:t>
      </w:r>
      <w:r w:rsidRPr="002A7F72">
        <w:rPr>
          <w:rFonts w:ascii="Times New Roman" w:eastAsia="Times New Roman" w:hAnsi="Times New Roman" w:cs="Times New Roman"/>
          <w:b/>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Б). Валяци с пневматични гуми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Валяците с пневматични гуми трябва да се движат на самоход. Гумите им да бъдат с еднакъв размер и диаметър и да упражняват налягане в контактната площ със средна стойност от 2,8 до 8,4 кg/сm2 чрез регулиране с баласт и/или чрез подходящо напомпване на гумите. Те трябва да бъдат така разпределени, че при едно преминаване да се осъществява равномерно покриване на широчината на валиране от стъпката на гумите.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sz w:val="24"/>
          <w:szCs w:val="24"/>
          <w:lang w:eastAsia="bg-BG"/>
        </w:rPr>
        <w:t>Валякът трябва да бъде така конструиран, че налягането в контактната площ да бъде еднакво за всички колела. Налягането, оказвано от различните гуми не трябва да се различава с повече от 0,35 кg/сm2 .Валяците с пневматични гуми трябва да бъдат в добро състояние и с достатъчно пространство за поставяне на баласта, необходим за осигуряване на равномерно натоварване на гумите. Общото работно тегло и налягането в гумата може да се променя за получаване на необходимите налягания в контактната площ.</w:t>
      </w:r>
      <w:r w:rsidRPr="002A7F72">
        <w:rPr>
          <w:rFonts w:ascii="Times New Roman" w:eastAsia="Times New Roman" w:hAnsi="Times New Roman" w:cs="Times New Roman"/>
          <w:b/>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В). Автогудронатор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Автогудронаторът трябва да се движи на самоход, да бъде с пневматични гуми и с топлоизолиран резервоар. Не се разрешава използването на автогудронатори работещи по гравитачен способ. Автогудронаторът трябва да бъде с пневматични гуми с такава широчина и брой, че натоварването от тях върху пътната повърхност да не бъде повече от 100 кg/сm за широчината на гумата.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Пръскащата греда с дюзи трябва да има минимална дължина </w:t>
      </w:r>
      <w:smartTag w:uri="urn:schemas-microsoft-com:office:smarttags" w:element="metricconverter">
        <w:smartTagPr>
          <w:attr w:name="ProductID" w:val="2,4 m"/>
        </w:smartTagPr>
        <w:r w:rsidRPr="002A7F72">
          <w:rPr>
            <w:rFonts w:ascii="Times New Roman" w:eastAsia="Times New Roman" w:hAnsi="Times New Roman" w:cs="Times New Roman"/>
            <w:sz w:val="24"/>
            <w:szCs w:val="24"/>
            <w:lang w:eastAsia="bg-BG"/>
          </w:rPr>
          <w:t>2,4 m</w:t>
        </w:r>
      </w:smartTag>
      <w:r w:rsidRPr="002A7F72">
        <w:rPr>
          <w:rFonts w:ascii="Times New Roman" w:eastAsia="Times New Roman" w:hAnsi="Times New Roman" w:cs="Times New Roman"/>
          <w:sz w:val="24"/>
          <w:szCs w:val="24"/>
          <w:lang w:eastAsia="bg-BG"/>
        </w:rPr>
        <w:t xml:space="preserve"> и да бъде от циркулационен тип. Удълженията на пръскащата греда също трябва да бъдат от циркулационен тип. Гредата трябва позволява такова регулиране, че да се задържа на еднаква височина над обработваната повърхност по време на работа. Дюзите на пръскащата греда трябва да са така проектирани, че да разпръскват материала за разлив равномерно и без прекъсвания върху обработваната повърхност. Разпределителните клапи трябва да се регулират чрез ръкохватка така, че всяка от тях или всички едновременно да бъдат бързо отваряни или затваряни при един цикъл на работа. Автогудронаторът трябва да бъде оборудван с маркуч и дюза за ръчно пръскане, също под налягане, които се използват за недостъпни за гудронатора площи. Гудронаторът и резервоарите трябва да се поддържат добре така, че да няма течове от която и да е част на оборудването.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Гудронаторът трябва да бъде снабден с устройство и таблици за осигуряване на точно и бързо определяне и контрол на количеството на материала за разлив, както и с тахометър, отчитащ скоростта в метри за минута (m/min). Гудронаторът трябва да бъде оборудван с отделен двигател за помпата или с циркулационна помпа, която се задвижва от хидростатична предавка, така че да се получи равномерен разлив в необходимото количество, което е в границите от 0,15 до 5,0 кg/m2. Към него трябва да има подходящо загряващо устройство и термометри, които да осигуряват необходимите работни температури за битумния материал. Преди започване на работа, гудронаторът трябва да бъде проверен и калибриран по такъв начин, че количествата битумен материал, разпръснати в напречна и надлъжна посока да не се различават с повече от 10 % от определеното необходимо количество съгласно Спецификацията. Изпълнителят поема задължението да спазва сигурни технически методи за работа и да наеме квалифицирани и опитни оператори, машинисти или работници за изпълнение на всички дейности.</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Първи битумен разлив за връзка.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1. Ограничения, определени от атмосферните условия </w:t>
      </w:r>
    </w:p>
    <w:p w:rsidR="002A7F72" w:rsidRPr="002A7F72" w:rsidRDefault="002A7F72" w:rsidP="002A7F72">
      <w:pPr>
        <w:spacing w:after="0" w:line="240" w:lineRule="auto"/>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Първият разлив не трябва да се нанася когато температурата на атмосферната среда е по-ниска от 5°С, или когато вали, има мъгла, сняг или други неподходящи метеорологични условия. Работната температура,при която се полага разредения битум трябва да бъде от 60</w:t>
      </w:r>
      <w:r w:rsidRPr="002A7F72">
        <w:rPr>
          <w:rFonts w:ascii="Times New Roman" w:eastAsia="Times New Roman" w:hAnsi="Times New Roman" w:cs="Times New Roman"/>
          <w:sz w:val="24"/>
          <w:szCs w:val="24"/>
          <w:vertAlign w:val="superscript"/>
          <w:lang w:eastAsia="bg-BG"/>
        </w:rPr>
        <w:t>0</w:t>
      </w:r>
      <w:r w:rsidRPr="002A7F72">
        <w:rPr>
          <w:rFonts w:ascii="Times New Roman" w:eastAsia="Times New Roman" w:hAnsi="Times New Roman" w:cs="Times New Roman"/>
          <w:sz w:val="24"/>
          <w:szCs w:val="24"/>
          <w:lang w:eastAsia="bg-BG"/>
        </w:rPr>
        <w:t>Сдо 85</w:t>
      </w:r>
      <w:r w:rsidRPr="002A7F72">
        <w:rPr>
          <w:rFonts w:ascii="Times New Roman" w:eastAsia="Times New Roman" w:hAnsi="Times New Roman" w:cs="Times New Roman"/>
          <w:sz w:val="24"/>
          <w:szCs w:val="24"/>
          <w:vertAlign w:val="superscript"/>
          <w:lang w:eastAsia="bg-BG"/>
        </w:rPr>
        <w:t>0</w:t>
      </w:r>
      <w:r w:rsidRPr="002A7F72">
        <w:rPr>
          <w:rFonts w:ascii="Times New Roman" w:eastAsia="Times New Roman" w:hAnsi="Times New Roman" w:cs="Times New Roman"/>
          <w:sz w:val="24"/>
          <w:szCs w:val="24"/>
          <w:lang w:eastAsia="bg-BG"/>
        </w:rPr>
        <w:t>С.</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2. Необходимо оборудване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Оборудването, използвано от Изпълнителя трябва да включва гудронатор, работещ под налягане, а също така, механична четка и компресор. Механичната четка трябва да бъде на самодвижещ се ход и оборудвана с цилиндрична, въртяща се остра четка (метла) с диаметър не по-малък от </w:t>
      </w:r>
      <w:smartTag w:uri="urn:schemas-microsoft-com:office:smarttags" w:element="metricconverter">
        <w:smartTagPr>
          <w:attr w:name="ProductID" w:val="760 mm"/>
        </w:smartTagPr>
        <w:r w:rsidRPr="002A7F72">
          <w:rPr>
            <w:rFonts w:ascii="Times New Roman" w:eastAsia="Times New Roman" w:hAnsi="Times New Roman" w:cs="Times New Roman"/>
            <w:sz w:val="24"/>
            <w:szCs w:val="24"/>
            <w:lang w:eastAsia="bg-BG"/>
          </w:rPr>
          <w:t>760 mm</w:t>
        </w:r>
      </w:smartTag>
      <w:r w:rsidRPr="002A7F72">
        <w:rPr>
          <w:rFonts w:ascii="Times New Roman" w:eastAsia="Times New Roman" w:hAnsi="Times New Roman" w:cs="Times New Roman"/>
          <w:sz w:val="24"/>
          <w:szCs w:val="24"/>
          <w:lang w:eastAsia="bg-BG"/>
        </w:rPr>
        <w:t xml:space="preserve"> и дължина не по-малка от </w:t>
      </w:r>
      <w:smartTag w:uri="urn:schemas-microsoft-com:office:smarttags" w:element="metricconverter">
        <w:smartTagPr>
          <w:attr w:name="ProductID" w:val="1800 mm"/>
        </w:smartTagPr>
        <w:r w:rsidRPr="002A7F72">
          <w:rPr>
            <w:rFonts w:ascii="Times New Roman" w:eastAsia="Times New Roman" w:hAnsi="Times New Roman" w:cs="Times New Roman"/>
            <w:sz w:val="24"/>
            <w:szCs w:val="24"/>
            <w:lang w:eastAsia="bg-BG"/>
          </w:rPr>
          <w:t>1800 mm</w:t>
        </w:r>
      </w:smartTag>
      <w:r w:rsidRPr="002A7F72">
        <w:rPr>
          <w:rFonts w:ascii="Times New Roman" w:eastAsia="Times New Roman" w:hAnsi="Times New Roman" w:cs="Times New Roman"/>
          <w:sz w:val="24"/>
          <w:szCs w:val="24"/>
          <w:lang w:eastAsia="bg-BG"/>
        </w:rPr>
        <w:t>. Четката трябва да има възможност да работи под ъгъл (с чупещо се устройство) - и на дясно и на ляво с регулируемо налягане към повърхността на чистене.</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3. Подготовка на повърхността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Непосредствено преди полагане на първия битумен разлив, всичкия свободен материал, прах и други свободни материали трябва да се премахнат от повърхността с механична четка от одобрен тип и/или компресор, както се изисква. Всички места, показващи отклонения над допустимите или места с вдлъбнатини или слаби места, се поправят чрез разрохкване, премахване или добавяне на одобрен материал, повторно оформяне и уплътнение до предписаната плътност, като в този случай не се изисква измитане, или издухване на повърхността. След приемане на повърхността, се полага битумния разлив. Когато, повърхността върху която ще се полага първия битумен разлив е много суха и/или прашна, то тя трябва да се напръска слабо и равномерно с вода, непосредствено преди нанасянето на битумния материал за улеснението проникването на битума. Битумния материал не трябва да се полага, докато не изчезнат следите от водата на повърхността.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4. Нанасяне на разредения битум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Непосредствено след извършената подготовка на повърхността и приемането й, битумния материал трябва да се нанесе от гудронатор, работещ под налягане при съответната температура и количество. Ръчно пръскане не се допуска, освен за трудно достъпно места.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 Повърхността на конструкции, бордюри и други принадлежащи към площите, които ще бъдат обработени, трябва да бъдат покрити по подходящ начин и останат незасегнати по време на нанасянето на битумния разлив.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Първият разлив обикновено се прилага върху 1/3 или 1/2 от широчината на пътя на две или повече ленти, леко застъпване на битумния материал ще има по дължина на прилежащия край на лентите. Би трябвало да се отбележи, че застъпване не се разрешава при напречните връзки, където с помощта на дебела хартия се предпазва от повторно пръскане края на изпълнената вече лента. Връзката на новата със старата лента трябва да започне върху хартията. След нанасяне на битумния разлив, хартията трябва да се отстрани и изхвърли от Изпълнителя. Битумният материал трябва да се нанесе равномерно във всички точки на обработваната повърхност, като особено внимание се отдели при изпълнението на връзките. В случай на излишно количество битумен материал, то същия трябва да бъде премахнат от повърхността.</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Измерване.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Измерването на първия битумен разлив трябва да бъде в квадратни метри площ, покрита от следващия асфалтов пласт или други такива площи, изисквани в съответствие с чертежите и спецификациите.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Втори битумен разлив за връзка.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1. Ограничения, определени от атмосферните условия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Вторият битумен разлив не трябва да се нанася, когато температурата на атмосферната среда е по-ниска от 5°С, или когато вали, има мъгла, сняг или други неподходящи метеорологични условия.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2. Температура на полагане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Работната температура, при която се полага разредената битумна емулсия трябва бъде от 10°С до 60°С.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3. Необходимо оборудване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Оборудването, използвано от Изпълнителя включва гудронатор, работещ под налягане, а също така, механична четка и компресор. Механичната четка трябва да бъде на самодвижещ се ход и оборудвана с цилиндрична, въртяща се остра четка (метла) с диаметър не по-малък от </w:t>
      </w:r>
      <w:smartTag w:uri="urn:schemas-microsoft-com:office:smarttags" w:element="metricconverter">
        <w:smartTagPr>
          <w:attr w:name="ProductID" w:val="760 mm"/>
        </w:smartTagPr>
        <w:r w:rsidRPr="002A7F72">
          <w:rPr>
            <w:rFonts w:ascii="Times New Roman" w:eastAsia="Times New Roman" w:hAnsi="Times New Roman" w:cs="Times New Roman"/>
            <w:sz w:val="24"/>
            <w:szCs w:val="24"/>
            <w:lang w:eastAsia="bg-BG"/>
          </w:rPr>
          <w:t>760 mm</w:t>
        </w:r>
      </w:smartTag>
      <w:r w:rsidRPr="002A7F72">
        <w:rPr>
          <w:rFonts w:ascii="Times New Roman" w:eastAsia="Times New Roman" w:hAnsi="Times New Roman" w:cs="Times New Roman"/>
          <w:sz w:val="24"/>
          <w:szCs w:val="24"/>
          <w:lang w:eastAsia="bg-BG"/>
        </w:rPr>
        <w:t xml:space="preserve"> и дължина не по-малка от </w:t>
      </w:r>
      <w:smartTag w:uri="urn:schemas-microsoft-com:office:smarttags" w:element="metricconverter">
        <w:smartTagPr>
          <w:attr w:name="ProductID" w:val="1800 mm"/>
        </w:smartTagPr>
        <w:r w:rsidRPr="002A7F72">
          <w:rPr>
            <w:rFonts w:ascii="Times New Roman" w:eastAsia="Times New Roman" w:hAnsi="Times New Roman" w:cs="Times New Roman"/>
            <w:sz w:val="24"/>
            <w:szCs w:val="24"/>
            <w:lang w:eastAsia="bg-BG"/>
          </w:rPr>
          <w:t>1800 mm</w:t>
        </w:r>
      </w:smartTag>
      <w:r w:rsidRPr="002A7F72">
        <w:rPr>
          <w:rFonts w:ascii="Times New Roman" w:eastAsia="Times New Roman" w:hAnsi="Times New Roman" w:cs="Times New Roman"/>
          <w:sz w:val="24"/>
          <w:szCs w:val="24"/>
          <w:lang w:eastAsia="bg-BG"/>
        </w:rPr>
        <w:t xml:space="preserve">. Четката трябва да има възможност да работи под ъгъл (с чупещо се устройство) - и на дясно и на ляво с регулируемо налягане към повърхността на чистене.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4. Подготовка на повърхността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Пълната широчина на повърхността, която ще бъде обработвана с разлива трябва да бъде почистена с механична четка от одобрен тип и/или компресор, до премахване на праха, калта, замърсявания и други свободни материали. Всички омазнени или неподходящи петна, налични пукнатини или минерално брашно на фуги и всичкия излишен битумен материал трябва да бъдат коригирани. Повърхността трябва да бъде суха, когато се обработва с втория битумен разлив.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5. Нанасяне на битумната емулсия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Непосредствено след извършената подготовка на повърхността разредената битумна емулсия трябва да се нанесе посредством гудронатор, работещ под налягане при съответната температура и количество. Ръчно пръскане не се допуска, освен за трудно достъпно места.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Повърхността на конструкции, бордюри и други принадлежащи към площите, които ще бъдат обработени, трябва да бъдат покрити по подходящ начин и останат незасегнати по време на нанасянето на битумния разлив.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Вторият битумен разлив трябва да бъде положен толкова време преди полагането на следващия асфалтов пласт, колкото е необходимо да се получи добро слепване.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6. Поддържане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След полагането, повърхността трябва да бъде оставена да изсъхне до момента, в който ще бъде в по-добро състояние за връзка със следващия пласт. Изпълнителят трябва да предпазва втория битумен разлив от повреди, докато следващият пласт се полага.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Ако е неизбежна повредата на втория битумен разлив от дъжд или прах, то след като изсъхне повърхността се почиства с механична четка или компресор и ако се налага се полага следващ лек втори разлив.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7. Измерване.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Измерването на втория битумен разлив трябва да бъде в квадратни метри площ, покрита от последващите асфалтови пластове както се изисква в съответствие с чертежите и спецификациите.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ПРЕДВАРИТЕЛНИ РЕМОНТИ НА СЪЩЕСТВУВАЩА АСФАЛТОВА НАСТИЛКА.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1. Описание.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Предварителният ремонт на съществуващи асфалтови пътни настилки за целите на тяхната рехабилитация чрез пренастилане се състои от различни видове поправки на съществуващото покритие, които са необходими за отстраняване на следните видове дефекти: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І Локални деформации в пътната конструкция с дълбочини под </w:t>
      </w:r>
      <w:smartTag w:uri="urn:schemas-microsoft-com:office:smarttags" w:element="metricconverter">
        <w:smartTagPr>
          <w:attr w:name="ProductID" w:val="30 мм"/>
        </w:smartTagPr>
        <w:r w:rsidRPr="002A7F72">
          <w:rPr>
            <w:rFonts w:ascii="Times New Roman" w:eastAsia="Times New Roman" w:hAnsi="Times New Roman" w:cs="Times New Roman"/>
            <w:sz w:val="24"/>
            <w:szCs w:val="24"/>
            <w:lang w:eastAsia="bg-BG"/>
          </w:rPr>
          <w:t>30 мм</w:t>
        </w:r>
      </w:smartTag>
      <w:r w:rsidRPr="002A7F72">
        <w:rPr>
          <w:rFonts w:ascii="Times New Roman" w:eastAsia="Times New Roman" w:hAnsi="Times New Roman" w:cs="Times New Roman"/>
          <w:sz w:val="24"/>
          <w:szCs w:val="24"/>
          <w:lang w:eastAsia="bg-BG"/>
        </w:rPr>
        <w:t xml:space="preserve"> измерени под 3 метрова лата по причина на асфалтовите пластове / повърхностни кръпки /;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ІІ Локални деформации в пътната конструкция с дълбочини над </w:t>
      </w:r>
      <w:smartTag w:uri="urn:schemas-microsoft-com:office:smarttags" w:element="metricconverter">
        <w:smartTagPr>
          <w:attr w:name="ProductID" w:val="30 мм"/>
        </w:smartTagPr>
        <w:r w:rsidRPr="002A7F72">
          <w:rPr>
            <w:rFonts w:ascii="Times New Roman" w:eastAsia="Times New Roman" w:hAnsi="Times New Roman" w:cs="Times New Roman"/>
            <w:sz w:val="24"/>
            <w:szCs w:val="24"/>
            <w:lang w:eastAsia="bg-BG"/>
          </w:rPr>
          <w:t>30 мм</w:t>
        </w:r>
      </w:smartTag>
      <w:r w:rsidRPr="002A7F72">
        <w:rPr>
          <w:rFonts w:ascii="Times New Roman" w:eastAsia="Times New Roman" w:hAnsi="Times New Roman" w:cs="Times New Roman"/>
          <w:sz w:val="24"/>
          <w:szCs w:val="24"/>
          <w:lang w:eastAsia="bg-BG"/>
        </w:rPr>
        <w:t xml:space="preserve"> по причина на основните пластове и земното легло; /дълбоки кръпки /;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ІІІ Коловози в резултат на пластични деформации в асфалтовите пластове със „стръмни ръбове” и дълбочина над </w:t>
      </w:r>
      <w:smartTag w:uri="urn:schemas-microsoft-com:office:smarttags" w:element="metricconverter">
        <w:smartTagPr>
          <w:attr w:name="ProductID" w:val="15 мм"/>
        </w:smartTagPr>
        <w:r w:rsidRPr="002A7F72">
          <w:rPr>
            <w:rFonts w:ascii="Times New Roman" w:eastAsia="Times New Roman" w:hAnsi="Times New Roman" w:cs="Times New Roman"/>
            <w:sz w:val="24"/>
            <w:szCs w:val="24"/>
            <w:lang w:eastAsia="bg-BG"/>
          </w:rPr>
          <w:t>15 мм</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IV Коловози в резултат на пластични деформации в асфалтовите пластове и „изтласкване” с наличие на „хребети” с височина над </w:t>
      </w:r>
      <w:smartTag w:uri="urn:schemas-microsoft-com:office:smarttags" w:element="metricconverter">
        <w:smartTagPr>
          <w:attr w:name="ProductID" w:val="15 мм"/>
        </w:smartTagPr>
        <w:r w:rsidRPr="002A7F72">
          <w:rPr>
            <w:rFonts w:ascii="Times New Roman" w:eastAsia="Times New Roman" w:hAnsi="Times New Roman" w:cs="Times New Roman"/>
            <w:sz w:val="24"/>
            <w:szCs w:val="24"/>
            <w:lang w:eastAsia="bg-BG"/>
          </w:rPr>
          <w:t>15 мм</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V Дупки с различни размери и конфигурации и зони с интензивни мрежовидни пукнатини ; /дълбоки дупки с площ под 1 кв. м/;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2 . Необходими материали.</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Съобразно нуждите се използват материали съгласувани и одобрени от оторизирани лица.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3. Необходимо оборудване за възстановяване на настилката.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следва да осигури цялото оборудване и работна ръка, необходими за качествено отстраняването на констатираните дефекти по съществуващата пътна настилка.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4. Видове ремонти на настилката и техните конструктивни изисквания.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І Локални деформации в пътната конструкция с дълбочини над </w:t>
      </w:r>
      <w:smartTag w:uri="urn:schemas-microsoft-com:office:smarttags" w:element="metricconverter">
        <w:smartTagPr>
          <w:attr w:name="ProductID" w:val="30 мм"/>
        </w:smartTagPr>
        <w:r w:rsidRPr="002A7F72">
          <w:rPr>
            <w:rFonts w:ascii="Times New Roman" w:eastAsia="Times New Roman" w:hAnsi="Times New Roman" w:cs="Times New Roman"/>
            <w:sz w:val="24"/>
            <w:szCs w:val="24"/>
            <w:lang w:eastAsia="bg-BG"/>
          </w:rPr>
          <w:t>30 мм</w:t>
        </w:r>
      </w:smartTag>
      <w:r w:rsidRPr="002A7F72">
        <w:rPr>
          <w:rFonts w:ascii="Times New Roman" w:eastAsia="Times New Roman" w:hAnsi="Times New Roman" w:cs="Times New Roman"/>
          <w:sz w:val="24"/>
          <w:szCs w:val="24"/>
          <w:lang w:eastAsia="bg-BG"/>
        </w:rPr>
        <w:t xml:space="preserve"> измерени под 3 метрова лата по причина на асфалтовите пластове, мрежовидни пукнатини и плитки дупки – „повърхностни кръпки”.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Съществуващата асфалтова настилка в засегнатите площи трябва да бъде отстранена на дълбочина от 40 до </w:t>
      </w:r>
      <w:smartTag w:uri="urn:schemas-microsoft-com:office:smarttags" w:element="metricconverter">
        <w:smartTagPr>
          <w:attr w:name="ProductID" w:val="80 мм"/>
        </w:smartTagPr>
        <w:r w:rsidRPr="002A7F72">
          <w:rPr>
            <w:rFonts w:ascii="Times New Roman" w:eastAsia="Times New Roman" w:hAnsi="Times New Roman" w:cs="Times New Roman"/>
            <w:sz w:val="24"/>
            <w:szCs w:val="24"/>
            <w:lang w:eastAsia="bg-BG"/>
          </w:rPr>
          <w:t>80 мм</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Отстраняването на повредената настилка предполага идентифициране и локализиране на засегнатите площи, маркиране на площите в правоъгълни форми, фрезоване и/или изрязване на засегнатите зони от асфалтовите пластове с вертикални ръбове, почистване и продухване от отпадъци, изпълнение на разлив за връзка на битумна основа по хоризонталните и вертикални повърхности, доставка, полагане и уплътняване на асфалтова смес за долен пласт на покритието.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II Локални деформации в пътната конструкция с дълбочини над </w:t>
      </w:r>
      <w:smartTag w:uri="urn:schemas-microsoft-com:office:smarttags" w:element="metricconverter">
        <w:smartTagPr>
          <w:attr w:name="ProductID" w:val="30 мм"/>
        </w:smartTagPr>
        <w:r w:rsidRPr="002A7F72">
          <w:rPr>
            <w:rFonts w:ascii="Times New Roman" w:eastAsia="Times New Roman" w:hAnsi="Times New Roman" w:cs="Times New Roman"/>
            <w:sz w:val="24"/>
            <w:szCs w:val="24"/>
            <w:lang w:eastAsia="bg-BG"/>
          </w:rPr>
          <w:t>30 мм</w:t>
        </w:r>
      </w:smartTag>
      <w:r w:rsidRPr="002A7F72">
        <w:rPr>
          <w:rFonts w:ascii="Times New Roman" w:eastAsia="Times New Roman" w:hAnsi="Times New Roman" w:cs="Times New Roman"/>
          <w:sz w:val="24"/>
          <w:szCs w:val="24"/>
          <w:lang w:eastAsia="bg-BG"/>
        </w:rPr>
        <w:t xml:space="preserve"> по причина на основните пластове и земното легло – „дълбоки кръпки”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Обхватът на работата предполага частично или пълно заменяне на конструкцията на съществуващата настилка и при необходимост част от земното легло. Ремонта следва да се извърши, чрез фрезоване, изрязване или разрушаване на съществуващата настилка при което разкритите повърхности следва да се подготвят за обратна засипка и/или запълване. Обратната засипка / запълване включва доставката, полагането и уплътняването на материали за земно легло, под-основа, основа и изпълнение на нови асфалтови пластове съгласно изискванията на съответните раздели на настоящата Техническа спецификация.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Без да се ограничава в долу посоченото, дейностите по ремонта на „дълбоките кръпки” следва да включват: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 Идентифициране и маркиране в правоъгълни форми на площи от съществуващата настилка които ще се ремонтират;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/б/ Отстраняване на повредената настилка до достигане на пластове с приемливи характеристики на материалите/ или такива каквито биха се счели за удовлетворяващи целите на ремонта. Стените на изкопа следва да бъдат прави и вертикални и стъпаловидно оформени. Разкритите повърхности следва да бъдат подравнени и уплътнени съгласно изискванията на Техническата спецификация.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 Доставяне, полагането и уплътняването на нови материали съгласно изискванията на настоящата Техническа спецификация.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III Коловози в резултат на пластични деформации в асфалтовите пластове със стръмни ръбове и дълбочина над </w:t>
      </w:r>
      <w:smartTag w:uri="urn:schemas-microsoft-com:office:smarttags" w:element="metricconverter">
        <w:smartTagPr>
          <w:attr w:name="ProductID" w:val="15 мм"/>
        </w:smartTagPr>
        <w:r w:rsidRPr="002A7F72">
          <w:rPr>
            <w:rFonts w:ascii="Times New Roman" w:eastAsia="Times New Roman" w:hAnsi="Times New Roman" w:cs="Times New Roman"/>
            <w:sz w:val="24"/>
            <w:szCs w:val="24"/>
            <w:lang w:eastAsia="bg-BG"/>
          </w:rPr>
          <w:t>15 мм</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Обхватът на работата ще включва ивично фрезоване на дълбочина </w:t>
      </w:r>
      <w:smartTag w:uri="urn:schemas-microsoft-com:office:smarttags" w:element="metricconverter">
        <w:smartTagPr>
          <w:attr w:name="ProductID" w:val="40 мм"/>
        </w:smartTagPr>
        <w:r w:rsidRPr="002A7F72">
          <w:rPr>
            <w:rFonts w:ascii="Times New Roman" w:eastAsia="Times New Roman" w:hAnsi="Times New Roman" w:cs="Times New Roman"/>
            <w:sz w:val="24"/>
            <w:szCs w:val="24"/>
            <w:lang w:eastAsia="bg-BG"/>
          </w:rPr>
          <w:t>40 мм</w:t>
        </w:r>
      </w:smartTag>
      <w:r w:rsidRPr="002A7F72">
        <w:rPr>
          <w:rFonts w:ascii="Times New Roman" w:eastAsia="Times New Roman" w:hAnsi="Times New Roman" w:cs="Times New Roman"/>
          <w:sz w:val="24"/>
          <w:szCs w:val="24"/>
          <w:lang w:eastAsia="bg-BG"/>
        </w:rPr>
        <w:t xml:space="preserve"> или колкото е необходимо.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Изпълнителят трябва да: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/а/ Означи площите на съществуващата настилка, която ще се ремонтира и ще изчисли общата площ за одобрение. Настилката ще бъде премахната /фрезована/ до </w:t>
      </w:r>
      <w:smartTag w:uri="urn:schemas-microsoft-com:office:smarttags" w:element="metricconverter">
        <w:smartTagPr>
          <w:attr w:name="ProductID" w:val="200 мм"/>
        </w:smartTagPr>
        <w:r w:rsidRPr="002A7F72">
          <w:rPr>
            <w:rFonts w:ascii="Times New Roman" w:eastAsia="Times New Roman" w:hAnsi="Times New Roman" w:cs="Times New Roman"/>
            <w:sz w:val="24"/>
            <w:szCs w:val="24"/>
            <w:lang w:eastAsia="bg-BG"/>
          </w:rPr>
          <w:t>200 мм</w:t>
        </w:r>
      </w:smartTag>
      <w:r w:rsidRPr="002A7F72">
        <w:rPr>
          <w:rFonts w:ascii="Times New Roman" w:eastAsia="Times New Roman" w:hAnsi="Times New Roman" w:cs="Times New Roman"/>
          <w:sz w:val="24"/>
          <w:szCs w:val="24"/>
          <w:lang w:eastAsia="bg-BG"/>
        </w:rPr>
        <w:t xml:space="preserve"> в страни от деформацията;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/б/ Отстрани ивично частта от асфалтовите пластове засегнати от деформациите и подготви ръбовете и хоризонталните повърхности за запълване с асфалтова смес за долен пласт на покритието.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/в/ Изпълнени разлив за връзка по хоризонталните и вертикални повърхности и да достави, положи и уплътни асфалтова смес за долен пласт на покритието.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IV Коловози в резултат на пластични деформации в асфалтовите пластове и изтласкване с наличие на хребети с дълбочина над </w:t>
      </w:r>
      <w:smartTag w:uri="urn:schemas-microsoft-com:office:smarttags" w:element="metricconverter">
        <w:smartTagPr>
          <w:attr w:name="ProductID" w:val="15 мм"/>
        </w:smartTagPr>
        <w:r w:rsidRPr="002A7F72">
          <w:rPr>
            <w:rFonts w:ascii="Times New Roman" w:eastAsia="Times New Roman" w:hAnsi="Times New Roman" w:cs="Times New Roman"/>
            <w:sz w:val="24"/>
            <w:szCs w:val="24"/>
            <w:lang w:eastAsia="bg-BG"/>
          </w:rPr>
          <w:t>15 мм</w:t>
        </w:r>
      </w:smartTag>
      <w:r w:rsidRPr="002A7F72">
        <w:rPr>
          <w:rFonts w:ascii="Times New Roman" w:eastAsia="Times New Roman" w:hAnsi="Times New Roman" w:cs="Times New Roman"/>
          <w:sz w:val="24"/>
          <w:szCs w:val="24"/>
          <w:lang w:eastAsia="bg-BG"/>
        </w:rPr>
        <w:t xml:space="preserve">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Обхватът на ремонта включва само фрезоване на високите части.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Вид V Дълбоки дупки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Дълбоки дупки са отделни дупки в асфалтобетоновата настилка по-малки от 1.0 м2.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Отстраняването на този вид дефект предполага идентифициране и локализиране на засегнатите площи, маркиране на площите в правоъгълни форми, фрезоване и/или изрязване на засегнатите зони от асфалтовите пластове с вертикални ръбове, почистване и продухване от отпадъци, изпълнение на разлив за връзка на битумна основа по хоризонталните и вертикални повърхности, доставка, полагане и уплътняване на асфалтова смес за долен пласт на покритието.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5. Измерване.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Измерването на различните специфицирани позиции за ремонт на настилката ще се извършва както е посочено в количествените сметки. </w:t>
      </w:r>
    </w:p>
    <w:p w:rsidR="002A7F72" w:rsidRPr="002A7F72" w:rsidRDefault="002A7F72" w:rsidP="002A7F72">
      <w:pPr>
        <w:spacing w:after="0" w:line="240" w:lineRule="auto"/>
        <w:jc w:val="both"/>
        <w:rPr>
          <w:rFonts w:ascii="Times New Roman" w:eastAsia="Times New Roman" w:hAnsi="Times New Roman" w:cs="Times New Roman"/>
          <w:b/>
          <w:sz w:val="24"/>
          <w:szCs w:val="24"/>
          <w:lang w:eastAsia="bg-BG"/>
        </w:rPr>
      </w:pPr>
      <w:r w:rsidRPr="002A7F72">
        <w:rPr>
          <w:rFonts w:ascii="Times New Roman" w:eastAsia="Times New Roman" w:hAnsi="Times New Roman" w:cs="Times New Roman"/>
          <w:b/>
          <w:sz w:val="24"/>
          <w:szCs w:val="24"/>
          <w:lang w:eastAsia="bg-BG"/>
        </w:rPr>
        <w:t xml:space="preserve">ФРЕЗОВАНЕ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1. Технологично (нивелетно) фрезоване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Технологичното (нивелетно) фрезоване се извършва, за да се подготви съществуващата асфалтова настилка за полагане на износващ пласт, с цел осигуряване на минимални технологични дебелини на изравнителните пластове на съществуващата асфалтобетонова настилка. Участъците за нивелетно фр</w:t>
      </w:r>
      <w:r w:rsidRPr="002A7F72">
        <w:rPr>
          <w:rFonts w:ascii="Times New Roman" w:eastAsia="Times New Roman" w:hAnsi="Times New Roman" w:cs="Times New Roman"/>
          <w:sz w:val="24"/>
          <w:szCs w:val="24"/>
          <w:lang w:val="en-US" w:eastAsia="bg-BG"/>
        </w:rPr>
        <w:t>e</w:t>
      </w:r>
      <w:r w:rsidRPr="002A7F72">
        <w:rPr>
          <w:rFonts w:ascii="Times New Roman" w:eastAsia="Times New Roman" w:hAnsi="Times New Roman" w:cs="Times New Roman"/>
          <w:sz w:val="24"/>
          <w:szCs w:val="24"/>
          <w:lang w:eastAsia="bg-BG"/>
        </w:rPr>
        <w:t xml:space="preserve">зоване се определят в технологичния проект на обекта.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Нивелетното фрезоване се изпълнява с пътна фреза. Около отворите на шахтите или за изрязване на малки неправилни площи се използват пневматични инструменти или други инструменти за ръчно отстраняване на настилката.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В случай, че при фрезоване на настилката се получи по-голяма дебелина от </w:t>
      </w:r>
      <w:smartTag w:uri="urn:schemas-microsoft-com:office:smarttags" w:element="metricconverter">
        <w:smartTagPr>
          <w:attr w:name="ProductID" w:val="10 мм"/>
        </w:smartTagPr>
        <w:r w:rsidRPr="002A7F72">
          <w:rPr>
            <w:rFonts w:ascii="Times New Roman" w:eastAsia="Times New Roman" w:hAnsi="Times New Roman" w:cs="Times New Roman"/>
            <w:sz w:val="24"/>
            <w:szCs w:val="24"/>
            <w:lang w:eastAsia="bg-BG"/>
          </w:rPr>
          <w:t>10 мм</w:t>
        </w:r>
      </w:smartTag>
      <w:r w:rsidRPr="002A7F72">
        <w:rPr>
          <w:rFonts w:ascii="Times New Roman" w:eastAsia="Times New Roman" w:hAnsi="Times New Roman" w:cs="Times New Roman"/>
          <w:sz w:val="24"/>
          <w:szCs w:val="24"/>
          <w:lang w:eastAsia="bg-BG"/>
        </w:rPr>
        <w:t xml:space="preserve"> между изпълнената и определена в проекта или от Консултанта по строителен надзор, установена чрез напречно и надлъжно измерване с три метрова лата, разликата се коригира чрез запълване с битумни материали. Отстраненият при фрезоването материал се натоварва и се транспортира на определеното за това депо. Не се допуска складиране или продължително престояване на фрезования материал на обекта.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Технологичното фрезоване се измерва и се заплаща както е предвидено в количествено-стойностната сметка на обекта.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2. Фрезоване за извършване на предварителни ремонти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Фрезоват се ограничени участъци от пътната настилка, в които има повреди. Изрязаните участъци се оформят с вертикални стени в правилни фигури със страни успоредни и перпендикулярни на оста на пътя. Излишните материали се отстраняват и ремонтираният участък се почиства с механични средства до получаване на чиста суха повърхност с еднородна структура. След това се изпълняват необходимите ремонтни работи.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Фрезоването за предварителни ремонти се измерва и се заплаща както е предвидено в количествената сметка на обекта</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3. Мерки за безопасност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Когато фрезоването се изпълнява без спиране на движението, трябва да се гарантира безопасност на превозните средства чрез оформяне на плавни преходи в посоката на движението. Изпълнителят не трябва да оставя фрезовани незапълнени участъци през тъмната част на денонощието или при намалена видимост без необходимата сигнализация с пътни знаци, съгласно изискванията на Наредба №16 за временна организация на движението при извършване на строителство и ремонт по пътищата и улиците. </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Фрезованите участъци не трябва да престояват незапълнени повече от 48 часа. </w:t>
      </w:r>
    </w:p>
    <w:p w:rsidR="002A7F72" w:rsidRPr="002A7F72" w:rsidRDefault="002A7F72" w:rsidP="002A7F72">
      <w:pPr>
        <w:tabs>
          <w:tab w:val="num" w:pos="0"/>
        </w:tabs>
        <w:spacing w:after="0" w:line="240" w:lineRule="auto"/>
        <w:jc w:val="both"/>
        <w:rPr>
          <w:rFonts w:ascii="Times New Roman" w:eastAsia="Times New Roman" w:hAnsi="Times New Roman" w:cs="Times New Roman"/>
          <w:b/>
          <w:color w:val="000000"/>
          <w:sz w:val="24"/>
          <w:szCs w:val="24"/>
        </w:rPr>
      </w:pPr>
      <w:r w:rsidRPr="002A7F72">
        <w:rPr>
          <w:rFonts w:ascii="Times New Roman" w:eastAsia="Times New Roman" w:hAnsi="Times New Roman" w:cs="Times New Roman"/>
          <w:b/>
          <w:bCs/>
          <w:sz w:val="24"/>
          <w:szCs w:val="24"/>
        </w:rPr>
        <w:t>ОСНОВЕН РЕМОНТ НА ПЪТНАТА НАСТИЛКА – цялостна подмяна на асфалтовата настилка на определените участъци на пътя (улицата) и подсилване или частична подмяна на конструкцията на пътя (улицата)</w:t>
      </w:r>
    </w:p>
    <w:p w:rsidR="002A7F72" w:rsidRPr="002A7F72" w:rsidRDefault="002A7F72" w:rsidP="002A7F7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2A7F72">
        <w:rPr>
          <w:rFonts w:ascii="Times New Roman" w:eastAsia="Times New Roman" w:hAnsi="Times New Roman" w:cs="Times New Roman"/>
          <w:color w:val="000000"/>
          <w:sz w:val="24"/>
          <w:szCs w:val="24"/>
          <w:lang w:eastAsia="bg-BG"/>
        </w:rPr>
        <w:t xml:space="preserve">Фрезова се определеният за основен ремонт участък, като се отнема износващия пласт асфалтова настилка. Изрязаните участъци се оформят с вертикални стени в правилни фигури със страни успоредни и перпендикулярни на оста на пътя. Излишните материали се отстраняват и ремонтираният участък се почиства с механични средства до получаване на чиста суха повърхност с еднородна структура.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color w:val="000000"/>
          <w:sz w:val="24"/>
          <w:szCs w:val="24"/>
          <w:lang w:eastAsia="bg-BG"/>
        </w:rPr>
        <w:t>Възстановяват се основния и подосновния пласт на конструкцията на пътя в участъците с локалните повреди. И</w:t>
      </w:r>
      <w:r w:rsidRPr="002A7F72">
        <w:rPr>
          <w:rFonts w:ascii="Times New Roman" w:eastAsia="Times New Roman" w:hAnsi="Times New Roman" w:cs="Times New Roman"/>
          <w:sz w:val="24"/>
          <w:szCs w:val="24"/>
        </w:rPr>
        <w:t>зравняват се напречния и надлъжния профил на пътя, като се отстраняват отделните деформации и разрушения.</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Върху определения участък се полага нова асфалтова настилка при спазване на правилата за полагане на нови асфалтови пластове.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Изискванията към използваните материали и технологията на изпълнение при извършването на ремонта, както при ново строителство и трябва да са съобразени с техническите изисквания, посочени в</w:t>
      </w:r>
      <w:r w:rsidRPr="002A7F72">
        <w:rPr>
          <w:rFonts w:ascii="Times New Roman" w:eastAsia="Times New Roman" w:hAnsi="Times New Roman" w:cs="Times New Roman"/>
          <w:i/>
          <w:iCs/>
          <w:sz w:val="24"/>
          <w:szCs w:val="24"/>
        </w:rPr>
        <w:t>“Техническа спецификация – АПИ“ от 2014г</w:t>
      </w:r>
      <w:r w:rsidRPr="002A7F72">
        <w:rPr>
          <w:rFonts w:ascii="Times New Roman" w:eastAsia="Times New Roman" w:hAnsi="Times New Roman" w:cs="Times New Roman"/>
          <w:sz w:val="24"/>
          <w:szCs w:val="24"/>
        </w:rPr>
        <w:t>.</w:t>
      </w:r>
    </w:p>
    <w:p w:rsidR="002A7F72" w:rsidRPr="002A7F72" w:rsidRDefault="002A7F72" w:rsidP="002A7F72">
      <w:pPr>
        <w:spacing w:after="0" w:line="240" w:lineRule="auto"/>
        <w:jc w:val="both"/>
        <w:rPr>
          <w:rFonts w:ascii="Times New Roman" w:eastAsia="Times New Roman" w:hAnsi="Times New Roman" w:cs="Times New Roman"/>
          <w:b/>
          <w:bCs/>
          <w:sz w:val="24"/>
          <w:szCs w:val="24"/>
        </w:rPr>
      </w:pPr>
      <w:r w:rsidRPr="002A7F72">
        <w:rPr>
          <w:rFonts w:ascii="Times New Roman" w:eastAsia="Times New Roman" w:hAnsi="Times New Roman" w:cs="Times New Roman"/>
          <w:b/>
          <w:bCs/>
          <w:sz w:val="24"/>
          <w:szCs w:val="24"/>
        </w:rPr>
        <w:t>РЕМОНТ НА ПЪТНАТА НАСТИЛКА – изкърпване на дупки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Ремонтът на </w:t>
      </w:r>
      <w:r w:rsidRPr="002A7F72">
        <w:rPr>
          <w:rFonts w:ascii="Times New Roman" w:eastAsia="Times New Roman" w:hAnsi="Times New Roman" w:cs="Times New Roman"/>
          <w:b/>
          <w:bCs/>
          <w:sz w:val="24"/>
          <w:szCs w:val="24"/>
        </w:rPr>
        <w:t xml:space="preserve">дупки </w:t>
      </w:r>
      <w:r w:rsidRPr="002A7F72">
        <w:rPr>
          <w:rFonts w:ascii="Times New Roman" w:eastAsia="Times New Roman" w:hAnsi="Times New Roman" w:cs="Times New Roman"/>
          <w:sz w:val="24"/>
          <w:szCs w:val="24"/>
        </w:rPr>
        <w:t>по асфалтовите настилки включва:</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1) изрязване на настилката около дупката в правоъгълна фигура – Очертава се правоъгълна фигура или съчетание от фигури, включваща повредената зона и поне по </w:t>
      </w:r>
      <w:smartTag w:uri="urn:schemas-microsoft-com:office:smarttags" w:element="metricconverter">
        <w:smartTagPr>
          <w:attr w:name="ProductID" w:val="10 см"/>
        </w:smartTagPr>
        <w:r w:rsidRPr="002A7F72">
          <w:rPr>
            <w:rFonts w:ascii="Times New Roman" w:eastAsia="Times New Roman" w:hAnsi="Times New Roman" w:cs="Times New Roman"/>
            <w:color w:val="000000"/>
            <w:sz w:val="23"/>
            <w:szCs w:val="23"/>
            <w:lang w:eastAsia="bg-BG"/>
          </w:rPr>
          <w:t>10 см</w:t>
        </w:r>
      </w:smartTag>
      <w:r w:rsidRPr="002A7F72">
        <w:rPr>
          <w:rFonts w:ascii="Times New Roman" w:eastAsia="Times New Roman" w:hAnsi="Times New Roman" w:cs="Times New Roman"/>
          <w:color w:val="000000"/>
          <w:sz w:val="23"/>
          <w:szCs w:val="23"/>
          <w:lang w:eastAsia="bg-BG"/>
        </w:rPr>
        <w:t xml:space="preserve"> от здравото покритие в страни от напуканата повърхност; изрязването може да се изпълнява със специализирана фреза </w:t>
      </w:r>
      <w:r w:rsidRPr="002A7F72">
        <w:rPr>
          <w:rFonts w:ascii="Times New Roman" w:eastAsia="Times New Roman" w:hAnsi="Times New Roman" w:cs="Times New Roman"/>
          <w:color w:val="000000"/>
          <w:sz w:val="24"/>
          <w:szCs w:val="24"/>
          <w:lang w:eastAsia="bg-BG"/>
        </w:rPr>
        <w:t xml:space="preserve">с работна широчина </w:t>
      </w:r>
      <w:smartTag w:uri="urn:schemas-microsoft-com:office:smarttags" w:element="metricconverter">
        <w:smartTagPr>
          <w:attr w:name="ProductID" w:val="0,50 m"/>
        </w:smartTagPr>
        <w:r w:rsidRPr="002A7F72">
          <w:rPr>
            <w:rFonts w:ascii="Times New Roman" w:eastAsia="Times New Roman" w:hAnsi="Times New Roman" w:cs="Times New Roman"/>
            <w:color w:val="000000"/>
            <w:sz w:val="24"/>
            <w:szCs w:val="24"/>
            <w:lang w:eastAsia="bg-BG"/>
          </w:rPr>
          <w:t>0,50 m</w:t>
        </w:r>
      </w:smartTag>
      <w:r w:rsidRPr="002A7F72">
        <w:rPr>
          <w:rFonts w:ascii="Times New Roman" w:eastAsia="Times New Roman" w:hAnsi="Times New Roman" w:cs="Times New Roman"/>
          <w:color w:val="000000"/>
          <w:sz w:val="24"/>
          <w:szCs w:val="24"/>
          <w:lang w:eastAsia="bg-BG"/>
        </w:rPr>
        <w:t xml:space="preserve"> или </w:t>
      </w:r>
      <w:smartTag w:uri="urn:schemas-microsoft-com:office:smarttags" w:element="metricconverter">
        <w:smartTagPr>
          <w:attr w:name="ProductID" w:val="1,0 m"/>
        </w:smartTagPr>
        <w:r w:rsidRPr="002A7F72">
          <w:rPr>
            <w:rFonts w:ascii="Times New Roman" w:eastAsia="Times New Roman" w:hAnsi="Times New Roman" w:cs="Times New Roman"/>
            <w:color w:val="000000"/>
            <w:sz w:val="24"/>
            <w:szCs w:val="24"/>
            <w:lang w:eastAsia="bg-BG"/>
          </w:rPr>
          <w:t>1,0 m</w:t>
        </w:r>
      </w:smartTag>
      <w:r w:rsidRPr="002A7F72">
        <w:rPr>
          <w:rFonts w:ascii="Times New Roman" w:eastAsia="Times New Roman" w:hAnsi="Times New Roman" w:cs="Times New Roman"/>
          <w:color w:val="000000"/>
          <w:sz w:val="24"/>
          <w:szCs w:val="24"/>
          <w:lang w:eastAsia="bg-BG"/>
        </w:rPr>
        <w:t xml:space="preserve"> </w:t>
      </w:r>
      <w:r w:rsidRPr="002A7F72">
        <w:rPr>
          <w:rFonts w:ascii="Times New Roman" w:eastAsia="Times New Roman" w:hAnsi="Times New Roman" w:cs="Times New Roman"/>
          <w:color w:val="000000"/>
          <w:sz w:val="23"/>
          <w:szCs w:val="23"/>
          <w:lang w:eastAsia="bg-BG"/>
        </w:rPr>
        <w:t xml:space="preserve">или за малки дупки фугорезачка с диск.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2) почистване на изрязания асфалтобетон и извозване на отпадъците – от изрязаната фигура с пътна фреза или с пневматичен къртач се отстранява материала, докато се стигне до здрав пласт. Отстраняването на материала, в зависимост от големината на повредената повърхност става с лопата или механизирано с товарачна машина;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3) транспорт на отстранения материал с извозване на посочено депо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4) издухване с компресор на прахта и дребните частици – Добре оформената дупка се почиства грижливо от несвързан материал с помощта на телени четки и сгъстен въздух;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5) напръскване с битумна емулсия на дупката – Напръсква се с машина основата и вертикалните стени на кръпката с разредена бавноразпадаща се катионна или анионна битумна емулсия в количество 0,25 - </w:t>
      </w:r>
      <w:smartTag w:uri="urn:schemas-microsoft-com:office:smarttags" w:element="metricconverter">
        <w:smartTagPr>
          <w:attr w:name="ProductID" w:val="0,75 кг"/>
        </w:smartTagPr>
        <w:r w:rsidRPr="002A7F72">
          <w:rPr>
            <w:rFonts w:ascii="Times New Roman" w:eastAsia="Times New Roman" w:hAnsi="Times New Roman" w:cs="Times New Roman"/>
            <w:color w:val="000000"/>
            <w:sz w:val="23"/>
            <w:szCs w:val="23"/>
            <w:lang w:eastAsia="bg-BG"/>
          </w:rPr>
          <w:t>0,75 кг</w:t>
        </w:r>
      </w:smartTag>
      <w:r w:rsidRPr="002A7F72">
        <w:rPr>
          <w:rFonts w:ascii="Times New Roman" w:eastAsia="Times New Roman" w:hAnsi="Times New Roman" w:cs="Times New Roman"/>
          <w:color w:val="000000"/>
          <w:sz w:val="23"/>
          <w:szCs w:val="23"/>
          <w:lang w:eastAsia="bg-BG"/>
        </w:rPr>
        <w:t xml:space="preserve">./м2. Катионната битумна емулсия трябва да бъде клас С60В1, С40BF1или С60ВР1, в съответствие с БДС EN 13808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6) полагане на неплътна асфалтова смес – с дебелина минимум </w:t>
      </w:r>
      <w:smartTag w:uri="urn:schemas-microsoft-com:office:smarttags" w:element="metricconverter">
        <w:smartTagPr>
          <w:attr w:name="ProductID" w:val="3 см"/>
        </w:smartTagPr>
        <w:r w:rsidRPr="002A7F72">
          <w:rPr>
            <w:rFonts w:ascii="Times New Roman" w:eastAsia="Times New Roman" w:hAnsi="Times New Roman" w:cs="Times New Roman"/>
            <w:color w:val="000000"/>
            <w:sz w:val="23"/>
            <w:szCs w:val="23"/>
            <w:lang w:eastAsia="bg-BG"/>
          </w:rPr>
          <w:t>3 см</w:t>
        </w:r>
      </w:smartTag>
      <w:r w:rsidRPr="002A7F72">
        <w:rPr>
          <w:rFonts w:ascii="Times New Roman" w:eastAsia="Times New Roman" w:hAnsi="Times New Roman" w:cs="Times New Roman"/>
          <w:color w:val="000000"/>
          <w:sz w:val="23"/>
          <w:szCs w:val="23"/>
          <w:lang w:eastAsia="bg-BG"/>
        </w:rPr>
        <w:t xml:space="preserve">. и уплътняване;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7) полагане на плътна асфалтова смес с дебелина минимум </w:t>
      </w:r>
      <w:smartTag w:uri="urn:schemas-microsoft-com:office:smarttags" w:element="metricconverter">
        <w:smartTagPr>
          <w:attr w:name="ProductID" w:val="4 см"/>
        </w:smartTagPr>
        <w:r w:rsidRPr="002A7F72">
          <w:rPr>
            <w:rFonts w:ascii="Times New Roman" w:eastAsia="Times New Roman" w:hAnsi="Times New Roman" w:cs="Times New Roman"/>
            <w:color w:val="000000"/>
            <w:sz w:val="23"/>
            <w:szCs w:val="23"/>
            <w:lang w:eastAsia="bg-BG"/>
          </w:rPr>
          <w:t>4 см</w:t>
        </w:r>
      </w:smartTag>
      <w:r w:rsidRPr="002A7F72">
        <w:rPr>
          <w:rFonts w:ascii="Times New Roman" w:eastAsia="Times New Roman" w:hAnsi="Times New Roman" w:cs="Times New Roman"/>
          <w:color w:val="000000"/>
          <w:sz w:val="23"/>
          <w:szCs w:val="23"/>
          <w:lang w:eastAsia="bg-BG"/>
        </w:rPr>
        <w:t xml:space="preserve">. и уплътняване, което </w:t>
      </w:r>
      <w:r w:rsidRPr="002A7F72">
        <w:rPr>
          <w:rFonts w:ascii="Times New Roman" w:eastAsia="Times New Roman" w:hAnsi="Times New Roman" w:cs="Times New Roman"/>
          <w:sz w:val="24"/>
          <w:szCs w:val="24"/>
        </w:rPr>
        <w:t>трябва да завърши преди температурата на асфалтовата смес да спадне под 90</w:t>
      </w:r>
      <w:r w:rsidRPr="002A7F72">
        <w:rPr>
          <w:rFonts w:ascii="Times New Roman" w:eastAsia="Times New Roman" w:hAnsi="Times New Roman" w:cs="Times New Roman"/>
          <w:sz w:val="24"/>
          <w:szCs w:val="24"/>
          <w:vertAlign w:val="superscript"/>
        </w:rPr>
        <w:t>0</w:t>
      </w:r>
      <w:r w:rsidRPr="002A7F72">
        <w:rPr>
          <w:rFonts w:ascii="Times New Roman" w:eastAsia="Times New Roman" w:hAnsi="Times New Roman" w:cs="Times New Roman"/>
          <w:sz w:val="24"/>
          <w:szCs w:val="24"/>
        </w:rPr>
        <w:t>С.</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Така подготвената кръпка се запълва еднопластово /с дебелина до </w:t>
      </w:r>
      <w:smartTag w:uri="urn:schemas-microsoft-com:office:smarttags" w:element="metricconverter">
        <w:smartTagPr>
          <w:attr w:name="ProductID" w:val="6 см"/>
        </w:smartTagPr>
        <w:r w:rsidRPr="002A7F72">
          <w:rPr>
            <w:rFonts w:ascii="Times New Roman" w:eastAsia="Times New Roman" w:hAnsi="Times New Roman" w:cs="Times New Roman"/>
            <w:color w:val="000000"/>
            <w:sz w:val="23"/>
            <w:szCs w:val="23"/>
            <w:lang w:eastAsia="bg-BG"/>
          </w:rPr>
          <w:t>6 см</w:t>
        </w:r>
      </w:smartTag>
      <w:r w:rsidRPr="002A7F72">
        <w:rPr>
          <w:rFonts w:ascii="Times New Roman" w:eastAsia="Times New Roman" w:hAnsi="Times New Roman" w:cs="Times New Roman"/>
          <w:color w:val="000000"/>
          <w:sz w:val="23"/>
          <w:szCs w:val="23"/>
          <w:lang w:eastAsia="bg-BG"/>
        </w:rPr>
        <w:t>./ или двупластово /с дебелина над 6 см/ с горещи асфалтови смеси. Разпределянето на сместа се извършва от краищата към средата, за да се гарантира добра връзка между старата и новата настилка. При запълването на кръпката трябва да се държи сметка и за намаляване дебелината на асфалтовия пласт след уплътняване. Уплътняването се извършва с валяк със стоманени бандажи и вибромаса. При уплътняване на покритието, при първото преминаване на валяка напред и назад, бандажа му трябва да застъпва не повече от 15-</w:t>
      </w:r>
      <w:smartTag w:uri="urn:schemas-microsoft-com:office:smarttags" w:element="metricconverter">
        <w:smartTagPr>
          <w:attr w:name="ProductID" w:val="20 см"/>
        </w:smartTagPr>
        <w:r w:rsidRPr="002A7F72">
          <w:rPr>
            <w:rFonts w:ascii="Times New Roman" w:eastAsia="Times New Roman" w:hAnsi="Times New Roman" w:cs="Times New Roman"/>
            <w:color w:val="000000"/>
            <w:sz w:val="23"/>
            <w:szCs w:val="23"/>
            <w:lang w:eastAsia="bg-BG"/>
          </w:rPr>
          <w:t>20 см</w:t>
        </w:r>
      </w:smartTag>
      <w:r w:rsidRPr="002A7F72">
        <w:rPr>
          <w:rFonts w:ascii="Times New Roman" w:eastAsia="Times New Roman" w:hAnsi="Times New Roman" w:cs="Times New Roman"/>
          <w:color w:val="000000"/>
          <w:sz w:val="23"/>
          <w:szCs w:val="23"/>
          <w:lang w:eastAsia="bg-BG"/>
        </w:rPr>
        <w:t xml:space="preserve">. от кръпката при ръба. Същото се повтаря и в другата посока, за да се осигури добра връзка в ръбовете.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8) заливане на фугите (периметъра на дупката) с разтопен битум; </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color w:val="000000"/>
          <w:sz w:val="23"/>
          <w:szCs w:val="23"/>
          <w:lang w:eastAsia="bg-BG"/>
        </w:rPr>
      </w:pPr>
      <w:r w:rsidRPr="002A7F72">
        <w:rPr>
          <w:rFonts w:ascii="Times New Roman" w:eastAsia="Times New Roman" w:hAnsi="Times New Roman" w:cs="Times New Roman"/>
          <w:color w:val="000000"/>
          <w:sz w:val="23"/>
          <w:szCs w:val="23"/>
          <w:lang w:eastAsia="bg-BG"/>
        </w:rPr>
        <w:t xml:space="preserve">9) поръсване на залетите части с каменно брашно; </w:t>
      </w:r>
    </w:p>
    <w:p w:rsidR="002A7F72" w:rsidRPr="002A7F72" w:rsidRDefault="002A7F72" w:rsidP="002A7F72">
      <w:pPr>
        <w:spacing w:after="0" w:line="240" w:lineRule="auto"/>
        <w:ind w:firstLine="708"/>
        <w:jc w:val="both"/>
        <w:rPr>
          <w:rFonts w:ascii="Times New Roman" w:eastAsia="Times New Roman" w:hAnsi="Times New Roman" w:cs="Times New Roman"/>
          <w:sz w:val="23"/>
          <w:szCs w:val="23"/>
          <w:lang w:eastAsia="bg-BG"/>
        </w:rPr>
      </w:pPr>
      <w:r w:rsidRPr="002A7F72">
        <w:rPr>
          <w:rFonts w:ascii="Times New Roman" w:eastAsia="Times New Roman" w:hAnsi="Times New Roman" w:cs="Times New Roman"/>
          <w:color w:val="000000"/>
          <w:sz w:val="23"/>
          <w:szCs w:val="23"/>
          <w:lang w:eastAsia="bg-BG"/>
        </w:rPr>
        <w:t>Подготовката на кръпките на по-големите участъци може да се изпълни и чрез фрезоване, като задължително началото и края на фрезованите участъци се изрязват с</w:t>
      </w:r>
      <w:r w:rsidRPr="002A7F72">
        <w:rPr>
          <w:rFonts w:ascii="Times New Roman" w:eastAsia="Times New Roman" w:hAnsi="Times New Roman" w:cs="Times New Roman"/>
          <w:sz w:val="23"/>
          <w:szCs w:val="23"/>
          <w:lang w:eastAsia="bg-BG"/>
        </w:rPr>
        <w:t xml:space="preserve"> фугорез за получаване на вертикални стени на кръпката.</w:t>
      </w:r>
    </w:p>
    <w:p w:rsidR="002A7F72" w:rsidRPr="002A7F72" w:rsidRDefault="002A7F72" w:rsidP="002A7F72">
      <w:pPr>
        <w:spacing w:after="0" w:line="240" w:lineRule="auto"/>
        <w:ind w:firstLine="708"/>
        <w:jc w:val="both"/>
        <w:rPr>
          <w:rFonts w:ascii="Times New Roman" w:eastAsia="Times New Roman" w:hAnsi="Times New Roman" w:cs="Times New Roman"/>
          <w:sz w:val="23"/>
          <w:szCs w:val="23"/>
          <w:lang w:eastAsia="bg-BG"/>
        </w:rPr>
      </w:pPr>
      <w:r w:rsidRPr="002A7F72">
        <w:rPr>
          <w:rFonts w:ascii="Times New Roman" w:eastAsia="Times New Roman" w:hAnsi="Times New Roman" w:cs="Times New Roman"/>
          <w:sz w:val="23"/>
          <w:szCs w:val="23"/>
          <w:lang w:eastAsia="bg-BG"/>
        </w:rPr>
        <w:t>При машинно цялостно преасфалтиране на големи участъци (по-големи от 500 м</w:t>
      </w:r>
      <w:r w:rsidRPr="002A7F72">
        <w:rPr>
          <w:rFonts w:ascii="Times New Roman" w:eastAsia="Times New Roman" w:hAnsi="Times New Roman" w:cs="Times New Roman"/>
          <w:sz w:val="16"/>
          <w:szCs w:val="16"/>
          <w:lang w:eastAsia="bg-BG"/>
        </w:rPr>
        <w:t xml:space="preserve">2 </w:t>
      </w:r>
      <w:r w:rsidRPr="002A7F72">
        <w:rPr>
          <w:rFonts w:ascii="Times New Roman" w:eastAsia="Times New Roman" w:hAnsi="Times New Roman" w:cs="Times New Roman"/>
          <w:sz w:val="23"/>
          <w:szCs w:val="23"/>
          <w:lang w:eastAsia="bg-BG"/>
        </w:rPr>
        <w:t>за един участък), по преценка на Възложителя, на посочени от него места и в негово присъствие, Изпълнителят взема сондажни ядки за лабораторно изпитване.</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 xml:space="preserve">Горещите асфалтови смеси трябва да отговарят на </w:t>
      </w:r>
      <w:r w:rsidRPr="002A7F72">
        <w:rPr>
          <w:rFonts w:ascii="Times New Roman" w:eastAsia="Times New Roman" w:hAnsi="Times New Roman" w:cs="Times New Roman"/>
          <w:i/>
          <w:sz w:val="24"/>
          <w:szCs w:val="24"/>
        </w:rPr>
        <w:t>приложимите стандарти</w:t>
      </w:r>
      <w:r w:rsidRPr="002A7F72">
        <w:rPr>
          <w:rFonts w:ascii="Times New Roman" w:eastAsia="Times New Roman" w:hAnsi="Times New Roman" w:cs="Times New Roman"/>
          <w:sz w:val="24"/>
          <w:szCs w:val="24"/>
        </w:rPr>
        <w:t xml:space="preserve"> за плътна асфалтова смес.</w:t>
      </w:r>
    </w:p>
    <w:p w:rsidR="002A7F72" w:rsidRPr="002A7F72" w:rsidRDefault="002A7F72" w:rsidP="002A7F72">
      <w:pPr>
        <w:spacing w:after="0" w:line="240" w:lineRule="auto"/>
        <w:jc w:val="both"/>
        <w:rPr>
          <w:rFonts w:ascii="Times New Roman" w:eastAsia="Times New Roman" w:hAnsi="Times New Roman" w:cs="Times New Roman"/>
          <w:b/>
          <w:bCs/>
          <w:sz w:val="24"/>
          <w:szCs w:val="24"/>
        </w:rPr>
      </w:pPr>
      <w:r w:rsidRPr="002A7F72">
        <w:rPr>
          <w:rFonts w:ascii="Times New Roman" w:eastAsia="Times New Roman" w:hAnsi="Times New Roman" w:cs="Times New Roman"/>
          <w:b/>
          <w:bCs/>
          <w:sz w:val="24"/>
          <w:szCs w:val="24"/>
        </w:rPr>
        <w:t>ПЪТНА НАСТИЛКА – ТРОШЕНОКАМЕННА С ДЕБЕЛИНА 35СМ</w:t>
      </w:r>
    </w:p>
    <w:p w:rsidR="002A7F72" w:rsidRPr="002A7F72" w:rsidRDefault="002A7F72" w:rsidP="002A7F72">
      <w:pPr>
        <w:shd w:val="clear" w:color="auto" w:fill="FFFFFF"/>
        <w:tabs>
          <w:tab w:val="left" w:pos="6840"/>
          <w:tab w:val="left" w:pos="7020"/>
          <w:tab w:val="left" w:pos="7560"/>
        </w:tabs>
        <w:spacing w:after="0" w:line="240" w:lineRule="auto"/>
        <w:ind w:right="-44" w:firstLine="708"/>
        <w:jc w:val="both"/>
        <w:rPr>
          <w:rFonts w:ascii="Times New Roman" w:eastAsia="Times New Roman" w:hAnsi="Times New Roman" w:cs="Times New Roman"/>
          <w:bCs/>
          <w:sz w:val="24"/>
          <w:szCs w:val="24"/>
          <w:lang w:val="en-US"/>
        </w:rPr>
      </w:pPr>
      <w:r w:rsidRPr="002A7F72">
        <w:rPr>
          <w:rFonts w:ascii="Times New Roman" w:eastAsia="Times New Roman" w:hAnsi="Times New Roman" w:cs="Times New Roman"/>
          <w:bCs/>
          <w:sz w:val="24"/>
          <w:szCs w:val="24"/>
        </w:rPr>
        <w:t>Преди изпълнението на трошенокаменна настилка се подготвя земно легло.</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Основните пластове, необработени със свързващи вещества трябва да се изграждат само тогава, когато атмосферните условия не увреждат качеството на завършените пластове. Всички участъци, които са увредени от неблагоприятни атмосферни влияния през която и да е фаза на строителството трябва да бъдат напълно разрохкани, наново профилирани, оформени и уплътнени в съответствие с изискванията на тази спецификация,</w:t>
      </w:r>
    </w:p>
    <w:p w:rsidR="002A7F72" w:rsidRPr="002A7F72" w:rsidRDefault="002A7F72" w:rsidP="002A7F72">
      <w:pPr>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Скалните</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материали, използвани за изпълнение на основни пластове, необработени със</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свързващи вещества трябва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да бъдат с непрекъсната зърнометрия и да притежават висока</w:t>
      </w:r>
      <w:r w:rsidRPr="002A7F72">
        <w:rPr>
          <w:rFonts w:ascii="Times New Roman" w:eastAsia="Times New Roman" w:hAnsi="Times New Roman" w:cs="Times New Roman"/>
          <w:sz w:val="24"/>
          <w:szCs w:val="24"/>
          <w:lang w:val="en-US" w:eastAsia="bg-BG"/>
        </w:rPr>
        <w:t xml:space="preserve"> </w:t>
      </w:r>
      <w:r w:rsidRPr="002A7F72">
        <w:rPr>
          <w:rFonts w:ascii="Times New Roman" w:eastAsia="Times New Roman" w:hAnsi="Times New Roman" w:cs="Times New Roman"/>
          <w:sz w:val="24"/>
          <w:szCs w:val="24"/>
          <w:lang w:eastAsia="bg-BG"/>
        </w:rPr>
        <w:t>плътност и добра носимоспособност.</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Материалът за основен пласт се доставя с автосамосвали и се разтоварва върху предварително уплътнения подосновен пласт или земно легло на настилката равномерно по цялата широчина с помощта на автогрейдер. Уплътняването се извършва със статични или със статични и вибрационни валяци при оптимално водно съдържание, до достигане на проектната плътност, която трябва да е не по-малко от 98% от максималната обемна плътност на скелета.</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Изпълнителят трябва да предпазва и поддържа изпълнения пласт за своя сметка, докато се положи следващия. Поддържането трябва да включва незабавни ремонти на повреда или дефекти, които могат да се получат на пласта, и това трябва да се извършва толкова често, колкото е необходимо, с оглед запазването му в добро състояние. Ремонтите трябва да се правят по начин, който да осигури възстановяването на повърхността. В случаите, когато полагането на следващия пласт не се предвижда веднага след изпълнението на основния пласт, той трябва да бъде подходящо обработен с битумна емулсия, в количество до 1,5kg/m2 Не трябва да се допуска движение по необработен пласт.</w:t>
      </w:r>
    </w:p>
    <w:p w:rsidR="002A7F72" w:rsidRPr="002A7F72" w:rsidRDefault="002A7F72" w:rsidP="002A7F72">
      <w:pPr>
        <w:shd w:val="clear" w:color="auto" w:fill="FFFFFF"/>
        <w:adjustRightInd w:val="0"/>
        <w:spacing w:after="0" w:line="240" w:lineRule="auto"/>
        <w:ind w:right="-44" w:firstLine="708"/>
        <w:jc w:val="both"/>
        <w:rPr>
          <w:rFonts w:ascii="Times New Roman" w:eastAsia="Times New Roman" w:hAnsi="Times New Roman" w:cs="Times New Roman"/>
          <w:bCs/>
          <w:color w:val="000000"/>
          <w:spacing w:val="-9"/>
          <w:sz w:val="24"/>
          <w:szCs w:val="24"/>
        </w:rPr>
      </w:pPr>
      <w:r w:rsidRPr="002A7F72">
        <w:rPr>
          <w:rFonts w:ascii="Times New Roman" w:eastAsia="Times New Roman" w:hAnsi="Times New Roman" w:cs="Times New Roman"/>
          <w:sz w:val="24"/>
          <w:szCs w:val="24"/>
          <w:lang w:eastAsia="bg-BG"/>
        </w:rPr>
        <w:t>За направата на трошенокаменни настилки се използват скални материали с непрекъсната зърнометрия, като запълващ материал се използва трошляк или по изключение пясък.</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rPr>
        <w:t>Трошенокаменната настилка представлява конструкция, в която най- горният пласт е изграден от трошени камъни с размери от 0-63 и доуплатнен с фракция от 0-40 при съдействие на вода. Използваните материали са каменни фракции от неизветрели еруптивни, седиментни и метаморфни скали.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rPr>
      </w:pPr>
      <w:r w:rsidRPr="002A7F72">
        <w:rPr>
          <w:rFonts w:ascii="Times New Roman" w:eastAsia="Times New Roman" w:hAnsi="Times New Roman" w:cs="Times New Roman"/>
          <w:sz w:val="24"/>
          <w:szCs w:val="24"/>
          <w:lang w:eastAsia="bg-BG"/>
        </w:rPr>
        <w:t xml:space="preserve">Настилането и овалването на трошенокаменна настилка с дебелина над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./в уплътнено състояние/ се извършва на два слоя, настилки с по-малка дебелина, на един слой. Първият слой се овалва с леки валяци без хвърляне допълнително на трошляк, след това се овалва с тежки валяци с последователно запълване на повърхността с трошляк или пясък. Хлътналите места по настилката през време на овалването се изравняват с настилане на трошен камък. Повърхността на трошенокаменната настилка трябва да бъде равна, без издутини /гърбици/ или вдлъбнатини – в които да се събира вода.</w:t>
      </w:r>
      <w:r w:rsidRPr="002A7F72">
        <w:rPr>
          <w:rFonts w:ascii="Times New Roman" w:eastAsia="Times New Roman" w:hAnsi="Times New Roman" w:cs="Times New Roman"/>
          <w:bCs/>
          <w:sz w:val="24"/>
          <w:szCs w:val="24"/>
        </w:rPr>
        <w:t xml:space="preserve"> Материалите и технологията на изпълнение да отговарят на техническите изисквания, за съответните видове работи, посочени в “Техническа спецификация – АПИ“ от 2014г. и ПИПСМР.</w:t>
      </w:r>
    </w:p>
    <w:p w:rsidR="002A7F72" w:rsidRPr="002A7F72" w:rsidRDefault="002A7F72" w:rsidP="002A7F72">
      <w:pPr>
        <w:spacing w:after="0" w:line="240" w:lineRule="auto"/>
        <w:jc w:val="both"/>
        <w:rPr>
          <w:rFonts w:ascii="Times New Roman" w:eastAsia="Times New Roman" w:hAnsi="Times New Roman" w:cs="Times New Roman"/>
          <w:b/>
          <w:bCs/>
          <w:sz w:val="24"/>
          <w:szCs w:val="24"/>
          <w:lang w:val="en-US"/>
        </w:rPr>
      </w:pPr>
      <w:r w:rsidRPr="002A7F72">
        <w:rPr>
          <w:rFonts w:ascii="Times New Roman" w:eastAsia="Times New Roman" w:hAnsi="Times New Roman" w:cs="Times New Roman"/>
          <w:b/>
          <w:bCs/>
          <w:sz w:val="24"/>
          <w:szCs w:val="24"/>
        </w:rPr>
        <w:t>РЕМОНТ ПЪТНА НАСТИЛКА – ТРОШЕНОКАМЕННА</w:t>
      </w:r>
    </w:p>
    <w:p w:rsidR="002A7F72" w:rsidRPr="002A7F72" w:rsidRDefault="002A7F72" w:rsidP="002A7F72">
      <w:pPr>
        <w:spacing w:after="0" w:line="240" w:lineRule="auto"/>
        <w:ind w:firstLine="708"/>
        <w:jc w:val="both"/>
        <w:rPr>
          <w:rFonts w:ascii="Times New Roman" w:eastAsia="Times New Roman" w:hAnsi="Times New Roman" w:cs="Times New Roman"/>
          <w:b/>
          <w:bCs/>
          <w:sz w:val="24"/>
          <w:szCs w:val="24"/>
          <w:lang w:val="en-US"/>
        </w:rPr>
      </w:pPr>
      <w:r w:rsidRPr="002A7F72">
        <w:rPr>
          <w:rFonts w:ascii="Times New Roman" w:eastAsia="Times New Roman" w:hAnsi="Times New Roman" w:cs="Times New Roman"/>
          <w:bCs/>
          <w:sz w:val="24"/>
          <w:szCs w:val="24"/>
        </w:rPr>
        <w:t xml:space="preserve">Върху износена трошенокаменна настилка или върху калдъръм се полага нов пласт с дебелина </w:t>
      </w:r>
      <w:smartTag w:uri="urn:schemas-microsoft-com:office:smarttags" w:element="metricconverter">
        <w:smartTagPr>
          <w:attr w:name="ProductID" w:val="15 см"/>
        </w:smartTagPr>
        <w:r w:rsidRPr="002A7F72">
          <w:rPr>
            <w:rFonts w:ascii="Times New Roman" w:eastAsia="Times New Roman" w:hAnsi="Times New Roman" w:cs="Times New Roman"/>
            <w:bCs/>
            <w:sz w:val="24"/>
            <w:szCs w:val="24"/>
          </w:rPr>
          <w:t>15 см</w:t>
        </w:r>
      </w:smartTag>
      <w:r w:rsidRPr="002A7F72">
        <w:rPr>
          <w:rFonts w:ascii="Times New Roman" w:eastAsia="Times New Roman" w:hAnsi="Times New Roman" w:cs="Times New Roman"/>
          <w:bCs/>
          <w:sz w:val="24"/>
          <w:szCs w:val="24"/>
        </w:rPr>
        <w:t>.</w:t>
      </w:r>
    </w:p>
    <w:p w:rsidR="002A7F72" w:rsidRPr="002A7F72" w:rsidRDefault="002A7F72" w:rsidP="002A7F72">
      <w:pPr>
        <w:spacing w:after="0" w:line="240" w:lineRule="auto"/>
        <w:ind w:firstLine="708"/>
        <w:jc w:val="both"/>
        <w:rPr>
          <w:rFonts w:ascii="Times New Roman" w:eastAsia="Times New Roman" w:hAnsi="Times New Roman" w:cs="Times New Roman"/>
          <w:b/>
          <w:bCs/>
          <w:sz w:val="24"/>
          <w:szCs w:val="24"/>
        </w:rPr>
      </w:pPr>
      <w:r w:rsidRPr="002A7F72">
        <w:rPr>
          <w:rFonts w:ascii="Times New Roman" w:eastAsia="Times New Roman" w:hAnsi="Times New Roman" w:cs="Times New Roman"/>
          <w:sz w:val="24"/>
          <w:szCs w:val="24"/>
          <w:lang w:eastAsia="bg-BG"/>
        </w:rPr>
        <w:t>За направата на трошенокаменни настилки се използват камъни от скални материали с непрекъсната зърнометрия от меки скали, като запълващ материал се използва трошляк или по изключение пясък.</w:t>
      </w:r>
    </w:p>
    <w:p w:rsidR="002A7F72" w:rsidRPr="002A7F72" w:rsidRDefault="002A7F72" w:rsidP="002A7F72">
      <w:pPr>
        <w:spacing w:after="0" w:line="240" w:lineRule="auto"/>
        <w:ind w:firstLine="709"/>
        <w:jc w:val="both"/>
        <w:rPr>
          <w:rFonts w:ascii="Times New Roman" w:eastAsia="Times New Roman" w:hAnsi="Times New Roman" w:cs="Times New Roman"/>
          <w:color w:val="333333"/>
          <w:sz w:val="24"/>
          <w:szCs w:val="24"/>
          <w:lang w:eastAsia="bg-BG"/>
        </w:rPr>
      </w:pPr>
      <w:r w:rsidRPr="002A7F72">
        <w:rPr>
          <w:rFonts w:ascii="Times New Roman" w:eastAsia="Times New Roman" w:hAnsi="Times New Roman" w:cs="Times New Roman"/>
          <w:sz w:val="24"/>
          <w:szCs w:val="24"/>
        </w:rPr>
        <w:t>Трошенокаменната настилка представлява конструкция, в която най- горният пласт е изграден от трошени камъни и доуплатнен с фракция при съдействие на вода. Използваните материали са каменни фракции от неизветрели еруптивни, седиментни и метаморфни скали.</w:t>
      </w:r>
    </w:p>
    <w:p w:rsidR="002A7F72" w:rsidRPr="002A7F72" w:rsidRDefault="002A7F72" w:rsidP="002A7F72">
      <w:pPr>
        <w:spacing w:after="0" w:line="240" w:lineRule="auto"/>
        <w:ind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Дебелината на новият пласт се прави обикновено с дебелина 10 –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 xml:space="preserve">. в уплътнено състояние. Старата трошенокаменна настилка се приспособява за основа на новата чрез изсичане на гърбиците и запълване на трапчинките с трошени камъни. За задържане на новата настилка в краищата на старата се изрязват клинообразни вадички с ширина 40 – </w:t>
      </w:r>
      <w:smartTag w:uri="urn:schemas-microsoft-com:office:smarttags" w:element="metricconverter">
        <w:smartTagPr>
          <w:attr w:name="ProductID" w:val="50 см"/>
        </w:smartTagPr>
        <w:r w:rsidRPr="002A7F72">
          <w:rPr>
            <w:rFonts w:ascii="Times New Roman" w:eastAsia="Times New Roman" w:hAnsi="Times New Roman" w:cs="Times New Roman"/>
            <w:sz w:val="24"/>
            <w:szCs w:val="24"/>
            <w:lang w:eastAsia="bg-BG"/>
          </w:rPr>
          <w:t>50 см</w:t>
        </w:r>
      </w:smartTag>
      <w:r w:rsidRPr="002A7F72">
        <w:rPr>
          <w:rFonts w:ascii="Times New Roman" w:eastAsia="Times New Roman" w:hAnsi="Times New Roman" w:cs="Times New Roman"/>
          <w:sz w:val="24"/>
          <w:szCs w:val="24"/>
          <w:lang w:eastAsia="bg-BG"/>
        </w:rPr>
        <w:t xml:space="preserve">. и дълбочина /при банкета/ </w:t>
      </w:r>
      <w:smartTag w:uri="urn:schemas-microsoft-com:office:smarttags" w:element="metricconverter">
        <w:smartTagPr>
          <w:attr w:name="ProductID" w:val="10 см"/>
        </w:smartTagPr>
        <w:r w:rsidRPr="002A7F72">
          <w:rPr>
            <w:rFonts w:ascii="Times New Roman" w:eastAsia="Times New Roman" w:hAnsi="Times New Roman" w:cs="Times New Roman"/>
            <w:sz w:val="24"/>
            <w:szCs w:val="24"/>
            <w:lang w:eastAsia="bg-BG"/>
          </w:rPr>
          <w:t>10 см</w:t>
        </w:r>
      </w:smartTag>
      <w:r w:rsidRPr="002A7F72">
        <w:rPr>
          <w:rFonts w:ascii="Times New Roman" w:eastAsia="Times New Roman" w:hAnsi="Times New Roman" w:cs="Times New Roman"/>
          <w:sz w:val="24"/>
          <w:szCs w:val="24"/>
          <w:lang w:eastAsia="bg-BG"/>
        </w:rPr>
        <w:t>. Леглото на новата настилка след подравняването му се почиства от прах и кал след което се овалва с лек валяк или се трамбова.</w:t>
      </w:r>
    </w:p>
    <w:p w:rsidR="002A7F72" w:rsidRPr="002A7F72" w:rsidRDefault="002A7F72" w:rsidP="002A7F72">
      <w:pPr>
        <w:spacing w:after="0" w:line="240" w:lineRule="auto"/>
        <w:ind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Настилането и овалването на трошенокаменна настилка с дебелина над </w:t>
      </w:r>
      <w:smartTag w:uri="urn:schemas-microsoft-com:office:smarttags" w:element="metricconverter">
        <w:smartTagPr>
          <w:attr w:name="ProductID" w:val="15 см"/>
        </w:smartTagPr>
        <w:r w:rsidRPr="002A7F72">
          <w:rPr>
            <w:rFonts w:ascii="Times New Roman" w:eastAsia="Times New Roman" w:hAnsi="Times New Roman" w:cs="Times New Roman"/>
            <w:sz w:val="24"/>
            <w:szCs w:val="24"/>
            <w:lang w:eastAsia="bg-BG"/>
          </w:rPr>
          <w:t>15 см</w:t>
        </w:r>
      </w:smartTag>
      <w:r w:rsidRPr="002A7F72">
        <w:rPr>
          <w:rFonts w:ascii="Times New Roman" w:eastAsia="Times New Roman" w:hAnsi="Times New Roman" w:cs="Times New Roman"/>
          <w:sz w:val="24"/>
          <w:szCs w:val="24"/>
          <w:lang w:eastAsia="bg-BG"/>
        </w:rPr>
        <w:t>./в уплътнено състояние/ се извършва на два слоя , настилки с по-малка дебелина, на един слой. Първият слой се овалва с леки валяци без хвърляне допълнително на трошляк, след това се овалва с тежки валяци с последователно запълване на повърхността с трошляк или пясък. Хлътналите места по настилката през време на овалването се изравняват с настилане на трошен камък. Повърхността на трошенокаменната настилка трябва да бъде равна, без издутини /гърбици/ или вдлъбнатини – в които да се събира вода. Материали и технологията на изпълнение да отговарят на техническите изисквания, за съответните видове работи, посочени в “Техническа спецификация – АПИ“ от 2014г. и ПИПСМР „Пътища и улици”</w:t>
      </w:r>
    </w:p>
    <w:p w:rsidR="002A7F72" w:rsidRPr="002A7F72" w:rsidRDefault="002A7F72" w:rsidP="002A7F72">
      <w:pPr>
        <w:widowControl w:val="0"/>
        <w:shd w:val="clear" w:color="auto" w:fill="FFFFFF"/>
        <w:tabs>
          <w:tab w:val="left" w:pos="1433"/>
        </w:tabs>
        <w:autoSpaceDE w:val="0"/>
        <w:autoSpaceDN w:val="0"/>
        <w:adjustRightInd w:val="0"/>
        <w:spacing w:after="0" w:line="274" w:lineRule="exact"/>
        <w:jc w:val="both"/>
        <w:rPr>
          <w:rFonts w:ascii="Times New Roman" w:eastAsia="Times New Roman" w:hAnsi="Times New Roman" w:cs="Times New Roman"/>
          <w:b/>
          <w:color w:val="000000"/>
          <w:spacing w:val="-8"/>
          <w:sz w:val="24"/>
          <w:szCs w:val="24"/>
          <w:lang w:eastAsia="bg-BG"/>
        </w:rPr>
      </w:pPr>
      <w:r w:rsidRPr="002A7F72">
        <w:rPr>
          <w:rFonts w:ascii="Times New Roman" w:eastAsia="Times New Roman" w:hAnsi="Times New Roman" w:cs="Times New Roman"/>
          <w:b/>
          <w:color w:val="000000"/>
          <w:spacing w:val="-8"/>
          <w:sz w:val="24"/>
          <w:szCs w:val="24"/>
          <w:lang w:eastAsia="bg-BG"/>
        </w:rPr>
        <w:t>ВИДОВЕ РАБОТИ ПО ВОДОСТОЦИ</w:t>
      </w:r>
    </w:p>
    <w:p w:rsidR="002A7F72" w:rsidRPr="002A7F72" w:rsidRDefault="002A7F72" w:rsidP="002A7F72">
      <w:pPr>
        <w:spacing w:after="0" w:line="240" w:lineRule="auto"/>
        <w:ind w:firstLine="709"/>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Дейностите се извършват в съответствие с технологичните изисквания посочени в “Техническа спецификация – АПИ“ от 2014г. и при спазване на Правилата за изпълнение и приемане на строителните и монтажните работи (ПИПСМР)</w:t>
      </w:r>
    </w:p>
    <w:p w:rsidR="002A7F72" w:rsidRPr="002A7F72" w:rsidRDefault="002A7F72" w:rsidP="002A7F7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u w:val="single"/>
          <w:lang w:eastAsia="bg-BG"/>
        </w:rPr>
      </w:pPr>
      <w:r w:rsidRPr="002A7F72">
        <w:rPr>
          <w:rFonts w:ascii="Times New Roman" w:eastAsia="Times New Roman" w:hAnsi="Times New Roman" w:cs="Times New Roman"/>
          <w:sz w:val="24"/>
          <w:szCs w:val="24"/>
          <w:u w:val="single"/>
          <w:lang w:eastAsia="bg-BG"/>
        </w:rPr>
        <w:t>Изкопни работи</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Изпълнителят трябва да използва за извършване на изкопните работи такава механизация и такива методи на работа, които да отговарят на изискванията на материалите, подлежащи на изкопаване. Той е отговорен за поддържането на качествата на подходящите материали така, че когато те бъдат вложени в насипа и уплътнени, същите ще бъдат в съответствие с изискванията. Преди започване на изкопните работи, </w:t>
      </w:r>
      <w:r w:rsidRPr="002A7F72">
        <w:rPr>
          <w:rFonts w:ascii="Times New Roman" w:eastAsia="Times New Roman" w:hAnsi="Times New Roman" w:cs="Times New Roman"/>
          <w:sz w:val="24"/>
          <w:szCs w:val="24"/>
          <w:lang w:eastAsia="bg-BG"/>
        </w:rPr>
        <w:tab/>
        <w:t xml:space="preserve">изпълнителят трябва да освободи зоната за работа от всички свободно течащи води. </w:t>
      </w:r>
    </w:p>
    <w:p w:rsidR="002A7F72" w:rsidRPr="002A7F72" w:rsidRDefault="002A7F72" w:rsidP="002A7F72">
      <w:pPr>
        <w:spacing w:after="0" w:line="240" w:lineRule="auto"/>
        <w:ind w:firstLine="708"/>
        <w:jc w:val="both"/>
        <w:rPr>
          <w:rFonts w:ascii="Times New Roman" w:eastAsia="Calibri" w:hAnsi="Times New Roman" w:cs="Times New Roman"/>
          <w:sz w:val="24"/>
          <w:szCs w:val="24"/>
        </w:rPr>
      </w:pPr>
      <w:r w:rsidRPr="002A7F72">
        <w:rPr>
          <w:rFonts w:ascii="Times New Roman" w:eastAsia="Times New Roman" w:hAnsi="Times New Roman" w:cs="Times New Roman"/>
          <w:sz w:val="24"/>
          <w:szCs w:val="24"/>
          <w:lang w:eastAsia="bg-BG"/>
        </w:rPr>
        <w:t>При извършване на изкопните работи трябва да бъде гарантирано максималното отводняване на изкоп по всяко време. Изпълнителят е задължен да изгради временни водоотводни съоръжения, които да гарантират бързото отвеждане на повърхностните и течащи води извън зоната на обекта. Изкопите за основи, канали и окопи трябва да бъдат укрепени през цялото време на изкопните работи. Изкопите, изискващи обратна засипка, трябва да останат открити само за необходимия минимален период.</w:t>
      </w:r>
      <w:r w:rsidRPr="002A7F72">
        <w:rPr>
          <w:rFonts w:ascii="Times New Roman" w:eastAsia="Times New Roman" w:hAnsi="Times New Roman" w:cs="Times New Roman"/>
          <w:sz w:val="23"/>
          <w:szCs w:val="23"/>
          <w:lang w:eastAsia="bg-BG"/>
        </w:rPr>
        <w:t xml:space="preserve"> Уплътняването на земни маси в близост до съществуващи сгради, съоръжения, колони и подпорни стени да се извършва, като се вземе пред вид въздействието на уплътняващите машини върху тях. Уплътняването следва да се извършва по посока от фундамента на сградата или съоръжението с постепенно отдалечаване.</w:t>
      </w:r>
    </w:p>
    <w:p w:rsidR="002A7F72" w:rsidRPr="002A7F72" w:rsidRDefault="002A7F72" w:rsidP="002A7F72">
      <w:pPr>
        <w:spacing w:after="0" w:line="240" w:lineRule="auto"/>
        <w:jc w:val="both"/>
        <w:rPr>
          <w:rFonts w:ascii="Times New Roman" w:eastAsia="MS Mincho" w:hAnsi="Times New Roman" w:cs="Times New Roman"/>
          <w:bCs/>
          <w:sz w:val="24"/>
          <w:szCs w:val="24"/>
          <w:u w:val="single"/>
          <w:lang w:val="en-US"/>
        </w:rPr>
      </w:pPr>
      <w:r w:rsidRPr="002A7F72">
        <w:rPr>
          <w:rFonts w:ascii="Times New Roman" w:eastAsia="Calibri" w:hAnsi="Times New Roman" w:cs="Times New Roman"/>
          <w:color w:val="000000"/>
          <w:sz w:val="24"/>
          <w:szCs w:val="24"/>
          <w:u w:val="single"/>
        </w:rPr>
        <w:t>Бетонови работи</w:t>
      </w:r>
      <w:r w:rsidRPr="002A7F72">
        <w:rPr>
          <w:rFonts w:ascii="Times New Roman" w:eastAsia="MS Mincho" w:hAnsi="Times New Roman" w:cs="Times New Roman"/>
          <w:bCs/>
          <w:sz w:val="24"/>
          <w:szCs w:val="24"/>
          <w:u w:val="single"/>
          <w:lang w:val="en-US"/>
        </w:rPr>
        <w:t xml:space="preserve">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Използването на суперпластификатори за подобряване на обработваемостта и повишаване на характеристиките на втвърдения бетон е желателно, но само при познаване на ефектите, които те предизвикват в поведението на бетонната смес.</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 xml:space="preserve">Дебелината на бетоновата настилка трябва да се контролира в няколко точки през предварително определени разстояния. </w:t>
      </w:r>
    </w:p>
    <w:p w:rsidR="002A7F72" w:rsidRPr="002A7F72" w:rsidRDefault="002A7F72" w:rsidP="002A7F72">
      <w:pPr>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Полагане на бетон при високи или ниски температури изисква вземането на мерки, свързани с основните правила за изпълняване на бетонни работи при екстремални условия.</w:t>
      </w:r>
    </w:p>
    <w:p w:rsidR="002A7F72" w:rsidRPr="002A7F72" w:rsidRDefault="002A7F72" w:rsidP="002A7F72">
      <w:pPr>
        <w:spacing w:after="0" w:line="240" w:lineRule="auto"/>
        <w:jc w:val="both"/>
        <w:rPr>
          <w:rFonts w:ascii="Times New Roman" w:eastAsia="Calibri" w:hAnsi="Times New Roman" w:cs="Times New Roman"/>
          <w:color w:val="000000"/>
          <w:sz w:val="24"/>
          <w:szCs w:val="24"/>
          <w:u w:val="single"/>
        </w:rPr>
      </w:pPr>
      <w:bookmarkStart w:id="1" w:name="_Toc25241874"/>
      <w:r w:rsidRPr="002A7F72">
        <w:rPr>
          <w:rFonts w:ascii="Times New Roman" w:eastAsia="Calibri" w:hAnsi="Times New Roman" w:cs="Times New Roman"/>
          <w:color w:val="000000"/>
          <w:sz w:val="24"/>
          <w:szCs w:val="24"/>
          <w:u w:val="single"/>
        </w:rPr>
        <w:t>Кофражни работи</w:t>
      </w:r>
      <w:bookmarkEnd w:id="1"/>
      <w:r w:rsidRPr="002A7F72">
        <w:rPr>
          <w:rFonts w:ascii="Times New Roman" w:eastAsia="Calibri" w:hAnsi="Times New Roman" w:cs="Times New Roman"/>
          <w:color w:val="000000"/>
          <w:sz w:val="24"/>
          <w:szCs w:val="24"/>
          <w:u w:val="single"/>
        </w:rPr>
        <w:t xml:space="preserve"> </w:t>
      </w:r>
    </w:p>
    <w:p w:rsidR="002A7F72" w:rsidRPr="002A7F72" w:rsidRDefault="002A7F72" w:rsidP="002A7F7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Излетите повърхности не трябва да имат усуквания и прегъвания, както и никакви прекъсвания, линии и ъгли. Кофражът трябва така да е подреден, че да може лесно да се демонтира без удари, разрушаване или увреждане.</w:t>
      </w:r>
    </w:p>
    <w:p w:rsidR="002A7F72" w:rsidRPr="002A7F72" w:rsidRDefault="002A7F72" w:rsidP="002A7F72">
      <w:pPr>
        <w:spacing w:after="0" w:line="240" w:lineRule="auto"/>
        <w:jc w:val="both"/>
        <w:rPr>
          <w:rFonts w:ascii="Times New Roman" w:eastAsia="Calibri" w:hAnsi="Times New Roman" w:cs="Times New Roman"/>
          <w:color w:val="000000"/>
          <w:sz w:val="24"/>
          <w:szCs w:val="24"/>
          <w:u w:val="single"/>
        </w:rPr>
      </w:pPr>
      <w:bookmarkStart w:id="2" w:name="_Toc25241876"/>
      <w:r w:rsidRPr="002A7F72">
        <w:rPr>
          <w:rFonts w:ascii="Times New Roman" w:eastAsia="Calibri" w:hAnsi="Times New Roman" w:cs="Times New Roman"/>
          <w:color w:val="000000"/>
          <w:sz w:val="24"/>
          <w:szCs w:val="24"/>
          <w:u w:val="single"/>
        </w:rPr>
        <w:t>Армировъчни и заваръчни работи</w:t>
      </w:r>
      <w:bookmarkEnd w:id="2"/>
      <w:r w:rsidRPr="002A7F72">
        <w:rPr>
          <w:rFonts w:ascii="Times New Roman" w:eastAsia="Calibri" w:hAnsi="Times New Roman" w:cs="Times New Roman"/>
          <w:color w:val="000000"/>
          <w:sz w:val="24"/>
          <w:szCs w:val="24"/>
          <w:u w:val="single"/>
        </w:rPr>
        <w:t xml:space="preserve"> </w:t>
      </w:r>
    </w:p>
    <w:p w:rsidR="002A7F72" w:rsidRPr="002A7F72" w:rsidRDefault="002A7F72" w:rsidP="002A7F72">
      <w:pPr>
        <w:spacing w:after="0" w:line="240" w:lineRule="auto"/>
        <w:ind w:firstLine="720"/>
        <w:jc w:val="both"/>
        <w:rPr>
          <w:rFonts w:ascii="Times New Roman" w:eastAsia="Times New Roman" w:hAnsi="Times New Roman" w:cs="Times New Roman"/>
          <w:sz w:val="24"/>
          <w:szCs w:val="24"/>
          <w:lang w:eastAsia="bg-BG"/>
        </w:rPr>
      </w:pPr>
      <w:r w:rsidRPr="002A7F72">
        <w:rPr>
          <w:rFonts w:ascii="All Times New Roman" w:eastAsia="Times New Roman" w:hAnsi="All Times New Roman" w:cs="All Times New Roman"/>
          <w:sz w:val="24"/>
          <w:szCs w:val="24"/>
          <w:lang w:eastAsia="bg-BG"/>
        </w:rPr>
        <w:t xml:space="preserve">Армировъчната стомана не трябва да бъде складирана непосредствено на земята, не трябва да бъде замърсена и трябва да бъде укрепена по такъв начин, че да се избегне деформация на прътите и мрежите. </w:t>
      </w:r>
      <w:r w:rsidRPr="002A7F72">
        <w:rPr>
          <w:rFonts w:ascii="Times New Roman" w:eastAsia="Times New Roman" w:hAnsi="Times New Roman" w:cs="Times New Roman"/>
          <w:sz w:val="24"/>
          <w:szCs w:val="24"/>
          <w:lang w:eastAsia="bg-BG"/>
        </w:rPr>
        <w:t>Армировката трябва да се монтира в кофражните форми без каквито и да било повреди.</w:t>
      </w:r>
    </w:p>
    <w:p w:rsidR="002A7F72" w:rsidRPr="002A7F72" w:rsidRDefault="002A7F72" w:rsidP="002A7F72">
      <w:pPr>
        <w:shd w:val="clear" w:color="auto" w:fill="FFFFFF"/>
        <w:spacing w:after="0" w:line="240" w:lineRule="auto"/>
        <w:ind w:left="43" w:right="7" w:firstLine="806"/>
        <w:jc w:val="both"/>
        <w:rPr>
          <w:rFonts w:ascii="Times New Roman" w:eastAsia="Times New Roman" w:hAnsi="Times New Roman" w:cs="Times New Roman"/>
          <w:color w:val="FF0000"/>
          <w:sz w:val="24"/>
          <w:szCs w:val="24"/>
          <w:lang w:eastAsia="bg-BG"/>
        </w:rPr>
      </w:pPr>
    </w:p>
    <w:p w:rsidR="002A7F72" w:rsidRPr="002A7F72" w:rsidRDefault="002A7F72" w:rsidP="002A7F72">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В съответствие с разпоредбата на</w:t>
      </w:r>
      <w:r w:rsidRPr="002A7F72">
        <w:rPr>
          <w:rFonts w:ascii="TimesNewRomanPSMT" w:eastAsia="Times New Roman" w:hAnsi="TimesNewRomanPSMT" w:cs="TimesNewRomanPSMT" w:hint="eastAsia"/>
          <w:sz w:val="24"/>
          <w:szCs w:val="24"/>
          <w:lang w:eastAsia="bg-BG"/>
        </w:rPr>
        <w:t xml:space="preserve"> </w:t>
      </w:r>
      <w:r w:rsidRPr="002A7F72">
        <w:rPr>
          <w:rFonts w:ascii="Times New Roman" w:eastAsia="Times New Roman" w:hAnsi="Times New Roman" w:cs="Times New Roman"/>
          <w:sz w:val="24"/>
          <w:szCs w:val="24"/>
          <w:lang w:eastAsia="bg-BG"/>
        </w:rPr>
        <w:t>чл. 49, ал. 1 и ал. 2 от Закона за обществените поръчки - В случай, че в настоящите Технически спецификации или в друг документ от тръжната документация бъдат посочвани - конкретен модел, източник, процес, търговска марка, патент, тип, произход или производство – да се чете и разбира „ИЛИ ЕКВИВАЛЕНТНО”!</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Изготвили:</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Ели Даскалова</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Гл. специалист в дирекция УТСОСПООС</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Недялка Костадинова</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Ст.специалист в дирекция УТСОСПООС</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2A7F72">
        <w:rPr>
          <w:rFonts w:ascii="Times New Roman" w:eastAsia="Times New Roman" w:hAnsi="Times New Roman" w:cs="Times New Roman"/>
          <w:sz w:val="24"/>
          <w:szCs w:val="24"/>
          <w:lang w:eastAsia="bg-BG"/>
        </w:rPr>
        <w:t>Силвия Симеонова Симеонова</w:t>
      </w:r>
    </w:p>
    <w:p w:rsidR="002A7F72" w:rsidRPr="002A7F72" w:rsidRDefault="002A7F72" w:rsidP="002A7F72">
      <w:pPr>
        <w:autoSpaceDE w:val="0"/>
        <w:autoSpaceDN w:val="0"/>
        <w:adjustRightInd w:val="0"/>
        <w:spacing w:after="0" w:line="240" w:lineRule="auto"/>
        <w:jc w:val="both"/>
        <w:rPr>
          <w:rFonts w:ascii="Times New Roman" w:eastAsia="Times New Roman" w:hAnsi="Times New Roman" w:cs="Times New Roman"/>
          <w:i/>
          <w:sz w:val="24"/>
          <w:szCs w:val="24"/>
          <w:lang w:eastAsia="bg-BG"/>
        </w:rPr>
      </w:pPr>
      <w:r w:rsidRPr="002A7F72">
        <w:rPr>
          <w:rFonts w:ascii="Times New Roman" w:eastAsia="Times New Roman" w:hAnsi="Times New Roman" w:cs="Times New Roman"/>
          <w:i/>
          <w:sz w:val="24"/>
          <w:szCs w:val="24"/>
          <w:lang w:eastAsia="bg-BG"/>
        </w:rPr>
        <w:t>Ст.специалист в дирекция УТСОСПООС</w:t>
      </w:r>
    </w:p>
    <w:p w:rsidR="00474724" w:rsidRDefault="00474724"/>
    <w:sectPr w:rsidR="00474724" w:rsidSect="006F0CC4">
      <w:footerReference w:type="default" r:id="rId13"/>
      <w:pgSz w:w="11906" w:h="16838" w:code="9"/>
      <w:pgMar w:top="567" w:right="1247" w:bottom="907" w:left="1247"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A4C" w:rsidRDefault="00E13A4C">
      <w:pPr>
        <w:spacing w:after="0" w:line="240" w:lineRule="auto"/>
      </w:pPr>
      <w:r>
        <w:separator/>
      </w:r>
    </w:p>
  </w:endnote>
  <w:endnote w:type="continuationSeparator" w:id="0">
    <w:p w:rsidR="00E13A4C" w:rsidRDefault="00E1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no Pro">
    <w:altName w:val="Times New Roman"/>
    <w:charset w:val="00"/>
    <w:family w:val="roman"/>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MS Mincho">
    <w:altName w:val="ＭＳ 明朝"/>
    <w:panose1 w:val="02020609040205080304"/>
    <w:charset w:val="80"/>
    <w:family w:val="modern"/>
    <w:pitch w:val="fixed"/>
    <w:sig w:usb0="E00002FF" w:usb1="6AC7FDFB" w:usb2="00000012" w:usb3="00000000" w:csb0="0002009F" w:csb1="00000000"/>
  </w:font>
  <w:font w:name="All Times New Roman">
    <w:altName w:val="Times New Roman"/>
    <w:charset w:val="CC"/>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C4" w:rsidRPr="00680F85" w:rsidRDefault="006F0CC4">
    <w:pPr>
      <w:pStyle w:val="a9"/>
      <w:jc w:val="center"/>
      <w:rPr>
        <w:sz w:val="20"/>
        <w:szCs w:val="20"/>
      </w:rPr>
    </w:pPr>
    <w:r w:rsidRPr="00680F85">
      <w:rPr>
        <w:sz w:val="20"/>
        <w:szCs w:val="20"/>
      </w:rPr>
      <w:fldChar w:fldCharType="begin"/>
    </w:r>
    <w:r w:rsidRPr="00680F85">
      <w:rPr>
        <w:sz w:val="20"/>
        <w:szCs w:val="20"/>
      </w:rPr>
      <w:instrText>PAGE   \* MERGEFORMAT</w:instrText>
    </w:r>
    <w:r w:rsidRPr="00680F85">
      <w:rPr>
        <w:sz w:val="20"/>
        <w:szCs w:val="20"/>
      </w:rPr>
      <w:fldChar w:fldCharType="separate"/>
    </w:r>
    <w:r w:rsidR="00E13A4C" w:rsidRPr="00E13A4C">
      <w:rPr>
        <w:noProof/>
        <w:sz w:val="20"/>
        <w:szCs w:val="20"/>
        <w:lang w:val="bg-BG"/>
      </w:rPr>
      <w:t>1</w:t>
    </w:r>
    <w:r w:rsidRPr="00680F8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A4C" w:rsidRDefault="00E13A4C">
      <w:pPr>
        <w:spacing w:after="0" w:line="240" w:lineRule="auto"/>
      </w:pPr>
      <w:r>
        <w:separator/>
      </w:r>
    </w:p>
  </w:footnote>
  <w:footnote w:type="continuationSeparator" w:id="0">
    <w:p w:rsidR="00E13A4C" w:rsidRDefault="00E13A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0448B"/>
    <w:multiLevelType w:val="hybridMultilevel"/>
    <w:tmpl w:val="D0BE34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81A680"/>
    <w:multiLevelType w:val="hybridMultilevel"/>
    <w:tmpl w:val="4C1ADF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095EB3A2"/>
    <w:lvl w:ilvl="0">
      <w:numFmt w:val="bullet"/>
      <w:lvlText w:val="*"/>
      <w:lvlJc w:val="left"/>
    </w:lvl>
  </w:abstractNum>
  <w:abstractNum w:abstractNumId="3">
    <w:nsid w:val="06190EAF"/>
    <w:multiLevelType w:val="hybridMultilevel"/>
    <w:tmpl w:val="EC58932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
    <w:nsid w:val="0BD6123B"/>
    <w:multiLevelType w:val="hybridMultilevel"/>
    <w:tmpl w:val="9E8AC5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E823DC"/>
    <w:multiLevelType w:val="hybridMultilevel"/>
    <w:tmpl w:val="6906AB9A"/>
    <w:lvl w:ilvl="0" w:tplc="506009E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EA08D85"/>
    <w:multiLevelType w:val="hybridMultilevel"/>
    <w:tmpl w:val="F3542F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4F9DB53"/>
    <w:multiLevelType w:val="hybridMultilevel"/>
    <w:tmpl w:val="E9AAF6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D52AE1"/>
    <w:multiLevelType w:val="hybridMultilevel"/>
    <w:tmpl w:val="3AB24D8A"/>
    <w:lvl w:ilvl="0" w:tplc="1E82DD1C">
      <w:start w:val="1"/>
      <w:numFmt w:val="upp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26F364F8"/>
    <w:multiLevelType w:val="hybridMultilevel"/>
    <w:tmpl w:val="8A7C4A6A"/>
    <w:lvl w:ilvl="0" w:tplc="04020001">
      <w:start w:val="1"/>
      <w:numFmt w:val="bullet"/>
      <w:lvlText w:val=""/>
      <w:lvlJc w:val="left"/>
      <w:pPr>
        <w:tabs>
          <w:tab w:val="num" w:pos="1260"/>
        </w:tabs>
        <w:ind w:left="1260" w:hanging="360"/>
      </w:pPr>
      <w:rPr>
        <w:rFonts w:ascii="Symbol" w:hAnsi="Symbol"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0">
    <w:nsid w:val="29CA5B0E"/>
    <w:multiLevelType w:val="hybridMultilevel"/>
    <w:tmpl w:val="79845944"/>
    <w:lvl w:ilvl="0" w:tplc="47B0B6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0B56DE"/>
    <w:multiLevelType w:val="hybridMultilevel"/>
    <w:tmpl w:val="7C9261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C71259D"/>
    <w:multiLevelType w:val="hybridMultilevel"/>
    <w:tmpl w:val="0B74C4C4"/>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F8C4F26"/>
    <w:multiLevelType w:val="hybridMultilevel"/>
    <w:tmpl w:val="46D84EDC"/>
    <w:lvl w:ilvl="0" w:tplc="D73460D6">
      <w:start w:val="1"/>
      <w:numFmt w:val="decimal"/>
      <w:lvlText w:val="%1."/>
      <w:lvlJc w:val="left"/>
      <w:pPr>
        <w:ind w:hanging="380"/>
      </w:pPr>
      <w:rPr>
        <w:rFonts w:ascii="Arno Pro" w:eastAsia="Arno Pro" w:hAnsi="Arno Pro" w:hint="default"/>
        <w:w w:val="105"/>
        <w:sz w:val="24"/>
        <w:szCs w:val="24"/>
      </w:rPr>
    </w:lvl>
    <w:lvl w:ilvl="1" w:tplc="4F828AB2">
      <w:start w:val="1"/>
      <w:numFmt w:val="bullet"/>
      <w:lvlText w:val="•"/>
      <w:lvlJc w:val="left"/>
      <w:rPr>
        <w:rFonts w:hint="default"/>
      </w:rPr>
    </w:lvl>
    <w:lvl w:ilvl="2" w:tplc="347259E2">
      <w:start w:val="1"/>
      <w:numFmt w:val="bullet"/>
      <w:lvlText w:val="•"/>
      <w:lvlJc w:val="left"/>
      <w:rPr>
        <w:rFonts w:hint="default"/>
      </w:rPr>
    </w:lvl>
    <w:lvl w:ilvl="3" w:tplc="88AEFABC">
      <w:start w:val="1"/>
      <w:numFmt w:val="bullet"/>
      <w:lvlText w:val="•"/>
      <w:lvlJc w:val="left"/>
      <w:rPr>
        <w:rFonts w:hint="default"/>
      </w:rPr>
    </w:lvl>
    <w:lvl w:ilvl="4" w:tplc="8E9CA406">
      <w:start w:val="1"/>
      <w:numFmt w:val="bullet"/>
      <w:lvlText w:val="•"/>
      <w:lvlJc w:val="left"/>
      <w:rPr>
        <w:rFonts w:hint="default"/>
      </w:rPr>
    </w:lvl>
    <w:lvl w:ilvl="5" w:tplc="F274D162">
      <w:start w:val="1"/>
      <w:numFmt w:val="bullet"/>
      <w:lvlText w:val="•"/>
      <w:lvlJc w:val="left"/>
      <w:rPr>
        <w:rFonts w:hint="default"/>
      </w:rPr>
    </w:lvl>
    <w:lvl w:ilvl="6" w:tplc="5B0AE84C">
      <w:start w:val="1"/>
      <w:numFmt w:val="bullet"/>
      <w:lvlText w:val="•"/>
      <w:lvlJc w:val="left"/>
      <w:rPr>
        <w:rFonts w:hint="default"/>
      </w:rPr>
    </w:lvl>
    <w:lvl w:ilvl="7" w:tplc="3F30A316">
      <w:start w:val="1"/>
      <w:numFmt w:val="bullet"/>
      <w:lvlText w:val="•"/>
      <w:lvlJc w:val="left"/>
      <w:rPr>
        <w:rFonts w:hint="default"/>
      </w:rPr>
    </w:lvl>
    <w:lvl w:ilvl="8" w:tplc="32DC79FC">
      <w:start w:val="1"/>
      <w:numFmt w:val="bullet"/>
      <w:lvlText w:val="•"/>
      <w:lvlJc w:val="left"/>
      <w:rPr>
        <w:rFonts w:hint="default"/>
      </w:rPr>
    </w:lvl>
  </w:abstractNum>
  <w:abstractNum w:abstractNumId="14">
    <w:nsid w:val="30C11C07"/>
    <w:multiLevelType w:val="hybridMultilevel"/>
    <w:tmpl w:val="F28C809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36523394"/>
    <w:multiLevelType w:val="hybridMultilevel"/>
    <w:tmpl w:val="5F8297AC"/>
    <w:lvl w:ilvl="0" w:tplc="47D062E2">
      <w:start w:val="1"/>
      <w:numFmt w:val="decimal"/>
      <w:lvlText w:val="%1."/>
      <w:lvlJc w:val="left"/>
      <w:pPr>
        <w:ind w:hanging="255"/>
      </w:pPr>
      <w:rPr>
        <w:rFonts w:ascii="Arno Pro" w:eastAsia="Arno Pro" w:hAnsi="Arno Pro" w:hint="default"/>
        <w:w w:val="105"/>
        <w:sz w:val="24"/>
        <w:szCs w:val="24"/>
      </w:rPr>
    </w:lvl>
    <w:lvl w:ilvl="1" w:tplc="F8A460B4">
      <w:start w:val="1"/>
      <w:numFmt w:val="bullet"/>
      <w:lvlText w:val="•"/>
      <w:lvlJc w:val="left"/>
      <w:rPr>
        <w:rFonts w:hint="default"/>
      </w:rPr>
    </w:lvl>
    <w:lvl w:ilvl="2" w:tplc="46E297FC">
      <w:start w:val="1"/>
      <w:numFmt w:val="bullet"/>
      <w:lvlText w:val="•"/>
      <w:lvlJc w:val="left"/>
      <w:rPr>
        <w:rFonts w:hint="default"/>
      </w:rPr>
    </w:lvl>
    <w:lvl w:ilvl="3" w:tplc="1340EE3C">
      <w:start w:val="1"/>
      <w:numFmt w:val="bullet"/>
      <w:lvlText w:val="•"/>
      <w:lvlJc w:val="left"/>
      <w:rPr>
        <w:rFonts w:hint="default"/>
      </w:rPr>
    </w:lvl>
    <w:lvl w:ilvl="4" w:tplc="29445CF0">
      <w:start w:val="1"/>
      <w:numFmt w:val="bullet"/>
      <w:lvlText w:val="•"/>
      <w:lvlJc w:val="left"/>
      <w:rPr>
        <w:rFonts w:hint="default"/>
      </w:rPr>
    </w:lvl>
    <w:lvl w:ilvl="5" w:tplc="D8A82DF4">
      <w:start w:val="1"/>
      <w:numFmt w:val="bullet"/>
      <w:lvlText w:val="•"/>
      <w:lvlJc w:val="left"/>
      <w:rPr>
        <w:rFonts w:hint="default"/>
      </w:rPr>
    </w:lvl>
    <w:lvl w:ilvl="6" w:tplc="5F2A36FE">
      <w:start w:val="1"/>
      <w:numFmt w:val="bullet"/>
      <w:lvlText w:val="•"/>
      <w:lvlJc w:val="left"/>
      <w:rPr>
        <w:rFonts w:hint="default"/>
      </w:rPr>
    </w:lvl>
    <w:lvl w:ilvl="7" w:tplc="384AC58C">
      <w:start w:val="1"/>
      <w:numFmt w:val="bullet"/>
      <w:lvlText w:val="•"/>
      <w:lvlJc w:val="left"/>
      <w:rPr>
        <w:rFonts w:hint="default"/>
      </w:rPr>
    </w:lvl>
    <w:lvl w:ilvl="8" w:tplc="0BF64264">
      <w:start w:val="1"/>
      <w:numFmt w:val="bullet"/>
      <w:lvlText w:val="•"/>
      <w:lvlJc w:val="left"/>
      <w:rPr>
        <w:rFonts w:hint="default"/>
      </w:rPr>
    </w:lvl>
  </w:abstractNum>
  <w:abstractNum w:abstractNumId="16">
    <w:nsid w:val="365A5A80"/>
    <w:multiLevelType w:val="hybridMultilevel"/>
    <w:tmpl w:val="79845944"/>
    <w:lvl w:ilvl="0" w:tplc="47B0B6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9CF0CD7"/>
    <w:multiLevelType w:val="multilevel"/>
    <w:tmpl w:val="FB0CB2E4"/>
    <w:lvl w:ilvl="0">
      <w:start w:val="1"/>
      <w:numFmt w:val="decimal"/>
      <w:lvlText w:val="%1."/>
      <w:lvlJc w:val="left"/>
      <w:pPr>
        <w:ind w:hanging="286"/>
        <w:jc w:val="right"/>
      </w:pPr>
      <w:rPr>
        <w:rFonts w:ascii="Times New Roman" w:eastAsia="Times New Roman" w:hAnsi="Times New Roman" w:hint="default"/>
        <w:sz w:val="24"/>
        <w:szCs w:val="24"/>
      </w:rPr>
    </w:lvl>
    <w:lvl w:ilvl="1">
      <w:start w:val="1"/>
      <w:numFmt w:val="decimal"/>
      <w:lvlText w:val="%1.%2."/>
      <w:lvlJc w:val="left"/>
      <w:pPr>
        <w:ind w:hanging="526"/>
      </w:pPr>
      <w:rPr>
        <w:rFonts w:ascii="Times New Roman" w:eastAsia="Times New Roman" w:hAnsi="Times New Roman" w:hint="default"/>
        <w:sz w:val="24"/>
        <w:szCs w:val="24"/>
      </w:rPr>
    </w:lvl>
    <w:lvl w:ilvl="2">
      <w:start w:val="1"/>
      <w:numFmt w:val="decimal"/>
      <w:lvlText w:val="%1.%2.%3."/>
      <w:lvlJc w:val="left"/>
      <w:pPr>
        <w:ind w:hanging="701"/>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3A091C61"/>
    <w:multiLevelType w:val="hybridMultilevel"/>
    <w:tmpl w:val="C9B8406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B2E26BE"/>
    <w:multiLevelType w:val="hybridMultilevel"/>
    <w:tmpl w:val="A99E9A4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nsid w:val="3E16096F"/>
    <w:multiLevelType w:val="multilevel"/>
    <w:tmpl w:val="A36259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1">
    <w:nsid w:val="42351C43"/>
    <w:multiLevelType w:val="hybridMultilevel"/>
    <w:tmpl w:val="16EEEAE6"/>
    <w:lvl w:ilvl="0" w:tplc="B598344E">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5337362"/>
    <w:multiLevelType w:val="multilevel"/>
    <w:tmpl w:val="FB0CB2E4"/>
    <w:lvl w:ilvl="0">
      <w:start w:val="1"/>
      <w:numFmt w:val="decimal"/>
      <w:lvlText w:val="%1."/>
      <w:lvlJc w:val="left"/>
      <w:pPr>
        <w:ind w:hanging="286"/>
        <w:jc w:val="right"/>
      </w:pPr>
      <w:rPr>
        <w:rFonts w:ascii="Times New Roman" w:eastAsia="Times New Roman" w:hAnsi="Times New Roman" w:hint="default"/>
        <w:sz w:val="24"/>
        <w:szCs w:val="24"/>
      </w:rPr>
    </w:lvl>
    <w:lvl w:ilvl="1">
      <w:start w:val="1"/>
      <w:numFmt w:val="decimal"/>
      <w:lvlText w:val="%1.%2."/>
      <w:lvlJc w:val="left"/>
      <w:pPr>
        <w:ind w:hanging="526"/>
      </w:pPr>
      <w:rPr>
        <w:rFonts w:ascii="Times New Roman" w:eastAsia="Times New Roman" w:hAnsi="Times New Roman" w:hint="default"/>
        <w:sz w:val="24"/>
        <w:szCs w:val="24"/>
      </w:rPr>
    </w:lvl>
    <w:lvl w:ilvl="2">
      <w:start w:val="1"/>
      <w:numFmt w:val="decimal"/>
      <w:lvlText w:val="%1.%2.%3."/>
      <w:lvlJc w:val="left"/>
      <w:pPr>
        <w:ind w:hanging="701"/>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8AC4412"/>
    <w:multiLevelType w:val="hybridMultilevel"/>
    <w:tmpl w:val="2F78841C"/>
    <w:lvl w:ilvl="0" w:tplc="04020001">
      <w:start w:val="1"/>
      <w:numFmt w:val="bullet"/>
      <w:lvlText w:val=""/>
      <w:lvlJc w:val="left"/>
      <w:pPr>
        <w:tabs>
          <w:tab w:val="num" w:pos="786"/>
        </w:tabs>
        <w:ind w:left="786"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48D966E7"/>
    <w:multiLevelType w:val="hybridMultilevel"/>
    <w:tmpl w:val="FEA0C89E"/>
    <w:lvl w:ilvl="0" w:tplc="5A503C88">
      <w:start w:val="1"/>
      <w:numFmt w:val="bullet"/>
      <w:lvlText w:val="-"/>
      <w:lvlJc w:val="left"/>
      <w:pPr>
        <w:ind w:hanging="255"/>
      </w:pPr>
      <w:rPr>
        <w:rFonts w:ascii="Times New Roman" w:eastAsia="Calibri" w:hAnsi="Times New Roman" w:cs="Times New Roman" w:hint="default"/>
        <w:w w:val="105"/>
        <w:sz w:val="24"/>
        <w:szCs w:val="24"/>
      </w:rPr>
    </w:lvl>
    <w:lvl w:ilvl="1" w:tplc="F8A460B4">
      <w:start w:val="1"/>
      <w:numFmt w:val="bullet"/>
      <w:lvlText w:val="•"/>
      <w:lvlJc w:val="left"/>
      <w:rPr>
        <w:rFonts w:hint="default"/>
      </w:rPr>
    </w:lvl>
    <w:lvl w:ilvl="2" w:tplc="46E297FC">
      <w:start w:val="1"/>
      <w:numFmt w:val="bullet"/>
      <w:lvlText w:val="•"/>
      <w:lvlJc w:val="left"/>
      <w:rPr>
        <w:rFonts w:hint="default"/>
      </w:rPr>
    </w:lvl>
    <w:lvl w:ilvl="3" w:tplc="1340EE3C">
      <w:start w:val="1"/>
      <w:numFmt w:val="bullet"/>
      <w:lvlText w:val="•"/>
      <w:lvlJc w:val="left"/>
      <w:rPr>
        <w:rFonts w:hint="default"/>
      </w:rPr>
    </w:lvl>
    <w:lvl w:ilvl="4" w:tplc="29445CF0">
      <w:start w:val="1"/>
      <w:numFmt w:val="bullet"/>
      <w:lvlText w:val="•"/>
      <w:lvlJc w:val="left"/>
      <w:rPr>
        <w:rFonts w:hint="default"/>
      </w:rPr>
    </w:lvl>
    <w:lvl w:ilvl="5" w:tplc="D8A82DF4">
      <w:start w:val="1"/>
      <w:numFmt w:val="bullet"/>
      <w:lvlText w:val="•"/>
      <w:lvlJc w:val="left"/>
      <w:rPr>
        <w:rFonts w:hint="default"/>
      </w:rPr>
    </w:lvl>
    <w:lvl w:ilvl="6" w:tplc="5F2A36FE">
      <w:start w:val="1"/>
      <w:numFmt w:val="bullet"/>
      <w:lvlText w:val="•"/>
      <w:lvlJc w:val="left"/>
      <w:rPr>
        <w:rFonts w:hint="default"/>
      </w:rPr>
    </w:lvl>
    <w:lvl w:ilvl="7" w:tplc="384AC58C">
      <w:start w:val="1"/>
      <w:numFmt w:val="bullet"/>
      <w:lvlText w:val="•"/>
      <w:lvlJc w:val="left"/>
      <w:rPr>
        <w:rFonts w:hint="default"/>
      </w:rPr>
    </w:lvl>
    <w:lvl w:ilvl="8" w:tplc="0BF64264">
      <w:start w:val="1"/>
      <w:numFmt w:val="bullet"/>
      <w:lvlText w:val="•"/>
      <w:lvlJc w:val="left"/>
      <w:rPr>
        <w:rFonts w:hint="default"/>
      </w:rPr>
    </w:lvl>
  </w:abstractNum>
  <w:abstractNum w:abstractNumId="25">
    <w:nsid w:val="49575D7D"/>
    <w:multiLevelType w:val="hybridMultilevel"/>
    <w:tmpl w:val="5F8297AC"/>
    <w:lvl w:ilvl="0" w:tplc="47D062E2">
      <w:start w:val="1"/>
      <w:numFmt w:val="decimal"/>
      <w:lvlText w:val="%1."/>
      <w:lvlJc w:val="left"/>
      <w:pPr>
        <w:ind w:hanging="255"/>
      </w:pPr>
      <w:rPr>
        <w:rFonts w:ascii="Arno Pro" w:eastAsia="Arno Pro" w:hAnsi="Arno Pro" w:hint="default"/>
        <w:w w:val="105"/>
        <w:sz w:val="24"/>
        <w:szCs w:val="24"/>
      </w:rPr>
    </w:lvl>
    <w:lvl w:ilvl="1" w:tplc="F8A460B4">
      <w:start w:val="1"/>
      <w:numFmt w:val="bullet"/>
      <w:lvlText w:val="•"/>
      <w:lvlJc w:val="left"/>
      <w:rPr>
        <w:rFonts w:hint="default"/>
      </w:rPr>
    </w:lvl>
    <w:lvl w:ilvl="2" w:tplc="46E297FC">
      <w:start w:val="1"/>
      <w:numFmt w:val="bullet"/>
      <w:lvlText w:val="•"/>
      <w:lvlJc w:val="left"/>
      <w:rPr>
        <w:rFonts w:hint="default"/>
      </w:rPr>
    </w:lvl>
    <w:lvl w:ilvl="3" w:tplc="1340EE3C">
      <w:start w:val="1"/>
      <w:numFmt w:val="bullet"/>
      <w:lvlText w:val="•"/>
      <w:lvlJc w:val="left"/>
      <w:rPr>
        <w:rFonts w:hint="default"/>
      </w:rPr>
    </w:lvl>
    <w:lvl w:ilvl="4" w:tplc="29445CF0">
      <w:start w:val="1"/>
      <w:numFmt w:val="bullet"/>
      <w:lvlText w:val="•"/>
      <w:lvlJc w:val="left"/>
      <w:rPr>
        <w:rFonts w:hint="default"/>
      </w:rPr>
    </w:lvl>
    <w:lvl w:ilvl="5" w:tplc="D8A82DF4">
      <w:start w:val="1"/>
      <w:numFmt w:val="bullet"/>
      <w:lvlText w:val="•"/>
      <w:lvlJc w:val="left"/>
      <w:rPr>
        <w:rFonts w:hint="default"/>
      </w:rPr>
    </w:lvl>
    <w:lvl w:ilvl="6" w:tplc="5F2A36FE">
      <w:start w:val="1"/>
      <w:numFmt w:val="bullet"/>
      <w:lvlText w:val="•"/>
      <w:lvlJc w:val="left"/>
      <w:rPr>
        <w:rFonts w:hint="default"/>
      </w:rPr>
    </w:lvl>
    <w:lvl w:ilvl="7" w:tplc="384AC58C">
      <w:start w:val="1"/>
      <w:numFmt w:val="bullet"/>
      <w:lvlText w:val="•"/>
      <w:lvlJc w:val="left"/>
      <w:rPr>
        <w:rFonts w:hint="default"/>
      </w:rPr>
    </w:lvl>
    <w:lvl w:ilvl="8" w:tplc="0BF64264">
      <w:start w:val="1"/>
      <w:numFmt w:val="bullet"/>
      <w:lvlText w:val="•"/>
      <w:lvlJc w:val="left"/>
      <w:rPr>
        <w:rFonts w:hint="default"/>
      </w:rPr>
    </w:lvl>
  </w:abstractNum>
  <w:abstractNum w:abstractNumId="26">
    <w:nsid w:val="4BF95057"/>
    <w:multiLevelType w:val="hybridMultilevel"/>
    <w:tmpl w:val="1CBE2B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1114E2D"/>
    <w:multiLevelType w:val="hybridMultilevel"/>
    <w:tmpl w:val="B7F233DE"/>
    <w:lvl w:ilvl="0" w:tplc="32960B12">
      <w:start w:val="1"/>
      <w:numFmt w:val="decimal"/>
      <w:lvlText w:val="%1."/>
      <w:lvlJc w:val="left"/>
      <w:pPr>
        <w:ind w:left="540" w:hanging="360"/>
      </w:pPr>
      <w:rPr>
        <w:rFonts w:hint="default"/>
        <w:b w:val="0"/>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28">
    <w:nsid w:val="5B686957"/>
    <w:multiLevelType w:val="multilevel"/>
    <w:tmpl w:val="F80A46E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5E400112"/>
    <w:multiLevelType w:val="hybridMultilevel"/>
    <w:tmpl w:val="9F9CCAF4"/>
    <w:lvl w:ilvl="0" w:tplc="5B6EE3AA">
      <w:start w:val="1"/>
      <w:numFmt w:val="bullet"/>
      <w:lvlText w:val=""/>
      <w:lvlJc w:val="left"/>
      <w:pPr>
        <w:ind w:left="1429" w:hanging="360"/>
      </w:pPr>
      <w:rPr>
        <w:rFonts w:ascii="Symbol" w:hAnsi="Symbol"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0">
    <w:nsid w:val="616652E8"/>
    <w:multiLevelType w:val="multilevel"/>
    <w:tmpl w:val="43603E96"/>
    <w:lvl w:ilvl="0">
      <w:start w:val="1"/>
      <w:numFmt w:val="decimal"/>
      <w:lvlText w:val="%1."/>
      <w:lvlJc w:val="left"/>
      <w:pPr>
        <w:ind w:left="2172" w:hanging="360"/>
      </w:pPr>
      <w:rPr>
        <w:rFonts w:hint="default"/>
      </w:rPr>
    </w:lvl>
    <w:lvl w:ilvl="1">
      <w:start w:val="2"/>
      <w:numFmt w:val="decimal"/>
      <w:isLgl/>
      <w:lvlText w:val="%1.%2."/>
      <w:lvlJc w:val="left"/>
      <w:pPr>
        <w:ind w:left="2172" w:hanging="360"/>
      </w:pPr>
      <w:rPr>
        <w:rFonts w:eastAsia="Calibri" w:hint="default"/>
        <w:b w:val="0"/>
      </w:rPr>
    </w:lvl>
    <w:lvl w:ilvl="2">
      <w:start w:val="1"/>
      <w:numFmt w:val="decimal"/>
      <w:isLgl/>
      <w:lvlText w:val="%1.%2.%3."/>
      <w:lvlJc w:val="left"/>
      <w:pPr>
        <w:ind w:left="2532" w:hanging="720"/>
      </w:pPr>
      <w:rPr>
        <w:rFonts w:eastAsia="Calibri" w:hint="default"/>
        <w:b w:val="0"/>
      </w:rPr>
    </w:lvl>
    <w:lvl w:ilvl="3">
      <w:start w:val="1"/>
      <w:numFmt w:val="decimal"/>
      <w:isLgl/>
      <w:lvlText w:val="%1.%2.%3.%4."/>
      <w:lvlJc w:val="left"/>
      <w:pPr>
        <w:ind w:left="2532" w:hanging="720"/>
      </w:pPr>
      <w:rPr>
        <w:rFonts w:eastAsia="Calibri" w:hint="default"/>
        <w:b w:val="0"/>
      </w:rPr>
    </w:lvl>
    <w:lvl w:ilvl="4">
      <w:start w:val="1"/>
      <w:numFmt w:val="decimal"/>
      <w:isLgl/>
      <w:lvlText w:val="%1.%2.%3.%4.%5."/>
      <w:lvlJc w:val="left"/>
      <w:pPr>
        <w:ind w:left="2892" w:hanging="1080"/>
      </w:pPr>
      <w:rPr>
        <w:rFonts w:eastAsia="Calibri" w:hint="default"/>
        <w:b w:val="0"/>
      </w:rPr>
    </w:lvl>
    <w:lvl w:ilvl="5">
      <w:start w:val="1"/>
      <w:numFmt w:val="decimal"/>
      <w:isLgl/>
      <w:lvlText w:val="%1.%2.%3.%4.%5.%6."/>
      <w:lvlJc w:val="left"/>
      <w:pPr>
        <w:ind w:left="2892" w:hanging="1080"/>
      </w:pPr>
      <w:rPr>
        <w:rFonts w:eastAsia="Calibri" w:hint="default"/>
        <w:b w:val="0"/>
      </w:rPr>
    </w:lvl>
    <w:lvl w:ilvl="6">
      <w:start w:val="1"/>
      <w:numFmt w:val="decimal"/>
      <w:isLgl/>
      <w:lvlText w:val="%1.%2.%3.%4.%5.%6.%7."/>
      <w:lvlJc w:val="left"/>
      <w:pPr>
        <w:ind w:left="3252" w:hanging="1440"/>
      </w:pPr>
      <w:rPr>
        <w:rFonts w:eastAsia="Calibri" w:hint="default"/>
        <w:b w:val="0"/>
      </w:rPr>
    </w:lvl>
    <w:lvl w:ilvl="7">
      <w:start w:val="1"/>
      <w:numFmt w:val="decimal"/>
      <w:isLgl/>
      <w:lvlText w:val="%1.%2.%3.%4.%5.%6.%7.%8."/>
      <w:lvlJc w:val="left"/>
      <w:pPr>
        <w:ind w:left="3252" w:hanging="1440"/>
      </w:pPr>
      <w:rPr>
        <w:rFonts w:eastAsia="Calibri" w:hint="default"/>
        <w:b w:val="0"/>
      </w:rPr>
    </w:lvl>
    <w:lvl w:ilvl="8">
      <w:start w:val="1"/>
      <w:numFmt w:val="decimal"/>
      <w:isLgl/>
      <w:lvlText w:val="%1.%2.%3.%4.%5.%6.%7.%8.%9."/>
      <w:lvlJc w:val="left"/>
      <w:pPr>
        <w:ind w:left="3612" w:hanging="1800"/>
      </w:pPr>
      <w:rPr>
        <w:rFonts w:eastAsia="Calibri" w:hint="default"/>
        <w:b w:val="0"/>
      </w:rPr>
    </w:lvl>
  </w:abstractNum>
  <w:abstractNum w:abstractNumId="31">
    <w:nsid w:val="64DF066A"/>
    <w:multiLevelType w:val="hybridMultilevel"/>
    <w:tmpl w:val="5A76CF14"/>
    <w:lvl w:ilvl="0" w:tplc="0402000F">
      <w:start w:val="1"/>
      <w:numFmt w:val="decimal"/>
      <w:lvlText w:val="%1."/>
      <w:lvlJc w:val="left"/>
      <w:pPr>
        <w:ind w:left="644" w:hanging="360"/>
      </w:pPr>
      <w:rPr>
        <w:rFonts w:hint="default"/>
      </w:rPr>
    </w:lvl>
    <w:lvl w:ilvl="1" w:tplc="04020019">
      <w:start w:val="1"/>
      <w:numFmt w:val="lowerLetter"/>
      <w:lvlText w:val="%2."/>
      <w:lvlJc w:val="left"/>
      <w:pPr>
        <w:ind w:left="426"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2">
    <w:nsid w:val="658D0DED"/>
    <w:multiLevelType w:val="multilevel"/>
    <w:tmpl w:val="FB0CB2E4"/>
    <w:lvl w:ilvl="0">
      <w:start w:val="1"/>
      <w:numFmt w:val="decimal"/>
      <w:lvlText w:val="%1."/>
      <w:lvlJc w:val="left"/>
      <w:pPr>
        <w:ind w:hanging="286"/>
        <w:jc w:val="right"/>
      </w:pPr>
      <w:rPr>
        <w:rFonts w:ascii="Times New Roman" w:eastAsia="Times New Roman" w:hAnsi="Times New Roman" w:hint="default"/>
        <w:sz w:val="24"/>
        <w:szCs w:val="24"/>
      </w:rPr>
    </w:lvl>
    <w:lvl w:ilvl="1">
      <w:start w:val="1"/>
      <w:numFmt w:val="decimal"/>
      <w:lvlText w:val="%1.%2."/>
      <w:lvlJc w:val="left"/>
      <w:pPr>
        <w:ind w:hanging="526"/>
      </w:pPr>
      <w:rPr>
        <w:rFonts w:ascii="Times New Roman" w:eastAsia="Times New Roman" w:hAnsi="Times New Roman" w:hint="default"/>
        <w:sz w:val="24"/>
        <w:szCs w:val="24"/>
      </w:rPr>
    </w:lvl>
    <w:lvl w:ilvl="2">
      <w:start w:val="1"/>
      <w:numFmt w:val="decimal"/>
      <w:lvlText w:val="%1.%2.%3."/>
      <w:lvlJc w:val="left"/>
      <w:pPr>
        <w:ind w:hanging="701"/>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66FF0D5E"/>
    <w:multiLevelType w:val="hybridMultilevel"/>
    <w:tmpl w:val="32C87124"/>
    <w:lvl w:ilvl="0" w:tplc="C9820E12">
      <w:start w:val="1"/>
      <w:numFmt w:val="bullet"/>
      <w:lvlText w:val="-"/>
      <w:lvlJc w:val="left"/>
      <w:pPr>
        <w:tabs>
          <w:tab w:val="num" w:pos="1170"/>
        </w:tabs>
        <w:ind w:left="1170" w:hanging="360"/>
      </w:pPr>
      <w:rPr>
        <w:rFonts w:ascii="Times New Roman" w:eastAsia="Times New Roman" w:hAnsi="Times New Roman" w:cs="Times New Roman" w:hint="default"/>
      </w:rPr>
    </w:lvl>
    <w:lvl w:ilvl="1" w:tplc="04020003" w:tentative="1">
      <w:start w:val="1"/>
      <w:numFmt w:val="bullet"/>
      <w:lvlText w:val="o"/>
      <w:lvlJc w:val="left"/>
      <w:pPr>
        <w:tabs>
          <w:tab w:val="num" w:pos="1890"/>
        </w:tabs>
        <w:ind w:left="1890" w:hanging="360"/>
      </w:pPr>
      <w:rPr>
        <w:rFonts w:ascii="Courier New" w:hAnsi="Courier New" w:cs="Courier New"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34">
    <w:nsid w:val="693552E2"/>
    <w:multiLevelType w:val="multilevel"/>
    <w:tmpl w:val="F7620F1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68"/>
        </w:tabs>
        <w:ind w:left="1468" w:hanging="720"/>
      </w:pPr>
      <w:rPr>
        <w:rFonts w:hint="default"/>
      </w:rPr>
    </w:lvl>
    <w:lvl w:ilvl="2">
      <w:start w:val="1"/>
      <w:numFmt w:val="decimal"/>
      <w:isLgl/>
      <w:lvlText w:val="%1.%2.%3."/>
      <w:lvlJc w:val="left"/>
      <w:pPr>
        <w:tabs>
          <w:tab w:val="num" w:pos="1496"/>
        </w:tabs>
        <w:ind w:left="1496" w:hanging="720"/>
      </w:pPr>
      <w:rPr>
        <w:rFonts w:hint="default"/>
      </w:rPr>
    </w:lvl>
    <w:lvl w:ilvl="3">
      <w:start w:val="1"/>
      <w:numFmt w:val="decimal"/>
      <w:isLgl/>
      <w:lvlText w:val="%1.%2.%3.%4."/>
      <w:lvlJc w:val="left"/>
      <w:pPr>
        <w:tabs>
          <w:tab w:val="num" w:pos="1884"/>
        </w:tabs>
        <w:ind w:left="1884" w:hanging="1080"/>
      </w:pPr>
      <w:rPr>
        <w:rFonts w:hint="default"/>
      </w:rPr>
    </w:lvl>
    <w:lvl w:ilvl="4">
      <w:start w:val="1"/>
      <w:numFmt w:val="decimal"/>
      <w:isLgl/>
      <w:lvlText w:val="%1.%2.%3.%4.%5."/>
      <w:lvlJc w:val="left"/>
      <w:pPr>
        <w:tabs>
          <w:tab w:val="num" w:pos="1912"/>
        </w:tabs>
        <w:ind w:left="1912" w:hanging="1080"/>
      </w:pPr>
      <w:rPr>
        <w:rFonts w:hint="default"/>
      </w:rPr>
    </w:lvl>
    <w:lvl w:ilvl="5">
      <w:start w:val="1"/>
      <w:numFmt w:val="decimal"/>
      <w:isLgl/>
      <w:lvlText w:val="%1.%2.%3.%4.%5.%6."/>
      <w:lvlJc w:val="left"/>
      <w:pPr>
        <w:tabs>
          <w:tab w:val="num" w:pos="2300"/>
        </w:tabs>
        <w:ind w:left="2300" w:hanging="1440"/>
      </w:pPr>
      <w:rPr>
        <w:rFonts w:hint="default"/>
      </w:rPr>
    </w:lvl>
    <w:lvl w:ilvl="6">
      <w:start w:val="1"/>
      <w:numFmt w:val="decimal"/>
      <w:isLgl/>
      <w:lvlText w:val="%1.%2.%3.%4.%5.%6.%7."/>
      <w:lvlJc w:val="left"/>
      <w:pPr>
        <w:tabs>
          <w:tab w:val="num" w:pos="2328"/>
        </w:tabs>
        <w:ind w:left="2328" w:hanging="1440"/>
      </w:pPr>
      <w:rPr>
        <w:rFonts w:hint="default"/>
      </w:rPr>
    </w:lvl>
    <w:lvl w:ilvl="7">
      <w:start w:val="1"/>
      <w:numFmt w:val="decimal"/>
      <w:isLgl/>
      <w:lvlText w:val="%1.%2.%3.%4.%5.%6.%7.%8."/>
      <w:lvlJc w:val="left"/>
      <w:pPr>
        <w:tabs>
          <w:tab w:val="num" w:pos="2716"/>
        </w:tabs>
        <w:ind w:left="2716" w:hanging="1800"/>
      </w:pPr>
      <w:rPr>
        <w:rFonts w:hint="default"/>
      </w:rPr>
    </w:lvl>
    <w:lvl w:ilvl="8">
      <w:start w:val="1"/>
      <w:numFmt w:val="decimal"/>
      <w:isLgl/>
      <w:lvlText w:val="%1.%2.%3.%4.%5.%6.%7.%8.%9."/>
      <w:lvlJc w:val="left"/>
      <w:pPr>
        <w:tabs>
          <w:tab w:val="num" w:pos="3104"/>
        </w:tabs>
        <w:ind w:left="3104" w:hanging="2160"/>
      </w:pPr>
      <w:rPr>
        <w:rFonts w:hint="default"/>
      </w:rPr>
    </w:lvl>
  </w:abstractNum>
  <w:abstractNum w:abstractNumId="35">
    <w:nsid w:val="6B5268C3"/>
    <w:multiLevelType w:val="hybridMultilevel"/>
    <w:tmpl w:val="81089AF8"/>
    <w:lvl w:ilvl="0" w:tplc="04020001">
      <w:start w:val="1"/>
      <w:numFmt w:val="bullet"/>
      <w:lvlText w:val=""/>
      <w:lvlJc w:val="left"/>
      <w:pPr>
        <w:tabs>
          <w:tab w:val="num" w:pos="644"/>
        </w:tabs>
        <w:ind w:left="644"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6B5F5799"/>
    <w:multiLevelType w:val="hybridMultilevel"/>
    <w:tmpl w:val="8438D182"/>
    <w:lvl w:ilvl="0" w:tplc="08DE813C">
      <w:start w:val="1"/>
      <w:numFmt w:val="decimal"/>
      <w:lvlText w:val="%1."/>
      <w:lvlJc w:val="left"/>
      <w:pPr>
        <w:ind w:hanging="255"/>
        <w:jc w:val="right"/>
      </w:pPr>
      <w:rPr>
        <w:rFonts w:ascii="Arno Pro" w:eastAsia="Arno Pro" w:hAnsi="Arno Pro" w:hint="default"/>
        <w:w w:val="110"/>
        <w:sz w:val="24"/>
        <w:szCs w:val="24"/>
      </w:rPr>
    </w:lvl>
    <w:lvl w:ilvl="1" w:tplc="4CA816E6">
      <w:start w:val="1"/>
      <w:numFmt w:val="bullet"/>
      <w:lvlText w:val="•"/>
      <w:lvlJc w:val="left"/>
      <w:rPr>
        <w:rFonts w:hint="default"/>
      </w:rPr>
    </w:lvl>
    <w:lvl w:ilvl="2" w:tplc="F3C4339A">
      <w:start w:val="1"/>
      <w:numFmt w:val="bullet"/>
      <w:lvlText w:val="•"/>
      <w:lvlJc w:val="left"/>
      <w:rPr>
        <w:rFonts w:hint="default"/>
      </w:rPr>
    </w:lvl>
    <w:lvl w:ilvl="3" w:tplc="F4809BC8">
      <w:start w:val="1"/>
      <w:numFmt w:val="bullet"/>
      <w:lvlText w:val="•"/>
      <w:lvlJc w:val="left"/>
      <w:rPr>
        <w:rFonts w:hint="default"/>
      </w:rPr>
    </w:lvl>
    <w:lvl w:ilvl="4" w:tplc="DC8216A0">
      <w:start w:val="1"/>
      <w:numFmt w:val="bullet"/>
      <w:lvlText w:val="•"/>
      <w:lvlJc w:val="left"/>
      <w:rPr>
        <w:rFonts w:hint="default"/>
      </w:rPr>
    </w:lvl>
    <w:lvl w:ilvl="5" w:tplc="7BF010FE">
      <w:start w:val="1"/>
      <w:numFmt w:val="bullet"/>
      <w:lvlText w:val="•"/>
      <w:lvlJc w:val="left"/>
      <w:rPr>
        <w:rFonts w:hint="default"/>
      </w:rPr>
    </w:lvl>
    <w:lvl w:ilvl="6" w:tplc="390A88EE">
      <w:start w:val="1"/>
      <w:numFmt w:val="bullet"/>
      <w:lvlText w:val="•"/>
      <w:lvlJc w:val="left"/>
      <w:rPr>
        <w:rFonts w:hint="default"/>
      </w:rPr>
    </w:lvl>
    <w:lvl w:ilvl="7" w:tplc="90DA758C">
      <w:start w:val="1"/>
      <w:numFmt w:val="bullet"/>
      <w:lvlText w:val="•"/>
      <w:lvlJc w:val="left"/>
      <w:rPr>
        <w:rFonts w:hint="default"/>
      </w:rPr>
    </w:lvl>
    <w:lvl w:ilvl="8" w:tplc="20A6D922">
      <w:start w:val="1"/>
      <w:numFmt w:val="bullet"/>
      <w:lvlText w:val="•"/>
      <w:lvlJc w:val="left"/>
      <w:rPr>
        <w:rFonts w:hint="default"/>
      </w:rPr>
    </w:lvl>
  </w:abstractNum>
  <w:abstractNum w:abstractNumId="37">
    <w:nsid w:val="75602FE7"/>
    <w:multiLevelType w:val="hybridMultilevel"/>
    <w:tmpl w:val="331403E6"/>
    <w:lvl w:ilvl="0" w:tplc="DAF80B1A">
      <w:start w:val="10"/>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nsid w:val="77100436"/>
    <w:multiLevelType w:val="hybridMultilevel"/>
    <w:tmpl w:val="5F8297AC"/>
    <w:lvl w:ilvl="0" w:tplc="47D062E2">
      <w:start w:val="1"/>
      <w:numFmt w:val="decimal"/>
      <w:lvlText w:val="%1."/>
      <w:lvlJc w:val="left"/>
      <w:pPr>
        <w:ind w:hanging="255"/>
      </w:pPr>
      <w:rPr>
        <w:rFonts w:ascii="Arno Pro" w:eastAsia="Arno Pro" w:hAnsi="Arno Pro" w:hint="default"/>
        <w:w w:val="105"/>
        <w:sz w:val="24"/>
        <w:szCs w:val="24"/>
      </w:rPr>
    </w:lvl>
    <w:lvl w:ilvl="1" w:tplc="F8A460B4">
      <w:start w:val="1"/>
      <w:numFmt w:val="bullet"/>
      <w:lvlText w:val="•"/>
      <w:lvlJc w:val="left"/>
      <w:rPr>
        <w:rFonts w:hint="default"/>
      </w:rPr>
    </w:lvl>
    <w:lvl w:ilvl="2" w:tplc="46E297FC">
      <w:start w:val="1"/>
      <w:numFmt w:val="bullet"/>
      <w:lvlText w:val="•"/>
      <w:lvlJc w:val="left"/>
      <w:rPr>
        <w:rFonts w:hint="default"/>
      </w:rPr>
    </w:lvl>
    <w:lvl w:ilvl="3" w:tplc="1340EE3C">
      <w:start w:val="1"/>
      <w:numFmt w:val="bullet"/>
      <w:lvlText w:val="•"/>
      <w:lvlJc w:val="left"/>
      <w:rPr>
        <w:rFonts w:hint="default"/>
      </w:rPr>
    </w:lvl>
    <w:lvl w:ilvl="4" w:tplc="29445CF0">
      <w:start w:val="1"/>
      <w:numFmt w:val="bullet"/>
      <w:lvlText w:val="•"/>
      <w:lvlJc w:val="left"/>
      <w:rPr>
        <w:rFonts w:hint="default"/>
      </w:rPr>
    </w:lvl>
    <w:lvl w:ilvl="5" w:tplc="D8A82DF4">
      <w:start w:val="1"/>
      <w:numFmt w:val="bullet"/>
      <w:lvlText w:val="•"/>
      <w:lvlJc w:val="left"/>
      <w:rPr>
        <w:rFonts w:hint="default"/>
      </w:rPr>
    </w:lvl>
    <w:lvl w:ilvl="6" w:tplc="5F2A36FE">
      <w:start w:val="1"/>
      <w:numFmt w:val="bullet"/>
      <w:lvlText w:val="•"/>
      <w:lvlJc w:val="left"/>
      <w:rPr>
        <w:rFonts w:hint="default"/>
      </w:rPr>
    </w:lvl>
    <w:lvl w:ilvl="7" w:tplc="384AC58C">
      <w:start w:val="1"/>
      <w:numFmt w:val="bullet"/>
      <w:lvlText w:val="•"/>
      <w:lvlJc w:val="left"/>
      <w:rPr>
        <w:rFonts w:hint="default"/>
      </w:rPr>
    </w:lvl>
    <w:lvl w:ilvl="8" w:tplc="0BF64264">
      <w:start w:val="1"/>
      <w:numFmt w:val="bullet"/>
      <w:lvlText w:val="•"/>
      <w:lvlJc w:val="left"/>
      <w:rPr>
        <w:rFonts w:hint="default"/>
      </w:rPr>
    </w:lvl>
  </w:abstractNum>
  <w:abstractNum w:abstractNumId="39">
    <w:nsid w:val="78076DE6"/>
    <w:multiLevelType w:val="hybridMultilevel"/>
    <w:tmpl w:val="B97A0FCC"/>
    <w:lvl w:ilvl="0" w:tplc="4BC8ACC6">
      <w:start w:val="1"/>
      <w:numFmt w:val="decimal"/>
      <w:lvlText w:val="%1."/>
      <w:lvlJc w:val="left"/>
      <w:pPr>
        <w:ind w:hanging="272"/>
      </w:pPr>
      <w:rPr>
        <w:rFonts w:ascii="Arno Pro" w:eastAsia="Arno Pro" w:hAnsi="Arno Pro" w:hint="default"/>
        <w:w w:val="110"/>
        <w:sz w:val="24"/>
        <w:szCs w:val="24"/>
      </w:rPr>
    </w:lvl>
    <w:lvl w:ilvl="1" w:tplc="965A7B06">
      <w:start w:val="1"/>
      <w:numFmt w:val="bullet"/>
      <w:lvlText w:val="•"/>
      <w:lvlJc w:val="left"/>
      <w:rPr>
        <w:rFonts w:hint="default"/>
      </w:rPr>
    </w:lvl>
    <w:lvl w:ilvl="2" w:tplc="343670B0">
      <w:start w:val="1"/>
      <w:numFmt w:val="bullet"/>
      <w:lvlText w:val="•"/>
      <w:lvlJc w:val="left"/>
      <w:rPr>
        <w:rFonts w:hint="default"/>
      </w:rPr>
    </w:lvl>
    <w:lvl w:ilvl="3" w:tplc="A442F892">
      <w:start w:val="1"/>
      <w:numFmt w:val="bullet"/>
      <w:lvlText w:val="•"/>
      <w:lvlJc w:val="left"/>
      <w:rPr>
        <w:rFonts w:hint="default"/>
      </w:rPr>
    </w:lvl>
    <w:lvl w:ilvl="4" w:tplc="80583FE2">
      <w:start w:val="1"/>
      <w:numFmt w:val="bullet"/>
      <w:lvlText w:val="•"/>
      <w:lvlJc w:val="left"/>
      <w:rPr>
        <w:rFonts w:hint="default"/>
      </w:rPr>
    </w:lvl>
    <w:lvl w:ilvl="5" w:tplc="41C8E9E6">
      <w:start w:val="1"/>
      <w:numFmt w:val="bullet"/>
      <w:lvlText w:val="•"/>
      <w:lvlJc w:val="left"/>
      <w:rPr>
        <w:rFonts w:hint="default"/>
      </w:rPr>
    </w:lvl>
    <w:lvl w:ilvl="6" w:tplc="D5B8788A">
      <w:start w:val="1"/>
      <w:numFmt w:val="bullet"/>
      <w:lvlText w:val="•"/>
      <w:lvlJc w:val="left"/>
      <w:rPr>
        <w:rFonts w:hint="default"/>
      </w:rPr>
    </w:lvl>
    <w:lvl w:ilvl="7" w:tplc="E9588952">
      <w:start w:val="1"/>
      <w:numFmt w:val="bullet"/>
      <w:lvlText w:val="•"/>
      <w:lvlJc w:val="left"/>
      <w:rPr>
        <w:rFonts w:hint="default"/>
      </w:rPr>
    </w:lvl>
    <w:lvl w:ilvl="8" w:tplc="934E91B8">
      <w:start w:val="1"/>
      <w:numFmt w:val="bullet"/>
      <w:lvlText w:val="•"/>
      <w:lvlJc w:val="left"/>
      <w:rPr>
        <w:rFonts w:hint="default"/>
      </w:rPr>
    </w:lvl>
  </w:abstractNum>
  <w:abstractNum w:abstractNumId="40">
    <w:nsid w:val="78496A5F"/>
    <w:multiLevelType w:val="hybridMultilevel"/>
    <w:tmpl w:val="F6C443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AAA279B"/>
    <w:multiLevelType w:val="hybridMultilevel"/>
    <w:tmpl w:val="63D6A45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2">
    <w:nsid w:val="7AC51F96"/>
    <w:multiLevelType w:val="hybridMultilevel"/>
    <w:tmpl w:val="464EA2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EA8759F"/>
    <w:multiLevelType w:val="hybridMultilevel"/>
    <w:tmpl w:val="5338CE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33"/>
  </w:num>
  <w:num w:numId="4">
    <w:abstractNumId w:val="43"/>
  </w:num>
  <w:num w:numId="5">
    <w:abstractNumId w:val="0"/>
  </w:num>
  <w:num w:numId="6">
    <w:abstractNumId w:val="1"/>
  </w:num>
  <w:num w:numId="7">
    <w:abstractNumId w:val="7"/>
  </w:num>
  <w:num w:numId="8">
    <w:abstractNumId w:val="18"/>
  </w:num>
  <w:num w:numId="9">
    <w:abstractNumId w:val="5"/>
  </w:num>
  <w:num w:numId="10">
    <w:abstractNumId w:val="42"/>
  </w:num>
  <w:num w:numId="11">
    <w:abstractNumId w:val="9"/>
  </w:num>
  <w:num w:numId="12">
    <w:abstractNumId w:val="29"/>
  </w:num>
  <w:num w:numId="13">
    <w:abstractNumId w:val="20"/>
  </w:num>
  <w:num w:numId="14">
    <w:abstractNumId w:val="32"/>
  </w:num>
  <w:num w:numId="15">
    <w:abstractNumId w:val="39"/>
  </w:num>
  <w:num w:numId="16">
    <w:abstractNumId w:val="36"/>
  </w:num>
  <w:num w:numId="17">
    <w:abstractNumId w:val="38"/>
  </w:num>
  <w:num w:numId="18">
    <w:abstractNumId w:val="31"/>
  </w:num>
  <w:num w:numId="19">
    <w:abstractNumId w:val="24"/>
  </w:num>
  <w:num w:numId="20">
    <w:abstractNumId w:val="25"/>
  </w:num>
  <w:num w:numId="21">
    <w:abstractNumId w:val="21"/>
  </w:num>
  <w:num w:numId="22">
    <w:abstractNumId w:val="30"/>
  </w:num>
  <w:num w:numId="23">
    <w:abstractNumId w:val="13"/>
  </w:num>
  <w:num w:numId="24">
    <w:abstractNumId w:val="44"/>
  </w:num>
  <w:num w:numId="25">
    <w:abstractNumId w:val="22"/>
  </w:num>
  <w:num w:numId="26">
    <w:abstractNumId w:val="14"/>
  </w:num>
  <w:num w:numId="27">
    <w:abstractNumId w:val="19"/>
  </w:num>
  <w:num w:numId="28">
    <w:abstractNumId w:val="11"/>
  </w:num>
  <w:num w:numId="29">
    <w:abstractNumId w:val="12"/>
  </w:num>
  <w:num w:numId="30">
    <w:abstractNumId w:val="35"/>
  </w:num>
  <w:num w:numId="31">
    <w:abstractNumId w:val="3"/>
  </w:num>
  <w:num w:numId="32">
    <w:abstractNumId w:val="40"/>
  </w:num>
  <w:num w:numId="33">
    <w:abstractNumId w:val="37"/>
  </w:num>
  <w:num w:numId="34">
    <w:abstractNumId w:val="15"/>
  </w:num>
  <w:num w:numId="35">
    <w:abstractNumId w:val="17"/>
  </w:num>
  <w:num w:numId="36">
    <w:abstractNumId w:val="28"/>
  </w:num>
  <w:num w:numId="37">
    <w:abstractNumId w:val="41"/>
  </w:num>
  <w:num w:numId="38">
    <w:abstractNumId w:val="26"/>
  </w:num>
  <w:num w:numId="39">
    <w:abstractNumId w:val="10"/>
  </w:num>
  <w:num w:numId="40">
    <w:abstractNumId w:val="2"/>
    <w:lvlOverride w:ilvl="0">
      <w:lvl w:ilvl="0">
        <w:start w:val="65535"/>
        <w:numFmt w:val="bullet"/>
        <w:lvlText w:val="•"/>
        <w:legacy w:legacy="1" w:legacySpace="0" w:legacyIndent="353"/>
        <w:lvlJc w:val="left"/>
        <w:rPr>
          <w:rFonts w:ascii="Times New Roman" w:hAnsi="Times New Roman" w:cs="Times New Roman" w:hint="default"/>
        </w:rPr>
      </w:lvl>
    </w:lvlOverride>
  </w:num>
  <w:num w:numId="41">
    <w:abstractNumId w:val="2"/>
    <w:lvlOverride w:ilvl="0">
      <w:lvl w:ilvl="0">
        <w:start w:val="65535"/>
        <w:numFmt w:val="bullet"/>
        <w:lvlText w:val="&gt;"/>
        <w:legacy w:legacy="1" w:legacySpace="0" w:legacyIndent="341"/>
        <w:lvlJc w:val="left"/>
        <w:rPr>
          <w:rFonts w:ascii="Times New Roman" w:hAnsi="Times New Roman" w:cs="Times New Roman" w:hint="default"/>
        </w:rPr>
      </w:lvl>
    </w:lvlOverride>
  </w:num>
  <w:num w:numId="42">
    <w:abstractNumId w:val="2"/>
    <w:lvlOverride w:ilvl="0">
      <w:lvl w:ilvl="0">
        <w:start w:val="65535"/>
        <w:numFmt w:val="bullet"/>
        <w:lvlText w:val="&gt;"/>
        <w:legacy w:legacy="1" w:legacySpace="0" w:legacyIndent="346"/>
        <w:lvlJc w:val="left"/>
        <w:rPr>
          <w:rFonts w:ascii="Times New Roman" w:hAnsi="Times New Roman" w:cs="Times New Roman" w:hint="default"/>
        </w:rPr>
      </w:lvl>
    </w:lvlOverride>
  </w:num>
  <w:num w:numId="43">
    <w:abstractNumId w:val="2"/>
    <w:lvlOverride w:ilvl="0">
      <w:lvl w:ilvl="0">
        <w:start w:val="65535"/>
        <w:numFmt w:val="bullet"/>
        <w:lvlText w:val="&gt;"/>
        <w:legacy w:legacy="1" w:legacySpace="0" w:legacyIndent="331"/>
        <w:lvlJc w:val="left"/>
        <w:rPr>
          <w:rFonts w:ascii="Times New Roman" w:hAnsi="Times New Roman" w:cs="Times New Roman" w:hint="default"/>
        </w:rPr>
      </w:lvl>
    </w:lvlOverride>
  </w:num>
  <w:num w:numId="44">
    <w:abstractNumId w:val="2"/>
    <w:lvlOverride w:ilvl="0">
      <w:lvl w:ilvl="0">
        <w:start w:val="65535"/>
        <w:numFmt w:val="bullet"/>
        <w:lvlText w:val="&gt;"/>
        <w:legacy w:legacy="1" w:legacySpace="0" w:legacyIndent="322"/>
        <w:lvlJc w:val="left"/>
        <w:rPr>
          <w:rFonts w:ascii="Times New Roman" w:hAnsi="Times New Roman" w:cs="Times New Roman" w:hint="default"/>
        </w:rPr>
      </w:lvl>
    </w:lvlOverride>
  </w:num>
  <w:num w:numId="45">
    <w:abstractNumId w:val="2"/>
    <w:lvlOverride w:ilvl="0">
      <w:lvl w:ilvl="0">
        <w:start w:val="65535"/>
        <w:numFmt w:val="bullet"/>
        <w:lvlText w:val="&gt;"/>
        <w:legacy w:legacy="1" w:legacySpace="0" w:legacyIndent="336"/>
        <w:lvlJc w:val="left"/>
        <w:rPr>
          <w:rFonts w:ascii="Times New Roman" w:hAnsi="Times New Roman" w:cs="Times New Roman" w:hint="default"/>
        </w:rPr>
      </w:lvl>
    </w:lvlOverride>
  </w:num>
  <w:num w:numId="46">
    <w:abstractNumId w:val="6"/>
  </w:num>
  <w:num w:numId="47">
    <w:abstractNumId w:val="4"/>
  </w:num>
  <w:num w:numId="48">
    <w:abstractNumId w:val="34"/>
  </w:num>
  <w:num w:numId="49">
    <w:abstractNumId w:val="1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90"/>
    <w:rsid w:val="002519D5"/>
    <w:rsid w:val="0025720A"/>
    <w:rsid w:val="002A7F72"/>
    <w:rsid w:val="0033637B"/>
    <w:rsid w:val="00336EA5"/>
    <w:rsid w:val="003757F3"/>
    <w:rsid w:val="00410926"/>
    <w:rsid w:val="00474724"/>
    <w:rsid w:val="00524E25"/>
    <w:rsid w:val="00572112"/>
    <w:rsid w:val="00672040"/>
    <w:rsid w:val="006F0CC4"/>
    <w:rsid w:val="00823FF2"/>
    <w:rsid w:val="009304D6"/>
    <w:rsid w:val="009A1B21"/>
    <w:rsid w:val="009C07F8"/>
    <w:rsid w:val="00A755B5"/>
    <w:rsid w:val="00AA0367"/>
    <w:rsid w:val="00BF04AC"/>
    <w:rsid w:val="00C74DA5"/>
    <w:rsid w:val="00D55F0E"/>
    <w:rsid w:val="00D8710E"/>
    <w:rsid w:val="00E13A4C"/>
    <w:rsid w:val="00E8215B"/>
    <w:rsid w:val="00EA1EF6"/>
    <w:rsid w:val="00F16CA4"/>
    <w:rsid w:val="00F76496"/>
    <w:rsid w:val="00FC6590"/>
    <w:rsid w:val="00FC76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A7F72"/>
    <w:pPr>
      <w:keepNext/>
      <w:spacing w:after="0" w:line="240" w:lineRule="auto"/>
      <w:outlineLvl w:val="0"/>
    </w:pPr>
    <w:rPr>
      <w:rFonts w:ascii="Times New Roman" w:eastAsia="Times New Roman" w:hAnsi="Times New Roman" w:cs="Times New Roman"/>
      <w:b/>
      <w:sz w:val="24"/>
      <w:szCs w:val="20"/>
      <w:lang w:val="x-none" w:eastAsia="bg-BG"/>
    </w:rPr>
  </w:style>
  <w:style w:type="paragraph" w:styleId="2">
    <w:name w:val="heading 2"/>
    <w:basedOn w:val="a"/>
    <w:next w:val="a"/>
    <w:link w:val="20"/>
    <w:uiPriority w:val="1"/>
    <w:qFormat/>
    <w:rsid w:val="002A7F72"/>
    <w:pPr>
      <w:keepNext/>
      <w:spacing w:before="240" w:after="60" w:line="240" w:lineRule="auto"/>
      <w:outlineLvl w:val="1"/>
    </w:pPr>
    <w:rPr>
      <w:rFonts w:ascii="Cambria" w:eastAsia="Times New Roman" w:hAnsi="Cambria" w:cs="Times New Roman"/>
      <w:b/>
      <w:bCs/>
      <w:i/>
      <w:iCs/>
      <w:sz w:val="28"/>
      <w:szCs w:val="28"/>
      <w:lang w:val="x-none" w:eastAsia="bg-BG"/>
    </w:rPr>
  </w:style>
  <w:style w:type="paragraph" w:styleId="3">
    <w:name w:val="heading 3"/>
    <w:basedOn w:val="a"/>
    <w:next w:val="a"/>
    <w:link w:val="30"/>
    <w:qFormat/>
    <w:rsid w:val="002A7F72"/>
    <w:pPr>
      <w:keepNext/>
      <w:spacing w:before="240" w:after="60" w:line="240" w:lineRule="auto"/>
      <w:outlineLvl w:val="2"/>
    </w:pPr>
    <w:rPr>
      <w:rFonts w:ascii="Cambria" w:eastAsia="Times New Roman" w:hAnsi="Cambria" w:cs="Times New Roman"/>
      <w:b/>
      <w:bCs/>
      <w:sz w:val="26"/>
      <w:szCs w:val="26"/>
      <w:lang w:val="x-none" w:eastAsia="bg-BG"/>
    </w:rPr>
  </w:style>
  <w:style w:type="paragraph" w:styleId="4">
    <w:name w:val="heading 4"/>
    <w:basedOn w:val="a"/>
    <w:next w:val="a"/>
    <w:link w:val="40"/>
    <w:qFormat/>
    <w:rsid w:val="002A7F72"/>
    <w:pPr>
      <w:keepNext/>
      <w:spacing w:before="240" w:after="60" w:line="240" w:lineRule="auto"/>
      <w:outlineLvl w:val="3"/>
    </w:pPr>
    <w:rPr>
      <w:rFonts w:ascii="Times New Roman" w:eastAsia="Times New Roman" w:hAnsi="Times New Roman" w:cs="Times New Roman"/>
      <w:b/>
      <w:bCs/>
      <w:sz w:val="28"/>
      <w:szCs w:val="28"/>
      <w:lang w:val="x-none"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2A7F72"/>
    <w:rPr>
      <w:rFonts w:ascii="Times New Roman" w:eastAsia="Times New Roman" w:hAnsi="Times New Roman" w:cs="Times New Roman"/>
      <w:b/>
      <w:sz w:val="24"/>
      <w:szCs w:val="20"/>
      <w:lang w:val="x-none" w:eastAsia="bg-BG"/>
    </w:rPr>
  </w:style>
  <w:style w:type="character" w:customStyle="1" w:styleId="20">
    <w:name w:val="Заглавие 2 Знак"/>
    <w:basedOn w:val="a0"/>
    <w:link w:val="2"/>
    <w:uiPriority w:val="1"/>
    <w:rsid w:val="002A7F72"/>
    <w:rPr>
      <w:rFonts w:ascii="Cambria" w:eastAsia="Times New Roman" w:hAnsi="Cambria" w:cs="Times New Roman"/>
      <w:b/>
      <w:bCs/>
      <w:i/>
      <w:iCs/>
      <w:sz w:val="28"/>
      <w:szCs w:val="28"/>
      <w:lang w:val="x-none" w:eastAsia="bg-BG"/>
    </w:rPr>
  </w:style>
  <w:style w:type="character" w:customStyle="1" w:styleId="30">
    <w:name w:val="Заглавие 3 Знак"/>
    <w:basedOn w:val="a0"/>
    <w:link w:val="3"/>
    <w:rsid w:val="002A7F72"/>
    <w:rPr>
      <w:rFonts w:ascii="Cambria" w:eastAsia="Times New Roman" w:hAnsi="Cambria" w:cs="Times New Roman"/>
      <w:b/>
      <w:bCs/>
      <w:sz w:val="26"/>
      <w:szCs w:val="26"/>
      <w:lang w:val="x-none" w:eastAsia="bg-BG"/>
    </w:rPr>
  </w:style>
  <w:style w:type="character" w:customStyle="1" w:styleId="40">
    <w:name w:val="Заглавие 4 Знак"/>
    <w:basedOn w:val="a0"/>
    <w:link w:val="4"/>
    <w:rsid w:val="002A7F72"/>
    <w:rPr>
      <w:rFonts w:ascii="Times New Roman" w:eastAsia="Times New Roman" w:hAnsi="Times New Roman" w:cs="Times New Roman"/>
      <w:b/>
      <w:bCs/>
      <w:sz w:val="28"/>
      <w:szCs w:val="28"/>
      <w:lang w:val="x-none" w:eastAsia="bg-BG"/>
    </w:rPr>
  </w:style>
  <w:style w:type="numbering" w:customStyle="1" w:styleId="11">
    <w:name w:val="Без списък1"/>
    <w:next w:val="a2"/>
    <w:uiPriority w:val="99"/>
    <w:semiHidden/>
    <w:unhideWhenUsed/>
    <w:rsid w:val="002A7F72"/>
  </w:style>
  <w:style w:type="character" w:styleId="a3">
    <w:name w:val="Hyperlink"/>
    <w:uiPriority w:val="99"/>
    <w:rsid w:val="002A7F72"/>
    <w:rPr>
      <w:color w:val="0000FF"/>
      <w:u w:val="single"/>
    </w:rPr>
  </w:style>
  <w:style w:type="paragraph" w:customStyle="1" w:styleId="Standard">
    <w:name w:val="Standard"/>
    <w:rsid w:val="002A7F72"/>
    <w:pPr>
      <w:snapToGrid w:val="0"/>
      <w:spacing w:after="0" w:line="240" w:lineRule="auto"/>
    </w:pPr>
    <w:rPr>
      <w:rFonts w:ascii="Times New Roman" w:eastAsia="Times New Roman" w:hAnsi="Times New Roman" w:cs="Times New Roman"/>
      <w:sz w:val="24"/>
      <w:szCs w:val="20"/>
      <w:lang w:val="en-AU"/>
    </w:rPr>
  </w:style>
  <w:style w:type="paragraph" w:customStyle="1" w:styleId="Default">
    <w:name w:val="Default"/>
    <w:rsid w:val="002A7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basedOn w:val="a"/>
    <w:uiPriority w:val="1"/>
    <w:qFormat/>
    <w:rsid w:val="002A7F72"/>
    <w:pPr>
      <w:spacing w:after="120" w:line="360" w:lineRule="auto"/>
      <w:ind w:left="720"/>
      <w:contextualSpacing/>
    </w:pPr>
    <w:rPr>
      <w:rFonts w:ascii="Calibri" w:eastAsia="Calibri" w:hAnsi="Calibri" w:cs="Times New Roman"/>
      <w:lang w:val="en-GB"/>
    </w:rPr>
  </w:style>
  <w:style w:type="paragraph" w:customStyle="1" w:styleId="a5">
    <w:name w:val="Знак"/>
    <w:basedOn w:val="a"/>
    <w:rsid w:val="002A7F72"/>
    <w:pPr>
      <w:tabs>
        <w:tab w:val="left" w:pos="709"/>
      </w:tabs>
      <w:spacing w:after="0" w:line="240" w:lineRule="auto"/>
    </w:pPr>
    <w:rPr>
      <w:rFonts w:ascii="Tahoma" w:eastAsia="Times New Roman" w:hAnsi="Tahoma" w:cs="Arial"/>
      <w:sz w:val="24"/>
      <w:szCs w:val="24"/>
      <w:lang w:val="pl-PL" w:eastAsia="pl-PL"/>
    </w:rPr>
  </w:style>
  <w:style w:type="paragraph" w:styleId="a6">
    <w:name w:val="caption"/>
    <w:basedOn w:val="a"/>
    <w:next w:val="a"/>
    <w:qFormat/>
    <w:rsid w:val="002A7F72"/>
    <w:pPr>
      <w:spacing w:after="0" w:line="240" w:lineRule="auto"/>
      <w:ind w:firstLine="720"/>
      <w:jc w:val="both"/>
    </w:pPr>
    <w:rPr>
      <w:rFonts w:ascii="HebarU" w:eastAsia="Times New Roman" w:hAnsi="HebarU" w:cs="Times New Roman"/>
      <w:b/>
      <w:bCs/>
      <w:sz w:val="56"/>
      <w:szCs w:val="24"/>
    </w:rPr>
  </w:style>
  <w:style w:type="paragraph" w:styleId="a7">
    <w:name w:val="header"/>
    <w:basedOn w:val="a"/>
    <w:link w:val="a8"/>
    <w:rsid w:val="002A7F72"/>
    <w:pPr>
      <w:tabs>
        <w:tab w:val="center" w:pos="4536"/>
        <w:tab w:val="right" w:pos="9072"/>
      </w:tabs>
      <w:spacing w:after="0" w:line="240" w:lineRule="auto"/>
    </w:pPr>
    <w:rPr>
      <w:rFonts w:ascii="Times New Roman" w:eastAsia="Times New Roman" w:hAnsi="Times New Roman" w:cs="Times New Roman"/>
      <w:sz w:val="24"/>
      <w:szCs w:val="24"/>
      <w:lang w:val="x-none" w:eastAsia="bg-BG"/>
    </w:rPr>
  </w:style>
  <w:style w:type="character" w:customStyle="1" w:styleId="a8">
    <w:name w:val="Горен колонтитул Знак"/>
    <w:basedOn w:val="a0"/>
    <w:link w:val="a7"/>
    <w:rsid w:val="002A7F72"/>
    <w:rPr>
      <w:rFonts w:ascii="Times New Roman" w:eastAsia="Times New Roman" w:hAnsi="Times New Roman" w:cs="Times New Roman"/>
      <w:sz w:val="24"/>
      <w:szCs w:val="24"/>
      <w:lang w:val="x-none" w:eastAsia="bg-BG"/>
    </w:rPr>
  </w:style>
  <w:style w:type="paragraph" w:styleId="a9">
    <w:name w:val="footer"/>
    <w:basedOn w:val="a"/>
    <w:link w:val="aa"/>
    <w:uiPriority w:val="99"/>
    <w:rsid w:val="002A7F72"/>
    <w:pPr>
      <w:tabs>
        <w:tab w:val="center" w:pos="4536"/>
        <w:tab w:val="right" w:pos="9072"/>
      </w:tabs>
      <w:spacing w:after="0" w:line="240" w:lineRule="auto"/>
    </w:pPr>
    <w:rPr>
      <w:rFonts w:ascii="Times New Roman" w:eastAsia="Times New Roman" w:hAnsi="Times New Roman" w:cs="Times New Roman"/>
      <w:sz w:val="24"/>
      <w:szCs w:val="24"/>
      <w:lang w:val="x-none" w:eastAsia="bg-BG"/>
    </w:rPr>
  </w:style>
  <w:style w:type="character" w:customStyle="1" w:styleId="aa">
    <w:name w:val="Долен колонтитул Знак"/>
    <w:basedOn w:val="a0"/>
    <w:link w:val="a9"/>
    <w:uiPriority w:val="99"/>
    <w:rsid w:val="002A7F72"/>
    <w:rPr>
      <w:rFonts w:ascii="Times New Roman" w:eastAsia="Times New Roman" w:hAnsi="Times New Roman" w:cs="Times New Roman"/>
      <w:sz w:val="24"/>
      <w:szCs w:val="24"/>
      <w:lang w:val="x-none" w:eastAsia="bg-BG"/>
    </w:rPr>
  </w:style>
  <w:style w:type="paragraph" w:customStyle="1" w:styleId="12">
    <w:name w:val="1"/>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21">
    <w:name w:val="Body Text Indent 2"/>
    <w:basedOn w:val="a"/>
    <w:link w:val="22"/>
    <w:rsid w:val="002A7F72"/>
    <w:pPr>
      <w:spacing w:after="0" w:line="240" w:lineRule="auto"/>
      <w:ind w:left="720"/>
      <w:jc w:val="center"/>
    </w:pPr>
    <w:rPr>
      <w:rFonts w:ascii="Times New Roman" w:eastAsia="Times New Roman" w:hAnsi="Times New Roman" w:cs="Times New Roman"/>
      <w:b/>
      <w:sz w:val="24"/>
      <w:szCs w:val="20"/>
      <w:lang w:val="x-none" w:eastAsia="bg-BG"/>
    </w:rPr>
  </w:style>
  <w:style w:type="character" w:customStyle="1" w:styleId="22">
    <w:name w:val="Основен текст с отстъп 2 Знак"/>
    <w:basedOn w:val="a0"/>
    <w:link w:val="21"/>
    <w:rsid w:val="002A7F72"/>
    <w:rPr>
      <w:rFonts w:ascii="Times New Roman" w:eastAsia="Times New Roman" w:hAnsi="Times New Roman" w:cs="Times New Roman"/>
      <w:b/>
      <w:sz w:val="24"/>
      <w:szCs w:val="20"/>
      <w:lang w:val="x-none" w:eastAsia="bg-BG"/>
    </w:rPr>
  </w:style>
  <w:style w:type="character" w:styleId="ab">
    <w:name w:val="page number"/>
    <w:basedOn w:val="a0"/>
    <w:rsid w:val="002A7F72"/>
  </w:style>
  <w:style w:type="paragraph" w:customStyle="1" w:styleId="SubTitle2">
    <w:name w:val="SubTitle 2"/>
    <w:basedOn w:val="a"/>
    <w:rsid w:val="002A7F72"/>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ac">
    <w:name w:val="Знак Знак"/>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d">
    <w:name w:val="Body Text"/>
    <w:basedOn w:val="a"/>
    <w:link w:val="ae"/>
    <w:qFormat/>
    <w:rsid w:val="002A7F72"/>
    <w:pPr>
      <w:spacing w:after="120" w:line="240" w:lineRule="auto"/>
    </w:pPr>
    <w:rPr>
      <w:rFonts w:ascii="Times New Roman" w:eastAsia="Times New Roman" w:hAnsi="Times New Roman" w:cs="Times New Roman"/>
      <w:sz w:val="24"/>
      <w:szCs w:val="24"/>
      <w:lang w:val="x-none" w:eastAsia="bg-BG"/>
    </w:rPr>
  </w:style>
  <w:style w:type="character" w:customStyle="1" w:styleId="ae">
    <w:name w:val="Основен текст Знак"/>
    <w:basedOn w:val="a0"/>
    <w:link w:val="ad"/>
    <w:rsid w:val="002A7F72"/>
    <w:rPr>
      <w:rFonts w:ascii="Times New Roman" w:eastAsia="Times New Roman" w:hAnsi="Times New Roman" w:cs="Times New Roman"/>
      <w:sz w:val="24"/>
      <w:szCs w:val="24"/>
      <w:lang w:val="x-none" w:eastAsia="bg-BG"/>
    </w:rPr>
  </w:style>
  <w:style w:type="character" w:customStyle="1" w:styleId="FontStyle22">
    <w:name w:val="Font Style22"/>
    <w:rsid w:val="002A7F72"/>
    <w:rPr>
      <w:rFonts w:ascii="Times New Roman" w:hAnsi="Times New Roman" w:cs="Times New Roman"/>
      <w:b/>
      <w:bCs/>
      <w:sz w:val="22"/>
      <w:szCs w:val="22"/>
    </w:rPr>
  </w:style>
  <w:style w:type="paragraph" w:styleId="af">
    <w:name w:val="Title"/>
    <w:basedOn w:val="a"/>
    <w:link w:val="af0"/>
    <w:qFormat/>
    <w:rsid w:val="002A7F72"/>
    <w:pPr>
      <w:spacing w:after="0" w:line="240" w:lineRule="auto"/>
      <w:ind w:right="-240"/>
      <w:jc w:val="center"/>
    </w:pPr>
    <w:rPr>
      <w:rFonts w:ascii="Times New Roman" w:eastAsia="Times New Roman" w:hAnsi="Times New Roman" w:cs="Times New Roman"/>
      <w:b/>
      <w:sz w:val="40"/>
      <w:szCs w:val="20"/>
      <w:lang w:val="x-none" w:eastAsia="bg-BG"/>
    </w:rPr>
  </w:style>
  <w:style w:type="character" w:customStyle="1" w:styleId="af0">
    <w:name w:val="Заглавие Знак"/>
    <w:basedOn w:val="a0"/>
    <w:link w:val="af"/>
    <w:rsid w:val="002A7F72"/>
    <w:rPr>
      <w:rFonts w:ascii="Times New Roman" w:eastAsia="Times New Roman" w:hAnsi="Times New Roman" w:cs="Times New Roman"/>
      <w:b/>
      <w:sz w:val="40"/>
      <w:szCs w:val="20"/>
      <w:lang w:val="x-none" w:eastAsia="bg-BG"/>
    </w:rPr>
  </w:style>
  <w:style w:type="paragraph" w:styleId="23">
    <w:name w:val="Body Text 2"/>
    <w:basedOn w:val="a"/>
    <w:link w:val="24"/>
    <w:rsid w:val="002A7F72"/>
    <w:pPr>
      <w:spacing w:after="120" w:line="480" w:lineRule="auto"/>
    </w:pPr>
    <w:rPr>
      <w:rFonts w:ascii="Times New Roman" w:eastAsia="Times New Roman" w:hAnsi="Times New Roman" w:cs="Times New Roman"/>
      <w:sz w:val="20"/>
      <w:szCs w:val="20"/>
      <w:lang w:val="en-AU" w:eastAsia="bg-BG"/>
    </w:rPr>
  </w:style>
  <w:style w:type="character" w:customStyle="1" w:styleId="24">
    <w:name w:val="Основен текст 2 Знак"/>
    <w:basedOn w:val="a0"/>
    <w:link w:val="23"/>
    <w:rsid w:val="002A7F72"/>
    <w:rPr>
      <w:rFonts w:ascii="Times New Roman" w:eastAsia="Times New Roman" w:hAnsi="Times New Roman" w:cs="Times New Roman"/>
      <w:sz w:val="20"/>
      <w:szCs w:val="20"/>
      <w:lang w:val="en-AU" w:eastAsia="bg-BG"/>
    </w:rPr>
  </w:style>
  <w:style w:type="paragraph" w:customStyle="1" w:styleId="Style1">
    <w:name w:val="Style1"/>
    <w:basedOn w:val="a"/>
    <w:rsid w:val="002A7F72"/>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bg-BG"/>
    </w:rPr>
  </w:style>
  <w:style w:type="character" w:customStyle="1" w:styleId="FontStyle31">
    <w:name w:val="Font Style31"/>
    <w:rsid w:val="002A7F72"/>
    <w:rPr>
      <w:rFonts w:ascii="Times New Roman" w:hAnsi="Times New Roman" w:cs="Times New Roman"/>
      <w:sz w:val="22"/>
      <w:szCs w:val="22"/>
    </w:rPr>
  </w:style>
  <w:style w:type="paragraph" w:styleId="af1">
    <w:name w:val="Subtitle"/>
    <w:basedOn w:val="a"/>
    <w:link w:val="af2"/>
    <w:qFormat/>
    <w:rsid w:val="002A7F72"/>
    <w:pPr>
      <w:spacing w:after="0" w:line="240" w:lineRule="auto"/>
      <w:jc w:val="center"/>
    </w:pPr>
    <w:rPr>
      <w:rFonts w:ascii="Times New Roman" w:eastAsia="Calibri" w:hAnsi="Times New Roman" w:cs="Times New Roman"/>
      <w:sz w:val="28"/>
      <w:szCs w:val="20"/>
      <w:lang w:val="x-none" w:eastAsia="x-none"/>
    </w:rPr>
  </w:style>
  <w:style w:type="character" w:customStyle="1" w:styleId="af2">
    <w:name w:val="Подзаглавие Знак"/>
    <w:basedOn w:val="a0"/>
    <w:link w:val="af1"/>
    <w:rsid w:val="002A7F72"/>
    <w:rPr>
      <w:rFonts w:ascii="Times New Roman" w:eastAsia="Calibri" w:hAnsi="Times New Roman" w:cs="Times New Roman"/>
      <w:sz w:val="28"/>
      <w:szCs w:val="20"/>
      <w:lang w:val="x-none" w:eastAsia="x-none"/>
    </w:rPr>
  </w:style>
  <w:style w:type="paragraph" w:styleId="af3">
    <w:name w:val="No Spacing"/>
    <w:qFormat/>
    <w:rsid w:val="002A7F72"/>
    <w:pPr>
      <w:spacing w:after="0" w:line="240" w:lineRule="auto"/>
    </w:pPr>
    <w:rPr>
      <w:rFonts w:ascii="Calibri" w:eastAsia="Calibri" w:hAnsi="Calibri" w:cs="Times New Roman"/>
    </w:rPr>
  </w:style>
  <w:style w:type="paragraph" w:styleId="af4">
    <w:name w:val="Body Text Indent"/>
    <w:basedOn w:val="a"/>
    <w:link w:val="af5"/>
    <w:rsid w:val="002A7F72"/>
    <w:pPr>
      <w:spacing w:after="120" w:line="240" w:lineRule="auto"/>
      <w:ind w:left="283"/>
    </w:pPr>
    <w:rPr>
      <w:rFonts w:ascii="Times New Roman" w:eastAsia="Times New Roman" w:hAnsi="Times New Roman" w:cs="Times New Roman"/>
      <w:sz w:val="24"/>
      <w:szCs w:val="24"/>
      <w:lang w:val="x-none" w:eastAsia="bg-BG"/>
    </w:rPr>
  </w:style>
  <w:style w:type="character" w:customStyle="1" w:styleId="af5">
    <w:name w:val="Основен текст с отстъп Знак"/>
    <w:basedOn w:val="a0"/>
    <w:link w:val="af4"/>
    <w:rsid w:val="002A7F72"/>
    <w:rPr>
      <w:rFonts w:ascii="Times New Roman" w:eastAsia="Times New Roman" w:hAnsi="Times New Roman" w:cs="Times New Roman"/>
      <w:sz w:val="24"/>
      <w:szCs w:val="24"/>
      <w:lang w:val="x-none" w:eastAsia="bg-BG"/>
    </w:rPr>
  </w:style>
  <w:style w:type="paragraph" w:customStyle="1" w:styleId="af6">
    <w:name w:val="Стил"/>
    <w:rsid w:val="002A7F7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31">
    <w:name w:val="Body Text Indent 3"/>
    <w:basedOn w:val="a"/>
    <w:link w:val="32"/>
    <w:rsid w:val="002A7F72"/>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bg-BG"/>
    </w:rPr>
  </w:style>
  <w:style w:type="character" w:customStyle="1" w:styleId="32">
    <w:name w:val="Основен текст с отстъп 3 Знак"/>
    <w:basedOn w:val="a0"/>
    <w:link w:val="31"/>
    <w:rsid w:val="002A7F72"/>
    <w:rPr>
      <w:rFonts w:ascii="Times New Roman" w:eastAsia="Times New Roman" w:hAnsi="Times New Roman" w:cs="Times New Roman"/>
      <w:sz w:val="16"/>
      <w:szCs w:val="16"/>
      <w:lang w:val="x-none" w:eastAsia="bg-BG"/>
    </w:rPr>
  </w:style>
  <w:style w:type="paragraph" w:customStyle="1" w:styleId="CharChar1CharCharCharCharChar">
    <w:name w:val="Char Char1 Char Char 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
    <w:name w:val="Знак Знак Char Char Char Char Char Char Char Char Char 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f7">
    <w:name w:val="Normal (Web)"/>
    <w:basedOn w:val="a"/>
    <w:rsid w:val="002A7F72"/>
    <w:pPr>
      <w:spacing w:after="0" w:line="240" w:lineRule="auto"/>
    </w:pPr>
    <w:rPr>
      <w:rFonts w:ascii="Times New Roman" w:eastAsia="Times New Roman" w:hAnsi="Times New Roman" w:cs="Times New Roman"/>
      <w:sz w:val="24"/>
      <w:szCs w:val="24"/>
      <w:lang w:eastAsia="bg-BG"/>
    </w:rPr>
  </w:style>
  <w:style w:type="character" w:styleId="af8">
    <w:name w:val="FollowedHyperlink"/>
    <w:uiPriority w:val="99"/>
    <w:rsid w:val="002A7F72"/>
    <w:rPr>
      <w:color w:val="800080"/>
      <w:u w:val="single"/>
    </w:rPr>
  </w:style>
  <w:style w:type="paragraph" w:customStyle="1" w:styleId="CharCharChar">
    <w:name w:val="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f9">
    <w:name w:val="Plain Text"/>
    <w:basedOn w:val="a"/>
    <w:link w:val="afa"/>
    <w:rsid w:val="002A7F72"/>
    <w:pPr>
      <w:spacing w:after="0" w:line="240" w:lineRule="auto"/>
    </w:pPr>
    <w:rPr>
      <w:rFonts w:ascii="Courier New" w:eastAsia="Times New Roman" w:hAnsi="Courier New" w:cs="Times New Roman"/>
      <w:sz w:val="20"/>
      <w:szCs w:val="20"/>
      <w:lang w:val="x-none" w:eastAsia="bg-BG"/>
    </w:rPr>
  </w:style>
  <w:style w:type="character" w:customStyle="1" w:styleId="afa">
    <w:name w:val="Обикновен текст Знак"/>
    <w:basedOn w:val="a0"/>
    <w:link w:val="af9"/>
    <w:rsid w:val="002A7F72"/>
    <w:rPr>
      <w:rFonts w:ascii="Courier New" w:eastAsia="Times New Roman" w:hAnsi="Courier New" w:cs="Times New Roman"/>
      <w:sz w:val="20"/>
      <w:szCs w:val="20"/>
      <w:lang w:val="x-none" w:eastAsia="bg-BG"/>
    </w:rPr>
  </w:style>
  <w:style w:type="character" w:styleId="afb">
    <w:name w:val="annotation reference"/>
    <w:rsid w:val="002A7F72"/>
    <w:rPr>
      <w:sz w:val="16"/>
      <w:szCs w:val="16"/>
    </w:rPr>
  </w:style>
  <w:style w:type="paragraph" w:styleId="afc">
    <w:name w:val="annotation text"/>
    <w:basedOn w:val="a"/>
    <w:link w:val="afd"/>
    <w:rsid w:val="002A7F72"/>
    <w:pPr>
      <w:widowControl w:val="0"/>
      <w:suppressAutoHyphens/>
      <w:spacing w:after="0" w:line="240" w:lineRule="auto"/>
    </w:pPr>
    <w:rPr>
      <w:rFonts w:ascii="Times New Roman" w:eastAsia="Times New Roman" w:hAnsi="Times New Roman" w:cs="Times New Roman"/>
      <w:noProof/>
      <w:sz w:val="20"/>
      <w:szCs w:val="20"/>
      <w:lang w:val="x-none" w:eastAsia="bg-BG"/>
    </w:rPr>
  </w:style>
  <w:style w:type="character" w:customStyle="1" w:styleId="afd">
    <w:name w:val="Текст на коментар Знак"/>
    <w:basedOn w:val="a0"/>
    <w:link w:val="afc"/>
    <w:rsid w:val="002A7F72"/>
    <w:rPr>
      <w:rFonts w:ascii="Times New Roman" w:eastAsia="Times New Roman" w:hAnsi="Times New Roman" w:cs="Times New Roman"/>
      <w:noProof/>
      <w:sz w:val="20"/>
      <w:szCs w:val="20"/>
      <w:lang w:val="x-none" w:eastAsia="bg-BG"/>
    </w:rPr>
  </w:style>
  <w:style w:type="paragraph" w:styleId="afe">
    <w:name w:val="annotation subject"/>
    <w:basedOn w:val="afc"/>
    <w:next w:val="afc"/>
    <w:link w:val="aff"/>
    <w:rsid w:val="002A7F72"/>
    <w:rPr>
      <w:b/>
      <w:bCs/>
    </w:rPr>
  </w:style>
  <w:style w:type="character" w:customStyle="1" w:styleId="aff">
    <w:name w:val="Предмет на коментар Знак"/>
    <w:basedOn w:val="afd"/>
    <w:link w:val="afe"/>
    <w:rsid w:val="002A7F72"/>
    <w:rPr>
      <w:rFonts w:ascii="Times New Roman" w:eastAsia="Times New Roman" w:hAnsi="Times New Roman" w:cs="Times New Roman"/>
      <w:b/>
      <w:bCs/>
      <w:noProof/>
      <w:sz w:val="20"/>
      <w:szCs w:val="20"/>
      <w:lang w:val="x-none" w:eastAsia="bg-BG"/>
    </w:rPr>
  </w:style>
  <w:style w:type="paragraph" w:styleId="aff0">
    <w:name w:val="Balloon Text"/>
    <w:basedOn w:val="a"/>
    <w:link w:val="aff1"/>
    <w:uiPriority w:val="99"/>
    <w:rsid w:val="002A7F72"/>
    <w:pPr>
      <w:widowControl w:val="0"/>
      <w:suppressAutoHyphens/>
      <w:spacing w:after="0" w:line="240" w:lineRule="auto"/>
    </w:pPr>
    <w:rPr>
      <w:rFonts w:ascii="Tahoma" w:eastAsia="Times New Roman" w:hAnsi="Tahoma" w:cs="Times New Roman"/>
      <w:noProof/>
      <w:sz w:val="16"/>
      <w:szCs w:val="16"/>
      <w:lang w:val="x-none" w:eastAsia="bg-BG"/>
    </w:rPr>
  </w:style>
  <w:style w:type="character" w:customStyle="1" w:styleId="aff1">
    <w:name w:val="Изнесен текст Знак"/>
    <w:basedOn w:val="a0"/>
    <w:link w:val="aff0"/>
    <w:uiPriority w:val="99"/>
    <w:rsid w:val="002A7F72"/>
    <w:rPr>
      <w:rFonts w:ascii="Tahoma" w:eastAsia="Times New Roman" w:hAnsi="Tahoma" w:cs="Times New Roman"/>
      <w:noProof/>
      <w:sz w:val="16"/>
      <w:szCs w:val="16"/>
      <w:lang w:val="x-none" w:eastAsia="bg-BG"/>
    </w:rPr>
  </w:style>
  <w:style w:type="character" w:styleId="aff2">
    <w:name w:val="Emphasis"/>
    <w:qFormat/>
    <w:rsid w:val="002A7F72"/>
    <w:rPr>
      <w:rFonts w:ascii="Times New Roman" w:hAnsi="Times New Roman"/>
      <w:i/>
      <w:iCs/>
      <w:sz w:val="24"/>
    </w:rPr>
  </w:style>
  <w:style w:type="paragraph" w:styleId="aff3">
    <w:name w:val="Revision"/>
    <w:hidden/>
    <w:uiPriority w:val="99"/>
    <w:semiHidden/>
    <w:rsid w:val="002A7F72"/>
    <w:pPr>
      <w:spacing w:after="0" w:line="240" w:lineRule="auto"/>
    </w:pPr>
    <w:rPr>
      <w:rFonts w:ascii="Times New Roman" w:eastAsia="Times New Roman" w:hAnsi="Times New Roman" w:cs="Times New Roman"/>
      <w:noProof/>
      <w:sz w:val="24"/>
      <w:szCs w:val="20"/>
      <w:lang w:eastAsia="bg-BG"/>
    </w:rPr>
  </w:style>
  <w:style w:type="table" w:customStyle="1" w:styleId="TableNormal">
    <w:name w:val="Table Normal"/>
    <w:uiPriority w:val="2"/>
    <w:semiHidden/>
    <w:unhideWhenUsed/>
    <w:qFormat/>
    <w:rsid w:val="002A7F7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72"/>
    <w:pPr>
      <w:widowControl w:val="0"/>
      <w:spacing w:after="0" w:line="240" w:lineRule="auto"/>
    </w:pPr>
    <w:rPr>
      <w:rFonts w:ascii="Calibri" w:eastAsia="Calibri" w:hAnsi="Calibri" w:cs="Times New Roman"/>
      <w:lang w:val="en-US"/>
    </w:rPr>
  </w:style>
  <w:style w:type="table" w:styleId="aff4">
    <w:name w:val="Table Grid"/>
    <w:basedOn w:val="a1"/>
    <w:rsid w:val="002A7F72"/>
    <w:pPr>
      <w:widowControl w:val="0"/>
      <w:suppressAutoHyphens/>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2A7F72"/>
    <w:pPr>
      <w:widowControl w:val="0"/>
      <w:autoSpaceDE w:val="0"/>
      <w:autoSpaceDN w:val="0"/>
      <w:adjustRightInd w:val="0"/>
      <w:spacing w:after="0" w:line="277" w:lineRule="exact"/>
      <w:ind w:firstLine="598"/>
      <w:jc w:val="both"/>
    </w:pPr>
    <w:rPr>
      <w:rFonts w:ascii="Microsoft Sans Serif" w:eastAsia="Times New Roman" w:hAnsi="Microsoft Sans Serif" w:cs="Times New Roman"/>
      <w:sz w:val="24"/>
      <w:szCs w:val="24"/>
      <w:lang w:eastAsia="bg-BG"/>
    </w:rPr>
  </w:style>
  <w:style w:type="paragraph" w:styleId="aff5">
    <w:name w:val="footnote text"/>
    <w:basedOn w:val="a"/>
    <w:link w:val="aff6"/>
    <w:uiPriority w:val="99"/>
    <w:semiHidden/>
    <w:unhideWhenUsed/>
    <w:rsid w:val="002A7F72"/>
    <w:pPr>
      <w:spacing w:after="0" w:line="240" w:lineRule="auto"/>
    </w:pPr>
    <w:rPr>
      <w:rFonts w:ascii="Times New Roman" w:eastAsia="Times New Roman" w:hAnsi="Times New Roman" w:cs="Times New Roman"/>
      <w:sz w:val="20"/>
      <w:szCs w:val="20"/>
      <w:lang w:val="x-none" w:eastAsia="bg-BG"/>
    </w:rPr>
  </w:style>
  <w:style w:type="character" w:customStyle="1" w:styleId="aff6">
    <w:name w:val="Текст под линия Знак"/>
    <w:basedOn w:val="a0"/>
    <w:link w:val="aff5"/>
    <w:uiPriority w:val="99"/>
    <w:semiHidden/>
    <w:rsid w:val="002A7F72"/>
    <w:rPr>
      <w:rFonts w:ascii="Times New Roman" w:eastAsia="Times New Roman" w:hAnsi="Times New Roman" w:cs="Times New Roman"/>
      <w:sz w:val="20"/>
      <w:szCs w:val="20"/>
      <w:lang w:val="x-none" w:eastAsia="bg-BG"/>
    </w:rPr>
  </w:style>
  <w:style w:type="character" w:styleId="aff7">
    <w:name w:val="footnote reference"/>
    <w:uiPriority w:val="99"/>
    <w:semiHidden/>
    <w:unhideWhenUsed/>
    <w:rsid w:val="002A7F72"/>
    <w:rPr>
      <w:vertAlign w:val="superscript"/>
    </w:rPr>
  </w:style>
  <w:style w:type="paragraph" w:customStyle="1" w:styleId="Style10">
    <w:name w:val="Style10"/>
    <w:basedOn w:val="a"/>
    <w:rsid w:val="002A7F72"/>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bg-BG"/>
    </w:rPr>
  </w:style>
  <w:style w:type="paragraph" w:customStyle="1" w:styleId="Style28">
    <w:name w:val="Style28"/>
    <w:basedOn w:val="a"/>
    <w:rsid w:val="002A7F72"/>
    <w:pPr>
      <w:widowControl w:val="0"/>
      <w:autoSpaceDE w:val="0"/>
      <w:autoSpaceDN w:val="0"/>
      <w:adjustRightInd w:val="0"/>
      <w:spacing w:after="0" w:line="281" w:lineRule="exact"/>
      <w:ind w:hanging="353"/>
    </w:pPr>
    <w:rPr>
      <w:rFonts w:ascii="Microsoft Sans Serif" w:eastAsia="Times New Roman" w:hAnsi="Microsoft Sans Serif" w:cs="Times New Roman"/>
      <w:sz w:val="24"/>
      <w:szCs w:val="24"/>
      <w:lang w:eastAsia="bg-BG"/>
    </w:rPr>
  </w:style>
  <w:style w:type="paragraph" w:customStyle="1" w:styleId="Style8">
    <w:name w:val="Style8"/>
    <w:basedOn w:val="a"/>
    <w:rsid w:val="002A7F72"/>
    <w:pPr>
      <w:widowControl w:val="0"/>
      <w:autoSpaceDE w:val="0"/>
      <w:autoSpaceDN w:val="0"/>
      <w:adjustRightInd w:val="0"/>
      <w:spacing w:after="0" w:line="278" w:lineRule="exact"/>
      <w:ind w:firstLine="713"/>
      <w:jc w:val="both"/>
    </w:pPr>
    <w:rPr>
      <w:rFonts w:ascii="Microsoft Sans Serif" w:eastAsia="Times New Roman" w:hAnsi="Microsoft Sans Serif" w:cs="Times New Roman"/>
      <w:sz w:val="24"/>
      <w:szCs w:val="24"/>
      <w:lang w:eastAsia="bg-BG"/>
    </w:rPr>
  </w:style>
  <w:style w:type="paragraph" w:customStyle="1" w:styleId="Style15">
    <w:name w:val="Style15"/>
    <w:basedOn w:val="a"/>
    <w:rsid w:val="002A7F72"/>
    <w:pPr>
      <w:widowControl w:val="0"/>
      <w:autoSpaceDE w:val="0"/>
      <w:autoSpaceDN w:val="0"/>
      <w:adjustRightInd w:val="0"/>
      <w:spacing w:after="0" w:line="281" w:lineRule="exact"/>
      <w:jc w:val="both"/>
    </w:pPr>
    <w:rPr>
      <w:rFonts w:ascii="Microsoft Sans Serif" w:eastAsia="Times New Roman" w:hAnsi="Microsoft Sans Serif" w:cs="Times New Roman"/>
      <w:sz w:val="24"/>
      <w:szCs w:val="24"/>
      <w:lang w:eastAsia="bg-BG"/>
    </w:rPr>
  </w:style>
  <w:style w:type="paragraph" w:customStyle="1" w:styleId="Style20">
    <w:name w:val="Style20"/>
    <w:basedOn w:val="a"/>
    <w:rsid w:val="002A7F72"/>
    <w:pPr>
      <w:widowControl w:val="0"/>
      <w:autoSpaceDE w:val="0"/>
      <w:autoSpaceDN w:val="0"/>
      <w:adjustRightInd w:val="0"/>
      <w:spacing w:after="0" w:line="526" w:lineRule="exact"/>
    </w:pPr>
    <w:rPr>
      <w:rFonts w:ascii="Microsoft Sans Serif" w:eastAsia="Times New Roman" w:hAnsi="Microsoft Sans Serif" w:cs="Times New Roman"/>
      <w:sz w:val="24"/>
      <w:szCs w:val="24"/>
      <w:lang w:eastAsia="bg-BG"/>
    </w:rPr>
  </w:style>
  <w:style w:type="character" w:customStyle="1" w:styleId="FontStyle30">
    <w:name w:val="Font Style30"/>
    <w:rsid w:val="002A7F72"/>
    <w:rPr>
      <w:rFonts w:ascii="Times New Roman" w:hAnsi="Times New Roman" w:cs="Times New Roman"/>
      <w:b/>
      <w:bCs/>
      <w:sz w:val="24"/>
      <w:szCs w:val="24"/>
    </w:rPr>
  </w:style>
  <w:style w:type="paragraph" w:customStyle="1" w:styleId="Style2">
    <w:name w:val="Style2"/>
    <w:basedOn w:val="a"/>
    <w:rsid w:val="002A7F72"/>
    <w:pPr>
      <w:widowControl w:val="0"/>
      <w:autoSpaceDE w:val="0"/>
      <w:autoSpaceDN w:val="0"/>
      <w:adjustRightInd w:val="0"/>
      <w:spacing w:after="0" w:line="281" w:lineRule="exact"/>
      <w:jc w:val="both"/>
    </w:pPr>
    <w:rPr>
      <w:rFonts w:ascii="Microsoft Sans Serif" w:eastAsia="Times New Roman" w:hAnsi="Microsoft Sans Serif" w:cs="Times New Roman"/>
      <w:sz w:val="24"/>
      <w:szCs w:val="24"/>
      <w:lang w:eastAsia="bg-BG"/>
    </w:rPr>
  </w:style>
  <w:style w:type="paragraph" w:customStyle="1" w:styleId="Style25">
    <w:name w:val="Style25"/>
    <w:basedOn w:val="a"/>
    <w:rsid w:val="002A7F72"/>
    <w:pPr>
      <w:widowControl w:val="0"/>
      <w:autoSpaceDE w:val="0"/>
      <w:autoSpaceDN w:val="0"/>
      <w:adjustRightInd w:val="0"/>
      <w:spacing w:after="0" w:line="281" w:lineRule="exact"/>
      <w:ind w:firstLine="965"/>
    </w:pPr>
    <w:rPr>
      <w:rFonts w:ascii="Microsoft Sans Serif" w:eastAsia="Times New Roman" w:hAnsi="Microsoft Sans Serif" w:cs="Times New Roman"/>
      <w:sz w:val="24"/>
      <w:szCs w:val="24"/>
      <w:lang w:eastAsia="bg-BG"/>
    </w:rPr>
  </w:style>
  <w:style w:type="paragraph" w:customStyle="1" w:styleId="CharChar1Char">
    <w:name w:val="Char Char1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character" w:customStyle="1" w:styleId="25">
    <w:name w:val="Основен текст (2) + Удебелен"/>
    <w:rsid w:val="002A7F72"/>
    <w:rPr>
      <w:rFonts w:ascii="Arial" w:eastAsia="Arial" w:hAnsi="Arial" w:cs="Arial"/>
      <w:b/>
      <w:bCs/>
      <w:i w:val="0"/>
      <w:iCs w:val="0"/>
      <w:strike w:val="0"/>
      <w:dstrike w:val="0"/>
      <w:color w:val="000000"/>
      <w:spacing w:val="0"/>
      <w:w w:val="100"/>
      <w:position w:val="0"/>
      <w:sz w:val="24"/>
      <w:szCs w:val="24"/>
      <w:u w:val="none"/>
      <w:vertAlign w:val="baseline"/>
      <w:lang w:val="bg-BG" w:eastAsia="bg-BG" w:bidi="bg-BG"/>
    </w:rPr>
  </w:style>
  <w:style w:type="paragraph" w:customStyle="1" w:styleId="26">
    <w:name w:val="Основен текст (2)"/>
    <w:basedOn w:val="a"/>
    <w:rsid w:val="002A7F72"/>
    <w:pPr>
      <w:widowControl w:val="0"/>
      <w:shd w:val="clear" w:color="auto" w:fill="FFFFFF"/>
      <w:suppressAutoHyphens/>
      <w:autoSpaceDN w:val="0"/>
      <w:spacing w:after="240" w:line="266" w:lineRule="exact"/>
      <w:ind w:hanging="420"/>
      <w:jc w:val="both"/>
      <w:textAlignment w:val="baseline"/>
    </w:pPr>
    <w:rPr>
      <w:rFonts w:ascii="Arial" w:eastAsia="Arial" w:hAnsi="Arial" w:cs="Arial"/>
      <w:color w:val="000000"/>
      <w:sz w:val="24"/>
      <w:szCs w:val="24"/>
      <w:lang w:eastAsia="bg-BG" w:bidi="bg-BG"/>
    </w:rPr>
  </w:style>
  <w:style w:type="paragraph" w:customStyle="1" w:styleId="7">
    <w:name w:val="Основен текст (7)"/>
    <w:basedOn w:val="a"/>
    <w:rsid w:val="002A7F72"/>
    <w:pPr>
      <w:widowControl w:val="0"/>
      <w:shd w:val="clear" w:color="auto" w:fill="FFFFFF"/>
      <w:suppressAutoHyphens/>
      <w:autoSpaceDN w:val="0"/>
      <w:spacing w:after="0" w:line="266" w:lineRule="exact"/>
      <w:ind w:hanging="320"/>
      <w:jc w:val="both"/>
      <w:textAlignment w:val="baseline"/>
    </w:pPr>
    <w:rPr>
      <w:rFonts w:ascii="Arial" w:eastAsia="Arial" w:hAnsi="Arial" w:cs="Arial"/>
      <w:color w:val="000000"/>
      <w:sz w:val="21"/>
      <w:szCs w:val="21"/>
      <w:lang w:eastAsia="bg-BG" w:bidi="bg-BG"/>
    </w:rPr>
  </w:style>
  <w:style w:type="character" w:customStyle="1" w:styleId="search01">
    <w:name w:val="search01"/>
    <w:rsid w:val="002A7F72"/>
    <w:rPr>
      <w:shd w:val="clear" w:color="auto" w:fill="FFFF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A7F72"/>
    <w:pPr>
      <w:keepNext/>
      <w:spacing w:after="0" w:line="240" w:lineRule="auto"/>
      <w:outlineLvl w:val="0"/>
    </w:pPr>
    <w:rPr>
      <w:rFonts w:ascii="Times New Roman" w:eastAsia="Times New Roman" w:hAnsi="Times New Roman" w:cs="Times New Roman"/>
      <w:b/>
      <w:sz w:val="24"/>
      <w:szCs w:val="20"/>
      <w:lang w:val="x-none" w:eastAsia="bg-BG"/>
    </w:rPr>
  </w:style>
  <w:style w:type="paragraph" w:styleId="2">
    <w:name w:val="heading 2"/>
    <w:basedOn w:val="a"/>
    <w:next w:val="a"/>
    <w:link w:val="20"/>
    <w:uiPriority w:val="1"/>
    <w:qFormat/>
    <w:rsid w:val="002A7F72"/>
    <w:pPr>
      <w:keepNext/>
      <w:spacing w:before="240" w:after="60" w:line="240" w:lineRule="auto"/>
      <w:outlineLvl w:val="1"/>
    </w:pPr>
    <w:rPr>
      <w:rFonts w:ascii="Cambria" w:eastAsia="Times New Roman" w:hAnsi="Cambria" w:cs="Times New Roman"/>
      <w:b/>
      <w:bCs/>
      <w:i/>
      <w:iCs/>
      <w:sz w:val="28"/>
      <w:szCs w:val="28"/>
      <w:lang w:val="x-none" w:eastAsia="bg-BG"/>
    </w:rPr>
  </w:style>
  <w:style w:type="paragraph" w:styleId="3">
    <w:name w:val="heading 3"/>
    <w:basedOn w:val="a"/>
    <w:next w:val="a"/>
    <w:link w:val="30"/>
    <w:qFormat/>
    <w:rsid w:val="002A7F72"/>
    <w:pPr>
      <w:keepNext/>
      <w:spacing w:before="240" w:after="60" w:line="240" w:lineRule="auto"/>
      <w:outlineLvl w:val="2"/>
    </w:pPr>
    <w:rPr>
      <w:rFonts w:ascii="Cambria" w:eastAsia="Times New Roman" w:hAnsi="Cambria" w:cs="Times New Roman"/>
      <w:b/>
      <w:bCs/>
      <w:sz w:val="26"/>
      <w:szCs w:val="26"/>
      <w:lang w:val="x-none" w:eastAsia="bg-BG"/>
    </w:rPr>
  </w:style>
  <w:style w:type="paragraph" w:styleId="4">
    <w:name w:val="heading 4"/>
    <w:basedOn w:val="a"/>
    <w:next w:val="a"/>
    <w:link w:val="40"/>
    <w:qFormat/>
    <w:rsid w:val="002A7F72"/>
    <w:pPr>
      <w:keepNext/>
      <w:spacing w:before="240" w:after="60" w:line="240" w:lineRule="auto"/>
      <w:outlineLvl w:val="3"/>
    </w:pPr>
    <w:rPr>
      <w:rFonts w:ascii="Times New Roman" w:eastAsia="Times New Roman" w:hAnsi="Times New Roman" w:cs="Times New Roman"/>
      <w:b/>
      <w:bCs/>
      <w:sz w:val="28"/>
      <w:szCs w:val="28"/>
      <w:lang w:val="x-none"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2A7F72"/>
    <w:rPr>
      <w:rFonts w:ascii="Times New Roman" w:eastAsia="Times New Roman" w:hAnsi="Times New Roman" w:cs="Times New Roman"/>
      <w:b/>
      <w:sz w:val="24"/>
      <w:szCs w:val="20"/>
      <w:lang w:val="x-none" w:eastAsia="bg-BG"/>
    </w:rPr>
  </w:style>
  <w:style w:type="character" w:customStyle="1" w:styleId="20">
    <w:name w:val="Заглавие 2 Знак"/>
    <w:basedOn w:val="a0"/>
    <w:link w:val="2"/>
    <w:uiPriority w:val="1"/>
    <w:rsid w:val="002A7F72"/>
    <w:rPr>
      <w:rFonts w:ascii="Cambria" w:eastAsia="Times New Roman" w:hAnsi="Cambria" w:cs="Times New Roman"/>
      <w:b/>
      <w:bCs/>
      <w:i/>
      <w:iCs/>
      <w:sz w:val="28"/>
      <w:szCs w:val="28"/>
      <w:lang w:val="x-none" w:eastAsia="bg-BG"/>
    </w:rPr>
  </w:style>
  <w:style w:type="character" w:customStyle="1" w:styleId="30">
    <w:name w:val="Заглавие 3 Знак"/>
    <w:basedOn w:val="a0"/>
    <w:link w:val="3"/>
    <w:rsid w:val="002A7F72"/>
    <w:rPr>
      <w:rFonts w:ascii="Cambria" w:eastAsia="Times New Roman" w:hAnsi="Cambria" w:cs="Times New Roman"/>
      <w:b/>
      <w:bCs/>
      <w:sz w:val="26"/>
      <w:szCs w:val="26"/>
      <w:lang w:val="x-none" w:eastAsia="bg-BG"/>
    </w:rPr>
  </w:style>
  <w:style w:type="character" w:customStyle="1" w:styleId="40">
    <w:name w:val="Заглавие 4 Знак"/>
    <w:basedOn w:val="a0"/>
    <w:link w:val="4"/>
    <w:rsid w:val="002A7F72"/>
    <w:rPr>
      <w:rFonts w:ascii="Times New Roman" w:eastAsia="Times New Roman" w:hAnsi="Times New Roman" w:cs="Times New Roman"/>
      <w:b/>
      <w:bCs/>
      <w:sz w:val="28"/>
      <w:szCs w:val="28"/>
      <w:lang w:val="x-none" w:eastAsia="bg-BG"/>
    </w:rPr>
  </w:style>
  <w:style w:type="numbering" w:customStyle="1" w:styleId="11">
    <w:name w:val="Без списък1"/>
    <w:next w:val="a2"/>
    <w:uiPriority w:val="99"/>
    <w:semiHidden/>
    <w:unhideWhenUsed/>
    <w:rsid w:val="002A7F72"/>
  </w:style>
  <w:style w:type="character" w:styleId="a3">
    <w:name w:val="Hyperlink"/>
    <w:uiPriority w:val="99"/>
    <w:rsid w:val="002A7F72"/>
    <w:rPr>
      <w:color w:val="0000FF"/>
      <w:u w:val="single"/>
    </w:rPr>
  </w:style>
  <w:style w:type="paragraph" w:customStyle="1" w:styleId="Standard">
    <w:name w:val="Standard"/>
    <w:rsid w:val="002A7F72"/>
    <w:pPr>
      <w:snapToGrid w:val="0"/>
      <w:spacing w:after="0" w:line="240" w:lineRule="auto"/>
    </w:pPr>
    <w:rPr>
      <w:rFonts w:ascii="Times New Roman" w:eastAsia="Times New Roman" w:hAnsi="Times New Roman" w:cs="Times New Roman"/>
      <w:sz w:val="24"/>
      <w:szCs w:val="20"/>
      <w:lang w:val="en-AU"/>
    </w:rPr>
  </w:style>
  <w:style w:type="paragraph" w:customStyle="1" w:styleId="Default">
    <w:name w:val="Default"/>
    <w:rsid w:val="002A7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basedOn w:val="a"/>
    <w:uiPriority w:val="1"/>
    <w:qFormat/>
    <w:rsid w:val="002A7F72"/>
    <w:pPr>
      <w:spacing w:after="120" w:line="360" w:lineRule="auto"/>
      <w:ind w:left="720"/>
      <w:contextualSpacing/>
    </w:pPr>
    <w:rPr>
      <w:rFonts w:ascii="Calibri" w:eastAsia="Calibri" w:hAnsi="Calibri" w:cs="Times New Roman"/>
      <w:lang w:val="en-GB"/>
    </w:rPr>
  </w:style>
  <w:style w:type="paragraph" w:customStyle="1" w:styleId="a5">
    <w:name w:val="Знак"/>
    <w:basedOn w:val="a"/>
    <w:rsid w:val="002A7F72"/>
    <w:pPr>
      <w:tabs>
        <w:tab w:val="left" w:pos="709"/>
      </w:tabs>
      <w:spacing w:after="0" w:line="240" w:lineRule="auto"/>
    </w:pPr>
    <w:rPr>
      <w:rFonts w:ascii="Tahoma" w:eastAsia="Times New Roman" w:hAnsi="Tahoma" w:cs="Arial"/>
      <w:sz w:val="24"/>
      <w:szCs w:val="24"/>
      <w:lang w:val="pl-PL" w:eastAsia="pl-PL"/>
    </w:rPr>
  </w:style>
  <w:style w:type="paragraph" w:styleId="a6">
    <w:name w:val="caption"/>
    <w:basedOn w:val="a"/>
    <w:next w:val="a"/>
    <w:qFormat/>
    <w:rsid w:val="002A7F72"/>
    <w:pPr>
      <w:spacing w:after="0" w:line="240" w:lineRule="auto"/>
      <w:ind w:firstLine="720"/>
      <w:jc w:val="both"/>
    </w:pPr>
    <w:rPr>
      <w:rFonts w:ascii="HebarU" w:eastAsia="Times New Roman" w:hAnsi="HebarU" w:cs="Times New Roman"/>
      <w:b/>
      <w:bCs/>
      <w:sz w:val="56"/>
      <w:szCs w:val="24"/>
    </w:rPr>
  </w:style>
  <w:style w:type="paragraph" w:styleId="a7">
    <w:name w:val="header"/>
    <w:basedOn w:val="a"/>
    <w:link w:val="a8"/>
    <w:rsid w:val="002A7F72"/>
    <w:pPr>
      <w:tabs>
        <w:tab w:val="center" w:pos="4536"/>
        <w:tab w:val="right" w:pos="9072"/>
      </w:tabs>
      <w:spacing w:after="0" w:line="240" w:lineRule="auto"/>
    </w:pPr>
    <w:rPr>
      <w:rFonts w:ascii="Times New Roman" w:eastAsia="Times New Roman" w:hAnsi="Times New Roman" w:cs="Times New Roman"/>
      <w:sz w:val="24"/>
      <w:szCs w:val="24"/>
      <w:lang w:val="x-none" w:eastAsia="bg-BG"/>
    </w:rPr>
  </w:style>
  <w:style w:type="character" w:customStyle="1" w:styleId="a8">
    <w:name w:val="Горен колонтитул Знак"/>
    <w:basedOn w:val="a0"/>
    <w:link w:val="a7"/>
    <w:rsid w:val="002A7F72"/>
    <w:rPr>
      <w:rFonts w:ascii="Times New Roman" w:eastAsia="Times New Roman" w:hAnsi="Times New Roman" w:cs="Times New Roman"/>
      <w:sz w:val="24"/>
      <w:szCs w:val="24"/>
      <w:lang w:val="x-none" w:eastAsia="bg-BG"/>
    </w:rPr>
  </w:style>
  <w:style w:type="paragraph" w:styleId="a9">
    <w:name w:val="footer"/>
    <w:basedOn w:val="a"/>
    <w:link w:val="aa"/>
    <w:uiPriority w:val="99"/>
    <w:rsid w:val="002A7F72"/>
    <w:pPr>
      <w:tabs>
        <w:tab w:val="center" w:pos="4536"/>
        <w:tab w:val="right" w:pos="9072"/>
      </w:tabs>
      <w:spacing w:after="0" w:line="240" w:lineRule="auto"/>
    </w:pPr>
    <w:rPr>
      <w:rFonts w:ascii="Times New Roman" w:eastAsia="Times New Roman" w:hAnsi="Times New Roman" w:cs="Times New Roman"/>
      <w:sz w:val="24"/>
      <w:szCs w:val="24"/>
      <w:lang w:val="x-none" w:eastAsia="bg-BG"/>
    </w:rPr>
  </w:style>
  <w:style w:type="character" w:customStyle="1" w:styleId="aa">
    <w:name w:val="Долен колонтитул Знак"/>
    <w:basedOn w:val="a0"/>
    <w:link w:val="a9"/>
    <w:uiPriority w:val="99"/>
    <w:rsid w:val="002A7F72"/>
    <w:rPr>
      <w:rFonts w:ascii="Times New Roman" w:eastAsia="Times New Roman" w:hAnsi="Times New Roman" w:cs="Times New Roman"/>
      <w:sz w:val="24"/>
      <w:szCs w:val="24"/>
      <w:lang w:val="x-none" w:eastAsia="bg-BG"/>
    </w:rPr>
  </w:style>
  <w:style w:type="paragraph" w:customStyle="1" w:styleId="12">
    <w:name w:val="1"/>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21">
    <w:name w:val="Body Text Indent 2"/>
    <w:basedOn w:val="a"/>
    <w:link w:val="22"/>
    <w:rsid w:val="002A7F72"/>
    <w:pPr>
      <w:spacing w:after="0" w:line="240" w:lineRule="auto"/>
      <w:ind w:left="720"/>
      <w:jc w:val="center"/>
    </w:pPr>
    <w:rPr>
      <w:rFonts w:ascii="Times New Roman" w:eastAsia="Times New Roman" w:hAnsi="Times New Roman" w:cs="Times New Roman"/>
      <w:b/>
      <w:sz w:val="24"/>
      <w:szCs w:val="20"/>
      <w:lang w:val="x-none" w:eastAsia="bg-BG"/>
    </w:rPr>
  </w:style>
  <w:style w:type="character" w:customStyle="1" w:styleId="22">
    <w:name w:val="Основен текст с отстъп 2 Знак"/>
    <w:basedOn w:val="a0"/>
    <w:link w:val="21"/>
    <w:rsid w:val="002A7F72"/>
    <w:rPr>
      <w:rFonts w:ascii="Times New Roman" w:eastAsia="Times New Roman" w:hAnsi="Times New Roman" w:cs="Times New Roman"/>
      <w:b/>
      <w:sz w:val="24"/>
      <w:szCs w:val="20"/>
      <w:lang w:val="x-none" w:eastAsia="bg-BG"/>
    </w:rPr>
  </w:style>
  <w:style w:type="character" w:styleId="ab">
    <w:name w:val="page number"/>
    <w:basedOn w:val="a0"/>
    <w:rsid w:val="002A7F72"/>
  </w:style>
  <w:style w:type="paragraph" w:customStyle="1" w:styleId="SubTitle2">
    <w:name w:val="SubTitle 2"/>
    <w:basedOn w:val="a"/>
    <w:rsid w:val="002A7F72"/>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ac">
    <w:name w:val="Знак Знак"/>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d">
    <w:name w:val="Body Text"/>
    <w:basedOn w:val="a"/>
    <w:link w:val="ae"/>
    <w:qFormat/>
    <w:rsid w:val="002A7F72"/>
    <w:pPr>
      <w:spacing w:after="120" w:line="240" w:lineRule="auto"/>
    </w:pPr>
    <w:rPr>
      <w:rFonts w:ascii="Times New Roman" w:eastAsia="Times New Roman" w:hAnsi="Times New Roman" w:cs="Times New Roman"/>
      <w:sz w:val="24"/>
      <w:szCs w:val="24"/>
      <w:lang w:val="x-none" w:eastAsia="bg-BG"/>
    </w:rPr>
  </w:style>
  <w:style w:type="character" w:customStyle="1" w:styleId="ae">
    <w:name w:val="Основен текст Знак"/>
    <w:basedOn w:val="a0"/>
    <w:link w:val="ad"/>
    <w:rsid w:val="002A7F72"/>
    <w:rPr>
      <w:rFonts w:ascii="Times New Roman" w:eastAsia="Times New Roman" w:hAnsi="Times New Roman" w:cs="Times New Roman"/>
      <w:sz w:val="24"/>
      <w:szCs w:val="24"/>
      <w:lang w:val="x-none" w:eastAsia="bg-BG"/>
    </w:rPr>
  </w:style>
  <w:style w:type="character" w:customStyle="1" w:styleId="FontStyle22">
    <w:name w:val="Font Style22"/>
    <w:rsid w:val="002A7F72"/>
    <w:rPr>
      <w:rFonts w:ascii="Times New Roman" w:hAnsi="Times New Roman" w:cs="Times New Roman"/>
      <w:b/>
      <w:bCs/>
      <w:sz w:val="22"/>
      <w:szCs w:val="22"/>
    </w:rPr>
  </w:style>
  <w:style w:type="paragraph" w:styleId="af">
    <w:name w:val="Title"/>
    <w:basedOn w:val="a"/>
    <w:link w:val="af0"/>
    <w:qFormat/>
    <w:rsid w:val="002A7F72"/>
    <w:pPr>
      <w:spacing w:after="0" w:line="240" w:lineRule="auto"/>
      <w:ind w:right="-240"/>
      <w:jc w:val="center"/>
    </w:pPr>
    <w:rPr>
      <w:rFonts w:ascii="Times New Roman" w:eastAsia="Times New Roman" w:hAnsi="Times New Roman" w:cs="Times New Roman"/>
      <w:b/>
      <w:sz w:val="40"/>
      <w:szCs w:val="20"/>
      <w:lang w:val="x-none" w:eastAsia="bg-BG"/>
    </w:rPr>
  </w:style>
  <w:style w:type="character" w:customStyle="1" w:styleId="af0">
    <w:name w:val="Заглавие Знак"/>
    <w:basedOn w:val="a0"/>
    <w:link w:val="af"/>
    <w:rsid w:val="002A7F72"/>
    <w:rPr>
      <w:rFonts w:ascii="Times New Roman" w:eastAsia="Times New Roman" w:hAnsi="Times New Roman" w:cs="Times New Roman"/>
      <w:b/>
      <w:sz w:val="40"/>
      <w:szCs w:val="20"/>
      <w:lang w:val="x-none" w:eastAsia="bg-BG"/>
    </w:rPr>
  </w:style>
  <w:style w:type="paragraph" w:styleId="23">
    <w:name w:val="Body Text 2"/>
    <w:basedOn w:val="a"/>
    <w:link w:val="24"/>
    <w:rsid w:val="002A7F72"/>
    <w:pPr>
      <w:spacing w:after="120" w:line="480" w:lineRule="auto"/>
    </w:pPr>
    <w:rPr>
      <w:rFonts w:ascii="Times New Roman" w:eastAsia="Times New Roman" w:hAnsi="Times New Roman" w:cs="Times New Roman"/>
      <w:sz w:val="20"/>
      <w:szCs w:val="20"/>
      <w:lang w:val="en-AU" w:eastAsia="bg-BG"/>
    </w:rPr>
  </w:style>
  <w:style w:type="character" w:customStyle="1" w:styleId="24">
    <w:name w:val="Основен текст 2 Знак"/>
    <w:basedOn w:val="a0"/>
    <w:link w:val="23"/>
    <w:rsid w:val="002A7F72"/>
    <w:rPr>
      <w:rFonts w:ascii="Times New Roman" w:eastAsia="Times New Roman" w:hAnsi="Times New Roman" w:cs="Times New Roman"/>
      <w:sz w:val="20"/>
      <w:szCs w:val="20"/>
      <w:lang w:val="en-AU" w:eastAsia="bg-BG"/>
    </w:rPr>
  </w:style>
  <w:style w:type="paragraph" w:customStyle="1" w:styleId="Style1">
    <w:name w:val="Style1"/>
    <w:basedOn w:val="a"/>
    <w:rsid w:val="002A7F72"/>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bg-BG"/>
    </w:rPr>
  </w:style>
  <w:style w:type="character" w:customStyle="1" w:styleId="FontStyle31">
    <w:name w:val="Font Style31"/>
    <w:rsid w:val="002A7F72"/>
    <w:rPr>
      <w:rFonts w:ascii="Times New Roman" w:hAnsi="Times New Roman" w:cs="Times New Roman"/>
      <w:sz w:val="22"/>
      <w:szCs w:val="22"/>
    </w:rPr>
  </w:style>
  <w:style w:type="paragraph" w:styleId="af1">
    <w:name w:val="Subtitle"/>
    <w:basedOn w:val="a"/>
    <w:link w:val="af2"/>
    <w:qFormat/>
    <w:rsid w:val="002A7F72"/>
    <w:pPr>
      <w:spacing w:after="0" w:line="240" w:lineRule="auto"/>
      <w:jc w:val="center"/>
    </w:pPr>
    <w:rPr>
      <w:rFonts w:ascii="Times New Roman" w:eastAsia="Calibri" w:hAnsi="Times New Roman" w:cs="Times New Roman"/>
      <w:sz w:val="28"/>
      <w:szCs w:val="20"/>
      <w:lang w:val="x-none" w:eastAsia="x-none"/>
    </w:rPr>
  </w:style>
  <w:style w:type="character" w:customStyle="1" w:styleId="af2">
    <w:name w:val="Подзаглавие Знак"/>
    <w:basedOn w:val="a0"/>
    <w:link w:val="af1"/>
    <w:rsid w:val="002A7F72"/>
    <w:rPr>
      <w:rFonts w:ascii="Times New Roman" w:eastAsia="Calibri" w:hAnsi="Times New Roman" w:cs="Times New Roman"/>
      <w:sz w:val="28"/>
      <w:szCs w:val="20"/>
      <w:lang w:val="x-none" w:eastAsia="x-none"/>
    </w:rPr>
  </w:style>
  <w:style w:type="paragraph" w:styleId="af3">
    <w:name w:val="No Spacing"/>
    <w:qFormat/>
    <w:rsid w:val="002A7F72"/>
    <w:pPr>
      <w:spacing w:after="0" w:line="240" w:lineRule="auto"/>
    </w:pPr>
    <w:rPr>
      <w:rFonts w:ascii="Calibri" w:eastAsia="Calibri" w:hAnsi="Calibri" w:cs="Times New Roman"/>
    </w:rPr>
  </w:style>
  <w:style w:type="paragraph" w:styleId="af4">
    <w:name w:val="Body Text Indent"/>
    <w:basedOn w:val="a"/>
    <w:link w:val="af5"/>
    <w:rsid w:val="002A7F72"/>
    <w:pPr>
      <w:spacing w:after="120" w:line="240" w:lineRule="auto"/>
      <w:ind w:left="283"/>
    </w:pPr>
    <w:rPr>
      <w:rFonts w:ascii="Times New Roman" w:eastAsia="Times New Roman" w:hAnsi="Times New Roman" w:cs="Times New Roman"/>
      <w:sz w:val="24"/>
      <w:szCs w:val="24"/>
      <w:lang w:val="x-none" w:eastAsia="bg-BG"/>
    </w:rPr>
  </w:style>
  <w:style w:type="character" w:customStyle="1" w:styleId="af5">
    <w:name w:val="Основен текст с отстъп Знак"/>
    <w:basedOn w:val="a0"/>
    <w:link w:val="af4"/>
    <w:rsid w:val="002A7F72"/>
    <w:rPr>
      <w:rFonts w:ascii="Times New Roman" w:eastAsia="Times New Roman" w:hAnsi="Times New Roman" w:cs="Times New Roman"/>
      <w:sz w:val="24"/>
      <w:szCs w:val="24"/>
      <w:lang w:val="x-none" w:eastAsia="bg-BG"/>
    </w:rPr>
  </w:style>
  <w:style w:type="paragraph" w:customStyle="1" w:styleId="af6">
    <w:name w:val="Стил"/>
    <w:rsid w:val="002A7F7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31">
    <w:name w:val="Body Text Indent 3"/>
    <w:basedOn w:val="a"/>
    <w:link w:val="32"/>
    <w:rsid w:val="002A7F72"/>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bg-BG"/>
    </w:rPr>
  </w:style>
  <w:style w:type="character" w:customStyle="1" w:styleId="32">
    <w:name w:val="Основен текст с отстъп 3 Знак"/>
    <w:basedOn w:val="a0"/>
    <w:link w:val="31"/>
    <w:rsid w:val="002A7F72"/>
    <w:rPr>
      <w:rFonts w:ascii="Times New Roman" w:eastAsia="Times New Roman" w:hAnsi="Times New Roman" w:cs="Times New Roman"/>
      <w:sz w:val="16"/>
      <w:szCs w:val="16"/>
      <w:lang w:val="x-none" w:eastAsia="bg-BG"/>
    </w:rPr>
  </w:style>
  <w:style w:type="paragraph" w:customStyle="1" w:styleId="CharChar1CharCharCharCharChar">
    <w:name w:val="Char Char1 Char Char 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
    <w:name w:val="Знак Знак Char Char Char Char Char Char Char Char Char 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f7">
    <w:name w:val="Normal (Web)"/>
    <w:basedOn w:val="a"/>
    <w:rsid w:val="002A7F72"/>
    <w:pPr>
      <w:spacing w:after="0" w:line="240" w:lineRule="auto"/>
    </w:pPr>
    <w:rPr>
      <w:rFonts w:ascii="Times New Roman" w:eastAsia="Times New Roman" w:hAnsi="Times New Roman" w:cs="Times New Roman"/>
      <w:sz w:val="24"/>
      <w:szCs w:val="24"/>
      <w:lang w:eastAsia="bg-BG"/>
    </w:rPr>
  </w:style>
  <w:style w:type="character" w:styleId="af8">
    <w:name w:val="FollowedHyperlink"/>
    <w:uiPriority w:val="99"/>
    <w:rsid w:val="002A7F72"/>
    <w:rPr>
      <w:color w:val="800080"/>
      <w:u w:val="single"/>
    </w:rPr>
  </w:style>
  <w:style w:type="paragraph" w:customStyle="1" w:styleId="CharCharChar">
    <w:name w:val="Char Char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paragraph" w:styleId="af9">
    <w:name w:val="Plain Text"/>
    <w:basedOn w:val="a"/>
    <w:link w:val="afa"/>
    <w:rsid w:val="002A7F72"/>
    <w:pPr>
      <w:spacing w:after="0" w:line="240" w:lineRule="auto"/>
    </w:pPr>
    <w:rPr>
      <w:rFonts w:ascii="Courier New" w:eastAsia="Times New Roman" w:hAnsi="Courier New" w:cs="Times New Roman"/>
      <w:sz w:val="20"/>
      <w:szCs w:val="20"/>
      <w:lang w:val="x-none" w:eastAsia="bg-BG"/>
    </w:rPr>
  </w:style>
  <w:style w:type="character" w:customStyle="1" w:styleId="afa">
    <w:name w:val="Обикновен текст Знак"/>
    <w:basedOn w:val="a0"/>
    <w:link w:val="af9"/>
    <w:rsid w:val="002A7F72"/>
    <w:rPr>
      <w:rFonts w:ascii="Courier New" w:eastAsia="Times New Roman" w:hAnsi="Courier New" w:cs="Times New Roman"/>
      <w:sz w:val="20"/>
      <w:szCs w:val="20"/>
      <w:lang w:val="x-none" w:eastAsia="bg-BG"/>
    </w:rPr>
  </w:style>
  <w:style w:type="character" w:styleId="afb">
    <w:name w:val="annotation reference"/>
    <w:rsid w:val="002A7F72"/>
    <w:rPr>
      <w:sz w:val="16"/>
      <w:szCs w:val="16"/>
    </w:rPr>
  </w:style>
  <w:style w:type="paragraph" w:styleId="afc">
    <w:name w:val="annotation text"/>
    <w:basedOn w:val="a"/>
    <w:link w:val="afd"/>
    <w:rsid w:val="002A7F72"/>
    <w:pPr>
      <w:widowControl w:val="0"/>
      <w:suppressAutoHyphens/>
      <w:spacing w:after="0" w:line="240" w:lineRule="auto"/>
    </w:pPr>
    <w:rPr>
      <w:rFonts w:ascii="Times New Roman" w:eastAsia="Times New Roman" w:hAnsi="Times New Roman" w:cs="Times New Roman"/>
      <w:noProof/>
      <w:sz w:val="20"/>
      <w:szCs w:val="20"/>
      <w:lang w:val="x-none" w:eastAsia="bg-BG"/>
    </w:rPr>
  </w:style>
  <w:style w:type="character" w:customStyle="1" w:styleId="afd">
    <w:name w:val="Текст на коментар Знак"/>
    <w:basedOn w:val="a0"/>
    <w:link w:val="afc"/>
    <w:rsid w:val="002A7F72"/>
    <w:rPr>
      <w:rFonts w:ascii="Times New Roman" w:eastAsia="Times New Roman" w:hAnsi="Times New Roman" w:cs="Times New Roman"/>
      <w:noProof/>
      <w:sz w:val="20"/>
      <w:szCs w:val="20"/>
      <w:lang w:val="x-none" w:eastAsia="bg-BG"/>
    </w:rPr>
  </w:style>
  <w:style w:type="paragraph" w:styleId="afe">
    <w:name w:val="annotation subject"/>
    <w:basedOn w:val="afc"/>
    <w:next w:val="afc"/>
    <w:link w:val="aff"/>
    <w:rsid w:val="002A7F72"/>
    <w:rPr>
      <w:b/>
      <w:bCs/>
    </w:rPr>
  </w:style>
  <w:style w:type="character" w:customStyle="1" w:styleId="aff">
    <w:name w:val="Предмет на коментар Знак"/>
    <w:basedOn w:val="afd"/>
    <w:link w:val="afe"/>
    <w:rsid w:val="002A7F72"/>
    <w:rPr>
      <w:rFonts w:ascii="Times New Roman" w:eastAsia="Times New Roman" w:hAnsi="Times New Roman" w:cs="Times New Roman"/>
      <w:b/>
      <w:bCs/>
      <w:noProof/>
      <w:sz w:val="20"/>
      <w:szCs w:val="20"/>
      <w:lang w:val="x-none" w:eastAsia="bg-BG"/>
    </w:rPr>
  </w:style>
  <w:style w:type="paragraph" w:styleId="aff0">
    <w:name w:val="Balloon Text"/>
    <w:basedOn w:val="a"/>
    <w:link w:val="aff1"/>
    <w:uiPriority w:val="99"/>
    <w:rsid w:val="002A7F72"/>
    <w:pPr>
      <w:widowControl w:val="0"/>
      <w:suppressAutoHyphens/>
      <w:spacing w:after="0" w:line="240" w:lineRule="auto"/>
    </w:pPr>
    <w:rPr>
      <w:rFonts w:ascii="Tahoma" w:eastAsia="Times New Roman" w:hAnsi="Tahoma" w:cs="Times New Roman"/>
      <w:noProof/>
      <w:sz w:val="16"/>
      <w:szCs w:val="16"/>
      <w:lang w:val="x-none" w:eastAsia="bg-BG"/>
    </w:rPr>
  </w:style>
  <w:style w:type="character" w:customStyle="1" w:styleId="aff1">
    <w:name w:val="Изнесен текст Знак"/>
    <w:basedOn w:val="a0"/>
    <w:link w:val="aff0"/>
    <w:uiPriority w:val="99"/>
    <w:rsid w:val="002A7F72"/>
    <w:rPr>
      <w:rFonts w:ascii="Tahoma" w:eastAsia="Times New Roman" w:hAnsi="Tahoma" w:cs="Times New Roman"/>
      <w:noProof/>
      <w:sz w:val="16"/>
      <w:szCs w:val="16"/>
      <w:lang w:val="x-none" w:eastAsia="bg-BG"/>
    </w:rPr>
  </w:style>
  <w:style w:type="character" w:styleId="aff2">
    <w:name w:val="Emphasis"/>
    <w:qFormat/>
    <w:rsid w:val="002A7F72"/>
    <w:rPr>
      <w:rFonts w:ascii="Times New Roman" w:hAnsi="Times New Roman"/>
      <w:i/>
      <w:iCs/>
      <w:sz w:val="24"/>
    </w:rPr>
  </w:style>
  <w:style w:type="paragraph" w:styleId="aff3">
    <w:name w:val="Revision"/>
    <w:hidden/>
    <w:uiPriority w:val="99"/>
    <w:semiHidden/>
    <w:rsid w:val="002A7F72"/>
    <w:pPr>
      <w:spacing w:after="0" w:line="240" w:lineRule="auto"/>
    </w:pPr>
    <w:rPr>
      <w:rFonts w:ascii="Times New Roman" w:eastAsia="Times New Roman" w:hAnsi="Times New Roman" w:cs="Times New Roman"/>
      <w:noProof/>
      <w:sz w:val="24"/>
      <w:szCs w:val="20"/>
      <w:lang w:eastAsia="bg-BG"/>
    </w:rPr>
  </w:style>
  <w:style w:type="table" w:customStyle="1" w:styleId="TableNormal">
    <w:name w:val="Table Normal"/>
    <w:uiPriority w:val="2"/>
    <w:semiHidden/>
    <w:unhideWhenUsed/>
    <w:qFormat/>
    <w:rsid w:val="002A7F7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72"/>
    <w:pPr>
      <w:widowControl w:val="0"/>
      <w:spacing w:after="0" w:line="240" w:lineRule="auto"/>
    </w:pPr>
    <w:rPr>
      <w:rFonts w:ascii="Calibri" w:eastAsia="Calibri" w:hAnsi="Calibri" w:cs="Times New Roman"/>
      <w:lang w:val="en-US"/>
    </w:rPr>
  </w:style>
  <w:style w:type="table" w:styleId="aff4">
    <w:name w:val="Table Grid"/>
    <w:basedOn w:val="a1"/>
    <w:rsid w:val="002A7F72"/>
    <w:pPr>
      <w:widowControl w:val="0"/>
      <w:suppressAutoHyphens/>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2A7F72"/>
    <w:pPr>
      <w:widowControl w:val="0"/>
      <w:autoSpaceDE w:val="0"/>
      <w:autoSpaceDN w:val="0"/>
      <w:adjustRightInd w:val="0"/>
      <w:spacing w:after="0" w:line="277" w:lineRule="exact"/>
      <w:ind w:firstLine="598"/>
      <w:jc w:val="both"/>
    </w:pPr>
    <w:rPr>
      <w:rFonts w:ascii="Microsoft Sans Serif" w:eastAsia="Times New Roman" w:hAnsi="Microsoft Sans Serif" w:cs="Times New Roman"/>
      <w:sz w:val="24"/>
      <w:szCs w:val="24"/>
      <w:lang w:eastAsia="bg-BG"/>
    </w:rPr>
  </w:style>
  <w:style w:type="paragraph" w:styleId="aff5">
    <w:name w:val="footnote text"/>
    <w:basedOn w:val="a"/>
    <w:link w:val="aff6"/>
    <w:uiPriority w:val="99"/>
    <w:semiHidden/>
    <w:unhideWhenUsed/>
    <w:rsid w:val="002A7F72"/>
    <w:pPr>
      <w:spacing w:after="0" w:line="240" w:lineRule="auto"/>
    </w:pPr>
    <w:rPr>
      <w:rFonts w:ascii="Times New Roman" w:eastAsia="Times New Roman" w:hAnsi="Times New Roman" w:cs="Times New Roman"/>
      <w:sz w:val="20"/>
      <w:szCs w:val="20"/>
      <w:lang w:val="x-none" w:eastAsia="bg-BG"/>
    </w:rPr>
  </w:style>
  <w:style w:type="character" w:customStyle="1" w:styleId="aff6">
    <w:name w:val="Текст под линия Знак"/>
    <w:basedOn w:val="a0"/>
    <w:link w:val="aff5"/>
    <w:uiPriority w:val="99"/>
    <w:semiHidden/>
    <w:rsid w:val="002A7F72"/>
    <w:rPr>
      <w:rFonts w:ascii="Times New Roman" w:eastAsia="Times New Roman" w:hAnsi="Times New Roman" w:cs="Times New Roman"/>
      <w:sz w:val="20"/>
      <w:szCs w:val="20"/>
      <w:lang w:val="x-none" w:eastAsia="bg-BG"/>
    </w:rPr>
  </w:style>
  <w:style w:type="character" w:styleId="aff7">
    <w:name w:val="footnote reference"/>
    <w:uiPriority w:val="99"/>
    <w:semiHidden/>
    <w:unhideWhenUsed/>
    <w:rsid w:val="002A7F72"/>
    <w:rPr>
      <w:vertAlign w:val="superscript"/>
    </w:rPr>
  </w:style>
  <w:style w:type="paragraph" w:customStyle="1" w:styleId="Style10">
    <w:name w:val="Style10"/>
    <w:basedOn w:val="a"/>
    <w:rsid w:val="002A7F72"/>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bg-BG"/>
    </w:rPr>
  </w:style>
  <w:style w:type="paragraph" w:customStyle="1" w:styleId="Style28">
    <w:name w:val="Style28"/>
    <w:basedOn w:val="a"/>
    <w:rsid w:val="002A7F72"/>
    <w:pPr>
      <w:widowControl w:val="0"/>
      <w:autoSpaceDE w:val="0"/>
      <w:autoSpaceDN w:val="0"/>
      <w:adjustRightInd w:val="0"/>
      <w:spacing w:after="0" w:line="281" w:lineRule="exact"/>
      <w:ind w:hanging="353"/>
    </w:pPr>
    <w:rPr>
      <w:rFonts w:ascii="Microsoft Sans Serif" w:eastAsia="Times New Roman" w:hAnsi="Microsoft Sans Serif" w:cs="Times New Roman"/>
      <w:sz w:val="24"/>
      <w:szCs w:val="24"/>
      <w:lang w:eastAsia="bg-BG"/>
    </w:rPr>
  </w:style>
  <w:style w:type="paragraph" w:customStyle="1" w:styleId="Style8">
    <w:name w:val="Style8"/>
    <w:basedOn w:val="a"/>
    <w:rsid w:val="002A7F72"/>
    <w:pPr>
      <w:widowControl w:val="0"/>
      <w:autoSpaceDE w:val="0"/>
      <w:autoSpaceDN w:val="0"/>
      <w:adjustRightInd w:val="0"/>
      <w:spacing w:after="0" w:line="278" w:lineRule="exact"/>
      <w:ind w:firstLine="713"/>
      <w:jc w:val="both"/>
    </w:pPr>
    <w:rPr>
      <w:rFonts w:ascii="Microsoft Sans Serif" w:eastAsia="Times New Roman" w:hAnsi="Microsoft Sans Serif" w:cs="Times New Roman"/>
      <w:sz w:val="24"/>
      <w:szCs w:val="24"/>
      <w:lang w:eastAsia="bg-BG"/>
    </w:rPr>
  </w:style>
  <w:style w:type="paragraph" w:customStyle="1" w:styleId="Style15">
    <w:name w:val="Style15"/>
    <w:basedOn w:val="a"/>
    <w:rsid w:val="002A7F72"/>
    <w:pPr>
      <w:widowControl w:val="0"/>
      <w:autoSpaceDE w:val="0"/>
      <w:autoSpaceDN w:val="0"/>
      <w:adjustRightInd w:val="0"/>
      <w:spacing w:after="0" w:line="281" w:lineRule="exact"/>
      <w:jc w:val="both"/>
    </w:pPr>
    <w:rPr>
      <w:rFonts w:ascii="Microsoft Sans Serif" w:eastAsia="Times New Roman" w:hAnsi="Microsoft Sans Serif" w:cs="Times New Roman"/>
      <w:sz w:val="24"/>
      <w:szCs w:val="24"/>
      <w:lang w:eastAsia="bg-BG"/>
    </w:rPr>
  </w:style>
  <w:style w:type="paragraph" w:customStyle="1" w:styleId="Style20">
    <w:name w:val="Style20"/>
    <w:basedOn w:val="a"/>
    <w:rsid w:val="002A7F72"/>
    <w:pPr>
      <w:widowControl w:val="0"/>
      <w:autoSpaceDE w:val="0"/>
      <w:autoSpaceDN w:val="0"/>
      <w:adjustRightInd w:val="0"/>
      <w:spacing w:after="0" w:line="526" w:lineRule="exact"/>
    </w:pPr>
    <w:rPr>
      <w:rFonts w:ascii="Microsoft Sans Serif" w:eastAsia="Times New Roman" w:hAnsi="Microsoft Sans Serif" w:cs="Times New Roman"/>
      <w:sz w:val="24"/>
      <w:szCs w:val="24"/>
      <w:lang w:eastAsia="bg-BG"/>
    </w:rPr>
  </w:style>
  <w:style w:type="character" w:customStyle="1" w:styleId="FontStyle30">
    <w:name w:val="Font Style30"/>
    <w:rsid w:val="002A7F72"/>
    <w:rPr>
      <w:rFonts w:ascii="Times New Roman" w:hAnsi="Times New Roman" w:cs="Times New Roman"/>
      <w:b/>
      <w:bCs/>
      <w:sz w:val="24"/>
      <w:szCs w:val="24"/>
    </w:rPr>
  </w:style>
  <w:style w:type="paragraph" w:customStyle="1" w:styleId="Style2">
    <w:name w:val="Style2"/>
    <w:basedOn w:val="a"/>
    <w:rsid w:val="002A7F72"/>
    <w:pPr>
      <w:widowControl w:val="0"/>
      <w:autoSpaceDE w:val="0"/>
      <w:autoSpaceDN w:val="0"/>
      <w:adjustRightInd w:val="0"/>
      <w:spacing w:after="0" w:line="281" w:lineRule="exact"/>
      <w:jc w:val="both"/>
    </w:pPr>
    <w:rPr>
      <w:rFonts w:ascii="Microsoft Sans Serif" w:eastAsia="Times New Roman" w:hAnsi="Microsoft Sans Serif" w:cs="Times New Roman"/>
      <w:sz w:val="24"/>
      <w:szCs w:val="24"/>
      <w:lang w:eastAsia="bg-BG"/>
    </w:rPr>
  </w:style>
  <w:style w:type="paragraph" w:customStyle="1" w:styleId="Style25">
    <w:name w:val="Style25"/>
    <w:basedOn w:val="a"/>
    <w:rsid w:val="002A7F72"/>
    <w:pPr>
      <w:widowControl w:val="0"/>
      <w:autoSpaceDE w:val="0"/>
      <w:autoSpaceDN w:val="0"/>
      <w:adjustRightInd w:val="0"/>
      <w:spacing w:after="0" w:line="281" w:lineRule="exact"/>
      <w:ind w:firstLine="965"/>
    </w:pPr>
    <w:rPr>
      <w:rFonts w:ascii="Microsoft Sans Serif" w:eastAsia="Times New Roman" w:hAnsi="Microsoft Sans Serif" w:cs="Times New Roman"/>
      <w:sz w:val="24"/>
      <w:szCs w:val="24"/>
      <w:lang w:eastAsia="bg-BG"/>
    </w:rPr>
  </w:style>
  <w:style w:type="paragraph" w:customStyle="1" w:styleId="CharChar1Char">
    <w:name w:val="Char Char1 Char"/>
    <w:basedOn w:val="a"/>
    <w:rsid w:val="002A7F72"/>
    <w:pPr>
      <w:tabs>
        <w:tab w:val="left" w:pos="709"/>
      </w:tabs>
      <w:spacing w:after="0" w:line="240" w:lineRule="auto"/>
    </w:pPr>
    <w:rPr>
      <w:rFonts w:ascii="Tahoma" w:eastAsia="Times New Roman" w:hAnsi="Tahoma" w:cs="Times New Roman"/>
      <w:sz w:val="24"/>
      <w:szCs w:val="24"/>
      <w:lang w:val="pl-PL" w:eastAsia="pl-PL"/>
    </w:rPr>
  </w:style>
  <w:style w:type="character" w:customStyle="1" w:styleId="25">
    <w:name w:val="Основен текст (2) + Удебелен"/>
    <w:rsid w:val="002A7F72"/>
    <w:rPr>
      <w:rFonts w:ascii="Arial" w:eastAsia="Arial" w:hAnsi="Arial" w:cs="Arial"/>
      <w:b/>
      <w:bCs/>
      <w:i w:val="0"/>
      <w:iCs w:val="0"/>
      <w:strike w:val="0"/>
      <w:dstrike w:val="0"/>
      <w:color w:val="000000"/>
      <w:spacing w:val="0"/>
      <w:w w:val="100"/>
      <w:position w:val="0"/>
      <w:sz w:val="24"/>
      <w:szCs w:val="24"/>
      <w:u w:val="none"/>
      <w:vertAlign w:val="baseline"/>
      <w:lang w:val="bg-BG" w:eastAsia="bg-BG" w:bidi="bg-BG"/>
    </w:rPr>
  </w:style>
  <w:style w:type="paragraph" w:customStyle="1" w:styleId="26">
    <w:name w:val="Основен текст (2)"/>
    <w:basedOn w:val="a"/>
    <w:rsid w:val="002A7F72"/>
    <w:pPr>
      <w:widowControl w:val="0"/>
      <w:shd w:val="clear" w:color="auto" w:fill="FFFFFF"/>
      <w:suppressAutoHyphens/>
      <w:autoSpaceDN w:val="0"/>
      <w:spacing w:after="240" w:line="266" w:lineRule="exact"/>
      <w:ind w:hanging="420"/>
      <w:jc w:val="both"/>
      <w:textAlignment w:val="baseline"/>
    </w:pPr>
    <w:rPr>
      <w:rFonts w:ascii="Arial" w:eastAsia="Arial" w:hAnsi="Arial" w:cs="Arial"/>
      <w:color w:val="000000"/>
      <w:sz w:val="24"/>
      <w:szCs w:val="24"/>
      <w:lang w:eastAsia="bg-BG" w:bidi="bg-BG"/>
    </w:rPr>
  </w:style>
  <w:style w:type="paragraph" w:customStyle="1" w:styleId="7">
    <w:name w:val="Основен текст (7)"/>
    <w:basedOn w:val="a"/>
    <w:rsid w:val="002A7F72"/>
    <w:pPr>
      <w:widowControl w:val="0"/>
      <w:shd w:val="clear" w:color="auto" w:fill="FFFFFF"/>
      <w:suppressAutoHyphens/>
      <w:autoSpaceDN w:val="0"/>
      <w:spacing w:after="0" w:line="266" w:lineRule="exact"/>
      <w:ind w:hanging="320"/>
      <w:jc w:val="both"/>
      <w:textAlignment w:val="baseline"/>
    </w:pPr>
    <w:rPr>
      <w:rFonts w:ascii="Arial" w:eastAsia="Arial" w:hAnsi="Arial" w:cs="Arial"/>
      <w:color w:val="000000"/>
      <w:sz w:val="21"/>
      <w:szCs w:val="21"/>
      <w:lang w:eastAsia="bg-BG" w:bidi="bg-BG"/>
    </w:rPr>
  </w:style>
  <w:style w:type="character" w:customStyle="1" w:styleId="search01">
    <w:name w:val="search01"/>
    <w:rsid w:val="002A7F72"/>
    <w:rPr>
      <w:shd w:val="clear" w:color="auto" w:fill="FFFF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i.bg/index.php/bg/normativna-baza/tehnicheski-specifika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52</Pages>
  <Words>26525</Words>
  <Characters>151197</Characters>
  <Application>Microsoft Office Word</Application>
  <DocSecurity>0</DocSecurity>
  <Lines>1259</Lines>
  <Paragraphs>354</Paragraphs>
  <ScaleCrop>false</ScaleCrop>
  <HeadingPairs>
    <vt:vector size="2" baseType="variant">
      <vt:variant>
        <vt:lpstr>Заглавие</vt:lpstr>
      </vt:variant>
      <vt:variant>
        <vt:i4>1</vt:i4>
      </vt:variant>
    </vt:vector>
  </HeadingPairs>
  <TitlesOfParts>
    <vt:vector size="1" baseType="lpstr">
      <vt:lpstr/>
    </vt:vector>
  </TitlesOfParts>
  <Company>Municipality Dobrichka</Company>
  <LinksUpToDate>false</LinksUpToDate>
  <CharactersWithSpaces>177368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Силвия Симеонова</dc:creator>
  <cp:keywords/>
  <dc:description/>
  <cp:lastModifiedBy>Емилия Желязкова</cp:lastModifiedBy>
  <cp:revision>28</cp:revision>
  <dcterms:created xsi:type="dcterms:W3CDTF">2019-03-21T08:46:00Z</dcterms:created>
  <dcterms:modified xsi:type="dcterms:W3CDTF">2019-03-22T14:06:00Z</dcterms:modified>
</cp:coreProperties>
</file>