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62" w:rsidRPr="0069741C" w:rsidRDefault="00251F62" w:rsidP="00251F62">
      <w:pPr>
        <w:jc w:val="both"/>
        <w:rPr>
          <w:sz w:val="12"/>
        </w:rPr>
      </w:pPr>
    </w:p>
    <w:p w:rsidR="00251F62" w:rsidRPr="0069741C" w:rsidRDefault="00251F62" w:rsidP="00251F62">
      <w:pPr>
        <w:jc w:val="both"/>
        <w:rPr>
          <w:sz w:val="12"/>
        </w:rPr>
      </w:pPr>
    </w:p>
    <w:p w:rsidR="00251F62" w:rsidRPr="0069741C" w:rsidRDefault="00251F62" w:rsidP="00251F62">
      <w:pPr>
        <w:jc w:val="both"/>
        <w:rPr>
          <w:sz w:val="12"/>
        </w:rPr>
      </w:pPr>
    </w:p>
    <w:p w:rsidR="00251F62" w:rsidRPr="0069741C" w:rsidRDefault="00251F62" w:rsidP="00251F62">
      <w:pPr>
        <w:jc w:val="both"/>
        <w:rPr>
          <w:sz w:val="12"/>
        </w:rPr>
      </w:pPr>
    </w:p>
    <w:p w:rsidR="00D77761" w:rsidRPr="0069741C" w:rsidRDefault="00D77761" w:rsidP="00251F62"/>
    <w:p w:rsidR="00B02AE4" w:rsidRPr="0069741C" w:rsidRDefault="00B02AE4" w:rsidP="00251F62"/>
    <w:p w:rsidR="00B02AE4" w:rsidRPr="0069741C" w:rsidRDefault="00B02AE4" w:rsidP="00251F62"/>
    <w:p w:rsidR="00B02AE4" w:rsidRPr="0069741C" w:rsidRDefault="00B02AE4" w:rsidP="00251F62"/>
    <w:p w:rsidR="00D77761" w:rsidRPr="0069741C" w:rsidRDefault="00D77761" w:rsidP="00251F62"/>
    <w:p w:rsidR="00D77761" w:rsidRPr="0069741C" w:rsidRDefault="00D77761" w:rsidP="00251F62"/>
    <w:p w:rsidR="00D77761" w:rsidRPr="0069741C" w:rsidRDefault="003934C9" w:rsidP="00251F62">
      <w:r w:rsidRPr="003934C9">
        <w:rPr>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86.75pt;height:113.25pt" adj="5665" fillcolor="#9c0" strokecolor="#9c0">
            <v:shadow color="#868686"/>
            <v:textpath style="font-family:&quot;Impact&quot;;font-size:60pt;font-weight:bold;v-text-kern:t" trim="t" fitpath="t" xscale="f" string="ДОКУМЕНТАЦИЯ"/>
          </v:shape>
        </w:pict>
      </w:r>
    </w:p>
    <w:p w:rsidR="00D77761" w:rsidRPr="0069741C" w:rsidRDefault="00D77761" w:rsidP="00251F62"/>
    <w:p w:rsidR="00D77761" w:rsidRPr="0069741C" w:rsidRDefault="00D77761" w:rsidP="00D77761">
      <w:pPr>
        <w:rPr>
          <w:b/>
          <w:sz w:val="40"/>
          <w:szCs w:val="40"/>
        </w:rPr>
      </w:pPr>
    </w:p>
    <w:p w:rsidR="00D77761" w:rsidRPr="0069741C" w:rsidRDefault="00D77761" w:rsidP="00D77761">
      <w:pPr>
        <w:jc w:val="center"/>
        <w:rPr>
          <w:sz w:val="28"/>
          <w:szCs w:val="28"/>
        </w:rPr>
      </w:pPr>
      <w:r w:rsidRPr="0069741C">
        <w:rPr>
          <w:sz w:val="28"/>
          <w:szCs w:val="28"/>
        </w:rPr>
        <w:t>ЗА УЧАСТИЕ В ПРОЦЕДУРА ЗА</w:t>
      </w:r>
    </w:p>
    <w:p w:rsidR="00D77761" w:rsidRPr="0069741C" w:rsidRDefault="00D77761" w:rsidP="00D77761">
      <w:pPr>
        <w:jc w:val="center"/>
        <w:rPr>
          <w:sz w:val="28"/>
          <w:szCs w:val="28"/>
        </w:rPr>
      </w:pPr>
      <w:r w:rsidRPr="0069741C">
        <w:rPr>
          <w:sz w:val="28"/>
          <w:szCs w:val="28"/>
        </w:rPr>
        <w:t>ВЪЗЛАГАНЕ НА ОБЩЕСТВЕНА ПОРЪЧКА С ПРЕДМЕТ:</w:t>
      </w:r>
    </w:p>
    <w:p w:rsidR="00D77761" w:rsidRPr="0069741C" w:rsidRDefault="00D77761" w:rsidP="00D77761">
      <w:pPr>
        <w:jc w:val="center"/>
        <w:rPr>
          <w:b/>
          <w:sz w:val="36"/>
          <w:szCs w:val="36"/>
        </w:rPr>
      </w:pPr>
    </w:p>
    <w:p w:rsidR="00D77761" w:rsidRPr="0069741C" w:rsidRDefault="00D77761" w:rsidP="00D77761">
      <w:pPr>
        <w:rPr>
          <w:b/>
          <w:sz w:val="36"/>
          <w:szCs w:val="36"/>
        </w:rPr>
      </w:pPr>
    </w:p>
    <w:p w:rsidR="00D77761" w:rsidRPr="0069741C" w:rsidRDefault="00D77761" w:rsidP="00D77761">
      <w:pPr>
        <w:jc w:val="center"/>
        <w:rPr>
          <w:b/>
          <w:caps/>
          <w:sz w:val="28"/>
          <w:szCs w:val="28"/>
        </w:rPr>
      </w:pPr>
      <w:r w:rsidRPr="0069741C">
        <w:rPr>
          <w:b/>
          <w:caps/>
          <w:sz w:val="28"/>
          <w:szCs w:val="28"/>
        </w:rPr>
        <w:t>„</w:t>
      </w:r>
      <w:r w:rsidR="00D009AC" w:rsidRPr="0069741C">
        <w:rPr>
          <w:b/>
          <w:bCs/>
          <w:color w:val="000000"/>
          <w:sz w:val="28"/>
          <w:szCs w:val="28"/>
        </w:rPr>
        <w:t>НЕОТЛОЖЕН ОСНОВЕН РЕМОНТ НА УЧАСТЪК ОТ ПЪТ DOB 1199 / БЕНКОВСКИ – ВЛАДИМИРОВО/ В УЧАСТЪКА ОКОЛО ТРЪБЕН ВОДОСТОК ПРИ КМ 15+820</w:t>
      </w:r>
      <w:r w:rsidR="00D009AC" w:rsidRPr="0069741C">
        <w:rPr>
          <w:b/>
          <w:sz w:val="28"/>
          <w:szCs w:val="28"/>
        </w:rPr>
        <w:t xml:space="preserve">” </w:t>
      </w:r>
    </w:p>
    <w:p w:rsidR="00D77761" w:rsidRPr="0069741C" w:rsidRDefault="00D77761" w:rsidP="00D77761">
      <w:pPr>
        <w:rPr>
          <w:b/>
          <w:sz w:val="36"/>
          <w:szCs w:val="36"/>
        </w:rPr>
      </w:pPr>
    </w:p>
    <w:p w:rsidR="00251F62" w:rsidRPr="0069741C" w:rsidRDefault="00251F62" w:rsidP="00251F62"/>
    <w:p w:rsidR="00251F62" w:rsidRPr="0069741C" w:rsidRDefault="00BE6306" w:rsidP="00251F62">
      <w:pPr>
        <w:spacing w:after="60"/>
        <w:jc w:val="center"/>
        <w:rPr>
          <w:b/>
        </w:rPr>
      </w:pPr>
      <w:r w:rsidRPr="0069741C">
        <w:rPr>
          <w:b/>
        </w:rPr>
        <w:t>201</w:t>
      </w:r>
      <w:r w:rsidR="001126A7" w:rsidRPr="0069741C">
        <w:rPr>
          <w:b/>
        </w:rPr>
        <w:t>6</w:t>
      </w:r>
      <w:r w:rsidRPr="0069741C">
        <w:rPr>
          <w:b/>
        </w:rPr>
        <w:t>година</w:t>
      </w:r>
    </w:p>
    <w:p w:rsidR="004133E9" w:rsidRPr="0069741C" w:rsidRDefault="004133E9"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365A05" w:rsidRPr="0069741C" w:rsidRDefault="00365A05" w:rsidP="00251F62">
      <w:pPr>
        <w:jc w:val="center"/>
      </w:pPr>
    </w:p>
    <w:p w:rsidR="004133E9" w:rsidRPr="0069741C" w:rsidRDefault="004133E9" w:rsidP="00251F62">
      <w:pPr>
        <w:jc w:val="center"/>
      </w:pPr>
    </w:p>
    <w:p w:rsidR="00B02AE4" w:rsidRPr="0069741C" w:rsidRDefault="00B02AE4">
      <w:pPr>
        <w:widowControl/>
        <w:suppressAutoHyphens w:val="0"/>
      </w:pPr>
      <w:r w:rsidRPr="0069741C">
        <w:br w:type="page"/>
      </w:r>
    </w:p>
    <w:p w:rsidR="00251F62" w:rsidRPr="0069741C" w:rsidRDefault="00251F62" w:rsidP="00251F62"/>
    <w:p w:rsidR="00BB5E84" w:rsidRPr="0069741C" w:rsidRDefault="00BB5E84" w:rsidP="00251F62"/>
    <w:p w:rsidR="00BB5E84" w:rsidRPr="0069741C" w:rsidRDefault="00BB5E84" w:rsidP="00251F62"/>
    <w:p w:rsidR="00251F62" w:rsidRPr="0069741C" w:rsidRDefault="00251F62" w:rsidP="00251F62"/>
    <w:p w:rsidR="00251F62" w:rsidRPr="0069741C" w:rsidRDefault="00251F62" w:rsidP="00251F62">
      <w:pPr>
        <w:jc w:val="center"/>
        <w:rPr>
          <w:b/>
        </w:rPr>
      </w:pPr>
      <w:r w:rsidRPr="0069741C">
        <w:rPr>
          <w:b/>
        </w:rPr>
        <w:t>С Ъ Д Ъ Р Ж А Н И Е:</w:t>
      </w:r>
    </w:p>
    <w:p w:rsidR="00251F62" w:rsidRPr="0069741C" w:rsidRDefault="00251F62" w:rsidP="00251F62"/>
    <w:p w:rsidR="00251F62" w:rsidRPr="0069741C" w:rsidRDefault="00251F62" w:rsidP="00251F62"/>
    <w:p w:rsidR="00251F62" w:rsidRPr="0069741C" w:rsidRDefault="00251F62" w:rsidP="00251F62">
      <w:pPr>
        <w:jc w:val="both"/>
        <w:rPr>
          <w:b/>
        </w:rPr>
      </w:pPr>
      <w:r w:rsidRPr="0069741C">
        <w:rPr>
          <w:b/>
        </w:rPr>
        <w:t>ЧАСТ  ПЪРВА</w:t>
      </w:r>
    </w:p>
    <w:p w:rsidR="00251F62" w:rsidRPr="0069741C" w:rsidRDefault="00251F62" w:rsidP="00251F62">
      <w:pPr>
        <w:jc w:val="center"/>
        <w:rPr>
          <w:b/>
        </w:rPr>
      </w:pPr>
    </w:p>
    <w:p w:rsidR="00251F62" w:rsidRPr="0069741C" w:rsidRDefault="00251F62" w:rsidP="00251F62">
      <w:r w:rsidRPr="0069741C">
        <w:t xml:space="preserve">Раздел I – Решение на кмета на Община </w:t>
      </w:r>
      <w:r w:rsidR="00EA3C33" w:rsidRPr="0069741C">
        <w:t xml:space="preserve"> Добричка</w:t>
      </w:r>
    </w:p>
    <w:p w:rsidR="00251F62" w:rsidRPr="0069741C" w:rsidRDefault="00251F62" w:rsidP="00251F62">
      <w:r w:rsidRPr="0069741C">
        <w:t>Раздел II - Обявление за обществената  поръчка</w:t>
      </w:r>
    </w:p>
    <w:p w:rsidR="00251F62" w:rsidRPr="0069741C" w:rsidRDefault="00251F62" w:rsidP="00251F62"/>
    <w:p w:rsidR="00251F62" w:rsidRPr="0069741C" w:rsidRDefault="00251F62" w:rsidP="00251F62">
      <w:pPr>
        <w:jc w:val="both"/>
        <w:rPr>
          <w:b/>
        </w:rPr>
      </w:pPr>
      <w:r w:rsidRPr="0069741C">
        <w:rPr>
          <w:b/>
        </w:rPr>
        <w:t>ЧАСТ ВТОРА</w:t>
      </w:r>
    </w:p>
    <w:p w:rsidR="00A14065" w:rsidRPr="0069741C" w:rsidRDefault="00A14065" w:rsidP="00251F62">
      <w:pPr>
        <w:jc w:val="both"/>
      </w:pPr>
    </w:p>
    <w:p w:rsidR="00A14065" w:rsidRPr="0069741C" w:rsidRDefault="00A14065" w:rsidP="00251F62">
      <w:pPr>
        <w:jc w:val="both"/>
        <w:rPr>
          <w:rFonts w:eastAsia="Times CY"/>
          <w:bCs/>
          <w:color w:val="000000"/>
          <w:lang w:eastAsia="ar-SA"/>
        </w:rPr>
      </w:pPr>
      <w:r w:rsidRPr="0069741C">
        <w:t xml:space="preserve">Раздел  I – </w:t>
      </w:r>
      <w:r w:rsidR="00365A05" w:rsidRPr="0069741C">
        <w:t xml:space="preserve">Технически </w:t>
      </w:r>
      <w:r w:rsidR="00365A05" w:rsidRPr="0069741C">
        <w:rPr>
          <w:rFonts w:eastAsia="Times CY"/>
          <w:bCs/>
          <w:color w:val="000000"/>
          <w:lang w:eastAsia="ar-SA"/>
        </w:rPr>
        <w:t>спецификации</w:t>
      </w:r>
    </w:p>
    <w:p w:rsidR="00A14065" w:rsidRPr="0069741C" w:rsidRDefault="00A14065" w:rsidP="00251F62">
      <w:pPr>
        <w:jc w:val="both"/>
        <w:rPr>
          <w:rFonts w:eastAsia="Times CY"/>
          <w:bCs/>
          <w:color w:val="000000"/>
          <w:lang w:eastAsia="ar-SA"/>
        </w:rPr>
      </w:pPr>
      <w:r w:rsidRPr="0069741C">
        <w:t xml:space="preserve">Раздел II – </w:t>
      </w:r>
      <w:r w:rsidR="00365A05" w:rsidRPr="0069741C">
        <w:t>Методика за определяне на комплексната оценка на офертата</w:t>
      </w:r>
    </w:p>
    <w:p w:rsidR="00C263C3" w:rsidRPr="0069741C" w:rsidRDefault="00C263C3" w:rsidP="00C263C3">
      <w:pPr>
        <w:jc w:val="both"/>
      </w:pPr>
      <w:r w:rsidRPr="0069741C">
        <w:t xml:space="preserve">Раздел III – </w:t>
      </w:r>
      <w:r w:rsidR="00365A05" w:rsidRPr="0069741C">
        <w:t>Образци на документи и указания за подготовката им</w:t>
      </w:r>
    </w:p>
    <w:p w:rsidR="00365A05" w:rsidRPr="0069741C" w:rsidRDefault="00365A05" w:rsidP="00C263C3">
      <w:pPr>
        <w:jc w:val="both"/>
        <w:rPr>
          <w:rFonts w:eastAsia="Times CY"/>
          <w:bCs/>
          <w:color w:val="000000"/>
          <w:lang w:eastAsia="ar-SA"/>
        </w:rPr>
      </w:pPr>
      <w:r w:rsidRPr="0069741C">
        <w:t>Раздел IV – Проект на договор</w:t>
      </w:r>
    </w:p>
    <w:p w:rsidR="00C263C3" w:rsidRPr="0069741C" w:rsidRDefault="00C263C3" w:rsidP="00251F62">
      <w:pPr>
        <w:jc w:val="both"/>
      </w:pPr>
    </w:p>
    <w:p w:rsidR="00251F62" w:rsidRPr="0069741C" w:rsidRDefault="00251F62" w:rsidP="00251F62"/>
    <w:p w:rsidR="00251F62" w:rsidRPr="0069741C" w:rsidRDefault="00251F62" w:rsidP="00724074">
      <w:pPr>
        <w:jc w:val="both"/>
      </w:pPr>
      <w:r w:rsidRPr="0069741C">
        <w:br w:type="page"/>
      </w:r>
      <w:r w:rsidRPr="0069741C">
        <w:lastRenderedPageBreak/>
        <w:tab/>
      </w:r>
    </w:p>
    <w:p w:rsidR="00BB5E84" w:rsidRPr="0069741C" w:rsidRDefault="00BB5E84" w:rsidP="00724074">
      <w:pPr>
        <w:jc w:val="both"/>
      </w:pPr>
    </w:p>
    <w:p w:rsidR="00BB5E84" w:rsidRPr="0069741C" w:rsidRDefault="00BB5E84" w:rsidP="00724074">
      <w:pPr>
        <w:jc w:val="both"/>
      </w:pPr>
    </w:p>
    <w:p w:rsidR="00BB5E84" w:rsidRPr="0069741C" w:rsidRDefault="00BB5E84" w:rsidP="00724074">
      <w:pPr>
        <w:jc w:val="both"/>
      </w:pPr>
    </w:p>
    <w:p w:rsidR="00BB5E84" w:rsidRPr="0069741C" w:rsidRDefault="00BB5E84" w:rsidP="00BB5E84">
      <w:pPr>
        <w:pStyle w:val="Default"/>
        <w:ind w:firstLine="708"/>
        <w:rPr>
          <w:sz w:val="23"/>
          <w:szCs w:val="23"/>
        </w:rPr>
      </w:pPr>
      <w:r w:rsidRPr="0069741C">
        <w:rPr>
          <w:sz w:val="23"/>
          <w:szCs w:val="23"/>
        </w:rPr>
        <w:t xml:space="preserve">Настоящата документация е съставена съгласно изискванията на чл.31 от Закона за обществените поръчки (ЗОП). </w:t>
      </w:r>
    </w:p>
    <w:p w:rsidR="00BB5E84" w:rsidRPr="0069741C" w:rsidRDefault="00BB5E84" w:rsidP="00BB5E84">
      <w:pPr>
        <w:pStyle w:val="Default"/>
        <w:ind w:firstLine="708"/>
        <w:rPr>
          <w:sz w:val="23"/>
          <w:szCs w:val="23"/>
        </w:rPr>
      </w:pPr>
    </w:p>
    <w:p w:rsidR="00BB5E84" w:rsidRPr="0069741C" w:rsidRDefault="00BB5E84" w:rsidP="00BB5E84">
      <w:pPr>
        <w:pStyle w:val="Default"/>
        <w:ind w:firstLine="708"/>
        <w:rPr>
          <w:sz w:val="23"/>
          <w:szCs w:val="23"/>
        </w:rPr>
      </w:pPr>
      <w:r w:rsidRPr="0069741C">
        <w:rPr>
          <w:sz w:val="23"/>
          <w:szCs w:val="23"/>
        </w:rPr>
        <w:t xml:space="preserve">Решението за откриване на процедурата и обявлението за оповестяване откриването на процедурата за възлагане на обществената поръчка са публикувани в регистъра на обществените поръчки под следния уникален номер: </w:t>
      </w:r>
      <w:r w:rsidR="00452C1D">
        <w:rPr>
          <w:sz w:val="23"/>
          <w:szCs w:val="23"/>
          <w:lang w:val="en-US"/>
        </w:rPr>
        <w:t xml:space="preserve">00159-2016-0010 </w:t>
      </w:r>
      <w:r w:rsidRPr="0069741C">
        <w:rPr>
          <w:sz w:val="23"/>
          <w:szCs w:val="23"/>
        </w:rPr>
        <w:t xml:space="preserve">и на </w:t>
      </w:r>
      <w:r w:rsidRPr="0069741C">
        <w:t xml:space="preserve">интернет страницата на Община Добричка на адрес: </w:t>
      </w:r>
      <w:hyperlink r:id="rId8" w:history="1">
        <w:r w:rsidRPr="0069741C">
          <w:rPr>
            <w:rStyle w:val="a4"/>
          </w:rPr>
          <w:t>http://www.dobrichka.bg/</w:t>
        </w:r>
      </w:hyperlink>
      <w:r w:rsidRPr="0069741C">
        <w:t xml:space="preserve">, раздел “ Профил на купувача" - </w:t>
      </w:r>
      <w:hyperlink r:id="rId9" w:history="1">
        <w:r w:rsidRPr="0069741C">
          <w:rPr>
            <w:rStyle w:val="a4"/>
          </w:rPr>
          <w:t>http://www.dobrichka.bg/profile</w:t>
        </w:r>
      </w:hyperlink>
      <w:r w:rsidRPr="0069741C">
        <w:t>/</w:t>
      </w:r>
    </w:p>
    <w:p w:rsidR="00BB5E84" w:rsidRPr="0069741C" w:rsidRDefault="00BB5E84" w:rsidP="00BB5E84">
      <w:pPr>
        <w:ind w:firstLine="708"/>
        <w:jc w:val="both"/>
        <w:rPr>
          <w:sz w:val="23"/>
          <w:szCs w:val="23"/>
        </w:rPr>
      </w:pPr>
    </w:p>
    <w:p w:rsidR="00BB5E84" w:rsidRPr="0069741C" w:rsidRDefault="00BB5E84" w:rsidP="00BB5E84">
      <w:pPr>
        <w:ind w:firstLine="708"/>
        <w:jc w:val="both"/>
      </w:pPr>
      <w:r w:rsidRPr="0069741C">
        <w:rPr>
          <w:sz w:val="23"/>
          <w:szCs w:val="23"/>
        </w:rPr>
        <w:t xml:space="preserve">По всички въпроси, отнасящи се до възлагането на обществената поръчка, които не са регламентирани в настоящата документация се прилага Закона за обществените поръчки, Правилника за прилагане на Закона за обществените поръчки, </w:t>
      </w:r>
      <w:r w:rsidRPr="0069741C">
        <w:t>както и приложимите национални и международни нормативни актове, съобразно с предмета на поръчката.</w:t>
      </w:r>
    </w:p>
    <w:p w:rsidR="00B02AE4" w:rsidRPr="0069741C" w:rsidRDefault="00B02AE4" w:rsidP="00724074">
      <w:pPr>
        <w:jc w:val="both"/>
      </w:pPr>
    </w:p>
    <w:p w:rsidR="00BB5E84" w:rsidRPr="0069741C" w:rsidRDefault="00BB5E84">
      <w:pPr>
        <w:widowControl/>
        <w:suppressAutoHyphens w:val="0"/>
      </w:pPr>
      <w:r w:rsidRPr="0069741C">
        <w:br w:type="page"/>
      </w:r>
    </w:p>
    <w:p w:rsidR="00B02AE4" w:rsidRPr="0069741C" w:rsidRDefault="00B02AE4" w:rsidP="00724074">
      <w:pPr>
        <w:jc w:val="both"/>
      </w:pPr>
    </w:p>
    <w:p w:rsidR="00B02AE4" w:rsidRPr="0069741C" w:rsidRDefault="00B02AE4" w:rsidP="00724074">
      <w:pPr>
        <w:jc w:val="both"/>
      </w:pPr>
    </w:p>
    <w:p w:rsidR="00251F62" w:rsidRPr="0069741C" w:rsidRDefault="00251F62" w:rsidP="00251F62">
      <w:pPr>
        <w:jc w:val="center"/>
        <w:rPr>
          <w:b/>
        </w:rPr>
      </w:pPr>
      <w:r w:rsidRPr="0069741C">
        <w:rPr>
          <w:b/>
        </w:rPr>
        <w:t>ЧАСТ  ПЪРВА</w:t>
      </w:r>
    </w:p>
    <w:p w:rsidR="00251F62" w:rsidRPr="0069741C" w:rsidRDefault="00251F62" w:rsidP="00251F62">
      <w:pPr>
        <w:jc w:val="center"/>
        <w:rPr>
          <w:b/>
        </w:rPr>
      </w:pPr>
      <w:r w:rsidRPr="0069741C">
        <w:rPr>
          <w:b/>
        </w:rPr>
        <w:t>Раздел І</w:t>
      </w:r>
    </w:p>
    <w:p w:rsidR="00251F62" w:rsidRPr="0069741C" w:rsidRDefault="00251F62" w:rsidP="00251F62">
      <w:pPr>
        <w:jc w:val="center"/>
        <w:rPr>
          <w:b/>
        </w:rPr>
      </w:pPr>
      <w:r w:rsidRPr="0069741C">
        <w:rPr>
          <w:b/>
        </w:rPr>
        <w:t>РЕШЕНИЕ ЗА ОТКРИВАНЕ НА ПРОЦЕДУРАТА</w:t>
      </w:r>
    </w:p>
    <w:p w:rsidR="00251F62" w:rsidRPr="0069741C" w:rsidRDefault="00251F62" w:rsidP="00251F62">
      <w:pPr>
        <w:jc w:val="center"/>
        <w:rPr>
          <w:b/>
        </w:rPr>
      </w:pPr>
      <w:r w:rsidRPr="0069741C">
        <w:rPr>
          <w:b/>
        </w:rPr>
        <w:t>ЗА ВЪЗЛАГАНЕ НА ОБЩЕСТВЕНАТА ПОРЪЧКА</w:t>
      </w:r>
    </w:p>
    <w:p w:rsidR="00251F62" w:rsidRPr="0069741C" w:rsidRDefault="00251F62" w:rsidP="00251F62"/>
    <w:p w:rsidR="00B02AE4" w:rsidRPr="0069741C" w:rsidRDefault="00B02AE4">
      <w:pPr>
        <w:widowControl/>
        <w:suppressAutoHyphens w:val="0"/>
      </w:pPr>
      <w:r w:rsidRPr="0069741C">
        <w:br w:type="page"/>
      </w:r>
    </w:p>
    <w:p w:rsidR="00D77761" w:rsidRPr="0069741C" w:rsidRDefault="00D77761" w:rsidP="00251F62"/>
    <w:p w:rsidR="00B02AE4" w:rsidRPr="0069741C" w:rsidRDefault="00B02AE4" w:rsidP="00251F62"/>
    <w:p w:rsidR="00B02AE4" w:rsidRPr="0069741C" w:rsidRDefault="00B02AE4" w:rsidP="00251F62"/>
    <w:p w:rsidR="00B02AE4" w:rsidRPr="0069741C" w:rsidRDefault="00B02AE4" w:rsidP="00251F62"/>
    <w:p w:rsidR="00B02AE4" w:rsidRPr="0069741C" w:rsidRDefault="00B02AE4" w:rsidP="00251F62"/>
    <w:p w:rsidR="00B02AE4" w:rsidRPr="0069741C" w:rsidRDefault="00B02AE4" w:rsidP="00251F62"/>
    <w:p w:rsidR="00B02AE4" w:rsidRPr="0069741C" w:rsidRDefault="00B02AE4" w:rsidP="00251F62"/>
    <w:p w:rsidR="00B02AE4" w:rsidRPr="0069741C" w:rsidRDefault="00B02AE4" w:rsidP="00251F62"/>
    <w:p w:rsidR="00B02AE4" w:rsidRPr="0069741C" w:rsidRDefault="00B02AE4" w:rsidP="00251F62"/>
    <w:p w:rsidR="00251F62" w:rsidRPr="0069741C" w:rsidRDefault="00251F62" w:rsidP="00251F62">
      <w:pPr>
        <w:jc w:val="center"/>
        <w:rPr>
          <w:b/>
        </w:rPr>
      </w:pPr>
      <w:r w:rsidRPr="0069741C">
        <w:rPr>
          <w:b/>
        </w:rPr>
        <w:t>Раздел  ІІ</w:t>
      </w:r>
    </w:p>
    <w:p w:rsidR="00251F62" w:rsidRPr="0069741C" w:rsidRDefault="00251F62" w:rsidP="00251F62">
      <w:pPr>
        <w:jc w:val="center"/>
        <w:rPr>
          <w:b/>
        </w:rPr>
      </w:pPr>
      <w:r w:rsidRPr="0069741C">
        <w:rPr>
          <w:b/>
        </w:rPr>
        <w:t>ОБЯВЛЕНИЕ ЗА ОБЩЕСТВЕНАТА ПОРЪЧКА</w:t>
      </w:r>
    </w:p>
    <w:p w:rsidR="00251F62" w:rsidRPr="0069741C" w:rsidRDefault="00251F62" w:rsidP="00251F62"/>
    <w:p w:rsidR="00B02AE4" w:rsidRPr="0069741C" w:rsidRDefault="00B02AE4">
      <w:pPr>
        <w:widowControl/>
        <w:suppressAutoHyphens w:val="0"/>
      </w:pPr>
      <w:r w:rsidRPr="0069741C">
        <w:br w:type="page"/>
      </w:r>
    </w:p>
    <w:p w:rsidR="00251F62" w:rsidRPr="0069741C" w:rsidRDefault="00251F62" w:rsidP="00251F62">
      <w:pPr>
        <w:pStyle w:val="Standard"/>
        <w:jc w:val="both"/>
        <w:rPr>
          <w:lang w:val="bg-BG"/>
        </w:rPr>
      </w:pPr>
      <w:r w:rsidRPr="0069741C">
        <w:rPr>
          <w:lang w:val="bg-BG"/>
        </w:rPr>
        <w:lastRenderedPageBreak/>
        <w:tab/>
      </w:r>
      <w:r w:rsidRPr="0069741C">
        <w:rPr>
          <w:lang w:val="bg-BG"/>
        </w:rPr>
        <w:tab/>
      </w:r>
      <w:r w:rsidRPr="0069741C">
        <w:rPr>
          <w:lang w:val="bg-BG"/>
        </w:rPr>
        <w:tab/>
      </w:r>
    </w:p>
    <w:p w:rsidR="00251F62" w:rsidRPr="0069741C" w:rsidRDefault="00251F62" w:rsidP="00251F62">
      <w:pPr>
        <w:jc w:val="center"/>
        <w:rPr>
          <w:b/>
        </w:rPr>
      </w:pPr>
      <w:r w:rsidRPr="0069741C">
        <w:rPr>
          <w:b/>
        </w:rPr>
        <w:t>ЧАСТ ВТОРА</w:t>
      </w:r>
    </w:p>
    <w:p w:rsidR="00A14065" w:rsidRPr="0069741C" w:rsidRDefault="00A14065" w:rsidP="00251F62">
      <w:pPr>
        <w:jc w:val="center"/>
        <w:rPr>
          <w:b/>
        </w:rPr>
      </w:pPr>
    </w:p>
    <w:p w:rsidR="00A14065" w:rsidRPr="0069741C" w:rsidRDefault="00A14065" w:rsidP="00647B85">
      <w:pPr>
        <w:pStyle w:val="1"/>
        <w:jc w:val="center"/>
      </w:pPr>
      <w:r w:rsidRPr="0069741C">
        <w:t>Раздел  I</w:t>
      </w:r>
    </w:p>
    <w:p w:rsidR="00A14065" w:rsidRPr="00647B85" w:rsidRDefault="00BB5E84" w:rsidP="00A14065">
      <w:pPr>
        <w:jc w:val="center"/>
        <w:rPr>
          <w:b/>
        </w:rPr>
      </w:pPr>
      <w:r w:rsidRPr="0069741C">
        <w:rPr>
          <w:b/>
        </w:rPr>
        <w:t>ТЕХНИЧЕСКИ СПЕЦИФИКАЦИИ</w:t>
      </w:r>
    </w:p>
    <w:p w:rsidR="00280823" w:rsidRPr="0069741C" w:rsidRDefault="00280823" w:rsidP="00280823">
      <w:pPr>
        <w:jc w:val="both"/>
      </w:pPr>
    </w:p>
    <w:p w:rsidR="00757AEF" w:rsidRPr="0069741C" w:rsidRDefault="00757AEF" w:rsidP="00C043E3">
      <w:pPr>
        <w:pStyle w:val="af1"/>
        <w:numPr>
          <w:ilvl w:val="0"/>
          <w:numId w:val="4"/>
        </w:numPr>
        <w:spacing w:before="120"/>
        <w:ind w:left="714" w:hanging="357"/>
        <w:outlineLvl w:val="0"/>
        <w:rPr>
          <w:b/>
          <w:lang w:val="bg-BG"/>
        </w:rPr>
      </w:pPr>
      <w:r w:rsidRPr="0069741C">
        <w:rPr>
          <w:b/>
          <w:lang w:val="bg-BG"/>
        </w:rPr>
        <w:t>ОБЩИ ПОЛОЖЕНИЯ</w:t>
      </w:r>
    </w:p>
    <w:p w:rsidR="008947BB" w:rsidRPr="0069741C" w:rsidRDefault="00757AEF" w:rsidP="00EA32D2">
      <w:pPr>
        <w:ind w:firstLine="720"/>
        <w:jc w:val="both"/>
      </w:pPr>
      <w:r w:rsidRPr="0069741C">
        <w:rPr>
          <w:b/>
        </w:rPr>
        <w:t>Предмет</w:t>
      </w:r>
      <w:r w:rsidRPr="0069741C">
        <w:t xml:space="preserve"> на обществената поръчка е изпълнение на неотложни ремонтни </w:t>
      </w:r>
      <w:r w:rsidR="008947BB" w:rsidRPr="0069741C">
        <w:t xml:space="preserve">строителни и монтажни </w:t>
      </w:r>
      <w:r w:rsidRPr="0069741C">
        <w:t xml:space="preserve">работи на </w:t>
      </w:r>
      <w:r w:rsidR="008947BB" w:rsidRPr="0069741C">
        <w:t>път DOB 1199 /ІІІ – 207 (Векилски-Кочмар) – Жегларци – Бенковски – Владимирово – ІІ -27(Шумен-Добрич)/ в участъка на село Бенковски – село Владимирово при км. 15+820 в землището село Владимирово, община Добричка.</w:t>
      </w:r>
    </w:p>
    <w:p w:rsidR="00757AEF" w:rsidRPr="0069741C" w:rsidRDefault="00757AEF" w:rsidP="00EA32D2">
      <w:pPr>
        <w:ind w:firstLine="720"/>
        <w:jc w:val="both"/>
      </w:pPr>
      <w:r w:rsidRPr="0069741C">
        <w:t>В следствие на проливните и продължителни валежи са на</w:t>
      </w:r>
      <w:r w:rsidR="00E37610">
        <w:t xml:space="preserve">несени значителни повреди на </w:t>
      </w:r>
      <w:r w:rsidRPr="0069741C">
        <w:t>земното тяло на пътя в участъка около тръбен водосток на км 15+820. Преминалата над пътя вода е разрушила банкета на пътя в ляво с дължина около 10 м и дълбочина до 1,0 м. Подкопана е земната основа под лявата лента, по посока с. Владимирово, на настилката на тази дължина, като подкопаването стига до 1,20 м. Пътната настилка в този участък е напукана и има реална опастност от пропадането ѝ.</w:t>
      </w:r>
    </w:p>
    <w:p w:rsidR="00757AEF" w:rsidRPr="0069741C" w:rsidRDefault="00757AEF" w:rsidP="00EA32D2">
      <w:pPr>
        <w:ind w:firstLine="720"/>
        <w:jc w:val="both"/>
      </w:pPr>
      <w:r w:rsidRPr="0069741C">
        <w:t>Предвижда се да се възстанови земната основа на пътната настилка и банкета в повредения участък, направа на нова настилка с конструкция, отговаряща на класа на пътя и интензивността на движение. Преснемане на банкетите и оформенето им с напречен наклон 6%, с цел правилното отводняване на пътната настилка</w:t>
      </w:r>
      <w:r w:rsidR="008947BB" w:rsidRPr="0069741C">
        <w:t>.</w:t>
      </w:r>
    </w:p>
    <w:p w:rsidR="003D2228" w:rsidRPr="0069741C" w:rsidRDefault="008947BB" w:rsidP="00EA32D2">
      <w:pPr>
        <w:overflowPunct w:val="0"/>
        <w:autoSpaceDE w:val="0"/>
        <w:autoSpaceDN w:val="0"/>
        <w:adjustRightInd w:val="0"/>
        <w:ind w:firstLine="708"/>
        <w:jc w:val="both"/>
        <w:textAlignment w:val="baseline"/>
        <w:rPr>
          <w:lang w:eastAsia="ar-SA"/>
        </w:rPr>
      </w:pPr>
      <w:r w:rsidRPr="0069741C">
        <w:rPr>
          <w:b/>
          <w:lang w:eastAsia="ar-SA"/>
        </w:rPr>
        <w:t>Срокът</w:t>
      </w:r>
      <w:r w:rsidRPr="0069741C">
        <w:rPr>
          <w:lang w:eastAsia="ar-SA"/>
        </w:rPr>
        <w:t xml:space="preserve"> за изпълнение </w:t>
      </w:r>
      <w:r w:rsidR="003D2228" w:rsidRPr="0069741C">
        <w:rPr>
          <w:lang w:eastAsia="ar-SA"/>
        </w:rPr>
        <w:t xml:space="preserve">започва да тече </w:t>
      </w:r>
      <w:r w:rsidR="0069741C">
        <w:rPr>
          <w:lang w:eastAsia="ar-SA"/>
        </w:rPr>
        <w:t>след датата</w:t>
      </w:r>
      <w:r w:rsidR="003D2228" w:rsidRPr="0069741C">
        <w:rPr>
          <w:lang w:eastAsia="ar-SA"/>
        </w:rPr>
        <w:t xml:space="preserve"> подписване на договора за изпълнение на строително-ремонтните дейности. Срокът за изпълнение се о</w:t>
      </w:r>
      <w:r w:rsidRPr="0069741C">
        <w:rPr>
          <w:lang w:eastAsia="ar-SA"/>
        </w:rPr>
        <w:t>пределя в договора за изпълнение</w:t>
      </w:r>
      <w:r w:rsidR="003D2228" w:rsidRPr="0069741C">
        <w:rPr>
          <w:lang w:eastAsia="ar-SA"/>
        </w:rPr>
        <w:t xml:space="preserve"> на база</w:t>
      </w:r>
      <w:r w:rsidRPr="0069741C">
        <w:rPr>
          <w:lang w:eastAsia="ar-SA"/>
        </w:rPr>
        <w:t xml:space="preserve"> предложението</w:t>
      </w:r>
      <w:r w:rsidR="003D2228" w:rsidRPr="0069741C">
        <w:rPr>
          <w:lang w:eastAsia="ar-SA"/>
        </w:rPr>
        <w:t xml:space="preserve"> на </w:t>
      </w:r>
      <w:r w:rsidRPr="0069741C">
        <w:rPr>
          <w:lang w:eastAsia="ar-SA"/>
        </w:rPr>
        <w:t>участника</w:t>
      </w:r>
      <w:r w:rsidR="003D2228" w:rsidRPr="0069741C">
        <w:rPr>
          <w:lang w:eastAsia="ar-SA"/>
        </w:rPr>
        <w:t>,</w:t>
      </w:r>
      <w:r w:rsidRPr="0069741C">
        <w:rPr>
          <w:lang w:eastAsia="ar-SA"/>
        </w:rPr>
        <w:t xml:space="preserve"> определен за изпълнител</w:t>
      </w:r>
      <w:r w:rsidR="003D2228" w:rsidRPr="0069741C">
        <w:rPr>
          <w:lang w:eastAsia="ar-SA"/>
        </w:rPr>
        <w:t>.</w:t>
      </w:r>
    </w:p>
    <w:p w:rsidR="003D2228" w:rsidRPr="0069741C" w:rsidRDefault="003D2228" w:rsidP="00EA32D2">
      <w:pPr>
        <w:overflowPunct w:val="0"/>
        <w:autoSpaceDE w:val="0"/>
        <w:autoSpaceDN w:val="0"/>
        <w:adjustRightInd w:val="0"/>
        <w:ind w:firstLine="708"/>
        <w:jc w:val="both"/>
        <w:textAlignment w:val="baseline"/>
        <w:rPr>
          <w:spacing w:val="-2"/>
          <w:w w:val="105"/>
        </w:rPr>
      </w:pPr>
      <w:r w:rsidRPr="0069741C">
        <w:rPr>
          <w:spacing w:val="-2"/>
          <w:w w:val="105"/>
        </w:rPr>
        <w:t xml:space="preserve">Срокът за изпълнение на строително – монтажните работи не може да бъде по-кратък от </w:t>
      </w:r>
      <w:r w:rsidR="008F6924" w:rsidRPr="0069741C">
        <w:rPr>
          <w:spacing w:val="-2"/>
          <w:w w:val="105"/>
        </w:rPr>
        <w:t>14</w:t>
      </w:r>
      <w:r w:rsidRPr="0069741C">
        <w:rPr>
          <w:spacing w:val="-2"/>
          <w:w w:val="105"/>
        </w:rPr>
        <w:t xml:space="preserve"> (</w:t>
      </w:r>
      <w:r w:rsidR="008F6924" w:rsidRPr="0069741C">
        <w:rPr>
          <w:spacing w:val="-2"/>
          <w:w w:val="105"/>
        </w:rPr>
        <w:t>четиринадесет</w:t>
      </w:r>
      <w:r w:rsidRPr="0069741C">
        <w:rPr>
          <w:spacing w:val="-2"/>
          <w:w w:val="105"/>
        </w:rPr>
        <w:t xml:space="preserve">) календарни дни или по-дълъг от </w:t>
      </w:r>
      <w:r w:rsidR="008F6924" w:rsidRPr="0069741C">
        <w:rPr>
          <w:spacing w:val="-2"/>
          <w:w w:val="105"/>
        </w:rPr>
        <w:t>42</w:t>
      </w:r>
      <w:r w:rsidRPr="0069741C">
        <w:rPr>
          <w:spacing w:val="-2"/>
          <w:w w:val="105"/>
        </w:rPr>
        <w:t xml:space="preserve"> (</w:t>
      </w:r>
      <w:r w:rsidR="008F6924" w:rsidRPr="0069741C">
        <w:rPr>
          <w:spacing w:val="-2"/>
          <w:w w:val="105"/>
        </w:rPr>
        <w:t>четиридесет и два</w:t>
      </w:r>
      <w:r w:rsidRPr="0069741C">
        <w:rPr>
          <w:spacing w:val="-2"/>
          <w:w w:val="105"/>
        </w:rPr>
        <w:t>) календарни дни. Предложеният срок за изпълнение следва да бъде цяло число.</w:t>
      </w:r>
    </w:p>
    <w:p w:rsidR="008F6924" w:rsidRPr="0069741C" w:rsidRDefault="003D2228" w:rsidP="00EA32D2">
      <w:pPr>
        <w:overflowPunct w:val="0"/>
        <w:autoSpaceDE w:val="0"/>
        <w:autoSpaceDN w:val="0"/>
        <w:adjustRightInd w:val="0"/>
        <w:ind w:firstLine="708"/>
        <w:jc w:val="both"/>
        <w:textAlignment w:val="baseline"/>
        <w:rPr>
          <w:w w:val="105"/>
        </w:rPr>
      </w:pPr>
      <w:r w:rsidRPr="0069741C">
        <w:rPr>
          <w:spacing w:val="-2"/>
          <w:w w:val="105"/>
        </w:rPr>
        <w:t>О</w:t>
      </w:r>
      <w:r w:rsidRPr="0069741C">
        <w:rPr>
          <w:spacing w:val="-1"/>
          <w:w w:val="105"/>
        </w:rPr>
        <w:t>т</w:t>
      </w:r>
      <w:r w:rsidRPr="0069741C">
        <w:rPr>
          <w:spacing w:val="39"/>
          <w:w w:val="105"/>
        </w:rPr>
        <w:t xml:space="preserve"> </w:t>
      </w:r>
      <w:r w:rsidRPr="0069741C">
        <w:rPr>
          <w:spacing w:val="-1"/>
          <w:w w:val="105"/>
        </w:rPr>
        <w:t>участие</w:t>
      </w:r>
      <w:r w:rsidRPr="0069741C">
        <w:rPr>
          <w:spacing w:val="33"/>
          <w:w w:val="105"/>
        </w:rPr>
        <w:t xml:space="preserve"> </w:t>
      </w:r>
      <w:r w:rsidRPr="0069741C">
        <w:rPr>
          <w:w w:val="105"/>
        </w:rPr>
        <w:t>в</w:t>
      </w:r>
      <w:r w:rsidRPr="0069741C">
        <w:rPr>
          <w:spacing w:val="35"/>
          <w:w w:val="105"/>
        </w:rPr>
        <w:t xml:space="preserve"> </w:t>
      </w:r>
      <w:r w:rsidRPr="0069741C">
        <w:rPr>
          <w:spacing w:val="-1"/>
          <w:w w:val="105"/>
        </w:rPr>
        <w:t>п</w:t>
      </w:r>
      <w:r w:rsidRPr="0069741C">
        <w:rPr>
          <w:spacing w:val="-2"/>
          <w:w w:val="105"/>
        </w:rPr>
        <w:t>ро</w:t>
      </w:r>
      <w:r w:rsidRPr="0069741C">
        <w:rPr>
          <w:spacing w:val="-1"/>
          <w:w w:val="105"/>
        </w:rPr>
        <w:t>цеду</w:t>
      </w:r>
      <w:r w:rsidRPr="0069741C">
        <w:rPr>
          <w:spacing w:val="-2"/>
          <w:w w:val="105"/>
        </w:rPr>
        <w:t>р</w:t>
      </w:r>
      <w:r w:rsidRPr="0069741C">
        <w:rPr>
          <w:spacing w:val="-1"/>
          <w:w w:val="105"/>
        </w:rPr>
        <w:t>ата</w:t>
      </w:r>
      <w:r w:rsidRPr="0069741C">
        <w:rPr>
          <w:spacing w:val="34"/>
          <w:w w:val="105"/>
        </w:rPr>
        <w:t xml:space="preserve"> </w:t>
      </w:r>
      <w:r w:rsidRPr="0069741C">
        <w:rPr>
          <w:spacing w:val="-1"/>
          <w:w w:val="105"/>
        </w:rPr>
        <w:t>се</w:t>
      </w:r>
      <w:r w:rsidRPr="0069741C">
        <w:rPr>
          <w:spacing w:val="33"/>
          <w:w w:val="105"/>
        </w:rPr>
        <w:t xml:space="preserve"> </w:t>
      </w:r>
      <w:r w:rsidRPr="0069741C">
        <w:rPr>
          <w:spacing w:val="-2"/>
          <w:w w:val="105"/>
        </w:rPr>
        <w:t>о</w:t>
      </w:r>
      <w:r w:rsidRPr="0069741C">
        <w:rPr>
          <w:spacing w:val="-1"/>
          <w:w w:val="105"/>
        </w:rPr>
        <w:t>тст</w:t>
      </w:r>
      <w:r w:rsidRPr="0069741C">
        <w:rPr>
          <w:spacing w:val="-2"/>
          <w:w w:val="105"/>
        </w:rPr>
        <w:t>р</w:t>
      </w:r>
      <w:r w:rsidRPr="0069741C">
        <w:rPr>
          <w:spacing w:val="-1"/>
          <w:w w:val="105"/>
        </w:rPr>
        <w:t>анява</w:t>
      </w:r>
      <w:r w:rsidRPr="0069741C">
        <w:rPr>
          <w:spacing w:val="39"/>
          <w:w w:val="105"/>
        </w:rPr>
        <w:t xml:space="preserve"> </w:t>
      </w:r>
      <w:r w:rsidRPr="0069741C">
        <w:rPr>
          <w:spacing w:val="-1"/>
          <w:w w:val="105"/>
        </w:rPr>
        <w:t>участник</w:t>
      </w:r>
      <w:r w:rsidRPr="0069741C">
        <w:rPr>
          <w:spacing w:val="34"/>
          <w:w w:val="105"/>
        </w:rPr>
        <w:t xml:space="preserve"> </w:t>
      </w:r>
      <w:r w:rsidRPr="0069741C">
        <w:rPr>
          <w:w w:val="105"/>
        </w:rPr>
        <w:t>предложил</w:t>
      </w:r>
      <w:r w:rsidRPr="0069741C">
        <w:rPr>
          <w:spacing w:val="35"/>
          <w:w w:val="105"/>
        </w:rPr>
        <w:t xml:space="preserve"> </w:t>
      </w:r>
      <w:r w:rsidRPr="0069741C">
        <w:rPr>
          <w:spacing w:val="-1"/>
          <w:w w:val="105"/>
        </w:rPr>
        <w:t>ср</w:t>
      </w:r>
      <w:r w:rsidRPr="0069741C">
        <w:rPr>
          <w:spacing w:val="-2"/>
          <w:w w:val="105"/>
        </w:rPr>
        <w:t>о</w:t>
      </w:r>
      <w:r w:rsidRPr="0069741C">
        <w:rPr>
          <w:spacing w:val="-1"/>
          <w:w w:val="105"/>
        </w:rPr>
        <w:t>к</w:t>
      </w:r>
      <w:r w:rsidRPr="0069741C">
        <w:rPr>
          <w:spacing w:val="33"/>
          <w:w w:val="105"/>
        </w:rPr>
        <w:t xml:space="preserve"> </w:t>
      </w:r>
      <w:r w:rsidRPr="0069741C">
        <w:rPr>
          <w:w w:val="105"/>
        </w:rPr>
        <w:t>за</w:t>
      </w:r>
      <w:r w:rsidRPr="0069741C">
        <w:rPr>
          <w:spacing w:val="31"/>
          <w:w w:val="105"/>
        </w:rPr>
        <w:t xml:space="preserve"> </w:t>
      </w:r>
      <w:r w:rsidRPr="0069741C">
        <w:rPr>
          <w:spacing w:val="-1"/>
          <w:w w:val="105"/>
        </w:rPr>
        <w:t>изпълнение</w:t>
      </w:r>
      <w:r w:rsidRPr="0069741C">
        <w:rPr>
          <w:spacing w:val="34"/>
          <w:w w:val="105"/>
        </w:rPr>
        <w:t xml:space="preserve"> </w:t>
      </w:r>
      <w:r w:rsidRPr="0069741C">
        <w:rPr>
          <w:w w:val="105"/>
        </w:rPr>
        <w:t>на</w:t>
      </w:r>
      <w:r w:rsidRPr="0069741C">
        <w:rPr>
          <w:spacing w:val="85"/>
          <w:w w:val="107"/>
        </w:rPr>
        <w:t xml:space="preserve"> </w:t>
      </w:r>
      <w:r w:rsidRPr="0069741C">
        <w:rPr>
          <w:spacing w:val="-1"/>
          <w:w w:val="105"/>
        </w:rPr>
        <w:t>по</w:t>
      </w:r>
      <w:r w:rsidRPr="0069741C">
        <w:rPr>
          <w:spacing w:val="-2"/>
          <w:w w:val="105"/>
        </w:rPr>
        <w:t>-</w:t>
      </w:r>
      <w:r w:rsidRPr="0069741C">
        <w:rPr>
          <w:spacing w:val="-1"/>
          <w:w w:val="105"/>
        </w:rPr>
        <w:t>к</w:t>
      </w:r>
      <w:r w:rsidRPr="0069741C">
        <w:rPr>
          <w:spacing w:val="-2"/>
          <w:w w:val="105"/>
        </w:rPr>
        <w:t>р</w:t>
      </w:r>
      <w:r w:rsidRPr="0069741C">
        <w:rPr>
          <w:spacing w:val="-1"/>
          <w:w w:val="105"/>
        </w:rPr>
        <w:t>атък</w:t>
      </w:r>
      <w:r w:rsidRPr="0069741C">
        <w:rPr>
          <w:spacing w:val="34"/>
          <w:w w:val="105"/>
        </w:rPr>
        <w:t xml:space="preserve"> </w:t>
      </w:r>
      <w:r w:rsidRPr="0069741C">
        <w:rPr>
          <w:spacing w:val="-3"/>
          <w:w w:val="105"/>
        </w:rPr>
        <w:t>о</w:t>
      </w:r>
      <w:r w:rsidRPr="0069741C">
        <w:rPr>
          <w:spacing w:val="-2"/>
          <w:w w:val="105"/>
        </w:rPr>
        <w:t>т</w:t>
      </w:r>
      <w:r w:rsidRPr="0069741C">
        <w:rPr>
          <w:spacing w:val="33"/>
          <w:w w:val="105"/>
        </w:rPr>
        <w:t xml:space="preserve"> </w:t>
      </w:r>
      <w:r w:rsidR="008F6924" w:rsidRPr="0069741C">
        <w:rPr>
          <w:w w:val="105"/>
        </w:rPr>
        <w:t>14</w:t>
      </w:r>
      <w:r w:rsidRPr="0069741C">
        <w:rPr>
          <w:spacing w:val="18"/>
          <w:w w:val="105"/>
        </w:rPr>
        <w:t xml:space="preserve"> </w:t>
      </w:r>
      <w:r w:rsidR="008F6924" w:rsidRPr="0069741C">
        <w:rPr>
          <w:spacing w:val="18"/>
          <w:w w:val="105"/>
        </w:rPr>
        <w:t>(</w:t>
      </w:r>
      <w:r w:rsidR="008F6924" w:rsidRPr="0069741C">
        <w:rPr>
          <w:spacing w:val="-2"/>
          <w:w w:val="105"/>
        </w:rPr>
        <w:t>четиринадесет)</w:t>
      </w:r>
      <w:r w:rsidR="008F6924" w:rsidRPr="0069741C">
        <w:rPr>
          <w:w w:val="105"/>
        </w:rPr>
        <w:t xml:space="preserve"> </w:t>
      </w:r>
      <w:r w:rsidRPr="0069741C">
        <w:rPr>
          <w:w w:val="105"/>
        </w:rPr>
        <w:t>календарни</w:t>
      </w:r>
      <w:r w:rsidRPr="0069741C">
        <w:rPr>
          <w:spacing w:val="34"/>
          <w:w w:val="105"/>
        </w:rPr>
        <w:t xml:space="preserve"> </w:t>
      </w:r>
      <w:r w:rsidRPr="0069741C">
        <w:rPr>
          <w:w w:val="105"/>
        </w:rPr>
        <w:t>дни</w:t>
      </w:r>
      <w:r w:rsidRPr="0069741C">
        <w:rPr>
          <w:spacing w:val="34"/>
          <w:w w:val="105"/>
        </w:rPr>
        <w:t xml:space="preserve"> </w:t>
      </w:r>
      <w:r w:rsidRPr="0069741C">
        <w:rPr>
          <w:w w:val="105"/>
        </w:rPr>
        <w:t>и</w:t>
      </w:r>
      <w:r w:rsidRPr="0069741C">
        <w:rPr>
          <w:spacing w:val="34"/>
          <w:w w:val="105"/>
        </w:rPr>
        <w:t xml:space="preserve"> </w:t>
      </w:r>
      <w:r w:rsidRPr="0069741C">
        <w:rPr>
          <w:w w:val="105"/>
        </w:rPr>
        <w:t>по-</w:t>
      </w:r>
      <w:r w:rsidRPr="0069741C">
        <w:rPr>
          <w:spacing w:val="-1"/>
          <w:w w:val="105"/>
        </w:rPr>
        <w:t>дълъг</w:t>
      </w:r>
      <w:r w:rsidRPr="0069741C">
        <w:rPr>
          <w:spacing w:val="59"/>
          <w:w w:val="111"/>
        </w:rPr>
        <w:t xml:space="preserve"> </w:t>
      </w:r>
      <w:r w:rsidRPr="0069741C">
        <w:rPr>
          <w:w w:val="105"/>
        </w:rPr>
        <w:t>от</w:t>
      </w:r>
      <w:r w:rsidRPr="0069741C">
        <w:rPr>
          <w:spacing w:val="24"/>
          <w:w w:val="105"/>
        </w:rPr>
        <w:t xml:space="preserve"> </w:t>
      </w:r>
      <w:r w:rsidR="008F6924" w:rsidRPr="0069741C">
        <w:rPr>
          <w:spacing w:val="24"/>
          <w:w w:val="105"/>
        </w:rPr>
        <w:t>4</w:t>
      </w:r>
      <w:r w:rsidRPr="0069741C">
        <w:rPr>
          <w:w w:val="105"/>
        </w:rPr>
        <w:t>2</w:t>
      </w:r>
      <w:r w:rsidRPr="0069741C">
        <w:rPr>
          <w:spacing w:val="8"/>
          <w:w w:val="105"/>
        </w:rPr>
        <w:t xml:space="preserve"> </w:t>
      </w:r>
      <w:r w:rsidR="008F6924" w:rsidRPr="0069741C">
        <w:rPr>
          <w:spacing w:val="-2"/>
          <w:w w:val="105"/>
        </w:rPr>
        <w:t xml:space="preserve">(четиридесет и два) </w:t>
      </w:r>
      <w:r w:rsidRPr="0069741C">
        <w:rPr>
          <w:spacing w:val="-1"/>
          <w:w w:val="105"/>
        </w:rPr>
        <w:t>календа</w:t>
      </w:r>
      <w:r w:rsidRPr="0069741C">
        <w:rPr>
          <w:spacing w:val="-2"/>
          <w:w w:val="105"/>
        </w:rPr>
        <w:t>р</w:t>
      </w:r>
      <w:r w:rsidRPr="0069741C">
        <w:rPr>
          <w:spacing w:val="-1"/>
          <w:w w:val="105"/>
        </w:rPr>
        <w:t>ни</w:t>
      </w:r>
      <w:r w:rsidRPr="0069741C">
        <w:rPr>
          <w:spacing w:val="24"/>
          <w:w w:val="105"/>
        </w:rPr>
        <w:t xml:space="preserve"> </w:t>
      </w:r>
      <w:r w:rsidRPr="0069741C">
        <w:rPr>
          <w:w w:val="105"/>
        </w:rPr>
        <w:t xml:space="preserve">дни. </w:t>
      </w:r>
    </w:p>
    <w:p w:rsidR="008947BB" w:rsidRDefault="008947BB" w:rsidP="00EA32D2">
      <w:pPr>
        <w:overflowPunct w:val="0"/>
        <w:autoSpaceDE w:val="0"/>
        <w:autoSpaceDN w:val="0"/>
        <w:adjustRightInd w:val="0"/>
        <w:ind w:firstLine="708"/>
        <w:jc w:val="both"/>
        <w:textAlignment w:val="baseline"/>
        <w:rPr>
          <w:lang w:val="en-US"/>
        </w:rPr>
      </w:pPr>
      <w:r w:rsidRPr="0069741C">
        <w:rPr>
          <w:lang w:eastAsia="ar-SA"/>
        </w:rPr>
        <w:t>Участниците следва да предложат времетраене за извършване на строителството,</w:t>
      </w:r>
      <w:r w:rsidRPr="0069741C">
        <w:t xml:space="preserve"> като се съобразят с обема на работите, организацията, която предвиждат да приложат и евентуалните предпоставки, които биха им позволили да изпълнят строителните работи за по-къс срок от индикативно определения такъв.</w:t>
      </w:r>
    </w:p>
    <w:p w:rsidR="002921BC" w:rsidRDefault="002921BC">
      <w:pPr>
        <w:widowControl/>
        <w:suppressAutoHyphens w:val="0"/>
        <w:rPr>
          <w:lang w:val="en-US"/>
        </w:rPr>
      </w:pPr>
      <w:r>
        <w:rPr>
          <w:lang w:val="en-US"/>
        </w:rPr>
        <w:br w:type="page"/>
      </w:r>
    </w:p>
    <w:p w:rsidR="00560F05" w:rsidRPr="0069741C" w:rsidRDefault="00560F05" w:rsidP="00C043E3">
      <w:pPr>
        <w:pStyle w:val="af1"/>
        <w:numPr>
          <w:ilvl w:val="0"/>
          <w:numId w:val="4"/>
        </w:numPr>
        <w:spacing w:before="240"/>
        <w:ind w:left="714" w:hanging="357"/>
        <w:jc w:val="both"/>
        <w:outlineLvl w:val="0"/>
        <w:rPr>
          <w:b/>
          <w:lang w:val="bg-BG"/>
        </w:rPr>
      </w:pPr>
      <w:r w:rsidRPr="0069741C">
        <w:rPr>
          <w:b/>
          <w:lang w:val="bg-BG"/>
        </w:rPr>
        <w:lastRenderedPageBreak/>
        <w:t xml:space="preserve">ОПИСАНИЕ НА ОБЕКТА </w:t>
      </w:r>
    </w:p>
    <w:p w:rsidR="00B70460" w:rsidRPr="0069741C" w:rsidRDefault="00B70460" w:rsidP="00EA32D2">
      <w:pPr>
        <w:ind w:firstLine="708"/>
        <w:jc w:val="both"/>
        <w:rPr>
          <w:szCs w:val="24"/>
        </w:rPr>
      </w:pPr>
      <w:r w:rsidRPr="0069741C">
        <w:rPr>
          <w:szCs w:val="24"/>
        </w:rPr>
        <w:t>Пътят е изпълнен с габарит Г9 - ширина на пътната настилка 6,00 м. и два банкета с ширина по 1.50 м. В този участък същият е изградена в насип с височина до 1,50 м., където на км.15+820  е изграден тръбен  водосток, изпълнен като батерия с два бр. тръби Ф 1000 и бетонови крила.</w:t>
      </w:r>
    </w:p>
    <w:p w:rsidR="00B70460" w:rsidRPr="0069741C" w:rsidRDefault="00B70460" w:rsidP="00EA32D2">
      <w:pPr>
        <w:ind w:firstLine="708"/>
        <w:jc w:val="both"/>
        <w:rPr>
          <w:szCs w:val="24"/>
        </w:rPr>
      </w:pPr>
      <w:r w:rsidRPr="0069741C">
        <w:rPr>
          <w:szCs w:val="24"/>
        </w:rPr>
        <w:t>Пътната настилка е изпълнена със следната конструкция:</w:t>
      </w:r>
    </w:p>
    <w:p w:rsidR="00B70460" w:rsidRPr="0069741C" w:rsidRDefault="00B70460" w:rsidP="00B70460">
      <w:pPr>
        <w:ind w:left="720" w:firstLine="360"/>
        <w:rPr>
          <w:szCs w:val="24"/>
        </w:rPr>
      </w:pPr>
      <w:r w:rsidRPr="0069741C">
        <w:rPr>
          <w:szCs w:val="24"/>
        </w:rPr>
        <w:t>- покритие от плътен асфалтобетон</w:t>
      </w:r>
      <w:r w:rsidRPr="0069741C">
        <w:rPr>
          <w:szCs w:val="24"/>
        </w:rPr>
        <w:tab/>
        <w:t>- 5 см</w:t>
      </w:r>
    </w:p>
    <w:p w:rsidR="00B70460" w:rsidRPr="0069741C" w:rsidRDefault="00B70460" w:rsidP="00B70460">
      <w:pPr>
        <w:ind w:left="720" w:firstLine="360"/>
        <w:rPr>
          <w:szCs w:val="24"/>
        </w:rPr>
      </w:pPr>
      <w:r w:rsidRPr="0069741C">
        <w:rPr>
          <w:szCs w:val="24"/>
        </w:rPr>
        <w:t>- трошенокаменна настилка</w:t>
      </w:r>
      <w:r w:rsidRPr="0069741C">
        <w:rPr>
          <w:szCs w:val="24"/>
        </w:rPr>
        <w:tab/>
      </w:r>
      <w:r w:rsidRPr="0069741C">
        <w:rPr>
          <w:szCs w:val="24"/>
        </w:rPr>
        <w:tab/>
        <w:t>- 15 см.</w:t>
      </w:r>
    </w:p>
    <w:p w:rsidR="00B70460" w:rsidRPr="0069741C" w:rsidRDefault="00B70460" w:rsidP="00B70460">
      <w:pPr>
        <w:ind w:left="720" w:firstLine="360"/>
        <w:rPr>
          <w:szCs w:val="24"/>
        </w:rPr>
      </w:pPr>
      <w:r w:rsidRPr="0069741C">
        <w:rPr>
          <w:szCs w:val="24"/>
        </w:rPr>
        <w:t>- основа от едротрошен камък</w:t>
      </w:r>
      <w:r w:rsidRPr="0069741C">
        <w:rPr>
          <w:szCs w:val="24"/>
        </w:rPr>
        <w:tab/>
      </w:r>
      <w:r w:rsidRPr="0069741C">
        <w:rPr>
          <w:szCs w:val="24"/>
        </w:rPr>
        <w:tab/>
        <w:t>- 20 см.</w:t>
      </w:r>
    </w:p>
    <w:p w:rsidR="00B70460" w:rsidRPr="0069741C" w:rsidRDefault="00B70460" w:rsidP="00B70460">
      <w:pPr>
        <w:ind w:firstLine="708"/>
        <w:rPr>
          <w:szCs w:val="24"/>
        </w:rPr>
      </w:pPr>
      <w:r w:rsidRPr="0069741C">
        <w:rPr>
          <w:szCs w:val="24"/>
        </w:rPr>
        <w:t>Отводняването на пътя е повърхностно, като дъжновните води се отвеждат от настилката и банкетите по откосите до пътните окопи и прилежащия терен, преди и след водостока.</w:t>
      </w:r>
    </w:p>
    <w:p w:rsidR="00B70460" w:rsidRPr="0069741C" w:rsidRDefault="00B70460" w:rsidP="00EA32D2">
      <w:pPr>
        <w:ind w:firstLine="708"/>
        <w:jc w:val="both"/>
      </w:pPr>
      <w:r w:rsidRPr="0069741C">
        <w:rPr>
          <w:szCs w:val="24"/>
        </w:rPr>
        <w:t>В следствие на проливните и продължителни валежи са нанесени значителни повреди на земното тяло на пътя в участъка окол</w:t>
      </w:r>
      <w:r w:rsidR="002E3946" w:rsidRPr="0069741C">
        <w:rPr>
          <w:szCs w:val="24"/>
        </w:rPr>
        <w:t>о тръбния водосток на км 15+820, като р</w:t>
      </w:r>
      <w:r w:rsidRPr="0069741C">
        <w:t>еално техническото състояние е следното:</w:t>
      </w:r>
    </w:p>
    <w:p w:rsidR="00B70460" w:rsidRPr="0069741C" w:rsidRDefault="00B70460" w:rsidP="00EA32D2">
      <w:pPr>
        <w:ind w:firstLine="720"/>
        <w:jc w:val="both"/>
        <w:rPr>
          <w:szCs w:val="24"/>
        </w:rPr>
      </w:pPr>
      <w:r w:rsidRPr="0069741C">
        <w:rPr>
          <w:szCs w:val="24"/>
        </w:rPr>
        <w:t>Разрушен е банкета на пътя в ляво с дължина около 10 м и дълбочина до 1,0 м. и е подкопана земната основа под лявата лента, по посока с. Владимирово, на настилката на тази дължина , като подкопаването стига до 1,20 м. Пътната настилка в този участък е напукана и има реална опастност от пропадането ѝ.</w:t>
      </w:r>
    </w:p>
    <w:p w:rsidR="00B70460" w:rsidRPr="0069741C" w:rsidRDefault="00B70460" w:rsidP="00EA32D2">
      <w:pPr>
        <w:ind w:firstLine="720"/>
        <w:jc w:val="both"/>
      </w:pPr>
      <w:r w:rsidRPr="0069741C">
        <w:rPr>
          <w:szCs w:val="24"/>
        </w:rPr>
        <w:t>Последващо наводняване с дъждовни води /дори и от но</w:t>
      </w:r>
      <w:r w:rsidR="008168A3">
        <w:rPr>
          <w:szCs w:val="24"/>
        </w:rPr>
        <w:t>р</w:t>
      </w:r>
      <w:r w:rsidRPr="0069741C">
        <w:rPr>
          <w:szCs w:val="24"/>
        </w:rPr>
        <w:t>мални валежи/ могат да предизвикат</w:t>
      </w:r>
      <w:r w:rsidRPr="0069741C">
        <w:t xml:space="preserve"> пропадане на  част от настилката.</w:t>
      </w:r>
    </w:p>
    <w:p w:rsidR="00B70460" w:rsidRPr="0069741C" w:rsidRDefault="00B70460" w:rsidP="00EA32D2">
      <w:pPr>
        <w:jc w:val="both"/>
      </w:pPr>
      <w:r w:rsidRPr="0069741C">
        <w:tab/>
      </w:r>
    </w:p>
    <w:p w:rsidR="002E3946" w:rsidRPr="0069741C" w:rsidRDefault="002E3946" w:rsidP="00EA32D2">
      <w:pPr>
        <w:jc w:val="both"/>
        <w:rPr>
          <w:lang w:eastAsia="en-US"/>
        </w:rPr>
      </w:pPr>
      <w:r w:rsidRPr="0069741C">
        <w:rPr>
          <w:b/>
        </w:rPr>
        <w:t>Прогнозната стойност на поръчка е 4 014</w:t>
      </w:r>
      <w:r w:rsidRPr="0069741C">
        <w:rPr>
          <w:b/>
          <w:lang w:eastAsia="en-US"/>
        </w:rPr>
        <w:t xml:space="preserve"> (четири хиляди и четиринадесет) лева без ДДС</w:t>
      </w:r>
      <w:r w:rsidRPr="0069741C">
        <w:rPr>
          <w:lang w:eastAsia="en-US"/>
        </w:rPr>
        <w:t>.</w:t>
      </w:r>
    </w:p>
    <w:p w:rsidR="00C952BB" w:rsidRDefault="00C952BB" w:rsidP="00D346FD">
      <w:pPr>
        <w:rPr>
          <w:lang w:val="en-US"/>
        </w:rPr>
      </w:pPr>
      <w:r w:rsidRPr="0069741C">
        <w:t>Възложителят финансира дейностите със средства от бюджета на община Добричка.</w:t>
      </w:r>
    </w:p>
    <w:p w:rsidR="002921BC" w:rsidRPr="002921BC" w:rsidRDefault="002921BC" w:rsidP="00D346FD">
      <w:pPr>
        <w:rPr>
          <w:lang w:val="en-US"/>
        </w:rPr>
      </w:pPr>
    </w:p>
    <w:p w:rsidR="002921BC" w:rsidRDefault="002921BC">
      <w:pPr>
        <w:widowControl/>
        <w:suppressAutoHyphens w:val="0"/>
        <w:rPr>
          <w:lang w:val="en-US"/>
        </w:rPr>
      </w:pPr>
      <w:r>
        <w:rPr>
          <w:lang w:val="en-US"/>
        </w:rPr>
        <w:br w:type="page"/>
      </w:r>
    </w:p>
    <w:p w:rsidR="00560F05" w:rsidRPr="0069741C" w:rsidRDefault="00C952BB" w:rsidP="00C043E3">
      <w:pPr>
        <w:pStyle w:val="af1"/>
        <w:numPr>
          <w:ilvl w:val="0"/>
          <w:numId w:val="4"/>
        </w:numPr>
        <w:spacing w:before="240"/>
        <w:ind w:left="714" w:hanging="357"/>
        <w:outlineLvl w:val="0"/>
        <w:rPr>
          <w:b/>
          <w:lang w:val="bg-BG"/>
        </w:rPr>
      </w:pPr>
      <w:r w:rsidRPr="0069741C">
        <w:rPr>
          <w:b/>
          <w:lang w:val="bg-BG"/>
        </w:rPr>
        <w:lastRenderedPageBreak/>
        <w:t>ВИДОВЕ ДЕЙНОСТИ</w:t>
      </w:r>
    </w:p>
    <w:p w:rsidR="0078646C" w:rsidRPr="002921BC" w:rsidRDefault="00C952BB" w:rsidP="002921BC">
      <w:pPr>
        <w:pStyle w:val="2"/>
        <w:spacing w:line="254" w:lineRule="exact"/>
        <w:ind w:left="826"/>
        <w:rPr>
          <w:spacing w:val="-1"/>
          <w:sz w:val="22"/>
          <w:szCs w:val="22"/>
        </w:rPr>
      </w:pPr>
      <w:r w:rsidRPr="002921BC">
        <w:rPr>
          <w:spacing w:val="-1"/>
          <w:sz w:val="22"/>
          <w:szCs w:val="22"/>
        </w:rPr>
        <w:t>3.1. Описание на предвидените ремонтни работи и количестово</w:t>
      </w:r>
      <w:r w:rsidR="0078646C" w:rsidRPr="002921BC">
        <w:rPr>
          <w:spacing w:val="-1"/>
          <w:sz w:val="22"/>
          <w:szCs w:val="22"/>
        </w:rPr>
        <w:t xml:space="preserve"> </w:t>
      </w:r>
    </w:p>
    <w:p w:rsidR="0078646C" w:rsidRPr="0069741C" w:rsidRDefault="0078646C" w:rsidP="0078646C">
      <w:pPr>
        <w:ind w:firstLine="720"/>
        <w:rPr>
          <w:szCs w:val="24"/>
        </w:rPr>
      </w:pPr>
      <w:r w:rsidRPr="0069741C">
        <w:rPr>
          <w:szCs w:val="24"/>
        </w:rPr>
        <w:t xml:space="preserve">Възстановяване на земната основа на пътната настилка и банкета в повредения участък, направа на нова настилка с конструкция, отговаряща на класа на пътя и интензивността на движение. </w:t>
      </w:r>
      <w:r w:rsidR="00A30C24">
        <w:rPr>
          <w:szCs w:val="24"/>
        </w:rPr>
        <w:t>Преснемане на банкетите и оформя</w:t>
      </w:r>
      <w:r w:rsidRPr="0069741C">
        <w:rPr>
          <w:szCs w:val="24"/>
        </w:rPr>
        <w:t>нето им с напречен наклон 6%, с цел правилното отводняване на пътната настилка. Ремонт на пътното платно  е необходимо мероприятие за предотвратяване на по тежко разрушаване на пътната настилка и предотвратяване на опастността от ПТП.</w:t>
      </w:r>
    </w:p>
    <w:p w:rsidR="00560F05" w:rsidRPr="0069741C" w:rsidRDefault="0078646C" w:rsidP="00560F05">
      <w:pPr>
        <w:ind w:firstLine="720"/>
        <w:rPr>
          <w:szCs w:val="24"/>
        </w:rPr>
      </w:pPr>
      <w:r w:rsidRPr="0069741C">
        <w:rPr>
          <w:szCs w:val="24"/>
        </w:rPr>
        <w:t>Конкретните строителни и монтажни работи (СМР), които се предвиждат в п</w:t>
      </w:r>
      <w:r w:rsidR="00560F05" w:rsidRPr="0069741C">
        <w:rPr>
          <w:szCs w:val="24"/>
        </w:rPr>
        <w:t xml:space="preserve">овреденият участък (с ориентировъчни размери 6/10м) </w:t>
      </w:r>
      <w:r w:rsidR="00F10180" w:rsidRPr="0069741C">
        <w:rPr>
          <w:szCs w:val="24"/>
        </w:rPr>
        <w:t>са:</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Разваляне на съществуваща асфалтобетонова настилка, включително натоварване, транспортиране на определено разстояние, разтоварване на депо;</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Разваляне на пътна основа от трошен камък и транспортиране на депо;</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Общ обикновен изкоп за зона "А";</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Направа на насип за банкети и за възстановяване на основата на пътя;</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Доставка и полагане на плътен асфалтобетон;</w:t>
      </w:r>
    </w:p>
    <w:p w:rsidR="00560F05" w:rsidRPr="0069741C" w:rsidRDefault="00560F05" w:rsidP="00C043E3">
      <w:pPr>
        <w:pStyle w:val="af1"/>
        <w:numPr>
          <w:ilvl w:val="0"/>
          <w:numId w:val="3"/>
        </w:numPr>
        <w:spacing w:after="0" w:line="240" w:lineRule="auto"/>
        <w:ind w:hanging="357"/>
        <w:jc w:val="both"/>
        <w:rPr>
          <w:rStyle w:val="aff2"/>
          <w:i w:val="0"/>
          <w:lang w:val="bg-BG"/>
        </w:rPr>
      </w:pPr>
      <w:r w:rsidRPr="0069741C">
        <w:rPr>
          <w:rStyle w:val="aff2"/>
          <w:i w:val="0"/>
          <w:lang w:val="bg-BG"/>
        </w:rPr>
        <w:t>Преснемане и профилиране на земни банкети;</w:t>
      </w:r>
    </w:p>
    <w:p w:rsidR="00560F05" w:rsidRPr="002921BC" w:rsidRDefault="00C952BB" w:rsidP="002921BC">
      <w:pPr>
        <w:pStyle w:val="2"/>
        <w:spacing w:line="254" w:lineRule="exact"/>
        <w:ind w:left="826"/>
        <w:rPr>
          <w:spacing w:val="-1"/>
          <w:sz w:val="22"/>
          <w:szCs w:val="22"/>
        </w:rPr>
      </w:pPr>
      <w:r w:rsidRPr="002921BC">
        <w:rPr>
          <w:spacing w:val="-1"/>
          <w:sz w:val="22"/>
          <w:szCs w:val="22"/>
        </w:rPr>
        <w:t>3.2. Количествена сметка</w:t>
      </w:r>
    </w:p>
    <w:p w:rsidR="00C952BB" w:rsidRPr="0069741C" w:rsidRDefault="00C952BB" w:rsidP="00560F05">
      <w:pPr>
        <w:shd w:val="clear" w:color="auto" w:fill="FFFFFF"/>
        <w:ind w:right="29"/>
        <w:jc w:val="both"/>
        <w:rPr>
          <w:color w:val="000000"/>
          <w:spacing w:val="-6"/>
          <w:szCs w:val="24"/>
          <w:lang w:eastAsia="en-US"/>
        </w:rPr>
      </w:pPr>
    </w:p>
    <w:tbl>
      <w:tblPr>
        <w:tblW w:w="9884" w:type="dxa"/>
        <w:tblInd w:w="55" w:type="dxa"/>
        <w:tblCellMar>
          <w:left w:w="70" w:type="dxa"/>
          <w:right w:w="70" w:type="dxa"/>
        </w:tblCellMar>
        <w:tblLook w:val="04A0"/>
      </w:tblPr>
      <w:tblGrid>
        <w:gridCol w:w="910"/>
        <w:gridCol w:w="6804"/>
        <w:gridCol w:w="981"/>
        <w:gridCol w:w="1189"/>
      </w:tblGrid>
      <w:tr w:rsidR="00560F05" w:rsidRPr="0069741C" w:rsidTr="00560F05">
        <w:tc>
          <w:tcPr>
            <w:tcW w:w="910" w:type="dxa"/>
            <w:tcBorders>
              <w:top w:val="single" w:sz="4" w:space="0" w:color="auto"/>
              <w:left w:val="single" w:sz="4" w:space="0" w:color="auto"/>
              <w:bottom w:val="single" w:sz="4" w:space="0" w:color="auto"/>
              <w:right w:val="nil"/>
            </w:tcBorders>
            <w:shd w:val="clear" w:color="auto" w:fill="auto"/>
            <w:noWrap/>
            <w:vAlign w:val="bottom"/>
            <w:hideMark/>
          </w:tcPr>
          <w:p w:rsidR="00560F05" w:rsidRPr="0069741C" w:rsidRDefault="00560F05" w:rsidP="00560F05">
            <w:pPr>
              <w:widowControl/>
              <w:suppressAutoHyphens w:val="0"/>
              <w:jc w:val="center"/>
              <w:rPr>
                <w:bCs/>
                <w:noProof w:val="0"/>
                <w:sz w:val="22"/>
                <w:szCs w:val="22"/>
              </w:rPr>
            </w:pPr>
            <w:r w:rsidRPr="0069741C">
              <w:rPr>
                <w:bCs/>
                <w:noProof w:val="0"/>
                <w:sz w:val="22"/>
                <w:szCs w:val="22"/>
              </w:rPr>
              <w:t>позиция</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0F05" w:rsidRPr="0069741C" w:rsidRDefault="00560F05" w:rsidP="00774244">
            <w:pPr>
              <w:widowControl/>
              <w:suppressAutoHyphens w:val="0"/>
              <w:ind w:right="-70"/>
              <w:jc w:val="center"/>
              <w:rPr>
                <w:bCs/>
                <w:noProof w:val="0"/>
                <w:sz w:val="22"/>
                <w:szCs w:val="22"/>
              </w:rPr>
            </w:pPr>
            <w:r w:rsidRPr="0069741C">
              <w:rPr>
                <w:bCs/>
                <w:noProof w:val="0"/>
                <w:sz w:val="22"/>
                <w:szCs w:val="22"/>
              </w:rPr>
              <w:t>о п и с а н и е на видовете работи</w:t>
            </w:r>
          </w:p>
        </w:tc>
        <w:tc>
          <w:tcPr>
            <w:tcW w:w="981" w:type="dxa"/>
            <w:tcBorders>
              <w:top w:val="single" w:sz="4" w:space="0" w:color="auto"/>
              <w:left w:val="single" w:sz="4" w:space="0" w:color="auto"/>
              <w:bottom w:val="single" w:sz="4" w:space="0" w:color="auto"/>
              <w:right w:val="nil"/>
            </w:tcBorders>
            <w:shd w:val="clear" w:color="auto" w:fill="auto"/>
            <w:noWrap/>
            <w:vAlign w:val="bottom"/>
            <w:hideMark/>
          </w:tcPr>
          <w:p w:rsidR="00560F05" w:rsidRPr="0069741C" w:rsidRDefault="00560F05" w:rsidP="00774244">
            <w:pPr>
              <w:widowControl/>
              <w:suppressAutoHyphens w:val="0"/>
              <w:rPr>
                <w:bCs/>
                <w:noProof w:val="0"/>
                <w:sz w:val="22"/>
                <w:szCs w:val="22"/>
              </w:rPr>
            </w:pPr>
            <w:r w:rsidRPr="0069741C">
              <w:rPr>
                <w:bCs/>
                <w:noProof w:val="0"/>
                <w:sz w:val="22"/>
                <w:szCs w:val="22"/>
              </w:rPr>
              <w:t>мярка</w:t>
            </w:r>
          </w:p>
        </w:tc>
        <w:tc>
          <w:tcPr>
            <w:tcW w:w="1189" w:type="dxa"/>
            <w:tcBorders>
              <w:top w:val="single" w:sz="4" w:space="0" w:color="auto"/>
              <w:left w:val="single" w:sz="4" w:space="0" w:color="auto"/>
              <w:bottom w:val="single" w:sz="4" w:space="0" w:color="auto"/>
              <w:right w:val="nil"/>
            </w:tcBorders>
            <w:shd w:val="clear" w:color="auto" w:fill="auto"/>
            <w:noWrap/>
            <w:vAlign w:val="bottom"/>
            <w:hideMark/>
          </w:tcPr>
          <w:p w:rsidR="00560F05" w:rsidRPr="0069741C" w:rsidRDefault="00560F05" w:rsidP="00560F05">
            <w:pPr>
              <w:widowControl/>
              <w:suppressAutoHyphens w:val="0"/>
              <w:jc w:val="center"/>
              <w:rPr>
                <w:bCs/>
                <w:noProof w:val="0"/>
                <w:sz w:val="22"/>
                <w:szCs w:val="22"/>
              </w:rPr>
            </w:pPr>
            <w:r w:rsidRPr="0069741C">
              <w:rPr>
                <w:bCs/>
                <w:noProof w:val="0"/>
                <w:sz w:val="22"/>
                <w:szCs w:val="22"/>
              </w:rPr>
              <w:t>количества</w:t>
            </w:r>
          </w:p>
        </w:tc>
      </w:tr>
      <w:tr w:rsidR="00560F05" w:rsidRPr="0069741C" w:rsidTr="00560F05">
        <w:tc>
          <w:tcPr>
            <w:tcW w:w="910" w:type="dxa"/>
            <w:tcBorders>
              <w:top w:val="single" w:sz="4" w:space="0" w:color="auto"/>
              <w:left w:val="single" w:sz="4" w:space="0" w:color="auto"/>
              <w:bottom w:val="single" w:sz="4" w:space="0" w:color="auto"/>
              <w:right w:val="single" w:sz="4" w:space="0" w:color="auto"/>
            </w:tcBorders>
            <w:shd w:val="clear" w:color="auto" w:fill="auto"/>
            <w:hideMark/>
          </w:tcPr>
          <w:p w:rsidR="00560F05" w:rsidRPr="0069741C" w:rsidRDefault="00560F05" w:rsidP="00774244">
            <w:pPr>
              <w:widowControl/>
              <w:suppressAutoHyphens w:val="0"/>
              <w:jc w:val="center"/>
              <w:rPr>
                <w:noProof w:val="0"/>
                <w:sz w:val="22"/>
                <w:szCs w:val="22"/>
              </w:rPr>
            </w:pPr>
            <w:r w:rsidRPr="0069741C">
              <w:rPr>
                <w:noProof w:val="0"/>
                <w:sz w:val="22"/>
                <w:szCs w:val="22"/>
              </w:rPr>
              <w:t>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60F05" w:rsidRPr="0069741C" w:rsidRDefault="00560F05" w:rsidP="00560F05">
            <w:pPr>
              <w:widowControl/>
              <w:suppressAutoHyphens w:val="0"/>
              <w:rPr>
                <w:noProof w:val="0"/>
                <w:sz w:val="22"/>
                <w:szCs w:val="22"/>
              </w:rPr>
            </w:pPr>
            <w:r w:rsidRPr="0069741C">
              <w:rPr>
                <w:noProof w:val="0"/>
                <w:sz w:val="22"/>
                <w:szCs w:val="22"/>
              </w:rPr>
              <w:t>Разваляне на съществуваща асфалтобетонова настилка, включително натоварване, транспортиране на определено разстояние, разтоварване на депо</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кв.м</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color w:val="333333"/>
                <w:sz w:val="22"/>
                <w:szCs w:val="22"/>
              </w:rPr>
            </w:pPr>
            <w:r w:rsidRPr="0069741C">
              <w:rPr>
                <w:noProof w:val="0"/>
                <w:color w:val="333333"/>
                <w:sz w:val="22"/>
                <w:szCs w:val="22"/>
              </w:rPr>
              <w:t>60.00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noWrap/>
            <w:hideMark/>
          </w:tcPr>
          <w:p w:rsidR="00560F05" w:rsidRPr="0069741C" w:rsidRDefault="00560F05" w:rsidP="00774244">
            <w:pPr>
              <w:widowControl/>
              <w:suppressAutoHyphens w:val="0"/>
              <w:jc w:val="center"/>
              <w:rPr>
                <w:noProof w:val="0"/>
                <w:sz w:val="22"/>
                <w:szCs w:val="22"/>
              </w:rPr>
            </w:pPr>
            <w:r w:rsidRPr="0069741C">
              <w:rPr>
                <w:noProof w:val="0"/>
                <w:sz w:val="22"/>
                <w:szCs w:val="22"/>
              </w:rPr>
              <w:t>2</w:t>
            </w:r>
          </w:p>
        </w:tc>
        <w:tc>
          <w:tcPr>
            <w:tcW w:w="6804" w:type="dxa"/>
            <w:tcBorders>
              <w:top w:val="nil"/>
              <w:left w:val="nil"/>
              <w:bottom w:val="single" w:sz="4" w:space="0" w:color="auto"/>
              <w:right w:val="single" w:sz="4" w:space="0" w:color="auto"/>
            </w:tcBorders>
            <w:shd w:val="clear" w:color="auto" w:fill="auto"/>
            <w:vAlign w:val="bottom"/>
            <w:hideMark/>
          </w:tcPr>
          <w:p w:rsidR="00560F05" w:rsidRPr="0069741C" w:rsidRDefault="00560F05" w:rsidP="00560F05">
            <w:pPr>
              <w:widowControl/>
              <w:suppressAutoHyphens w:val="0"/>
              <w:rPr>
                <w:noProof w:val="0"/>
                <w:sz w:val="22"/>
                <w:szCs w:val="22"/>
              </w:rPr>
            </w:pPr>
            <w:r w:rsidRPr="0069741C">
              <w:rPr>
                <w:noProof w:val="0"/>
                <w:sz w:val="22"/>
                <w:szCs w:val="22"/>
              </w:rPr>
              <w:t>Разваляне на пътна основа от трошен камък с дебелина 0.35 м и транспортиране на депо.</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21.00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3</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560F05">
            <w:pPr>
              <w:widowControl/>
              <w:suppressAutoHyphens w:val="0"/>
              <w:rPr>
                <w:noProof w:val="0"/>
                <w:sz w:val="22"/>
                <w:szCs w:val="22"/>
              </w:rPr>
            </w:pPr>
            <w:r w:rsidRPr="0069741C">
              <w:rPr>
                <w:noProof w:val="0"/>
                <w:sz w:val="22"/>
                <w:szCs w:val="22"/>
              </w:rPr>
              <w:t xml:space="preserve">Общ обикновен изкоп - зона "А", съгласно изискванията на от ТС на АПИ </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30.00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4</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rPr>
                <w:noProof w:val="0"/>
                <w:sz w:val="22"/>
                <w:szCs w:val="22"/>
              </w:rPr>
            </w:pPr>
            <w:r w:rsidRPr="0069741C">
              <w:rPr>
                <w:noProof w:val="0"/>
                <w:sz w:val="22"/>
                <w:szCs w:val="22"/>
              </w:rPr>
              <w:t xml:space="preserve">Направа на насип за банкети от земни почви </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12.00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5</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rPr>
                <w:noProof w:val="0"/>
                <w:sz w:val="22"/>
                <w:szCs w:val="22"/>
              </w:rPr>
            </w:pPr>
            <w:r w:rsidRPr="0069741C">
              <w:rPr>
                <w:noProof w:val="0"/>
                <w:sz w:val="22"/>
                <w:szCs w:val="22"/>
              </w:rPr>
              <w:t>Направа на насип за път от скални почви с ограничени размери</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30.00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6</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560F05">
            <w:pPr>
              <w:widowControl/>
              <w:suppressAutoHyphens w:val="0"/>
              <w:rPr>
                <w:noProof w:val="0"/>
                <w:sz w:val="22"/>
                <w:szCs w:val="22"/>
              </w:rPr>
            </w:pPr>
            <w:r w:rsidRPr="0069741C">
              <w:rPr>
                <w:noProof w:val="0"/>
                <w:sz w:val="22"/>
                <w:szCs w:val="22"/>
              </w:rPr>
              <w:t xml:space="preserve">Доставка и полагане на  материал за основа с дебелина на пласта 0.35 m </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21.00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7</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560F05">
            <w:pPr>
              <w:widowControl/>
              <w:suppressAutoHyphens w:val="0"/>
              <w:rPr>
                <w:noProof w:val="0"/>
                <w:sz w:val="22"/>
                <w:szCs w:val="22"/>
              </w:rPr>
            </w:pPr>
            <w:r w:rsidRPr="0069741C">
              <w:rPr>
                <w:noProof w:val="0"/>
                <w:sz w:val="22"/>
                <w:szCs w:val="22"/>
              </w:rPr>
              <w:t xml:space="preserve">Доставка и полагане на плътен асфалтобетон, тип Б - ІІ </w:t>
            </w:r>
            <w:proofErr w:type="spellStart"/>
            <w:r w:rsidRPr="0069741C">
              <w:rPr>
                <w:noProof w:val="0"/>
                <w:sz w:val="22"/>
                <w:szCs w:val="22"/>
              </w:rPr>
              <w:t>ра</w:t>
            </w:r>
            <w:proofErr w:type="spellEnd"/>
            <w:r w:rsidRPr="0069741C">
              <w:rPr>
                <w:noProof w:val="0"/>
                <w:sz w:val="22"/>
                <w:szCs w:val="22"/>
              </w:rPr>
              <w:t xml:space="preserve"> марка по БДС 4132, с  дебелина 5см в уплътнено състояние, съгласно изискванията ТС на АПИ.</w:t>
            </w:r>
          </w:p>
        </w:tc>
        <w:tc>
          <w:tcPr>
            <w:tcW w:w="981" w:type="dxa"/>
            <w:tcBorders>
              <w:top w:val="nil"/>
              <w:left w:val="nil"/>
              <w:bottom w:val="single" w:sz="4" w:space="0" w:color="auto"/>
              <w:right w:val="single" w:sz="4" w:space="0" w:color="auto"/>
            </w:tcBorders>
            <w:shd w:val="clear" w:color="auto" w:fill="auto"/>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т</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7.20</w:t>
            </w:r>
          </w:p>
        </w:tc>
      </w:tr>
      <w:tr w:rsidR="00560F05" w:rsidRPr="0069741C" w:rsidTr="00560F05">
        <w:tc>
          <w:tcPr>
            <w:tcW w:w="910" w:type="dxa"/>
            <w:tcBorders>
              <w:top w:val="nil"/>
              <w:left w:val="single" w:sz="4" w:space="0" w:color="auto"/>
              <w:bottom w:val="single" w:sz="4" w:space="0" w:color="auto"/>
              <w:right w:val="single" w:sz="4" w:space="0" w:color="auto"/>
            </w:tcBorders>
            <w:shd w:val="clear" w:color="auto" w:fill="auto"/>
            <w:vAlign w:val="center"/>
            <w:hideMark/>
          </w:tcPr>
          <w:p w:rsidR="00560F05" w:rsidRPr="0069741C" w:rsidRDefault="00560F05" w:rsidP="00560F05">
            <w:pPr>
              <w:widowControl/>
              <w:suppressAutoHyphens w:val="0"/>
              <w:jc w:val="center"/>
              <w:rPr>
                <w:noProof w:val="0"/>
                <w:sz w:val="22"/>
                <w:szCs w:val="22"/>
              </w:rPr>
            </w:pPr>
            <w:r w:rsidRPr="0069741C">
              <w:rPr>
                <w:noProof w:val="0"/>
                <w:sz w:val="22"/>
                <w:szCs w:val="22"/>
              </w:rPr>
              <w:t>8</w:t>
            </w:r>
          </w:p>
        </w:tc>
        <w:tc>
          <w:tcPr>
            <w:tcW w:w="6804"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rPr>
                <w:noProof w:val="0"/>
                <w:sz w:val="22"/>
                <w:szCs w:val="22"/>
              </w:rPr>
            </w:pPr>
            <w:r w:rsidRPr="0069741C">
              <w:rPr>
                <w:noProof w:val="0"/>
                <w:sz w:val="22"/>
                <w:szCs w:val="22"/>
              </w:rPr>
              <w:t>Преснемане и профилиране на земни банкети на съществуващ път с натоварване и извозване на земните маси на депо на 3 км.</w:t>
            </w:r>
          </w:p>
        </w:tc>
        <w:tc>
          <w:tcPr>
            <w:tcW w:w="981" w:type="dxa"/>
            <w:tcBorders>
              <w:top w:val="nil"/>
              <w:left w:val="nil"/>
              <w:bottom w:val="single" w:sz="4" w:space="0" w:color="auto"/>
              <w:right w:val="single" w:sz="4" w:space="0" w:color="auto"/>
            </w:tcBorders>
            <w:shd w:val="clear" w:color="auto" w:fill="auto"/>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куб.м</w:t>
            </w:r>
          </w:p>
        </w:tc>
        <w:tc>
          <w:tcPr>
            <w:tcW w:w="1189" w:type="dxa"/>
            <w:tcBorders>
              <w:top w:val="nil"/>
              <w:left w:val="nil"/>
              <w:bottom w:val="single" w:sz="4" w:space="0" w:color="auto"/>
              <w:right w:val="single" w:sz="4" w:space="0" w:color="auto"/>
            </w:tcBorders>
            <w:shd w:val="clear" w:color="000000" w:fill="FFFFFF"/>
            <w:noWrap/>
            <w:vAlign w:val="center"/>
            <w:hideMark/>
          </w:tcPr>
          <w:p w:rsidR="00560F05" w:rsidRPr="0069741C" w:rsidRDefault="00560F05" w:rsidP="00774244">
            <w:pPr>
              <w:widowControl/>
              <w:suppressAutoHyphens w:val="0"/>
              <w:jc w:val="center"/>
              <w:rPr>
                <w:noProof w:val="0"/>
                <w:sz w:val="22"/>
                <w:szCs w:val="22"/>
              </w:rPr>
            </w:pPr>
            <w:r w:rsidRPr="0069741C">
              <w:rPr>
                <w:noProof w:val="0"/>
                <w:sz w:val="22"/>
                <w:szCs w:val="22"/>
              </w:rPr>
              <w:t>50.00</w:t>
            </w:r>
          </w:p>
        </w:tc>
      </w:tr>
    </w:tbl>
    <w:p w:rsidR="002921BC" w:rsidRDefault="002921BC" w:rsidP="002921BC">
      <w:pPr>
        <w:ind w:firstLine="720"/>
        <w:rPr>
          <w:szCs w:val="24"/>
          <w:lang w:val="en-US"/>
        </w:rPr>
      </w:pPr>
    </w:p>
    <w:p w:rsidR="002921BC" w:rsidRDefault="002921BC" w:rsidP="002921BC">
      <w:pPr>
        <w:ind w:firstLine="720"/>
        <w:rPr>
          <w:szCs w:val="24"/>
          <w:lang w:val="en-US"/>
        </w:rPr>
      </w:pPr>
      <w:r>
        <w:rPr>
          <w:szCs w:val="24"/>
          <w:lang w:val="en-US"/>
        </w:rPr>
        <w:t>\</w:t>
      </w:r>
    </w:p>
    <w:p w:rsidR="002921BC" w:rsidRDefault="002921BC">
      <w:pPr>
        <w:widowControl/>
        <w:suppressAutoHyphens w:val="0"/>
        <w:rPr>
          <w:szCs w:val="24"/>
          <w:lang w:val="en-US"/>
        </w:rPr>
      </w:pPr>
      <w:r>
        <w:rPr>
          <w:szCs w:val="24"/>
          <w:lang w:val="en-US"/>
        </w:rPr>
        <w:br w:type="page"/>
      </w:r>
    </w:p>
    <w:p w:rsidR="00E0529F" w:rsidRPr="0069741C" w:rsidRDefault="00E0529F" w:rsidP="00C043E3">
      <w:pPr>
        <w:pStyle w:val="af1"/>
        <w:numPr>
          <w:ilvl w:val="0"/>
          <w:numId w:val="4"/>
        </w:numPr>
        <w:spacing w:before="240"/>
        <w:outlineLvl w:val="0"/>
        <w:rPr>
          <w:b/>
          <w:lang w:val="bg-BG"/>
        </w:rPr>
      </w:pPr>
      <w:r w:rsidRPr="0069741C">
        <w:rPr>
          <w:b/>
          <w:lang w:val="bg-BG"/>
        </w:rPr>
        <w:lastRenderedPageBreak/>
        <w:t>ТЕХНИЧЕСКИ ИЗИСКВАНИЯ</w:t>
      </w:r>
    </w:p>
    <w:p w:rsidR="00602523" w:rsidRPr="0069741C" w:rsidRDefault="00E0529F" w:rsidP="00F10180">
      <w:pPr>
        <w:shd w:val="clear" w:color="auto" w:fill="FFFFFF"/>
        <w:ind w:left="426"/>
        <w:jc w:val="both"/>
        <w:rPr>
          <w:color w:val="000000"/>
          <w:spacing w:val="-3"/>
          <w:szCs w:val="24"/>
          <w:lang w:eastAsia="en-US"/>
        </w:rPr>
      </w:pPr>
      <w:r w:rsidRPr="0069741C">
        <w:rPr>
          <w:color w:val="000000"/>
          <w:spacing w:val="-3"/>
          <w:szCs w:val="24"/>
          <w:lang w:eastAsia="en-US"/>
        </w:rPr>
        <w:t xml:space="preserve">Настоящата техническа спецификация /технически изисквания/ е </w:t>
      </w:r>
      <w:r w:rsidR="00602523" w:rsidRPr="0069741C">
        <w:rPr>
          <w:color w:val="000000"/>
          <w:spacing w:val="-3"/>
          <w:szCs w:val="24"/>
          <w:lang w:eastAsia="en-US"/>
        </w:rPr>
        <w:t>предназначена да поясни и развие изискванията по изпълнение на строителните работи, които са предмет на договора.</w:t>
      </w:r>
    </w:p>
    <w:p w:rsidR="00560F05" w:rsidRPr="0069741C" w:rsidRDefault="00560F05" w:rsidP="00560F05">
      <w:pPr>
        <w:tabs>
          <w:tab w:val="left" w:pos="720"/>
        </w:tabs>
        <w:autoSpaceDE w:val="0"/>
        <w:autoSpaceDN w:val="0"/>
        <w:adjustRightInd w:val="0"/>
        <w:jc w:val="both"/>
        <w:rPr>
          <w:b/>
        </w:rPr>
      </w:pPr>
      <w:r w:rsidRPr="0069741C">
        <w:tab/>
      </w:r>
    </w:p>
    <w:p w:rsidR="00560F05" w:rsidRPr="0069741C" w:rsidRDefault="00560F05" w:rsidP="00560F05">
      <w:pPr>
        <w:ind w:firstLine="708"/>
        <w:jc w:val="both"/>
        <w:rPr>
          <w:szCs w:val="24"/>
          <w:highlight w:val="white"/>
          <w:shd w:val="clear" w:color="auto" w:fill="FEFEFE"/>
        </w:rPr>
      </w:pPr>
      <w:r w:rsidRPr="0069741C">
        <w:rPr>
          <w:szCs w:val="24"/>
          <w:highlight w:val="white"/>
          <w:shd w:val="clear" w:color="auto" w:fill="FEFEFE"/>
        </w:rPr>
        <w:t>При извършване на дейностите, да се предвиждат строителни продукти, чиито експлоатационни показатели по отношение на съществените им характеристики осигуряват изпълнението на изискванията към строежите съгласно чл. 169, ал. 1 от Закона за устройство на територията (ЗУТ) и отговарят на техническите спецификации по смисъла на Наредбата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(ДВ, бр. 106 от 2006 г.), съответно Регламент (ЕС) № 305/2011 на Европейския парламент и на Съвета за определяне на хармонизирани условия за предлагането на пазара на строителни продукти.</w:t>
      </w:r>
    </w:p>
    <w:p w:rsidR="00560F05" w:rsidRPr="0069741C" w:rsidRDefault="00560F05" w:rsidP="00560F05">
      <w:pPr>
        <w:jc w:val="both"/>
        <w:rPr>
          <w:rFonts w:eastAsia="Calibri"/>
          <w:szCs w:val="24"/>
          <w:lang w:eastAsia="en-US"/>
        </w:rPr>
      </w:pPr>
      <w:r w:rsidRPr="0069741C">
        <w:rPr>
          <w:szCs w:val="24"/>
          <w:highlight w:val="white"/>
          <w:shd w:val="clear" w:color="auto" w:fill="FEFEFE"/>
        </w:rPr>
        <w:t>БДС EN 13108 "Асфалтови смеси. Изисквания за материалите";</w:t>
      </w:r>
    </w:p>
    <w:p w:rsidR="00560F05" w:rsidRPr="0069741C" w:rsidRDefault="00560F05" w:rsidP="00560F05">
      <w:pPr>
        <w:jc w:val="both"/>
        <w:rPr>
          <w:szCs w:val="24"/>
          <w:highlight w:val="white"/>
          <w:shd w:val="clear" w:color="auto" w:fill="FEFEFE"/>
        </w:rPr>
      </w:pPr>
      <w:r w:rsidRPr="0069741C">
        <w:rPr>
          <w:szCs w:val="24"/>
          <w:highlight w:val="white"/>
          <w:shd w:val="clear" w:color="auto" w:fill="FEFEFE"/>
        </w:rPr>
        <w:t>БДС EN 13043+АС "Агрегати за битумни смеси и настилки на пътища, самолетни писти и други транспортни площи".</w:t>
      </w:r>
    </w:p>
    <w:p w:rsidR="00560F05" w:rsidRPr="0069741C" w:rsidRDefault="00560F05" w:rsidP="00560F05">
      <w:pPr>
        <w:jc w:val="both"/>
        <w:rPr>
          <w:szCs w:val="24"/>
          <w:highlight w:val="white"/>
          <w:shd w:val="clear" w:color="auto" w:fill="FEFEFE"/>
        </w:rPr>
      </w:pPr>
      <w:r w:rsidRPr="0069741C">
        <w:rPr>
          <w:szCs w:val="24"/>
          <w:highlight w:val="white"/>
          <w:shd w:val="clear" w:color="auto" w:fill="FEFEFE"/>
        </w:rPr>
        <w:t>БДС EN 13808 - "Битуми и битумни свързващи вещества".</w:t>
      </w:r>
    </w:p>
    <w:p w:rsidR="00560F05" w:rsidRPr="0069741C" w:rsidRDefault="00560F05" w:rsidP="00560F05">
      <w:pPr>
        <w:jc w:val="both"/>
        <w:rPr>
          <w:rFonts w:eastAsia="Calibri"/>
          <w:szCs w:val="24"/>
          <w:lang w:eastAsia="en-US"/>
        </w:rPr>
      </w:pPr>
      <w:r w:rsidRPr="0069741C">
        <w:rPr>
          <w:szCs w:val="24"/>
          <w:highlight w:val="white"/>
          <w:shd w:val="clear" w:color="auto" w:fill="FEFEFE"/>
        </w:rPr>
        <w:t>БДС EN 12670 "Естествени каменни материали. Термини и определения"</w:t>
      </w:r>
    </w:p>
    <w:p w:rsidR="00560F05" w:rsidRPr="0069741C" w:rsidRDefault="00560F05" w:rsidP="00560F05">
      <w:pPr>
        <w:jc w:val="both"/>
        <w:rPr>
          <w:rFonts w:eastAsia="Calibri"/>
          <w:szCs w:val="24"/>
          <w:lang w:eastAsia="en-US"/>
        </w:rPr>
      </w:pPr>
      <w:r w:rsidRPr="0069741C">
        <w:rPr>
          <w:szCs w:val="24"/>
          <w:highlight w:val="white"/>
          <w:shd w:val="clear" w:color="auto" w:fill="FEFEFE"/>
        </w:rPr>
        <w:t>БДС EN 13286-2 "Несвързани и хидравлично свързани смеси</w:t>
      </w:r>
    </w:p>
    <w:p w:rsidR="00560F05" w:rsidRPr="0069741C" w:rsidRDefault="00560F05" w:rsidP="00560F05">
      <w:pPr>
        <w:jc w:val="both"/>
        <w:rPr>
          <w:szCs w:val="24"/>
          <w:shd w:val="clear" w:color="auto" w:fill="FEFEFE"/>
        </w:rPr>
      </w:pPr>
      <w:r w:rsidRPr="0069741C">
        <w:rPr>
          <w:szCs w:val="24"/>
          <w:highlight w:val="white"/>
          <w:shd w:val="clear" w:color="auto" w:fill="FEFEFE"/>
        </w:rPr>
        <w:t xml:space="preserve">БДС EN 14188-1 "Материали за запълване и уплътняване на </w:t>
      </w:r>
      <w:commentRangeStart w:id="0"/>
      <w:r w:rsidRPr="0069741C">
        <w:rPr>
          <w:szCs w:val="24"/>
          <w:highlight w:val="white"/>
          <w:shd w:val="clear" w:color="auto" w:fill="FEFEFE"/>
        </w:rPr>
        <w:t>фуги</w:t>
      </w:r>
      <w:commentRangeEnd w:id="0"/>
      <w:r w:rsidRPr="0069741C">
        <w:rPr>
          <w:rStyle w:val="afb"/>
        </w:rPr>
        <w:commentReference w:id="0"/>
      </w:r>
    </w:p>
    <w:p w:rsidR="00560F05" w:rsidRPr="0069741C" w:rsidRDefault="00560F05" w:rsidP="00560F05">
      <w:pPr>
        <w:jc w:val="both"/>
        <w:rPr>
          <w:color w:val="000000"/>
          <w:spacing w:val="-3"/>
          <w:szCs w:val="24"/>
          <w:lang w:eastAsia="en-US"/>
        </w:rPr>
      </w:pPr>
      <w:r w:rsidRPr="0069741C">
        <w:rPr>
          <w:szCs w:val="24"/>
          <w:shd w:val="clear" w:color="auto" w:fill="FEFEFE"/>
        </w:rPr>
        <w:t xml:space="preserve">или </w:t>
      </w:r>
      <w:r w:rsidRPr="0069741C">
        <w:rPr>
          <w:b/>
          <w:szCs w:val="24"/>
          <w:shd w:val="clear" w:color="auto" w:fill="FEFEFE"/>
        </w:rPr>
        <w:t>еквивалентни</w:t>
      </w:r>
      <w:r w:rsidRPr="0069741C">
        <w:rPr>
          <w:szCs w:val="24"/>
          <w:shd w:val="clear" w:color="auto" w:fill="FEFEFE"/>
        </w:rPr>
        <w:t xml:space="preserve"> на посочените стандарти.</w:t>
      </w:r>
    </w:p>
    <w:p w:rsidR="00E0529F" w:rsidRPr="002921BC" w:rsidRDefault="002921BC" w:rsidP="002921BC">
      <w:pPr>
        <w:pStyle w:val="2"/>
        <w:spacing w:line="254" w:lineRule="exact"/>
        <w:ind w:left="826"/>
        <w:rPr>
          <w:spacing w:val="-1"/>
          <w:sz w:val="22"/>
          <w:szCs w:val="22"/>
        </w:rPr>
      </w:pPr>
      <w:r w:rsidRPr="002921BC">
        <w:rPr>
          <w:spacing w:val="-1"/>
          <w:sz w:val="22"/>
          <w:szCs w:val="22"/>
        </w:rPr>
        <w:t>4.1</w:t>
      </w:r>
      <w:r w:rsidR="00E0529F" w:rsidRPr="002921BC">
        <w:rPr>
          <w:spacing w:val="-1"/>
          <w:sz w:val="22"/>
          <w:szCs w:val="22"/>
        </w:rPr>
        <w:t>. Общи изисквания</w:t>
      </w:r>
    </w:p>
    <w:p w:rsidR="00602523" w:rsidRPr="0069741C" w:rsidRDefault="00602523" w:rsidP="00B70460">
      <w:pPr>
        <w:shd w:val="clear" w:color="auto" w:fill="FFFFFF"/>
        <w:tabs>
          <w:tab w:val="left" w:pos="497"/>
        </w:tabs>
        <w:spacing w:before="240"/>
        <w:jc w:val="both"/>
        <w:rPr>
          <w:b/>
          <w:bCs/>
          <w:color w:val="000000"/>
          <w:spacing w:val="-14"/>
          <w:szCs w:val="24"/>
          <w:lang w:eastAsia="en-US"/>
        </w:rPr>
      </w:pPr>
      <w:r w:rsidRPr="0069741C">
        <w:rPr>
          <w:b/>
          <w:bCs/>
          <w:color w:val="000000"/>
          <w:spacing w:val="-14"/>
          <w:szCs w:val="24"/>
          <w:lang w:eastAsia="en-US"/>
        </w:rPr>
        <w:t>Организиране на обекта</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Изпълнителят следва да осигури необходимите условия за работа на </w:t>
      </w:r>
      <w:r w:rsidR="00560F05" w:rsidRPr="0069741C">
        <w:rPr>
          <w:color w:val="000000"/>
          <w:spacing w:val="-3"/>
          <w:szCs w:val="24"/>
          <w:lang w:eastAsia="en-US"/>
        </w:rPr>
        <w:t>строителната площ</w:t>
      </w:r>
      <w:r w:rsidR="00802C8B" w:rsidRPr="0069741C">
        <w:rPr>
          <w:color w:val="000000"/>
          <w:spacing w:val="-3"/>
          <w:szCs w:val="24"/>
          <w:lang w:eastAsia="en-US"/>
        </w:rPr>
        <w:t>а</w:t>
      </w:r>
      <w:r w:rsidR="00560F05" w:rsidRPr="0069741C">
        <w:rPr>
          <w:color w:val="000000"/>
          <w:spacing w:val="-3"/>
          <w:szCs w:val="24"/>
          <w:lang w:eastAsia="en-US"/>
        </w:rPr>
        <w:t>дка</w:t>
      </w:r>
      <w:r w:rsidRPr="0069741C">
        <w:rPr>
          <w:color w:val="000000"/>
          <w:spacing w:val="-3"/>
          <w:szCs w:val="24"/>
          <w:lang w:eastAsia="en-US"/>
        </w:rPr>
        <w:t>. Всички материали и оборудване следва да бъдат складирани на място.</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осигурява необходимото оборудване, инструменти и помощни средства за извършване на строително монтажните работи.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Възложителя осигурява площадката за събирането и натрупването на фрезованото количество асфалтобетонова смес и площадка за складирането на необходимия чакъл. </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осигурява спазването на чл.13 от Наредба за управление на строителните отпадъци и за влагане на рециклирани строителни материали. При необходимост част от фрезованото количество асфалтобетон да се вложи за подсилване или укрепване на банкет</w:t>
      </w:r>
      <w:r w:rsidR="00560F05" w:rsidRPr="0069741C">
        <w:rPr>
          <w:color w:val="000000"/>
          <w:spacing w:val="-3"/>
          <w:szCs w:val="24"/>
          <w:lang w:eastAsia="en-US"/>
        </w:rPr>
        <w:t>а</w:t>
      </w:r>
      <w:r w:rsidRPr="0069741C">
        <w:rPr>
          <w:color w:val="000000"/>
          <w:spacing w:val="-3"/>
          <w:szCs w:val="24"/>
          <w:lang w:eastAsia="en-US"/>
        </w:rPr>
        <w:t>.</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Организирането на работната площадка на обекта като цяло се извършва съгласно изискванията за безопасни и здравословни условия на извършване на строителн</w:t>
      </w:r>
      <w:r w:rsidR="00802C8B" w:rsidRPr="0069741C">
        <w:rPr>
          <w:color w:val="000000"/>
          <w:spacing w:val="-3"/>
          <w:szCs w:val="24"/>
          <w:lang w:eastAsia="en-US"/>
        </w:rPr>
        <w:t>ите и</w:t>
      </w:r>
      <w:r w:rsidRPr="0069741C">
        <w:rPr>
          <w:color w:val="000000"/>
          <w:spacing w:val="-3"/>
          <w:szCs w:val="24"/>
          <w:lang w:eastAsia="en-US"/>
        </w:rPr>
        <w:t xml:space="preserve"> монтажните работи.</w:t>
      </w:r>
      <w:r w:rsidR="00802C8B" w:rsidRPr="0069741C">
        <w:rPr>
          <w:color w:val="000000"/>
          <w:spacing w:val="-3"/>
          <w:szCs w:val="24"/>
          <w:lang w:eastAsia="en-US"/>
        </w:rPr>
        <w:t xml:space="preserve"> При необходимост о</w:t>
      </w:r>
      <w:r w:rsidRPr="0069741C">
        <w:rPr>
          <w:color w:val="000000"/>
          <w:spacing w:val="-3"/>
          <w:szCs w:val="24"/>
          <w:lang w:eastAsia="en-US"/>
        </w:rPr>
        <w:t>рганизирането на работната площадка на обекта като цяло се съгласува между изпълнителя и възложителя.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Всички гореописани мерки, препоръки и изисквания се базират на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602523" w:rsidRPr="0069741C" w:rsidRDefault="00602523" w:rsidP="00C952BB">
      <w:pPr>
        <w:shd w:val="clear" w:color="auto" w:fill="FFFFFF"/>
        <w:tabs>
          <w:tab w:val="left" w:pos="497"/>
        </w:tabs>
        <w:spacing w:before="240"/>
        <w:jc w:val="both"/>
        <w:rPr>
          <w:b/>
          <w:bCs/>
          <w:color w:val="000000"/>
          <w:spacing w:val="-14"/>
          <w:szCs w:val="24"/>
          <w:lang w:eastAsia="en-US"/>
        </w:rPr>
      </w:pPr>
      <w:r w:rsidRPr="0069741C">
        <w:rPr>
          <w:b/>
          <w:bCs/>
          <w:color w:val="000000"/>
          <w:spacing w:val="-14"/>
          <w:szCs w:val="24"/>
          <w:lang w:eastAsia="en-US"/>
        </w:rPr>
        <w:t>Условия за безопасност на труда и опазване на околната среда</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Изпълнителят </w:t>
      </w:r>
      <w:r w:rsidR="00B161EB" w:rsidRPr="0069741C">
        <w:rPr>
          <w:color w:val="000000"/>
          <w:spacing w:val="-3"/>
          <w:szCs w:val="24"/>
          <w:lang w:eastAsia="en-US"/>
        </w:rPr>
        <w:t>следва</w:t>
      </w:r>
      <w:r w:rsidRPr="0069741C">
        <w:rPr>
          <w:color w:val="000000"/>
          <w:spacing w:val="-3"/>
          <w:szCs w:val="24"/>
          <w:lang w:eastAsia="en-US"/>
        </w:rPr>
        <w:t xml:space="preserve"> да спазва всички правила и изисквания за безопасност на труда на работниците и на трети лица и за опазване на околната среда.</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Безопасните условия за труд и опазването на околната среда са  в съответствие с чл. 74 от ЗУТ и Наредба № 2 от 22 март 2004 г. за минималните изисквания за здравословни и безопасни условия на труд при извършване на строителни и монтажни работи</w:t>
      </w:r>
      <w:r w:rsidR="00802C8B" w:rsidRPr="0069741C">
        <w:rPr>
          <w:color w:val="000000"/>
          <w:spacing w:val="-3"/>
          <w:szCs w:val="24"/>
          <w:lang w:eastAsia="en-US"/>
        </w:rPr>
        <w:t>.</w:t>
      </w:r>
    </w:p>
    <w:p w:rsidR="00602523" w:rsidRPr="0069741C" w:rsidRDefault="00602523" w:rsidP="00C952BB">
      <w:pPr>
        <w:shd w:val="clear" w:color="auto" w:fill="FFFFFF"/>
        <w:tabs>
          <w:tab w:val="left" w:pos="497"/>
        </w:tabs>
        <w:spacing w:before="240"/>
        <w:jc w:val="both"/>
        <w:rPr>
          <w:b/>
          <w:bCs/>
          <w:color w:val="000000"/>
          <w:spacing w:val="-14"/>
          <w:szCs w:val="24"/>
          <w:lang w:eastAsia="en-US"/>
        </w:rPr>
      </w:pPr>
      <w:r w:rsidRPr="0069741C">
        <w:rPr>
          <w:b/>
          <w:bCs/>
          <w:color w:val="000000"/>
          <w:spacing w:val="-14"/>
          <w:szCs w:val="24"/>
          <w:lang w:eastAsia="en-US"/>
        </w:rPr>
        <w:lastRenderedPageBreak/>
        <w:t>Атмосферни влияния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Изпълнителят </w:t>
      </w:r>
      <w:r w:rsidR="00B161EB" w:rsidRPr="0069741C">
        <w:rPr>
          <w:color w:val="000000"/>
          <w:spacing w:val="-3"/>
          <w:szCs w:val="24"/>
          <w:lang w:eastAsia="en-US"/>
        </w:rPr>
        <w:t>следва</w:t>
      </w:r>
      <w:r w:rsidRPr="0069741C">
        <w:rPr>
          <w:color w:val="000000"/>
          <w:spacing w:val="-3"/>
          <w:szCs w:val="24"/>
          <w:lang w:eastAsia="en-US"/>
        </w:rPr>
        <w:t xml:space="preserve"> да изпълнява дейностите така, че да предотврати повреди, предизвикани от дъжд, мъгла, високи или ниски температури. Изключват се форсмажорни събития, които не могат да се повлияят или отчетат предварително от изпълнителя.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Строителните дейности да се изпълняват в правилна последователност и до завършен етап  за предотвратяване на  вредно въздействие или повреди от атмосферни влияния.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В случай на очакване на неблагоприятни атмосферни влияния и условия за извършване на определени видове работи, същите по възможност да бъдат прекъснати .</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не може да предвиди форсмажорни събития.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следва да регистрира броя на работните дни, през които поради лоши атмосферни условия, определени дейностите не са били изпълнени.</w:t>
      </w:r>
    </w:p>
    <w:p w:rsidR="00602523" w:rsidRPr="002921BC" w:rsidRDefault="00E0529F" w:rsidP="002921BC">
      <w:pPr>
        <w:pStyle w:val="2"/>
        <w:spacing w:line="254" w:lineRule="exact"/>
        <w:ind w:left="826"/>
        <w:rPr>
          <w:spacing w:val="-1"/>
          <w:sz w:val="22"/>
          <w:szCs w:val="22"/>
        </w:rPr>
      </w:pPr>
      <w:r w:rsidRPr="002921BC">
        <w:rPr>
          <w:spacing w:val="-1"/>
          <w:sz w:val="22"/>
          <w:szCs w:val="22"/>
        </w:rPr>
        <w:t>4.</w:t>
      </w:r>
      <w:r w:rsidR="002921BC">
        <w:rPr>
          <w:spacing w:val="-1"/>
          <w:sz w:val="22"/>
          <w:szCs w:val="22"/>
          <w:lang w:val="en-US"/>
        </w:rPr>
        <w:t>2</w:t>
      </w:r>
      <w:r w:rsidRPr="002921BC">
        <w:rPr>
          <w:spacing w:val="-1"/>
          <w:sz w:val="22"/>
          <w:szCs w:val="22"/>
        </w:rPr>
        <w:t xml:space="preserve">. </w:t>
      </w:r>
      <w:r w:rsidR="00602523" w:rsidRPr="002921BC">
        <w:rPr>
          <w:spacing w:val="-1"/>
          <w:sz w:val="22"/>
          <w:szCs w:val="22"/>
        </w:rPr>
        <w:t>Минимални изисквания</w:t>
      </w:r>
    </w:p>
    <w:p w:rsidR="00602523" w:rsidRPr="0069741C" w:rsidRDefault="00602523" w:rsidP="00B70460">
      <w:pPr>
        <w:shd w:val="clear" w:color="auto" w:fill="FFFFFF"/>
        <w:ind w:left="426" w:firstLine="425"/>
        <w:jc w:val="both"/>
        <w:rPr>
          <w:szCs w:val="24"/>
          <w:lang w:eastAsia="en-US"/>
        </w:rPr>
      </w:pPr>
      <w:r w:rsidRPr="0069741C">
        <w:rPr>
          <w:color w:val="000000"/>
          <w:spacing w:val="-3"/>
          <w:szCs w:val="24"/>
          <w:lang w:eastAsia="en-US"/>
        </w:rPr>
        <w:t xml:space="preserve">Спецификациите покриват минималните изисквания за качество на материалите, за </w:t>
      </w:r>
      <w:r w:rsidRPr="0069741C">
        <w:rPr>
          <w:color w:val="000000"/>
          <w:spacing w:val="-6"/>
          <w:szCs w:val="24"/>
          <w:lang w:eastAsia="en-US"/>
        </w:rPr>
        <w:t>изпълнение на дейностите и за гаранция за качество.</w:t>
      </w:r>
    </w:p>
    <w:p w:rsidR="00602523" w:rsidRPr="0069741C" w:rsidRDefault="00602523" w:rsidP="00B70460">
      <w:pPr>
        <w:shd w:val="clear" w:color="auto" w:fill="FFFFFF"/>
        <w:ind w:left="426" w:firstLine="425"/>
        <w:jc w:val="both"/>
        <w:rPr>
          <w:szCs w:val="24"/>
          <w:lang w:eastAsia="en-US"/>
        </w:rPr>
      </w:pPr>
      <w:r w:rsidRPr="0069741C">
        <w:rPr>
          <w:color w:val="000000"/>
          <w:spacing w:val="-5"/>
          <w:szCs w:val="24"/>
          <w:lang w:eastAsia="en-US"/>
        </w:rPr>
        <w:t xml:space="preserve">Спецификациите по никакъв начин не следва да ограничат отговорностите на Изпълнителя, </w:t>
      </w:r>
      <w:r w:rsidRPr="0069741C">
        <w:rPr>
          <w:color w:val="000000"/>
          <w:spacing w:val="-6"/>
          <w:szCs w:val="24"/>
          <w:lang w:eastAsia="en-US"/>
        </w:rPr>
        <w:t>които са посочени в другите документи.</w:t>
      </w:r>
    </w:p>
    <w:p w:rsidR="00602523" w:rsidRPr="0069741C" w:rsidRDefault="00602523" w:rsidP="00602523">
      <w:pPr>
        <w:shd w:val="clear" w:color="auto" w:fill="FFFFFF"/>
        <w:jc w:val="both"/>
        <w:rPr>
          <w:b/>
          <w:bCs/>
          <w:color w:val="000000"/>
          <w:spacing w:val="-7"/>
          <w:szCs w:val="24"/>
          <w:lang w:eastAsia="en-US"/>
        </w:rPr>
      </w:pPr>
      <w:r w:rsidRPr="0069741C">
        <w:rPr>
          <w:b/>
          <w:bCs/>
          <w:color w:val="000000"/>
          <w:spacing w:val="-7"/>
          <w:szCs w:val="24"/>
          <w:lang w:eastAsia="en-US"/>
        </w:rPr>
        <w:t>Приложими стандарти и правила</w:t>
      </w:r>
      <w:r w:rsidR="00802C8B" w:rsidRPr="0069741C">
        <w:rPr>
          <w:b/>
          <w:bCs/>
          <w:color w:val="000000"/>
          <w:spacing w:val="-7"/>
          <w:szCs w:val="24"/>
          <w:lang w:eastAsia="en-US"/>
        </w:rPr>
        <w:t xml:space="preserve"> – изпълнителят извършва дейностите в съответствие с Техническа спецификация</w:t>
      </w:r>
      <w:r w:rsidR="00774244" w:rsidRPr="0069741C">
        <w:rPr>
          <w:b/>
          <w:bCs/>
          <w:color w:val="000000"/>
          <w:spacing w:val="-7"/>
          <w:szCs w:val="24"/>
          <w:lang w:eastAsia="en-US"/>
        </w:rPr>
        <w:t xml:space="preserve"> от 2014год. на Агенция „Пътна инфраструктура“  (ТС на АПИ) или еквивалет</w:t>
      </w:r>
    </w:p>
    <w:p w:rsidR="00774244" w:rsidRPr="0069741C" w:rsidRDefault="00774244" w:rsidP="00774244">
      <w:pPr>
        <w:shd w:val="clear" w:color="auto" w:fill="FFFFFF"/>
        <w:ind w:firstLine="708"/>
        <w:jc w:val="both"/>
        <w:rPr>
          <w:szCs w:val="24"/>
          <w:lang w:eastAsia="en-US"/>
        </w:rPr>
      </w:pPr>
      <w:r w:rsidRPr="0069741C">
        <w:rPr>
          <w:szCs w:val="24"/>
          <w:lang w:eastAsia="en-US"/>
        </w:rPr>
        <w:t>ТС на АПИ представлява комплект от инструкции за строителство на пътища и пътни съоръжения и съдържа съответните утвърдени технически изисквания и условия за материалите и строително-монтажните работи.</w:t>
      </w:r>
    </w:p>
    <w:p w:rsidR="00602523" w:rsidRPr="0069741C" w:rsidRDefault="00602523" w:rsidP="00602523">
      <w:pPr>
        <w:shd w:val="clear" w:color="auto" w:fill="FFFFFF"/>
        <w:ind w:left="29" w:firstLine="806"/>
        <w:jc w:val="both"/>
        <w:rPr>
          <w:szCs w:val="24"/>
          <w:lang w:eastAsia="en-US"/>
        </w:rPr>
      </w:pPr>
      <w:r w:rsidRPr="0069741C">
        <w:rPr>
          <w:color w:val="000000"/>
          <w:spacing w:val="-6"/>
          <w:szCs w:val="24"/>
          <w:lang w:eastAsia="en-US"/>
        </w:rPr>
        <w:t xml:space="preserve">Приложими са също </w:t>
      </w:r>
      <w:r w:rsidR="00774244" w:rsidRPr="0069741C">
        <w:rPr>
          <w:color w:val="000000"/>
          <w:spacing w:val="-6"/>
          <w:szCs w:val="24"/>
          <w:lang w:eastAsia="en-US"/>
        </w:rPr>
        <w:t xml:space="preserve">еквивалентни стандарти и нормативи, </w:t>
      </w:r>
      <w:r w:rsidRPr="0069741C">
        <w:rPr>
          <w:color w:val="000000"/>
          <w:spacing w:val="-6"/>
          <w:szCs w:val="24"/>
          <w:lang w:eastAsia="en-US"/>
        </w:rPr>
        <w:t xml:space="preserve">които са в сила в </w:t>
      </w:r>
      <w:r w:rsidR="00774244" w:rsidRPr="0069741C">
        <w:rPr>
          <w:color w:val="000000"/>
          <w:spacing w:val="-6"/>
          <w:szCs w:val="24"/>
          <w:lang w:eastAsia="en-US"/>
        </w:rPr>
        <w:t xml:space="preserve">Република </w:t>
      </w:r>
      <w:r w:rsidRPr="0069741C">
        <w:rPr>
          <w:color w:val="000000"/>
          <w:spacing w:val="-6"/>
          <w:szCs w:val="24"/>
          <w:lang w:eastAsia="en-US"/>
        </w:rPr>
        <w:t>България.</w:t>
      </w:r>
    </w:p>
    <w:p w:rsidR="00602523" w:rsidRPr="0069741C" w:rsidRDefault="00602523" w:rsidP="00602523">
      <w:pPr>
        <w:shd w:val="clear" w:color="auto" w:fill="FFFFFF"/>
        <w:jc w:val="both"/>
        <w:rPr>
          <w:szCs w:val="24"/>
          <w:lang w:eastAsia="en-US"/>
        </w:rPr>
      </w:pPr>
      <w:r w:rsidRPr="0069741C">
        <w:rPr>
          <w:b/>
          <w:bCs/>
          <w:color w:val="000000"/>
          <w:spacing w:val="-7"/>
          <w:szCs w:val="24"/>
          <w:lang w:eastAsia="en-US"/>
        </w:rPr>
        <w:t>Съществуващи условия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Преди да започне работа, Изпълнителят трябва да се запознае предварително със съществуващите условия и да планира работата си така, че да не прекъсва или поврежда съществуващите настилки.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носи пълна отговорност за запазване на съществуващите настилки по време на работата на обекта.</w:t>
      </w:r>
    </w:p>
    <w:p w:rsidR="00602523" w:rsidRPr="0069741C" w:rsidRDefault="00602523" w:rsidP="00B70460">
      <w:pPr>
        <w:shd w:val="clear" w:color="auto" w:fill="FFFFFF"/>
        <w:jc w:val="both"/>
        <w:rPr>
          <w:szCs w:val="24"/>
          <w:lang w:eastAsia="en-US"/>
        </w:rPr>
      </w:pPr>
      <w:r w:rsidRPr="0069741C">
        <w:rPr>
          <w:b/>
          <w:bCs/>
          <w:color w:val="000000"/>
          <w:spacing w:val="-6"/>
          <w:szCs w:val="24"/>
          <w:lang w:eastAsia="en-US"/>
        </w:rPr>
        <w:t>Материали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Всички материали, които ще се ползват в процеса на работа следва да се одобрят предварително от Възложителя, на база на представяне на изискуемите документи, мостри или чрез тестване.</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Материалите следва да се опазват и съхраняват по безопасен начин. Материалите, които са увредени, замърсени или с нарушени физико механични показатели следва да се отстранят от обекта, без да се изискват допълнителни средства от Възложителя.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Всички извършени работи и доставени материали трябва да отговарят на актуалните (действащи в момента) Български държавни стандарти, европейските стандарти или еквивалентни международни стандарти.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Разходите за взимането на проби от материалите, включително и осигуряването на необходимото оборудване и техника за вземане на тези проби, са за сметка на Изпълнителя.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Доставката на всички материали, необходими за изпълнение на строително-монтажните работи е задължение на Изпълнителя. Всички материали трябва да са придружени със съответните сертификати за произход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lastRenderedPageBreak/>
        <w:t>Вложените материали и изделия при изпълнение на строителните и монтажни работи следва да отговарят на техническите изисквания към вложените строителните продукти, съгласно “Наредба за съществените изисквания към строежите и оценяване съответствието на строителните продукти”. Съответствието се удостоверява по реда на същата Наредба. Влаганите материали трябва да бъдат придружени със сертификат за качество и техният вид и размери да бъдат съгласувани с Възложителя.</w:t>
      </w:r>
    </w:p>
    <w:p w:rsidR="00602523" w:rsidRPr="002921BC" w:rsidRDefault="00E0529F" w:rsidP="002921BC">
      <w:pPr>
        <w:pStyle w:val="2"/>
        <w:spacing w:line="254" w:lineRule="exact"/>
        <w:ind w:left="826"/>
        <w:rPr>
          <w:spacing w:val="-1"/>
          <w:sz w:val="22"/>
          <w:szCs w:val="22"/>
        </w:rPr>
      </w:pPr>
      <w:r w:rsidRPr="002921BC">
        <w:rPr>
          <w:spacing w:val="-1"/>
          <w:sz w:val="22"/>
          <w:szCs w:val="22"/>
        </w:rPr>
        <w:t>4.</w:t>
      </w:r>
      <w:r w:rsidR="002921BC">
        <w:rPr>
          <w:spacing w:val="-1"/>
          <w:sz w:val="22"/>
          <w:szCs w:val="22"/>
          <w:lang w:val="en-US"/>
        </w:rPr>
        <w:t>3</w:t>
      </w:r>
      <w:r w:rsidRPr="002921BC">
        <w:rPr>
          <w:spacing w:val="-1"/>
          <w:sz w:val="22"/>
          <w:szCs w:val="22"/>
        </w:rPr>
        <w:t xml:space="preserve">. </w:t>
      </w:r>
      <w:r w:rsidR="00602523" w:rsidRPr="002921BC">
        <w:rPr>
          <w:spacing w:val="-1"/>
          <w:sz w:val="22"/>
          <w:szCs w:val="22"/>
        </w:rPr>
        <w:t>Осигуряване и контрол на качеството</w:t>
      </w:r>
    </w:p>
    <w:p w:rsidR="00602523" w:rsidRPr="0069741C" w:rsidRDefault="00602523" w:rsidP="00EE1C15">
      <w:pPr>
        <w:shd w:val="clear" w:color="auto" w:fill="FFFFFF"/>
        <w:tabs>
          <w:tab w:val="left" w:pos="598"/>
        </w:tabs>
        <w:jc w:val="both"/>
        <w:rPr>
          <w:szCs w:val="24"/>
          <w:lang w:eastAsia="en-US"/>
        </w:rPr>
      </w:pPr>
      <w:r w:rsidRPr="0069741C">
        <w:rPr>
          <w:b/>
          <w:bCs/>
          <w:color w:val="000000"/>
          <w:spacing w:val="-7"/>
          <w:szCs w:val="24"/>
          <w:lang w:eastAsia="en-US"/>
        </w:rPr>
        <w:t>Общи  положения</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Изпълнителят трябва да установи и поддържа оперативна система за контрол на качеството на строителните дейности. </w:t>
      </w:r>
    </w:p>
    <w:p w:rsidR="00602523" w:rsidRPr="0069741C" w:rsidRDefault="00602523" w:rsidP="00EE1C15">
      <w:pPr>
        <w:shd w:val="clear" w:color="auto" w:fill="FFFFFF"/>
        <w:tabs>
          <w:tab w:val="left" w:pos="598"/>
        </w:tabs>
        <w:jc w:val="both"/>
        <w:rPr>
          <w:szCs w:val="24"/>
          <w:lang w:eastAsia="en-US"/>
        </w:rPr>
      </w:pPr>
      <w:r w:rsidRPr="0069741C">
        <w:rPr>
          <w:b/>
          <w:bCs/>
          <w:color w:val="000000"/>
          <w:spacing w:val="-7"/>
          <w:szCs w:val="24"/>
          <w:lang w:eastAsia="en-US"/>
        </w:rPr>
        <w:t>Проверка на доставените материали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следва да извършва проверка относно съответствието на доставените материали, сертификати, издадени от акредитирани институции или агенции за управление на качеството.</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Материали, които не съответстват на изискванията на техническите спецификации следва да се отстранят незабавно от обекта.</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Пътно – строителните работи при изпълнението на поръчката да се извършват при спазване на действащите в областта на пътното строителство технически нормативи.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Влаганите в ремонта материали следва да отговарят на действащите в страната стандарти и отраслови нормали.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Марката и качеството на използваните за ремонта материали се удостоверяват с протокол от лицензирана  лаборатория за качеството им.</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Асфалтобетонното покритие се изгражда от асфалтобетонна смес, отговаряща на изискванията в БДС EN 13108.</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Приемането на завършените ремонти става по реда на глава 21, чл. 165 от Правилника за изпълнение на строителни и монтажни работи, раздел: пътища и улици.</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При приемане на асфалтовото покритие, Изпълнителят е длъжен да представи на Възложителя, протокол от лабораторно изпитване на асфалтовата смес за достигната дебелина и коефициент на уплътнение, издаден от лицензирана лаборатория/да се представи копие от лиценза/.</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 xml:space="preserve">Изпълнителят е длъжен да обезопасява и сигнализира обекта, при спазване изискванията на </w:t>
      </w:r>
      <w:bookmarkStart w:id="1" w:name="to_paragraph_id5203295"/>
      <w:bookmarkEnd w:id="1"/>
      <w:r w:rsidR="00443985" w:rsidRPr="0069741C">
        <w:rPr>
          <w:color w:val="000000"/>
          <w:spacing w:val="-3"/>
          <w:szCs w:val="24"/>
          <w:lang w:eastAsia="en-US"/>
        </w:rPr>
        <w:t>Наредба</w:t>
      </w:r>
      <w:r w:rsidRPr="0069741C">
        <w:rPr>
          <w:color w:val="000000"/>
          <w:spacing w:val="-3"/>
          <w:szCs w:val="24"/>
          <w:lang w:eastAsia="en-US"/>
        </w:rPr>
        <w:t xml:space="preserve"> № 3 от 16.08.2010 г. за временната организация и безопасността на движението при извършване на строителни и монтажни работи по пътищата и улиците (ДВ</w:t>
      </w:r>
      <w:r w:rsidR="00EA32D2" w:rsidRPr="0069741C">
        <w:rPr>
          <w:color w:val="000000"/>
          <w:spacing w:val="-3"/>
          <w:szCs w:val="24"/>
          <w:lang w:eastAsia="en-US"/>
        </w:rPr>
        <w:t>,</w:t>
      </w:r>
      <w:r w:rsidRPr="0069741C">
        <w:rPr>
          <w:color w:val="000000"/>
          <w:spacing w:val="-3"/>
          <w:szCs w:val="24"/>
          <w:lang w:eastAsia="en-US"/>
        </w:rPr>
        <w:t xml:space="preserve"> бр. 74 от 21.09.2010г)</w:t>
      </w:r>
    </w:p>
    <w:p w:rsidR="00602523"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Ремонтните работи да се извършват при спазване нормативните изисквания по техника на безопастност, безопасни условия на труд и опазване на околната среда.</w:t>
      </w:r>
    </w:p>
    <w:p w:rsidR="00FC34F2" w:rsidRDefault="00FC34F2" w:rsidP="00B70460">
      <w:pPr>
        <w:shd w:val="clear" w:color="auto" w:fill="FFFFFF"/>
        <w:ind w:left="426" w:firstLine="425"/>
        <w:jc w:val="both"/>
        <w:rPr>
          <w:color w:val="000000"/>
          <w:spacing w:val="-3"/>
          <w:szCs w:val="24"/>
          <w:lang w:eastAsia="en-US"/>
        </w:rPr>
      </w:pPr>
      <w:r>
        <w:rPr>
          <w:color w:val="000000"/>
          <w:spacing w:val="-3"/>
          <w:szCs w:val="24"/>
          <w:lang w:eastAsia="en-US"/>
        </w:rPr>
        <w:t xml:space="preserve">При изпълнението на ремонтни работи следва да се спазват изискванията на </w:t>
      </w:r>
      <w:r w:rsidR="00A7648B">
        <w:rPr>
          <w:color w:val="000000"/>
          <w:spacing w:val="-3"/>
          <w:szCs w:val="24"/>
          <w:lang w:eastAsia="en-US"/>
        </w:rPr>
        <w:t xml:space="preserve">Наредбата </w:t>
      </w:r>
      <w:r w:rsidR="00A7648B" w:rsidRPr="00A7648B">
        <w:rPr>
          <w:color w:val="000000"/>
          <w:spacing w:val="-3"/>
          <w:szCs w:val="24"/>
          <w:lang w:eastAsia="en-US"/>
        </w:rPr>
        <w:t>за управление на строителните отпадъци и за влагане на рециклирани строителни материали</w:t>
      </w:r>
      <w:r w:rsidR="00A7648B">
        <w:rPr>
          <w:color w:val="000000"/>
          <w:spacing w:val="-3"/>
          <w:szCs w:val="24"/>
          <w:lang w:eastAsia="en-US"/>
        </w:rPr>
        <w:t xml:space="preserve"> (обн. ДВ. Бр. 89/2012год.)</w:t>
      </w:r>
    </w:p>
    <w:p w:rsidR="00602523" w:rsidRPr="0069741C" w:rsidRDefault="00602523" w:rsidP="00B70460">
      <w:pPr>
        <w:shd w:val="clear" w:color="auto" w:fill="FFFFFF"/>
        <w:ind w:left="426" w:firstLine="425"/>
        <w:jc w:val="both"/>
        <w:rPr>
          <w:color w:val="000000"/>
          <w:spacing w:val="-3"/>
          <w:szCs w:val="24"/>
          <w:lang w:eastAsia="en-US"/>
        </w:rPr>
      </w:pPr>
      <w:r w:rsidRPr="0069741C">
        <w:rPr>
          <w:color w:val="000000"/>
          <w:spacing w:val="-3"/>
          <w:szCs w:val="24"/>
          <w:lang w:eastAsia="en-US"/>
        </w:rPr>
        <w:t>При извършване на СМР изпълнителят е длъжен 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030710" w:rsidRPr="0069741C" w:rsidRDefault="00602523" w:rsidP="00030710">
      <w:pPr>
        <w:shd w:val="clear" w:color="auto" w:fill="FFFFFF"/>
        <w:ind w:left="426" w:firstLine="425"/>
        <w:jc w:val="both"/>
        <w:rPr>
          <w:color w:val="000000"/>
          <w:spacing w:val="-3"/>
          <w:szCs w:val="24"/>
          <w:lang w:eastAsia="en-US"/>
        </w:rPr>
      </w:pPr>
      <w:r w:rsidRPr="0069741C">
        <w:rPr>
          <w:color w:val="000000"/>
          <w:spacing w:val="-3"/>
          <w:szCs w:val="24"/>
          <w:lang w:eastAsia="en-US"/>
        </w:rPr>
        <w:t>Изпълнителят е длъжен да упражнява контрол на качеството в съответствие с нормативните документи и процедури за качество.</w:t>
      </w:r>
      <w:r w:rsidR="00443985" w:rsidRPr="0069741C">
        <w:rPr>
          <w:color w:val="000000"/>
          <w:spacing w:val="-3"/>
          <w:szCs w:val="24"/>
          <w:lang w:eastAsia="en-US"/>
        </w:rPr>
        <w:t xml:space="preserve"> </w:t>
      </w:r>
      <w:r w:rsidR="00030710">
        <w:rPr>
          <w:color w:val="000000"/>
          <w:spacing w:val="-3"/>
          <w:szCs w:val="24"/>
          <w:lang w:eastAsia="en-US"/>
        </w:rPr>
        <w:t>Изпълнителят осигурява в</w:t>
      </w:r>
      <w:r w:rsidR="00030710" w:rsidRPr="0069741C">
        <w:rPr>
          <w:color w:val="000000"/>
          <w:spacing w:val="-3"/>
          <w:szCs w:val="24"/>
          <w:lang w:eastAsia="en-US"/>
        </w:rPr>
        <w:t>земането на сондажни ядки за лабораторното изпитване</w:t>
      </w:r>
      <w:r w:rsidR="00030710">
        <w:rPr>
          <w:color w:val="000000"/>
          <w:spacing w:val="-3"/>
          <w:szCs w:val="24"/>
          <w:lang w:eastAsia="en-US"/>
        </w:rPr>
        <w:t>, което се извършва</w:t>
      </w:r>
      <w:r w:rsidR="00030710" w:rsidRPr="0069741C">
        <w:rPr>
          <w:color w:val="000000"/>
          <w:spacing w:val="-3"/>
          <w:szCs w:val="24"/>
          <w:lang w:eastAsia="en-US"/>
        </w:rPr>
        <w:t xml:space="preserve"> в присъствието на представител на Възложителя и на посочените от него места. Изпълнителят е длъжен да възстанови получените отвори при вземането на сондажните ядки с подходящ материал.</w:t>
      </w:r>
    </w:p>
    <w:p w:rsidR="00EE1C15" w:rsidRPr="0069741C" w:rsidRDefault="00EE1C15" w:rsidP="00B70460">
      <w:pPr>
        <w:shd w:val="clear" w:color="auto" w:fill="FFFFFF"/>
        <w:ind w:left="426" w:firstLine="425"/>
        <w:jc w:val="both"/>
        <w:rPr>
          <w:color w:val="000000"/>
          <w:spacing w:val="-3"/>
          <w:szCs w:val="24"/>
          <w:lang w:eastAsia="en-US"/>
        </w:rPr>
      </w:pPr>
    </w:p>
    <w:p w:rsidR="00647B85" w:rsidRDefault="00647B85">
      <w:pPr>
        <w:widowControl/>
        <w:suppressAutoHyphens w:val="0"/>
        <w:rPr>
          <w:color w:val="000000"/>
          <w:spacing w:val="-3"/>
          <w:szCs w:val="24"/>
          <w:lang w:eastAsia="en-US"/>
        </w:rPr>
      </w:pPr>
      <w:r>
        <w:rPr>
          <w:color w:val="000000"/>
          <w:spacing w:val="-3"/>
          <w:szCs w:val="24"/>
          <w:lang w:eastAsia="en-US"/>
        </w:rPr>
        <w:br w:type="page"/>
      </w:r>
    </w:p>
    <w:p w:rsidR="00EE1C15" w:rsidRPr="0069741C" w:rsidRDefault="00EE1C15" w:rsidP="00C043E3">
      <w:pPr>
        <w:pStyle w:val="af1"/>
        <w:numPr>
          <w:ilvl w:val="0"/>
          <w:numId w:val="4"/>
        </w:numPr>
        <w:spacing w:before="240"/>
        <w:outlineLvl w:val="0"/>
        <w:rPr>
          <w:b/>
          <w:lang w:val="bg-BG"/>
        </w:rPr>
      </w:pPr>
      <w:r w:rsidRPr="0069741C">
        <w:rPr>
          <w:b/>
          <w:spacing w:val="-1"/>
          <w:sz w:val="22"/>
          <w:lang w:val="bg-BG"/>
        </w:rPr>
        <w:lastRenderedPageBreak/>
        <w:t>ИЗИСКВАНИЯ КЪМ</w:t>
      </w:r>
      <w:r w:rsidRPr="0069741C">
        <w:rPr>
          <w:b/>
          <w:spacing w:val="-3"/>
          <w:sz w:val="22"/>
          <w:lang w:val="bg-BG"/>
        </w:rPr>
        <w:t xml:space="preserve"> </w:t>
      </w:r>
      <w:r w:rsidRPr="0069741C">
        <w:rPr>
          <w:b/>
          <w:spacing w:val="-1"/>
          <w:sz w:val="22"/>
          <w:lang w:val="bg-BG"/>
        </w:rPr>
        <w:t>СЪДЪРЖАНИЕТО</w:t>
      </w:r>
      <w:r w:rsidRPr="0069741C">
        <w:rPr>
          <w:b/>
          <w:sz w:val="22"/>
          <w:lang w:val="bg-BG"/>
        </w:rPr>
        <w:t xml:space="preserve"> НА</w:t>
      </w:r>
      <w:r w:rsidRPr="0069741C">
        <w:rPr>
          <w:b/>
          <w:spacing w:val="-3"/>
          <w:sz w:val="22"/>
          <w:lang w:val="bg-BG"/>
        </w:rPr>
        <w:t xml:space="preserve"> </w:t>
      </w:r>
      <w:r w:rsidRPr="0069741C">
        <w:rPr>
          <w:b/>
          <w:sz w:val="22"/>
          <w:lang w:val="bg-BG"/>
        </w:rPr>
        <w:t xml:space="preserve">ТЕХНИЧЕСКОТО </w:t>
      </w:r>
      <w:r w:rsidRPr="0069741C">
        <w:rPr>
          <w:b/>
          <w:spacing w:val="-1"/>
          <w:sz w:val="22"/>
          <w:lang w:val="bg-BG"/>
        </w:rPr>
        <w:t>ПРЕДЛОЖЕНИЕ</w:t>
      </w:r>
      <w:r w:rsidRPr="0069741C">
        <w:rPr>
          <w:b/>
          <w:lang w:val="bg-BG"/>
        </w:rPr>
        <w:t xml:space="preserve"> </w:t>
      </w:r>
    </w:p>
    <w:p w:rsidR="00EA32D2" w:rsidRPr="0069741C" w:rsidRDefault="00EE1C15" w:rsidP="00EA32D2">
      <w:pPr>
        <w:pStyle w:val="ad"/>
        <w:spacing w:before="10" w:line="283" w:lineRule="exact"/>
        <w:ind w:left="826"/>
        <w:rPr>
          <w:spacing w:val="-2"/>
          <w:w w:val="110"/>
          <w:sz w:val="22"/>
          <w:szCs w:val="22"/>
        </w:rPr>
      </w:pPr>
      <w:r w:rsidRPr="0069741C">
        <w:rPr>
          <w:spacing w:val="-2"/>
          <w:w w:val="110"/>
          <w:sz w:val="22"/>
          <w:szCs w:val="22"/>
        </w:rPr>
        <w:t>Т</w:t>
      </w:r>
      <w:r w:rsidRPr="0069741C">
        <w:rPr>
          <w:spacing w:val="-1"/>
          <w:w w:val="110"/>
          <w:sz w:val="22"/>
          <w:szCs w:val="22"/>
        </w:rPr>
        <w:t>ех</w:t>
      </w:r>
      <w:r w:rsidRPr="0069741C">
        <w:rPr>
          <w:spacing w:val="-2"/>
          <w:w w:val="110"/>
          <w:sz w:val="22"/>
          <w:szCs w:val="22"/>
        </w:rPr>
        <w:t>ни</w:t>
      </w:r>
      <w:r w:rsidRPr="0069741C">
        <w:rPr>
          <w:spacing w:val="-1"/>
          <w:w w:val="110"/>
          <w:sz w:val="22"/>
          <w:szCs w:val="22"/>
        </w:rPr>
        <w:t>ческ</w:t>
      </w:r>
      <w:r w:rsidRPr="0069741C">
        <w:rPr>
          <w:spacing w:val="-2"/>
          <w:w w:val="110"/>
          <w:sz w:val="22"/>
          <w:szCs w:val="22"/>
        </w:rPr>
        <w:t>ото</w:t>
      </w:r>
      <w:r w:rsidRPr="0069741C">
        <w:rPr>
          <w:spacing w:val="-12"/>
          <w:w w:val="110"/>
          <w:sz w:val="22"/>
          <w:szCs w:val="22"/>
        </w:rPr>
        <w:t xml:space="preserve"> </w:t>
      </w:r>
      <w:r w:rsidRPr="0069741C">
        <w:rPr>
          <w:w w:val="110"/>
          <w:sz w:val="22"/>
          <w:szCs w:val="22"/>
        </w:rPr>
        <w:t>предложение</w:t>
      </w:r>
      <w:r w:rsidRPr="0069741C">
        <w:rPr>
          <w:spacing w:val="-11"/>
          <w:w w:val="110"/>
          <w:sz w:val="22"/>
          <w:szCs w:val="22"/>
        </w:rPr>
        <w:t xml:space="preserve"> </w:t>
      </w:r>
      <w:r w:rsidRPr="0069741C">
        <w:rPr>
          <w:spacing w:val="-2"/>
          <w:w w:val="110"/>
          <w:sz w:val="22"/>
          <w:szCs w:val="22"/>
        </w:rPr>
        <w:t>тряб</w:t>
      </w:r>
      <w:r w:rsidRPr="0069741C">
        <w:rPr>
          <w:spacing w:val="-1"/>
          <w:w w:val="110"/>
          <w:sz w:val="22"/>
          <w:szCs w:val="22"/>
        </w:rPr>
        <w:t>ва</w:t>
      </w:r>
      <w:r w:rsidRPr="0069741C">
        <w:rPr>
          <w:spacing w:val="-11"/>
          <w:w w:val="110"/>
          <w:sz w:val="22"/>
          <w:szCs w:val="22"/>
        </w:rPr>
        <w:t xml:space="preserve"> </w:t>
      </w:r>
      <w:r w:rsidRPr="0069741C">
        <w:rPr>
          <w:w w:val="110"/>
          <w:sz w:val="22"/>
          <w:szCs w:val="22"/>
        </w:rPr>
        <w:t>да</w:t>
      </w:r>
      <w:r w:rsidRPr="0069741C">
        <w:rPr>
          <w:spacing w:val="-11"/>
          <w:w w:val="110"/>
          <w:sz w:val="22"/>
          <w:szCs w:val="22"/>
        </w:rPr>
        <w:t xml:space="preserve"> </w:t>
      </w:r>
      <w:r w:rsidRPr="0069741C">
        <w:rPr>
          <w:spacing w:val="-1"/>
          <w:w w:val="110"/>
          <w:sz w:val="22"/>
          <w:szCs w:val="22"/>
        </w:rPr>
        <w:t>съдъ</w:t>
      </w:r>
      <w:r w:rsidRPr="0069741C">
        <w:rPr>
          <w:spacing w:val="-2"/>
          <w:w w:val="110"/>
          <w:sz w:val="22"/>
          <w:szCs w:val="22"/>
        </w:rPr>
        <w:t>р</w:t>
      </w:r>
      <w:r w:rsidRPr="0069741C">
        <w:rPr>
          <w:spacing w:val="-1"/>
          <w:w w:val="110"/>
          <w:sz w:val="22"/>
          <w:szCs w:val="22"/>
        </w:rPr>
        <w:t>жа</w:t>
      </w:r>
      <w:r w:rsidRPr="0069741C">
        <w:rPr>
          <w:spacing w:val="-11"/>
          <w:w w:val="110"/>
          <w:sz w:val="22"/>
          <w:szCs w:val="22"/>
        </w:rPr>
        <w:t xml:space="preserve"> </w:t>
      </w:r>
      <w:r w:rsidRPr="0069741C">
        <w:rPr>
          <w:w w:val="110"/>
          <w:sz w:val="22"/>
          <w:szCs w:val="22"/>
        </w:rPr>
        <w:t>следните</w:t>
      </w:r>
      <w:r w:rsidRPr="0069741C">
        <w:rPr>
          <w:spacing w:val="-11"/>
          <w:w w:val="110"/>
          <w:sz w:val="22"/>
          <w:szCs w:val="22"/>
        </w:rPr>
        <w:t xml:space="preserve"> </w:t>
      </w:r>
      <w:r w:rsidRPr="0069741C">
        <w:rPr>
          <w:spacing w:val="-1"/>
          <w:w w:val="110"/>
          <w:sz w:val="22"/>
          <w:szCs w:val="22"/>
        </w:rPr>
        <w:t>част</w:t>
      </w:r>
      <w:r w:rsidRPr="0069741C">
        <w:rPr>
          <w:spacing w:val="-2"/>
          <w:w w:val="110"/>
          <w:sz w:val="22"/>
          <w:szCs w:val="22"/>
        </w:rPr>
        <w:t>и:</w:t>
      </w:r>
    </w:p>
    <w:p w:rsidR="00EA32D2" w:rsidRPr="00647B85" w:rsidRDefault="00EE1C15" w:rsidP="00647B85">
      <w:pPr>
        <w:pStyle w:val="2"/>
        <w:spacing w:line="254" w:lineRule="exact"/>
        <w:ind w:left="826"/>
        <w:rPr>
          <w:spacing w:val="-1"/>
          <w:sz w:val="22"/>
          <w:szCs w:val="22"/>
        </w:rPr>
      </w:pPr>
      <w:r w:rsidRPr="00647B85">
        <w:rPr>
          <w:spacing w:val="-1"/>
          <w:sz w:val="22"/>
          <w:szCs w:val="22"/>
        </w:rPr>
        <w:t xml:space="preserve">І: </w:t>
      </w:r>
      <w:r w:rsidR="00EA32D2" w:rsidRPr="00647B85">
        <w:rPr>
          <w:spacing w:val="-1"/>
          <w:sz w:val="22"/>
          <w:szCs w:val="22"/>
        </w:rPr>
        <w:t>Предложения на участника:</w:t>
      </w:r>
    </w:p>
    <w:p w:rsidR="0069741C" w:rsidRDefault="00EA32D2" w:rsidP="00C043E3">
      <w:pPr>
        <w:pStyle w:val="af1"/>
        <w:numPr>
          <w:ilvl w:val="0"/>
          <w:numId w:val="9"/>
        </w:numPr>
        <w:spacing w:line="240" w:lineRule="auto"/>
        <w:ind w:left="714" w:right="23" w:hanging="357"/>
        <w:jc w:val="both"/>
        <w:rPr>
          <w:lang w:val="bg-BG"/>
        </w:rPr>
      </w:pPr>
      <w:r w:rsidRPr="00647B85">
        <w:rPr>
          <w:b/>
          <w:lang w:val="bg-BG"/>
        </w:rPr>
        <w:t>Срок за изпълнение</w:t>
      </w:r>
      <w:r w:rsidRPr="0069741C">
        <w:rPr>
          <w:lang w:val="bg-BG"/>
        </w:rPr>
        <w:t xml:space="preserve"> на </w:t>
      </w:r>
      <w:r w:rsidR="0069741C">
        <w:rPr>
          <w:lang w:val="bg-BG"/>
        </w:rPr>
        <w:t xml:space="preserve">договора </w:t>
      </w:r>
      <w:r w:rsidRPr="0069741C">
        <w:rPr>
          <w:lang w:val="bg-BG"/>
        </w:rPr>
        <w:t>строителните работи - в календарни дни</w:t>
      </w:r>
      <w:r w:rsidR="0069741C" w:rsidRPr="0069741C">
        <w:rPr>
          <w:lang w:val="bg-BG"/>
        </w:rPr>
        <w:t xml:space="preserve">. </w:t>
      </w:r>
      <w:r w:rsidR="0069741C" w:rsidRPr="0069741C">
        <w:rPr>
          <w:lang w:val="bg-BG" w:eastAsia="ar-SA"/>
        </w:rPr>
        <w:t xml:space="preserve">Срокът за изпълнение започва да тече </w:t>
      </w:r>
      <w:r w:rsidR="0069741C">
        <w:rPr>
          <w:lang w:val="bg-BG" w:eastAsia="ar-SA"/>
        </w:rPr>
        <w:t xml:space="preserve">след датата на </w:t>
      </w:r>
      <w:r w:rsidR="0069741C" w:rsidRPr="0069741C">
        <w:rPr>
          <w:lang w:val="bg-BG" w:eastAsia="ar-SA"/>
        </w:rPr>
        <w:t>подписване на договора за изпълнение на строително-ремонтните дейности.</w:t>
      </w:r>
    </w:p>
    <w:p w:rsidR="0069741C" w:rsidRPr="0069741C" w:rsidRDefault="0069741C" w:rsidP="0069741C">
      <w:pPr>
        <w:overflowPunct w:val="0"/>
        <w:autoSpaceDE w:val="0"/>
        <w:autoSpaceDN w:val="0"/>
        <w:adjustRightInd w:val="0"/>
        <w:jc w:val="both"/>
        <w:textAlignment w:val="baseline"/>
        <w:rPr>
          <w:spacing w:val="-2"/>
          <w:w w:val="105"/>
        </w:rPr>
      </w:pPr>
      <w:r w:rsidRPr="0069741C">
        <w:rPr>
          <w:spacing w:val="-2"/>
          <w:w w:val="105"/>
        </w:rPr>
        <w:t>Срокът за изпълнение на строително – монтажните работи не може да бъде по-кратък от 14 (четиринадесет) календарни дни или по-дълъг от 42 (четиридесет и два) календарни дни. Предложеният срок за изпълнение следва да бъде цяло число.</w:t>
      </w:r>
    </w:p>
    <w:p w:rsidR="0069741C" w:rsidRDefault="0069741C" w:rsidP="0069741C">
      <w:pPr>
        <w:ind w:right="23"/>
        <w:jc w:val="both"/>
        <w:rPr>
          <w:w w:val="105"/>
        </w:rPr>
      </w:pPr>
      <w:r w:rsidRPr="0069741C">
        <w:rPr>
          <w:spacing w:val="-2"/>
          <w:w w:val="105"/>
        </w:rPr>
        <w:t>О</w:t>
      </w:r>
      <w:r w:rsidRPr="0069741C">
        <w:rPr>
          <w:spacing w:val="-1"/>
          <w:w w:val="105"/>
        </w:rPr>
        <w:t>т</w:t>
      </w:r>
      <w:r w:rsidRPr="0069741C">
        <w:rPr>
          <w:spacing w:val="39"/>
          <w:w w:val="105"/>
        </w:rPr>
        <w:t xml:space="preserve"> </w:t>
      </w:r>
      <w:r w:rsidRPr="0069741C">
        <w:rPr>
          <w:spacing w:val="-1"/>
          <w:w w:val="105"/>
        </w:rPr>
        <w:t>участие</w:t>
      </w:r>
      <w:r w:rsidRPr="0069741C">
        <w:rPr>
          <w:spacing w:val="33"/>
          <w:w w:val="105"/>
        </w:rPr>
        <w:t xml:space="preserve"> </w:t>
      </w:r>
      <w:r w:rsidRPr="0069741C">
        <w:rPr>
          <w:w w:val="105"/>
        </w:rPr>
        <w:t>в</w:t>
      </w:r>
      <w:r w:rsidRPr="0069741C">
        <w:rPr>
          <w:spacing w:val="35"/>
          <w:w w:val="105"/>
        </w:rPr>
        <w:t xml:space="preserve"> </w:t>
      </w:r>
      <w:r w:rsidRPr="0069741C">
        <w:rPr>
          <w:spacing w:val="-1"/>
          <w:w w:val="105"/>
        </w:rPr>
        <w:t>п</w:t>
      </w:r>
      <w:r w:rsidRPr="0069741C">
        <w:rPr>
          <w:spacing w:val="-2"/>
          <w:w w:val="105"/>
        </w:rPr>
        <w:t>ро</w:t>
      </w:r>
      <w:r w:rsidRPr="0069741C">
        <w:rPr>
          <w:spacing w:val="-1"/>
          <w:w w:val="105"/>
        </w:rPr>
        <w:t>цеду</w:t>
      </w:r>
      <w:r w:rsidRPr="0069741C">
        <w:rPr>
          <w:spacing w:val="-2"/>
          <w:w w:val="105"/>
        </w:rPr>
        <w:t>р</w:t>
      </w:r>
      <w:r w:rsidRPr="0069741C">
        <w:rPr>
          <w:spacing w:val="-1"/>
          <w:w w:val="105"/>
        </w:rPr>
        <w:t>ата</w:t>
      </w:r>
      <w:r w:rsidRPr="0069741C">
        <w:rPr>
          <w:spacing w:val="34"/>
          <w:w w:val="105"/>
        </w:rPr>
        <w:t xml:space="preserve"> </w:t>
      </w:r>
      <w:r w:rsidRPr="0069741C">
        <w:rPr>
          <w:spacing w:val="-1"/>
          <w:w w:val="105"/>
        </w:rPr>
        <w:t>се</w:t>
      </w:r>
      <w:r w:rsidRPr="0069741C">
        <w:rPr>
          <w:spacing w:val="33"/>
          <w:w w:val="105"/>
        </w:rPr>
        <w:t xml:space="preserve"> </w:t>
      </w:r>
      <w:r w:rsidRPr="0069741C">
        <w:rPr>
          <w:spacing w:val="-2"/>
          <w:w w:val="105"/>
        </w:rPr>
        <w:t>о</w:t>
      </w:r>
      <w:r w:rsidRPr="0069741C">
        <w:rPr>
          <w:spacing w:val="-1"/>
          <w:w w:val="105"/>
        </w:rPr>
        <w:t>тст</w:t>
      </w:r>
      <w:r w:rsidRPr="0069741C">
        <w:rPr>
          <w:spacing w:val="-2"/>
          <w:w w:val="105"/>
        </w:rPr>
        <w:t>р</w:t>
      </w:r>
      <w:r w:rsidRPr="0069741C">
        <w:rPr>
          <w:spacing w:val="-1"/>
          <w:w w:val="105"/>
        </w:rPr>
        <w:t>анява</w:t>
      </w:r>
      <w:r w:rsidRPr="0069741C">
        <w:rPr>
          <w:spacing w:val="39"/>
          <w:w w:val="105"/>
        </w:rPr>
        <w:t xml:space="preserve"> </w:t>
      </w:r>
      <w:r w:rsidRPr="0069741C">
        <w:rPr>
          <w:spacing w:val="-1"/>
          <w:w w:val="105"/>
        </w:rPr>
        <w:t>участник</w:t>
      </w:r>
      <w:r w:rsidRPr="0069741C">
        <w:rPr>
          <w:spacing w:val="34"/>
          <w:w w:val="105"/>
        </w:rPr>
        <w:t xml:space="preserve"> </w:t>
      </w:r>
      <w:r w:rsidRPr="0069741C">
        <w:rPr>
          <w:w w:val="105"/>
        </w:rPr>
        <w:t>предложил</w:t>
      </w:r>
      <w:r w:rsidRPr="0069741C">
        <w:rPr>
          <w:spacing w:val="35"/>
          <w:w w:val="105"/>
        </w:rPr>
        <w:t xml:space="preserve"> </w:t>
      </w:r>
      <w:r w:rsidRPr="0069741C">
        <w:rPr>
          <w:spacing w:val="-1"/>
          <w:w w:val="105"/>
        </w:rPr>
        <w:t>ср</w:t>
      </w:r>
      <w:r w:rsidRPr="0069741C">
        <w:rPr>
          <w:spacing w:val="-2"/>
          <w:w w:val="105"/>
        </w:rPr>
        <w:t>о</w:t>
      </w:r>
      <w:r w:rsidRPr="0069741C">
        <w:rPr>
          <w:spacing w:val="-1"/>
          <w:w w:val="105"/>
        </w:rPr>
        <w:t>к</w:t>
      </w:r>
      <w:r w:rsidRPr="0069741C">
        <w:rPr>
          <w:spacing w:val="33"/>
          <w:w w:val="105"/>
        </w:rPr>
        <w:t xml:space="preserve"> </w:t>
      </w:r>
      <w:r w:rsidRPr="0069741C">
        <w:rPr>
          <w:w w:val="105"/>
        </w:rPr>
        <w:t>за</w:t>
      </w:r>
      <w:r w:rsidRPr="0069741C">
        <w:rPr>
          <w:spacing w:val="31"/>
          <w:w w:val="105"/>
        </w:rPr>
        <w:t xml:space="preserve"> </w:t>
      </w:r>
      <w:r w:rsidRPr="0069741C">
        <w:rPr>
          <w:spacing w:val="-1"/>
          <w:w w:val="105"/>
        </w:rPr>
        <w:t>изпълнение</w:t>
      </w:r>
      <w:r w:rsidRPr="0069741C">
        <w:rPr>
          <w:spacing w:val="34"/>
          <w:w w:val="105"/>
        </w:rPr>
        <w:t xml:space="preserve"> </w:t>
      </w:r>
      <w:r w:rsidRPr="0069741C">
        <w:rPr>
          <w:spacing w:val="85"/>
          <w:w w:val="107"/>
        </w:rPr>
        <w:t xml:space="preserve"> </w:t>
      </w:r>
      <w:r w:rsidRPr="0069741C">
        <w:rPr>
          <w:spacing w:val="-1"/>
          <w:w w:val="105"/>
        </w:rPr>
        <w:t>по</w:t>
      </w:r>
      <w:r w:rsidRPr="0069741C">
        <w:rPr>
          <w:spacing w:val="-2"/>
          <w:w w:val="105"/>
        </w:rPr>
        <w:t>-</w:t>
      </w:r>
      <w:r w:rsidRPr="0069741C">
        <w:rPr>
          <w:spacing w:val="-1"/>
          <w:w w:val="105"/>
        </w:rPr>
        <w:t>к</w:t>
      </w:r>
      <w:r w:rsidRPr="0069741C">
        <w:rPr>
          <w:spacing w:val="-2"/>
          <w:w w:val="105"/>
        </w:rPr>
        <w:t>р</w:t>
      </w:r>
      <w:r w:rsidRPr="0069741C">
        <w:rPr>
          <w:spacing w:val="-1"/>
          <w:w w:val="105"/>
        </w:rPr>
        <w:t>атък</w:t>
      </w:r>
      <w:r w:rsidRPr="0069741C">
        <w:rPr>
          <w:spacing w:val="34"/>
          <w:w w:val="105"/>
        </w:rPr>
        <w:t xml:space="preserve"> </w:t>
      </w:r>
      <w:r w:rsidRPr="0069741C">
        <w:rPr>
          <w:spacing w:val="-3"/>
          <w:w w:val="105"/>
        </w:rPr>
        <w:t>о</w:t>
      </w:r>
      <w:r w:rsidRPr="0069741C">
        <w:rPr>
          <w:spacing w:val="-2"/>
          <w:w w:val="105"/>
        </w:rPr>
        <w:t>т</w:t>
      </w:r>
      <w:r w:rsidRPr="0069741C">
        <w:rPr>
          <w:spacing w:val="33"/>
          <w:w w:val="105"/>
        </w:rPr>
        <w:t xml:space="preserve"> </w:t>
      </w:r>
      <w:r w:rsidRPr="0069741C">
        <w:rPr>
          <w:w w:val="105"/>
        </w:rPr>
        <w:t>14</w:t>
      </w:r>
      <w:r w:rsidRPr="0069741C">
        <w:rPr>
          <w:spacing w:val="18"/>
          <w:w w:val="105"/>
        </w:rPr>
        <w:t xml:space="preserve"> (</w:t>
      </w:r>
      <w:r w:rsidRPr="0069741C">
        <w:rPr>
          <w:spacing w:val="-2"/>
          <w:w w:val="105"/>
        </w:rPr>
        <w:t>четиринадесет)</w:t>
      </w:r>
      <w:r w:rsidRPr="0069741C">
        <w:rPr>
          <w:w w:val="105"/>
        </w:rPr>
        <w:t xml:space="preserve"> календарни</w:t>
      </w:r>
      <w:r w:rsidRPr="0069741C">
        <w:rPr>
          <w:spacing w:val="34"/>
          <w:w w:val="105"/>
        </w:rPr>
        <w:t xml:space="preserve"> </w:t>
      </w:r>
      <w:r w:rsidRPr="0069741C">
        <w:rPr>
          <w:w w:val="105"/>
        </w:rPr>
        <w:t>дни</w:t>
      </w:r>
      <w:r w:rsidRPr="0069741C">
        <w:rPr>
          <w:spacing w:val="34"/>
          <w:w w:val="105"/>
        </w:rPr>
        <w:t xml:space="preserve"> </w:t>
      </w:r>
      <w:r w:rsidRPr="0069741C">
        <w:rPr>
          <w:w w:val="105"/>
        </w:rPr>
        <w:t>и</w:t>
      </w:r>
      <w:r w:rsidRPr="0069741C">
        <w:rPr>
          <w:spacing w:val="34"/>
          <w:w w:val="105"/>
        </w:rPr>
        <w:t xml:space="preserve"> </w:t>
      </w:r>
      <w:r w:rsidRPr="0069741C">
        <w:rPr>
          <w:w w:val="105"/>
        </w:rPr>
        <w:t>по-</w:t>
      </w:r>
      <w:r w:rsidRPr="0069741C">
        <w:rPr>
          <w:spacing w:val="-1"/>
          <w:w w:val="105"/>
        </w:rPr>
        <w:t>дълъг</w:t>
      </w:r>
      <w:r w:rsidRPr="0069741C">
        <w:rPr>
          <w:spacing w:val="59"/>
          <w:w w:val="111"/>
        </w:rPr>
        <w:t xml:space="preserve"> </w:t>
      </w:r>
      <w:r w:rsidRPr="0069741C">
        <w:rPr>
          <w:w w:val="105"/>
        </w:rPr>
        <w:t>от</w:t>
      </w:r>
      <w:r w:rsidRPr="0069741C">
        <w:rPr>
          <w:spacing w:val="24"/>
          <w:w w:val="105"/>
        </w:rPr>
        <w:t xml:space="preserve"> 4</w:t>
      </w:r>
      <w:r w:rsidRPr="0069741C">
        <w:rPr>
          <w:w w:val="105"/>
        </w:rPr>
        <w:t>2</w:t>
      </w:r>
      <w:r w:rsidRPr="0069741C">
        <w:rPr>
          <w:spacing w:val="8"/>
          <w:w w:val="105"/>
        </w:rPr>
        <w:t xml:space="preserve"> </w:t>
      </w:r>
      <w:r w:rsidRPr="0069741C">
        <w:rPr>
          <w:spacing w:val="-2"/>
          <w:w w:val="105"/>
        </w:rPr>
        <w:t xml:space="preserve">(четиридесет и два) </w:t>
      </w:r>
      <w:r w:rsidRPr="0069741C">
        <w:rPr>
          <w:spacing w:val="-1"/>
          <w:w w:val="105"/>
        </w:rPr>
        <w:t>календа</w:t>
      </w:r>
      <w:r w:rsidRPr="0069741C">
        <w:rPr>
          <w:spacing w:val="-2"/>
          <w:w w:val="105"/>
        </w:rPr>
        <w:t>р</w:t>
      </w:r>
      <w:r w:rsidRPr="0069741C">
        <w:rPr>
          <w:spacing w:val="-1"/>
          <w:w w:val="105"/>
        </w:rPr>
        <w:t>ни</w:t>
      </w:r>
      <w:r w:rsidRPr="0069741C">
        <w:rPr>
          <w:spacing w:val="24"/>
          <w:w w:val="105"/>
        </w:rPr>
        <w:t xml:space="preserve"> </w:t>
      </w:r>
      <w:r w:rsidRPr="0069741C">
        <w:rPr>
          <w:w w:val="105"/>
        </w:rPr>
        <w:t>дни.</w:t>
      </w:r>
    </w:p>
    <w:p w:rsidR="0069741C" w:rsidRPr="0069741C" w:rsidRDefault="0069741C" w:rsidP="0069741C">
      <w:pPr>
        <w:ind w:right="23"/>
        <w:jc w:val="both"/>
      </w:pPr>
    </w:p>
    <w:p w:rsidR="0069741C" w:rsidRDefault="0069741C" w:rsidP="00C043E3">
      <w:pPr>
        <w:pStyle w:val="af1"/>
        <w:numPr>
          <w:ilvl w:val="0"/>
          <w:numId w:val="9"/>
        </w:numPr>
        <w:spacing w:line="240" w:lineRule="auto"/>
        <w:ind w:left="714" w:right="23" w:hanging="357"/>
        <w:jc w:val="both"/>
        <w:rPr>
          <w:lang w:val="bg-BG"/>
        </w:rPr>
      </w:pPr>
      <w:r w:rsidRPr="00647B85">
        <w:rPr>
          <w:b/>
          <w:lang w:val="bg-BG"/>
        </w:rPr>
        <w:t>Гаранционен срок</w:t>
      </w:r>
      <w:r w:rsidRPr="0069741C">
        <w:rPr>
          <w:lang w:val="bg-BG"/>
        </w:rPr>
        <w:t xml:space="preserve"> на извършените строителни работи</w:t>
      </w:r>
      <w:r>
        <w:rPr>
          <w:lang w:val="bg-BG"/>
        </w:rPr>
        <w:t>.</w:t>
      </w:r>
    </w:p>
    <w:p w:rsidR="006F0B63" w:rsidRDefault="00EA32D2" w:rsidP="00EA32D2">
      <w:pPr>
        <w:ind w:right="23"/>
        <w:jc w:val="both"/>
      </w:pPr>
      <w:r w:rsidRPr="0069741C">
        <w:t xml:space="preserve">Предложеният гаранционен срок </w:t>
      </w:r>
      <w:r w:rsidR="006F0B63">
        <w:t>не може да бъде по-малък от една година.</w:t>
      </w:r>
    </w:p>
    <w:p w:rsidR="00EA32D2" w:rsidRPr="0069741C" w:rsidRDefault="00EA32D2" w:rsidP="00EA32D2">
      <w:pPr>
        <w:ind w:right="23"/>
        <w:jc w:val="both"/>
        <w:rPr>
          <w:b/>
        </w:rPr>
      </w:pPr>
    </w:p>
    <w:p w:rsidR="00EE1C15" w:rsidRPr="00647B85" w:rsidRDefault="006F0B63" w:rsidP="00647B85">
      <w:pPr>
        <w:pStyle w:val="2"/>
        <w:spacing w:line="254" w:lineRule="exact"/>
        <w:ind w:left="826"/>
        <w:rPr>
          <w:spacing w:val="-1"/>
          <w:sz w:val="22"/>
          <w:szCs w:val="22"/>
        </w:rPr>
      </w:pPr>
      <w:r w:rsidRPr="00647B85">
        <w:rPr>
          <w:spacing w:val="-1"/>
          <w:sz w:val="22"/>
          <w:szCs w:val="22"/>
        </w:rPr>
        <w:t xml:space="preserve">II. </w:t>
      </w:r>
      <w:r w:rsidR="00EE1C15" w:rsidRPr="00647B85">
        <w:rPr>
          <w:spacing w:val="-1"/>
          <w:sz w:val="22"/>
          <w:szCs w:val="22"/>
        </w:rPr>
        <w:t>Работна програма.</w:t>
      </w:r>
    </w:p>
    <w:p w:rsidR="00EE1C15" w:rsidRPr="0069741C" w:rsidRDefault="00EE1C15" w:rsidP="00EE1C15">
      <w:pPr>
        <w:pStyle w:val="ad"/>
        <w:spacing w:line="293" w:lineRule="exact"/>
        <w:ind w:left="826"/>
        <w:rPr>
          <w:sz w:val="22"/>
          <w:szCs w:val="22"/>
        </w:rPr>
      </w:pPr>
      <w:r w:rsidRPr="0069741C">
        <w:rPr>
          <w:spacing w:val="-2"/>
          <w:w w:val="110"/>
          <w:sz w:val="22"/>
          <w:szCs w:val="22"/>
        </w:rPr>
        <w:t>Р</w:t>
      </w:r>
      <w:r w:rsidRPr="0069741C">
        <w:rPr>
          <w:spacing w:val="-1"/>
          <w:w w:val="110"/>
          <w:sz w:val="22"/>
          <w:szCs w:val="22"/>
        </w:rPr>
        <w:t>а</w:t>
      </w:r>
      <w:r w:rsidRPr="0069741C">
        <w:rPr>
          <w:spacing w:val="-2"/>
          <w:w w:val="110"/>
          <w:sz w:val="22"/>
          <w:szCs w:val="22"/>
        </w:rPr>
        <w:t>ботн</w:t>
      </w:r>
      <w:r w:rsidRPr="0069741C">
        <w:rPr>
          <w:spacing w:val="-1"/>
          <w:w w:val="110"/>
          <w:sz w:val="22"/>
          <w:szCs w:val="22"/>
        </w:rPr>
        <w:t>а</w:t>
      </w:r>
      <w:r w:rsidRPr="0069741C">
        <w:rPr>
          <w:spacing w:val="-2"/>
          <w:w w:val="110"/>
          <w:sz w:val="22"/>
          <w:szCs w:val="22"/>
        </w:rPr>
        <w:t>т</w:t>
      </w:r>
      <w:r w:rsidRPr="0069741C">
        <w:rPr>
          <w:spacing w:val="-1"/>
          <w:w w:val="110"/>
          <w:sz w:val="22"/>
          <w:szCs w:val="22"/>
        </w:rPr>
        <w:t>а</w:t>
      </w:r>
      <w:r w:rsidRPr="0069741C">
        <w:rPr>
          <w:spacing w:val="-14"/>
          <w:w w:val="110"/>
          <w:sz w:val="22"/>
          <w:szCs w:val="22"/>
        </w:rPr>
        <w:t xml:space="preserve"> </w:t>
      </w:r>
      <w:r w:rsidRPr="0069741C">
        <w:rPr>
          <w:spacing w:val="-1"/>
          <w:w w:val="110"/>
          <w:sz w:val="22"/>
          <w:szCs w:val="22"/>
        </w:rPr>
        <w:t>п</w:t>
      </w:r>
      <w:r w:rsidRPr="0069741C">
        <w:rPr>
          <w:spacing w:val="-2"/>
          <w:w w:val="110"/>
          <w:sz w:val="22"/>
          <w:szCs w:val="22"/>
        </w:rPr>
        <w:t>рогра</w:t>
      </w:r>
      <w:r w:rsidRPr="0069741C">
        <w:rPr>
          <w:spacing w:val="-1"/>
          <w:w w:val="110"/>
          <w:sz w:val="22"/>
          <w:szCs w:val="22"/>
        </w:rPr>
        <w:t>ма</w:t>
      </w:r>
      <w:r w:rsidRPr="0069741C">
        <w:rPr>
          <w:spacing w:val="-13"/>
          <w:w w:val="110"/>
          <w:sz w:val="22"/>
          <w:szCs w:val="22"/>
        </w:rPr>
        <w:t xml:space="preserve"> </w:t>
      </w:r>
      <w:r w:rsidRPr="0069741C">
        <w:rPr>
          <w:spacing w:val="-2"/>
          <w:w w:val="110"/>
          <w:sz w:val="22"/>
          <w:szCs w:val="22"/>
        </w:rPr>
        <w:t>тряб</w:t>
      </w:r>
      <w:r w:rsidRPr="0069741C">
        <w:rPr>
          <w:spacing w:val="-1"/>
          <w:w w:val="110"/>
          <w:sz w:val="22"/>
          <w:szCs w:val="22"/>
        </w:rPr>
        <w:t>ва</w:t>
      </w:r>
      <w:r w:rsidRPr="0069741C">
        <w:rPr>
          <w:spacing w:val="-13"/>
          <w:w w:val="110"/>
          <w:sz w:val="22"/>
          <w:szCs w:val="22"/>
        </w:rPr>
        <w:t xml:space="preserve"> </w:t>
      </w:r>
      <w:r w:rsidRPr="0069741C">
        <w:rPr>
          <w:w w:val="110"/>
          <w:sz w:val="22"/>
          <w:szCs w:val="22"/>
        </w:rPr>
        <w:t>да</w:t>
      </w:r>
      <w:r w:rsidRPr="0069741C">
        <w:rPr>
          <w:spacing w:val="-13"/>
          <w:w w:val="110"/>
          <w:sz w:val="22"/>
          <w:szCs w:val="22"/>
        </w:rPr>
        <w:t xml:space="preserve"> </w:t>
      </w:r>
      <w:r w:rsidRPr="0069741C">
        <w:rPr>
          <w:w w:val="110"/>
          <w:sz w:val="22"/>
          <w:szCs w:val="22"/>
        </w:rPr>
        <w:t>има</w:t>
      </w:r>
      <w:r w:rsidRPr="0069741C">
        <w:rPr>
          <w:spacing w:val="-13"/>
          <w:w w:val="110"/>
          <w:sz w:val="22"/>
          <w:szCs w:val="22"/>
        </w:rPr>
        <w:t xml:space="preserve"> </w:t>
      </w:r>
      <w:r w:rsidRPr="0069741C">
        <w:rPr>
          <w:w w:val="110"/>
          <w:sz w:val="22"/>
          <w:szCs w:val="22"/>
        </w:rPr>
        <w:t>следното</w:t>
      </w:r>
      <w:r w:rsidRPr="0069741C">
        <w:rPr>
          <w:spacing w:val="-13"/>
          <w:w w:val="110"/>
          <w:sz w:val="22"/>
          <w:szCs w:val="22"/>
        </w:rPr>
        <w:t xml:space="preserve"> </w:t>
      </w:r>
      <w:r w:rsidRPr="0069741C">
        <w:rPr>
          <w:w w:val="110"/>
          <w:sz w:val="22"/>
          <w:szCs w:val="22"/>
        </w:rPr>
        <w:t>минимално</w:t>
      </w:r>
      <w:r w:rsidRPr="0069741C">
        <w:rPr>
          <w:spacing w:val="-12"/>
          <w:w w:val="110"/>
          <w:sz w:val="22"/>
          <w:szCs w:val="22"/>
        </w:rPr>
        <w:t xml:space="preserve"> </w:t>
      </w:r>
      <w:r w:rsidRPr="0069741C">
        <w:rPr>
          <w:spacing w:val="-1"/>
          <w:w w:val="110"/>
          <w:sz w:val="22"/>
          <w:szCs w:val="22"/>
        </w:rPr>
        <w:t>съдъ</w:t>
      </w:r>
      <w:r w:rsidRPr="0069741C">
        <w:rPr>
          <w:spacing w:val="-2"/>
          <w:w w:val="110"/>
          <w:sz w:val="22"/>
          <w:szCs w:val="22"/>
        </w:rPr>
        <w:t>рж</w:t>
      </w:r>
      <w:r w:rsidRPr="0069741C">
        <w:rPr>
          <w:spacing w:val="-1"/>
          <w:w w:val="110"/>
          <w:sz w:val="22"/>
          <w:szCs w:val="22"/>
        </w:rPr>
        <w:t>а</w:t>
      </w:r>
      <w:r w:rsidRPr="0069741C">
        <w:rPr>
          <w:spacing w:val="-2"/>
          <w:w w:val="110"/>
          <w:sz w:val="22"/>
          <w:szCs w:val="22"/>
        </w:rPr>
        <w:t>ние:</w:t>
      </w:r>
    </w:p>
    <w:p w:rsidR="009B0780" w:rsidRDefault="009B0780" w:rsidP="00C043E3">
      <w:pPr>
        <w:pStyle w:val="af1"/>
        <w:numPr>
          <w:ilvl w:val="0"/>
          <w:numId w:val="9"/>
        </w:numPr>
        <w:spacing w:line="240" w:lineRule="auto"/>
        <w:ind w:left="714" w:right="23" w:hanging="357"/>
        <w:jc w:val="both"/>
        <w:rPr>
          <w:lang w:val="bg-BG"/>
        </w:rPr>
      </w:pPr>
      <w:r w:rsidRPr="0069741C">
        <w:rPr>
          <w:b/>
          <w:lang w:val="bg-BG"/>
        </w:rPr>
        <w:t xml:space="preserve">Предлаган подход, план за работа и организация </w:t>
      </w:r>
      <w:r w:rsidRPr="0069741C">
        <w:rPr>
          <w:lang w:val="bg-BG"/>
        </w:rPr>
        <w:t>– трябва да съдържа подробно описание на предлагания подход за работа, както и на плана за работа и организацията, която ще се създаде на обекта</w:t>
      </w:r>
      <w:r>
        <w:rPr>
          <w:lang w:val="bg-BG"/>
        </w:rPr>
        <w:t xml:space="preserve">; </w:t>
      </w:r>
      <w:r w:rsidRPr="0069741C">
        <w:rPr>
          <w:lang w:val="bg-BG"/>
        </w:rPr>
        <w:t>техническите и човешките ресурси, които ще използва участника за изпълнение на строителните работи</w:t>
      </w:r>
      <w:r>
        <w:rPr>
          <w:lang w:val="bg-BG"/>
        </w:rPr>
        <w:t>; методи</w:t>
      </w:r>
      <w:r w:rsidR="002B73F8">
        <w:rPr>
          <w:lang w:val="bg-BG"/>
        </w:rPr>
        <w:t xml:space="preserve">те и организацията на текущия контрол, който ще </w:t>
      </w:r>
      <w:r>
        <w:rPr>
          <w:lang w:val="bg-BG"/>
        </w:rPr>
        <w:t>гарантира съответствието на изпълнените работи с</w:t>
      </w:r>
      <w:r w:rsidR="002B73F8">
        <w:rPr>
          <w:lang w:val="bg-BG"/>
        </w:rPr>
        <w:t xml:space="preserve"> основните изисквания към строежите.</w:t>
      </w:r>
    </w:p>
    <w:p w:rsidR="009B0780" w:rsidRDefault="009B0780" w:rsidP="009B0780">
      <w:pPr>
        <w:pStyle w:val="af1"/>
        <w:spacing w:line="240" w:lineRule="auto"/>
        <w:ind w:left="714" w:right="23"/>
        <w:jc w:val="both"/>
        <w:rPr>
          <w:lang w:val="bg-BG"/>
        </w:rPr>
      </w:pPr>
    </w:p>
    <w:p w:rsidR="00106F11" w:rsidRPr="00106F11" w:rsidRDefault="002B73F8" w:rsidP="00C043E3">
      <w:pPr>
        <w:pStyle w:val="af1"/>
        <w:numPr>
          <w:ilvl w:val="0"/>
          <w:numId w:val="9"/>
        </w:numPr>
        <w:spacing w:line="240" w:lineRule="auto"/>
        <w:ind w:left="714" w:right="23" w:hanging="357"/>
        <w:jc w:val="both"/>
        <w:rPr>
          <w:lang w:val="bg-BG"/>
        </w:rPr>
      </w:pPr>
      <w:r>
        <w:rPr>
          <w:b/>
          <w:lang w:val="bg-BG"/>
        </w:rPr>
        <w:t xml:space="preserve">Линеен календарен график, </w:t>
      </w:r>
      <w:r w:rsidRPr="002B73F8">
        <w:rPr>
          <w:lang w:val="bg-BG"/>
        </w:rPr>
        <w:t>отразяващ технологична последователност на строителните процеси</w:t>
      </w:r>
      <w:r>
        <w:rPr>
          <w:lang w:val="bg-BG"/>
        </w:rPr>
        <w:t>. Графикът се изготвя по</w:t>
      </w:r>
      <w:r w:rsidRPr="002B73F8">
        <w:rPr>
          <w:lang w:val="bg-BG"/>
        </w:rPr>
        <w:t xml:space="preserve"> седмици</w:t>
      </w:r>
      <w:r>
        <w:rPr>
          <w:lang w:val="bg-BG"/>
        </w:rPr>
        <w:t xml:space="preserve"> или дни и следва да отразява </w:t>
      </w:r>
      <w:r w:rsidRPr="002B73F8">
        <w:rPr>
          <w:lang w:val="bg-BG"/>
        </w:rPr>
        <w:t xml:space="preserve">действителните намерения </w:t>
      </w:r>
      <w:r>
        <w:rPr>
          <w:lang w:val="bg-BG"/>
        </w:rPr>
        <w:t xml:space="preserve">на участника </w:t>
      </w:r>
      <w:r w:rsidRPr="002B73F8">
        <w:rPr>
          <w:lang w:val="bg-BG"/>
        </w:rPr>
        <w:t>за изпълнение</w:t>
      </w:r>
      <w:r w:rsidRPr="0069741C">
        <w:rPr>
          <w:lang w:val="bg-BG"/>
        </w:rPr>
        <w:t xml:space="preserve"> на строителните работи до завършване в определения срок</w:t>
      </w:r>
      <w:r>
        <w:rPr>
          <w:lang w:val="bg-BG"/>
        </w:rPr>
        <w:t xml:space="preserve">. </w:t>
      </w:r>
      <w:r w:rsidRPr="002B73F8">
        <w:rPr>
          <w:spacing w:val="-2"/>
          <w:w w:val="110"/>
          <w:sz w:val="22"/>
          <w:lang w:val="bg-BG"/>
        </w:rPr>
        <w:t>Графикът трябва да включва времето за изпълнение</w:t>
      </w:r>
      <w:r w:rsidR="00106F11">
        <w:rPr>
          <w:spacing w:val="-2"/>
          <w:w w:val="110"/>
          <w:sz w:val="22"/>
          <w:lang w:val="bg-BG"/>
        </w:rPr>
        <w:t>,</w:t>
      </w:r>
      <w:r w:rsidRPr="002B73F8">
        <w:rPr>
          <w:spacing w:val="-2"/>
          <w:w w:val="110"/>
          <w:sz w:val="22"/>
          <w:lang w:val="bg-BG"/>
        </w:rPr>
        <w:t xml:space="preserve"> последователността на изпълнение на дейности</w:t>
      </w:r>
      <w:r>
        <w:rPr>
          <w:spacing w:val="-2"/>
          <w:w w:val="110"/>
          <w:sz w:val="22"/>
          <w:lang w:val="bg-BG"/>
        </w:rPr>
        <w:t>те</w:t>
      </w:r>
      <w:r w:rsidR="00106F11">
        <w:rPr>
          <w:spacing w:val="-2"/>
          <w:w w:val="110"/>
          <w:sz w:val="22"/>
          <w:lang w:val="bg-BG"/>
        </w:rPr>
        <w:t xml:space="preserve"> и </w:t>
      </w:r>
      <w:r w:rsidRPr="002B73F8">
        <w:rPr>
          <w:spacing w:val="-2"/>
          <w:w w:val="110"/>
          <w:sz w:val="22"/>
          <w:lang w:val="bg-BG"/>
        </w:rPr>
        <w:t>взаимна обвързаност между тях</w:t>
      </w:r>
      <w:r w:rsidR="00106F11">
        <w:rPr>
          <w:spacing w:val="-2"/>
          <w:w w:val="110"/>
          <w:sz w:val="22"/>
          <w:lang w:val="bg-BG"/>
        </w:rPr>
        <w:t>.</w:t>
      </w:r>
    </w:p>
    <w:p w:rsidR="00106F11" w:rsidRDefault="00106F11" w:rsidP="00106F11">
      <w:pPr>
        <w:pStyle w:val="af1"/>
        <w:rPr>
          <w:lang w:val="bg-BG"/>
        </w:rPr>
      </w:pPr>
    </w:p>
    <w:p w:rsidR="00106F11" w:rsidRPr="00106F11" w:rsidRDefault="00106F11" w:rsidP="00106F11">
      <w:pPr>
        <w:ind w:right="23"/>
        <w:jc w:val="both"/>
      </w:pPr>
      <w:r w:rsidRPr="00106F11">
        <w:rPr>
          <w:b/>
        </w:rPr>
        <w:t>Участникът се отстранява</w:t>
      </w:r>
      <w:r w:rsidRPr="00106F11">
        <w:t xml:space="preserve"> от по-нататъшно участие в</w:t>
      </w:r>
      <w:r>
        <w:t xml:space="preserve"> процедурата</w:t>
      </w:r>
      <w:r w:rsidRPr="00106F11">
        <w:t xml:space="preserve"> в</w:t>
      </w:r>
      <w:r>
        <w:t xml:space="preserve"> </w:t>
      </w:r>
      <w:r w:rsidRPr="00106F11">
        <w:t xml:space="preserve">случай че в предложения линеен календарен график не са включени </w:t>
      </w:r>
      <w:r>
        <w:t>основни</w:t>
      </w:r>
      <w:r w:rsidRPr="00106F11">
        <w:t xml:space="preserve"> дейности</w:t>
      </w:r>
      <w:r>
        <w:t xml:space="preserve"> и всички строителни работи</w:t>
      </w:r>
      <w:r w:rsidRPr="00106F11">
        <w:t>, необходими за успешно приключване на обекта или липсват срокове за започване</w:t>
      </w:r>
      <w:r>
        <w:t xml:space="preserve"> / </w:t>
      </w:r>
      <w:r w:rsidRPr="00106F11">
        <w:t>приключване на отделните дейности или не е показана последователността на изпълнението им</w:t>
      </w:r>
      <w:r>
        <w:t xml:space="preserve"> или е налице нарушение на технологичната последователност при изпълнение на работите</w:t>
      </w:r>
      <w:r w:rsidRPr="00106F11">
        <w:t>.</w:t>
      </w:r>
    </w:p>
    <w:p w:rsidR="002B73F8" w:rsidRPr="00106F11" w:rsidRDefault="002B73F8" w:rsidP="00106F11">
      <w:pPr>
        <w:ind w:right="23"/>
        <w:jc w:val="both"/>
        <w:rPr>
          <w:b/>
        </w:rPr>
      </w:pPr>
    </w:p>
    <w:p w:rsidR="00106F11" w:rsidRDefault="00106F11">
      <w:pPr>
        <w:widowControl/>
        <w:suppressAutoHyphens w:val="0"/>
        <w:rPr>
          <w:b/>
        </w:rPr>
      </w:pPr>
      <w:r>
        <w:rPr>
          <w:b/>
        </w:rPr>
        <w:br w:type="page"/>
      </w:r>
    </w:p>
    <w:p w:rsidR="00106F11" w:rsidRDefault="00106F11" w:rsidP="00B70460">
      <w:pPr>
        <w:jc w:val="both"/>
        <w:rPr>
          <w:b/>
          <w:lang w:val="en-US"/>
        </w:rPr>
      </w:pPr>
    </w:p>
    <w:p w:rsidR="00E124BA" w:rsidRPr="00E124BA" w:rsidRDefault="00E124BA" w:rsidP="00B70460">
      <w:pPr>
        <w:jc w:val="both"/>
        <w:rPr>
          <w:b/>
          <w:lang w:val="en-US"/>
        </w:rPr>
      </w:pPr>
    </w:p>
    <w:p w:rsidR="00E124BA" w:rsidRPr="00647B85" w:rsidRDefault="00E124BA" w:rsidP="00647B85">
      <w:pPr>
        <w:pStyle w:val="1"/>
        <w:jc w:val="center"/>
      </w:pPr>
      <w:r w:rsidRPr="00647B85">
        <w:t>Раздел  II</w:t>
      </w:r>
    </w:p>
    <w:p w:rsidR="00B70460" w:rsidRDefault="00B70460" w:rsidP="00B70460">
      <w:pPr>
        <w:jc w:val="both"/>
        <w:rPr>
          <w:b/>
        </w:rPr>
      </w:pPr>
      <w:r w:rsidRPr="0069741C">
        <w:rPr>
          <w:b/>
        </w:rPr>
        <w:t>МЕТОДИКА ЗА ОПРЕДЕЛЯНЕ НА КОМПЛЕКСНАТА ОЦЕНКА НА ОФЕРТАТА</w:t>
      </w:r>
    </w:p>
    <w:p w:rsidR="00106F11" w:rsidRDefault="00106F11" w:rsidP="00B70460">
      <w:pPr>
        <w:jc w:val="both"/>
        <w:rPr>
          <w:b/>
          <w:lang w:val="en-US"/>
        </w:rPr>
      </w:pPr>
    </w:p>
    <w:p w:rsidR="00E124BA" w:rsidRPr="00E124BA" w:rsidRDefault="00E124BA" w:rsidP="00B70460">
      <w:pPr>
        <w:jc w:val="both"/>
        <w:rPr>
          <w:b/>
          <w:lang w:val="en-US"/>
        </w:rPr>
      </w:pPr>
    </w:p>
    <w:p w:rsidR="00B70460" w:rsidRPr="0069741C" w:rsidRDefault="00E37610" w:rsidP="000D2C12">
      <w:pPr>
        <w:ind w:firstLine="708"/>
        <w:jc w:val="both"/>
      </w:pPr>
      <w:r>
        <w:t xml:space="preserve">На основание </w:t>
      </w:r>
      <w:r w:rsidRPr="0069741C">
        <w:t xml:space="preserve">чл.70, ал.2, т.3 </w:t>
      </w:r>
      <w:r>
        <w:t>от ЗОП, В</w:t>
      </w:r>
      <w:r w:rsidR="00B70460" w:rsidRPr="0069741C">
        <w:t xml:space="preserve">ъзложителят определя критерий за възлагане на обществената поръчка икономически най-изгодна оферта по оптимално съотношение, </w:t>
      </w:r>
      <w:r>
        <w:t>качество/цена, което се оценява въз основа на цената или нивото н</w:t>
      </w:r>
      <w:r w:rsidR="000D2C12">
        <w:t>а разходите, както и показатели, включващи качествени, екологичнии/или социани аспекти свързани с предмета на поръчката посочени в</w:t>
      </w:r>
      <w:r w:rsidR="00B70460" w:rsidRPr="0069741C">
        <w:t xml:space="preserve"> чл.70, ал.4, т.3 от ЗОП.</w:t>
      </w:r>
    </w:p>
    <w:p w:rsidR="00106F11" w:rsidRPr="0069741C" w:rsidRDefault="00106F11" w:rsidP="00106F11">
      <w:pPr>
        <w:spacing w:before="240" w:after="240"/>
        <w:jc w:val="both"/>
      </w:pPr>
      <w:r w:rsidRPr="007C5718">
        <w:rPr>
          <w:spacing w:val="-1"/>
          <w:w w:val="105"/>
          <w:sz w:val="22"/>
          <w:szCs w:val="22"/>
        </w:rPr>
        <w:t>Д</w:t>
      </w:r>
      <w:r w:rsidRPr="007C5718">
        <w:rPr>
          <w:spacing w:val="-2"/>
          <w:w w:val="105"/>
          <w:sz w:val="22"/>
          <w:szCs w:val="22"/>
        </w:rPr>
        <w:t>о</w:t>
      </w:r>
      <w:r w:rsidRPr="007C5718">
        <w:rPr>
          <w:spacing w:val="3"/>
          <w:w w:val="105"/>
          <w:sz w:val="22"/>
          <w:szCs w:val="22"/>
        </w:rPr>
        <w:t xml:space="preserve"> </w:t>
      </w:r>
      <w:r w:rsidRPr="007C5718">
        <w:rPr>
          <w:w w:val="105"/>
          <w:sz w:val="22"/>
          <w:szCs w:val="22"/>
        </w:rPr>
        <w:t>оценка</w:t>
      </w:r>
      <w:r w:rsidRPr="007C5718">
        <w:rPr>
          <w:spacing w:val="1"/>
          <w:w w:val="105"/>
          <w:sz w:val="22"/>
          <w:szCs w:val="22"/>
        </w:rPr>
        <w:t xml:space="preserve"> </w:t>
      </w:r>
      <w:r w:rsidRPr="007C5718">
        <w:rPr>
          <w:spacing w:val="-1"/>
          <w:w w:val="105"/>
          <w:sz w:val="22"/>
          <w:szCs w:val="22"/>
        </w:rPr>
        <w:t>се</w:t>
      </w:r>
      <w:r w:rsidRPr="007C5718">
        <w:rPr>
          <w:spacing w:val="2"/>
          <w:w w:val="105"/>
          <w:sz w:val="22"/>
          <w:szCs w:val="22"/>
        </w:rPr>
        <w:t xml:space="preserve"> </w:t>
      </w:r>
      <w:r w:rsidRPr="007C5718">
        <w:rPr>
          <w:w w:val="105"/>
          <w:sz w:val="22"/>
          <w:szCs w:val="22"/>
        </w:rPr>
        <w:t>допускат</w:t>
      </w:r>
      <w:r w:rsidRPr="007C5718">
        <w:rPr>
          <w:spacing w:val="4"/>
          <w:w w:val="105"/>
          <w:sz w:val="22"/>
          <w:szCs w:val="22"/>
        </w:rPr>
        <w:t xml:space="preserve"> </w:t>
      </w:r>
      <w:r w:rsidRPr="007C5718">
        <w:rPr>
          <w:spacing w:val="-1"/>
          <w:w w:val="105"/>
          <w:sz w:val="22"/>
          <w:szCs w:val="22"/>
        </w:rPr>
        <w:t>сам</w:t>
      </w:r>
      <w:r w:rsidRPr="007C5718">
        <w:rPr>
          <w:spacing w:val="-2"/>
          <w:w w:val="105"/>
          <w:sz w:val="22"/>
          <w:szCs w:val="22"/>
        </w:rPr>
        <w:t>о</w:t>
      </w:r>
      <w:r w:rsidRPr="007C5718">
        <w:rPr>
          <w:spacing w:val="3"/>
          <w:w w:val="105"/>
          <w:sz w:val="22"/>
          <w:szCs w:val="22"/>
        </w:rPr>
        <w:t xml:space="preserve"> </w:t>
      </w:r>
      <w:r w:rsidRPr="007C5718">
        <w:rPr>
          <w:w w:val="105"/>
          <w:sz w:val="22"/>
          <w:szCs w:val="22"/>
        </w:rPr>
        <w:t xml:space="preserve">оферти, </w:t>
      </w:r>
      <w:r w:rsidRPr="007C5718">
        <w:rPr>
          <w:spacing w:val="3"/>
          <w:w w:val="105"/>
          <w:sz w:val="22"/>
          <w:szCs w:val="22"/>
        </w:rPr>
        <w:t xml:space="preserve"> </w:t>
      </w:r>
      <w:r w:rsidRPr="007C5718">
        <w:rPr>
          <w:w w:val="105"/>
          <w:sz w:val="22"/>
          <w:szCs w:val="22"/>
        </w:rPr>
        <w:t xml:space="preserve">които </w:t>
      </w:r>
      <w:r w:rsidRPr="007C5718">
        <w:rPr>
          <w:spacing w:val="3"/>
          <w:w w:val="105"/>
          <w:sz w:val="22"/>
          <w:szCs w:val="22"/>
        </w:rPr>
        <w:t xml:space="preserve"> </w:t>
      </w:r>
      <w:r w:rsidRPr="007C5718">
        <w:rPr>
          <w:spacing w:val="-1"/>
          <w:w w:val="105"/>
          <w:sz w:val="22"/>
          <w:szCs w:val="22"/>
        </w:rPr>
        <w:t>о</w:t>
      </w:r>
      <w:r w:rsidR="00030710">
        <w:rPr>
          <w:spacing w:val="-1"/>
          <w:w w:val="105"/>
          <w:sz w:val="22"/>
          <w:szCs w:val="22"/>
        </w:rPr>
        <w:t>т</w:t>
      </w:r>
      <w:r w:rsidRPr="007C5718">
        <w:rPr>
          <w:spacing w:val="-1"/>
          <w:w w:val="105"/>
          <w:sz w:val="22"/>
          <w:szCs w:val="22"/>
        </w:rPr>
        <w:t>говарят</w:t>
      </w:r>
      <w:r w:rsidRPr="007C5718">
        <w:rPr>
          <w:w w:val="105"/>
          <w:sz w:val="22"/>
          <w:szCs w:val="22"/>
        </w:rPr>
        <w:t xml:space="preserve"> </w:t>
      </w:r>
      <w:r w:rsidRPr="007C5718">
        <w:rPr>
          <w:spacing w:val="4"/>
          <w:w w:val="105"/>
          <w:sz w:val="22"/>
          <w:szCs w:val="22"/>
        </w:rPr>
        <w:t xml:space="preserve"> </w:t>
      </w:r>
      <w:r w:rsidRPr="007C5718">
        <w:rPr>
          <w:w w:val="105"/>
          <w:sz w:val="22"/>
          <w:szCs w:val="22"/>
        </w:rPr>
        <w:t xml:space="preserve">на </w:t>
      </w:r>
      <w:r w:rsidRPr="007C5718">
        <w:rPr>
          <w:spacing w:val="2"/>
          <w:w w:val="105"/>
          <w:sz w:val="22"/>
          <w:szCs w:val="22"/>
        </w:rPr>
        <w:t xml:space="preserve"> </w:t>
      </w:r>
      <w:r w:rsidRPr="007C5718">
        <w:rPr>
          <w:spacing w:val="-1"/>
          <w:w w:val="105"/>
          <w:sz w:val="22"/>
          <w:szCs w:val="22"/>
        </w:rPr>
        <w:t>изискванията</w:t>
      </w:r>
      <w:r w:rsidRPr="007C5718">
        <w:rPr>
          <w:w w:val="105"/>
          <w:sz w:val="22"/>
          <w:szCs w:val="22"/>
        </w:rPr>
        <w:t xml:space="preserve"> </w:t>
      </w:r>
      <w:r w:rsidRPr="007C5718">
        <w:rPr>
          <w:spacing w:val="2"/>
          <w:w w:val="105"/>
          <w:sz w:val="22"/>
          <w:szCs w:val="22"/>
        </w:rPr>
        <w:t xml:space="preserve"> </w:t>
      </w:r>
      <w:r w:rsidRPr="007C5718">
        <w:rPr>
          <w:w w:val="105"/>
          <w:sz w:val="22"/>
          <w:szCs w:val="22"/>
        </w:rPr>
        <w:t>на</w:t>
      </w:r>
      <w:r w:rsidRPr="007C5718">
        <w:rPr>
          <w:spacing w:val="56"/>
          <w:w w:val="109"/>
          <w:sz w:val="22"/>
          <w:szCs w:val="22"/>
        </w:rPr>
        <w:t xml:space="preserve"> </w:t>
      </w:r>
      <w:r w:rsidRPr="007C5718">
        <w:rPr>
          <w:spacing w:val="-1"/>
          <w:w w:val="105"/>
          <w:sz w:val="22"/>
          <w:szCs w:val="22"/>
        </w:rPr>
        <w:t>възложителя</w:t>
      </w:r>
    </w:p>
    <w:p w:rsidR="00B70460" w:rsidRPr="0069741C" w:rsidRDefault="00B70460" w:rsidP="00B70460">
      <w:pPr>
        <w:jc w:val="both"/>
      </w:pPr>
      <w:r w:rsidRPr="0069741C">
        <w:t>Комплексната оценка (КО) е сума показателите за цена (ПЦ) и социален аспект - срок за изпълнение (ПС) всеки със съответната относителна тежест. Най-големият брой точки, които участник може да получи е 100.</w:t>
      </w:r>
    </w:p>
    <w:p w:rsidR="00B70460" w:rsidRPr="0069741C" w:rsidRDefault="00B70460" w:rsidP="00B70460">
      <w:pPr>
        <w:jc w:val="both"/>
      </w:pPr>
    </w:p>
    <w:p w:rsidR="00B70460" w:rsidRPr="0069741C" w:rsidRDefault="00B70460" w:rsidP="00B70460">
      <w:pPr>
        <w:jc w:val="both"/>
        <w:rPr>
          <w:b/>
        </w:rPr>
      </w:pPr>
      <w:r w:rsidRPr="0069741C">
        <w:rPr>
          <w:b/>
        </w:rPr>
        <w:t xml:space="preserve">Показател ЦЕНА (ПЦ) </w:t>
      </w:r>
    </w:p>
    <w:p w:rsidR="00B70460" w:rsidRPr="0069741C" w:rsidRDefault="00B70460" w:rsidP="00B70460">
      <w:pPr>
        <w:jc w:val="both"/>
      </w:pPr>
      <w:r w:rsidRPr="0069741C">
        <w:tab/>
        <w:t xml:space="preserve">Относителната тежест на показателя е </w:t>
      </w:r>
      <w:r w:rsidR="00030710">
        <w:t>5</w:t>
      </w:r>
      <w:r w:rsidRPr="0069741C">
        <w:t>0%, като участникът  предложил най-ниска цена получава максималния брой точки – 100 /сто/. Оценките на участниците се изчисляват по следната формула:</w:t>
      </w:r>
    </w:p>
    <w:p w:rsidR="00B70460" w:rsidRPr="0069741C" w:rsidRDefault="00B70460" w:rsidP="00B70460">
      <w:pPr>
        <w:jc w:val="both"/>
      </w:pPr>
      <w:r w:rsidRPr="0069741C">
        <w:tab/>
        <w:t>ПЦi = (Цmin/Цi) х 100, където</w:t>
      </w:r>
    </w:p>
    <w:p w:rsidR="00B70460" w:rsidRPr="0069741C" w:rsidRDefault="00B70460" w:rsidP="00B70460">
      <w:pPr>
        <w:jc w:val="both"/>
      </w:pPr>
      <w:r w:rsidRPr="0069741C">
        <w:t>Цmin</w:t>
      </w:r>
      <w:r w:rsidRPr="0069741C">
        <w:tab/>
        <w:t xml:space="preserve"> – най-ниската цена предложена от участник в процедурата</w:t>
      </w:r>
    </w:p>
    <w:p w:rsidR="00B70460" w:rsidRPr="0069741C" w:rsidRDefault="00B70460" w:rsidP="00B70460">
      <w:pPr>
        <w:jc w:val="both"/>
      </w:pPr>
      <w:r w:rsidRPr="0069741C">
        <w:t>Цi</w:t>
      </w:r>
      <w:r w:rsidRPr="0069741C">
        <w:tab/>
        <w:t xml:space="preserve"> – цената предложена от съответния участник.</w:t>
      </w:r>
    </w:p>
    <w:p w:rsidR="00B70460" w:rsidRPr="0069741C" w:rsidRDefault="00B70460" w:rsidP="00B70460">
      <w:pPr>
        <w:jc w:val="both"/>
      </w:pPr>
      <w:r w:rsidRPr="0069741C">
        <w:t>ПЦi</w:t>
      </w:r>
      <w:r w:rsidRPr="0069741C">
        <w:tab/>
        <w:t xml:space="preserve"> – показател цена за съответния участник</w:t>
      </w:r>
    </w:p>
    <w:p w:rsidR="00B70460" w:rsidRPr="0069741C" w:rsidRDefault="00B70460" w:rsidP="00B70460">
      <w:pPr>
        <w:jc w:val="both"/>
      </w:pPr>
    </w:p>
    <w:p w:rsidR="00B70460" w:rsidRPr="0069741C" w:rsidRDefault="00B70460" w:rsidP="00B70460">
      <w:pPr>
        <w:jc w:val="both"/>
        <w:rPr>
          <w:b/>
        </w:rPr>
      </w:pPr>
      <w:r w:rsidRPr="0069741C">
        <w:rPr>
          <w:b/>
        </w:rPr>
        <w:t xml:space="preserve">Показател СРОК ЗА ИЗПЪЛНЕНИЕ (С) </w:t>
      </w:r>
    </w:p>
    <w:p w:rsidR="00B70460" w:rsidRPr="0069741C" w:rsidRDefault="00B70460" w:rsidP="00B70460">
      <w:pPr>
        <w:jc w:val="both"/>
      </w:pPr>
      <w:r w:rsidRPr="0069741C">
        <w:tab/>
        <w:t xml:space="preserve">Относителната тежест на показателя е </w:t>
      </w:r>
      <w:r w:rsidR="00030710">
        <w:t>5</w:t>
      </w:r>
      <w:r w:rsidRPr="0069741C">
        <w:t>0%, като участникът предложил най-кратък срок за изпълнение получава максималния брой точки – 100 /сто/. Оценките на участниците се изчисляват по следната формула:</w:t>
      </w:r>
    </w:p>
    <w:p w:rsidR="00B70460" w:rsidRPr="0069741C" w:rsidRDefault="00B70460" w:rsidP="00B70460">
      <w:pPr>
        <w:jc w:val="both"/>
      </w:pPr>
      <w:r w:rsidRPr="0069741C">
        <w:tab/>
        <w:t xml:space="preserve">ПСi </w:t>
      </w:r>
      <w:r w:rsidR="00030710">
        <w:t>= (Сmin/Сi) х 10</w:t>
      </w:r>
      <w:r w:rsidRPr="0069741C">
        <w:t>0, където</w:t>
      </w:r>
    </w:p>
    <w:p w:rsidR="00B70460" w:rsidRPr="0069741C" w:rsidRDefault="00B70460" w:rsidP="00B70460">
      <w:pPr>
        <w:jc w:val="both"/>
      </w:pPr>
      <w:r w:rsidRPr="0069741C">
        <w:t>Сmin</w:t>
      </w:r>
      <w:r w:rsidRPr="0069741C">
        <w:tab/>
        <w:t xml:space="preserve"> – най-краткият срок за изпълнение, предложен от участник в процедурата</w:t>
      </w:r>
    </w:p>
    <w:p w:rsidR="00B70460" w:rsidRPr="0069741C" w:rsidRDefault="00B70460" w:rsidP="00B70460">
      <w:pPr>
        <w:jc w:val="both"/>
      </w:pPr>
      <w:r w:rsidRPr="0069741C">
        <w:t>Сi</w:t>
      </w:r>
      <w:r w:rsidRPr="0069741C">
        <w:tab/>
        <w:t xml:space="preserve"> – срокът за изпълнение, предложен от съответния участник.</w:t>
      </w:r>
    </w:p>
    <w:p w:rsidR="00B70460" w:rsidRPr="0069741C" w:rsidRDefault="00B70460" w:rsidP="00B70460">
      <w:pPr>
        <w:jc w:val="both"/>
      </w:pPr>
      <w:r w:rsidRPr="0069741C">
        <w:t>ПСi</w:t>
      </w:r>
      <w:r w:rsidRPr="0069741C">
        <w:tab/>
        <w:t xml:space="preserve"> – показател срок за изпълнение на съответния участник</w:t>
      </w:r>
    </w:p>
    <w:p w:rsidR="00B70460" w:rsidRPr="0069741C" w:rsidRDefault="00B70460" w:rsidP="00B70460">
      <w:pPr>
        <w:jc w:val="both"/>
      </w:pPr>
    </w:p>
    <w:p w:rsidR="00B70460" w:rsidRPr="0069741C" w:rsidRDefault="00B70460" w:rsidP="00B70460">
      <w:pPr>
        <w:jc w:val="both"/>
      </w:pPr>
      <w:r w:rsidRPr="0069741C">
        <w:t>Комисията изчислява комплексната оценка на всеки участник - КОi</w:t>
      </w:r>
    </w:p>
    <w:p w:rsidR="00B70460" w:rsidRPr="0069741C" w:rsidRDefault="00030710" w:rsidP="00B70460">
      <w:pPr>
        <w:jc w:val="both"/>
      </w:pPr>
      <w:r>
        <w:tab/>
        <w:t>КОi = ПЦi х 0,5</w:t>
      </w:r>
      <w:r w:rsidR="00B70460" w:rsidRPr="0069741C">
        <w:t>0 + ПСi х 0,</w:t>
      </w:r>
      <w:r>
        <w:t>5</w:t>
      </w:r>
      <w:r w:rsidR="00B70460" w:rsidRPr="0069741C">
        <w:t xml:space="preserve">0 , където </w:t>
      </w:r>
    </w:p>
    <w:p w:rsidR="00B70460" w:rsidRPr="0069741C" w:rsidRDefault="00B70460" w:rsidP="00B70460">
      <w:pPr>
        <w:jc w:val="both"/>
      </w:pPr>
      <w:r w:rsidRPr="0069741C">
        <w:t>Комисията класира участниците, като участникът получил най-много точки се класира на първо място. Останалите участници се класират в низходящ ред.</w:t>
      </w:r>
    </w:p>
    <w:p w:rsidR="00B70460" w:rsidRPr="0069741C" w:rsidRDefault="00B70460" w:rsidP="00B70460">
      <w:pPr>
        <w:jc w:val="both"/>
      </w:pPr>
    </w:p>
    <w:p w:rsidR="00B70460" w:rsidRPr="0069741C" w:rsidRDefault="00B70460" w:rsidP="00B70460">
      <w:pPr>
        <w:jc w:val="both"/>
      </w:pPr>
      <w:r w:rsidRPr="0069741C">
        <w:t>Когато комплексните оценки на две или повече оферти са равни, с предимство се класира офертата, в която се предлага по-ниска цена, като при положение, че цените са равни комисията провежда публично жребий за определяне на изпълнител между класираните на първо място оферти.</w:t>
      </w:r>
    </w:p>
    <w:p w:rsidR="00416666" w:rsidRPr="0069741C" w:rsidRDefault="00416666">
      <w:pPr>
        <w:widowControl/>
        <w:suppressAutoHyphens w:val="0"/>
        <w:rPr>
          <w:b/>
        </w:rPr>
      </w:pPr>
      <w:r w:rsidRPr="0069741C">
        <w:rPr>
          <w:b/>
        </w:rPr>
        <w:br w:type="page"/>
      </w:r>
    </w:p>
    <w:p w:rsidR="00A14065" w:rsidRPr="0069741C" w:rsidRDefault="00A14065" w:rsidP="00A14065">
      <w:pPr>
        <w:jc w:val="center"/>
        <w:rPr>
          <w:b/>
        </w:rPr>
      </w:pPr>
    </w:p>
    <w:p w:rsidR="009E742E" w:rsidRPr="00647B85" w:rsidRDefault="009E742E" w:rsidP="00647B85">
      <w:pPr>
        <w:pStyle w:val="1"/>
        <w:jc w:val="center"/>
      </w:pPr>
      <w:r w:rsidRPr="00647B85">
        <w:t>Раздел  I</w:t>
      </w:r>
      <w:r w:rsidR="00647B85">
        <w:rPr>
          <w:lang w:val="en-US"/>
        </w:rPr>
        <w:t>I</w:t>
      </w:r>
      <w:r w:rsidRPr="00647B85">
        <w:t>I</w:t>
      </w:r>
    </w:p>
    <w:p w:rsidR="009E742E" w:rsidRPr="009E742E" w:rsidRDefault="009E742E" w:rsidP="009E742E">
      <w:pPr>
        <w:jc w:val="center"/>
        <w:rPr>
          <w:b/>
          <w:lang w:val="en-US"/>
        </w:rPr>
      </w:pPr>
      <w:r w:rsidRPr="009E742E">
        <w:rPr>
          <w:b/>
        </w:rPr>
        <w:t>ОБРАЗЦИ</w:t>
      </w:r>
      <w:r>
        <w:rPr>
          <w:b/>
          <w:lang w:val="en-US"/>
        </w:rPr>
        <w:t xml:space="preserve"> </w:t>
      </w:r>
      <w:r w:rsidRPr="009E742E">
        <w:rPr>
          <w:b/>
        </w:rPr>
        <w:t>НА</w:t>
      </w:r>
      <w:r>
        <w:rPr>
          <w:b/>
          <w:lang w:val="en-US"/>
        </w:rPr>
        <w:t xml:space="preserve"> </w:t>
      </w:r>
      <w:r w:rsidRPr="009E742E">
        <w:rPr>
          <w:b/>
        </w:rPr>
        <w:t>ДОКУМЕНТИ И УКАЗАНИЯ ЗА</w:t>
      </w:r>
      <w:r>
        <w:rPr>
          <w:b/>
          <w:lang w:val="en-US"/>
        </w:rPr>
        <w:t xml:space="preserve"> </w:t>
      </w:r>
      <w:r w:rsidRPr="009E742E">
        <w:rPr>
          <w:b/>
        </w:rPr>
        <w:t>ПОДГОТОВКА</w:t>
      </w:r>
      <w:r w:rsidR="006444A2">
        <w:rPr>
          <w:b/>
          <w:lang w:val="en-US"/>
        </w:rPr>
        <w:t>TA</w:t>
      </w:r>
      <w:r>
        <w:rPr>
          <w:b/>
          <w:lang w:val="en-US"/>
        </w:rPr>
        <w:t xml:space="preserve"> </w:t>
      </w:r>
      <w:r w:rsidRPr="009E742E">
        <w:rPr>
          <w:b/>
        </w:rPr>
        <w:t>ИМ</w:t>
      </w:r>
    </w:p>
    <w:p w:rsidR="009E742E" w:rsidRDefault="009E742E" w:rsidP="009E742E">
      <w:pPr>
        <w:jc w:val="both"/>
        <w:rPr>
          <w:b/>
          <w:lang w:val="en-US"/>
        </w:rPr>
      </w:pPr>
    </w:p>
    <w:p w:rsidR="00416666" w:rsidRPr="00EB3790" w:rsidRDefault="00416666" w:rsidP="00EB3790">
      <w:pPr>
        <w:rPr>
          <w:b/>
          <w:lang w:val="en-US"/>
        </w:rPr>
      </w:pPr>
    </w:p>
    <w:p w:rsidR="009E742E" w:rsidRPr="0030410C" w:rsidRDefault="009E742E" w:rsidP="006444A2">
      <w:pPr>
        <w:pStyle w:val="af1"/>
        <w:widowControl w:val="0"/>
        <w:numPr>
          <w:ilvl w:val="0"/>
          <w:numId w:val="13"/>
        </w:numPr>
        <w:tabs>
          <w:tab w:val="left" w:pos="1311"/>
        </w:tabs>
        <w:spacing w:before="69" w:after="0" w:line="276" w:lineRule="exact"/>
        <w:ind w:left="118"/>
        <w:jc w:val="both"/>
        <w:outlineLvl w:val="0"/>
      </w:pPr>
      <w:r w:rsidRPr="006444A2">
        <w:rPr>
          <w:b/>
          <w:lang w:val="bg-BG"/>
        </w:rPr>
        <w:t>ЗАЯВЛЕНИЕ ЗА УЧАСТИЕ</w:t>
      </w:r>
      <w:r w:rsidR="006444A2">
        <w:rPr>
          <w:b/>
          <w:lang w:val="en-US"/>
        </w:rPr>
        <w:t xml:space="preserve"> </w:t>
      </w:r>
      <w:r w:rsidRPr="006444A2">
        <w:rPr>
          <w:b/>
          <w:lang w:val="bg-BG"/>
        </w:rPr>
        <w:t>-</w:t>
      </w:r>
      <w:r w:rsidR="006444A2">
        <w:rPr>
          <w:b/>
          <w:lang w:val="en-US"/>
        </w:rPr>
        <w:t xml:space="preserve"> </w:t>
      </w:r>
      <w:proofErr w:type="spellStart"/>
      <w:r w:rsidRPr="006444A2">
        <w:rPr>
          <w:w w:val="110"/>
        </w:rPr>
        <w:t>Единен</w:t>
      </w:r>
      <w:proofErr w:type="spellEnd"/>
      <w:r w:rsidRPr="006444A2">
        <w:rPr>
          <w:spacing w:val="45"/>
          <w:w w:val="110"/>
        </w:rPr>
        <w:t xml:space="preserve"> </w:t>
      </w:r>
      <w:proofErr w:type="spellStart"/>
      <w:r w:rsidRPr="006444A2">
        <w:rPr>
          <w:spacing w:val="-2"/>
          <w:w w:val="110"/>
        </w:rPr>
        <w:t>е</w:t>
      </w:r>
      <w:r w:rsidRPr="006444A2">
        <w:rPr>
          <w:spacing w:val="-1"/>
          <w:w w:val="110"/>
        </w:rPr>
        <w:t>в</w:t>
      </w:r>
      <w:r w:rsidRPr="006444A2">
        <w:rPr>
          <w:spacing w:val="-2"/>
          <w:w w:val="110"/>
        </w:rPr>
        <w:t>ропе</w:t>
      </w:r>
      <w:r w:rsidRPr="006444A2">
        <w:rPr>
          <w:spacing w:val="-1"/>
          <w:w w:val="110"/>
        </w:rPr>
        <w:t>йск</w:t>
      </w:r>
      <w:r w:rsidRPr="006444A2">
        <w:rPr>
          <w:spacing w:val="-2"/>
          <w:w w:val="110"/>
        </w:rPr>
        <w:t>и</w:t>
      </w:r>
      <w:proofErr w:type="spellEnd"/>
      <w:r w:rsidRPr="006444A2">
        <w:rPr>
          <w:spacing w:val="46"/>
          <w:w w:val="110"/>
        </w:rPr>
        <w:t xml:space="preserve"> </w:t>
      </w:r>
      <w:proofErr w:type="spellStart"/>
      <w:r w:rsidRPr="006444A2">
        <w:rPr>
          <w:spacing w:val="-1"/>
          <w:w w:val="110"/>
        </w:rPr>
        <w:t>д</w:t>
      </w:r>
      <w:r w:rsidRPr="006444A2">
        <w:rPr>
          <w:spacing w:val="-2"/>
          <w:w w:val="110"/>
        </w:rPr>
        <w:t>о</w:t>
      </w:r>
      <w:r w:rsidRPr="006444A2">
        <w:rPr>
          <w:spacing w:val="-1"/>
          <w:w w:val="110"/>
        </w:rPr>
        <w:t>кум</w:t>
      </w:r>
      <w:r w:rsidRPr="006444A2">
        <w:rPr>
          <w:spacing w:val="-2"/>
          <w:w w:val="110"/>
        </w:rPr>
        <w:t>ент</w:t>
      </w:r>
      <w:proofErr w:type="spellEnd"/>
      <w:r w:rsidRPr="006444A2">
        <w:rPr>
          <w:spacing w:val="45"/>
          <w:w w:val="110"/>
        </w:rPr>
        <w:t xml:space="preserve"> </w:t>
      </w:r>
      <w:proofErr w:type="spellStart"/>
      <w:r w:rsidRPr="006444A2">
        <w:rPr>
          <w:w w:val="110"/>
        </w:rPr>
        <w:t>за</w:t>
      </w:r>
      <w:proofErr w:type="spellEnd"/>
      <w:r w:rsidRPr="006444A2">
        <w:rPr>
          <w:spacing w:val="43"/>
          <w:w w:val="110"/>
        </w:rPr>
        <w:t xml:space="preserve"> </w:t>
      </w:r>
      <w:proofErr w:type="spellStart"/>
      <w:r w:rsidRPr="006444A2">
        <w:rPr>
          <w:w w:val="110"/>
        </w:rPr>
        <w:t>обществени</w:t>
      </w:r>
      <w:proofErr w:type="spellEnd"/>
      <w:r w:rsidRPr="006444A2">
        <w:rPr>
          <w:spacing w:val="45"/>
          <w:w w:val="110"/>
        </w:rPr>
        <w:t xml:space="preserve"> </w:t>
      </w:r>
      <w:proofErr w:type="spellStart"/>
      <w:r w:rsidRPr="006444A2">
        <w:rPr>
          <w:w w:val="110"/>
        </w:rPr>
        <w:t>поръчки</w:t>
      </w:r>
      <w:proofErr w:type="spellEnd"/>
      <w:r w:rsidRPr="006444A2">
        <w:rPr>
          <w:w w:val="110"/>
          <w:lang w:val="en-US"/>
        </w:rPr>
        <w:t xml:space="preserve"> </w:t>
      </w:r>
      <w:r w:rsidRPr="006444A2">
        <w:rPr>
          <w:rFonts w:ascii="Arno Pro" w:eastAsia="Arno Pro" w:hAnsi="Arno Pro" w:cs="Arno Pro"/>
          <w:spacing w:val="-2"/>
        </w:rPr>
        <w:t>/</w:t>
      </w:r>
      <w:r w:rsidRPr="006444A2">
        <w:rPr>
          <w:rFonts w:ascii="Arno Pro" w:eastAsia="Arno Pro" w:hAnsi="Arno Pro" w:cs="Arno Pro"/>
          <w:spacing w:val="-1"/>
        </w:rPr>
        <w:t>ЕЕ</w:t>
      </w:r>
      <w:r w:rsidRPr="006444A2">
        <w:rPr>
          <w:rFonts w:ascii="Arno Pro" w:eastAsia="Arno Pro" w:hAnsi="Arno Pro" w:cs="Arno Pro"/>
          <w:spacing w:val="-2"/>
        </w:rPr>
        <w:t>ДОП/</w:t>
      </w:r>
      <w:r w:rsidR="006444A2">
        <w:rPr>
          <w:rFonts w:ascii="Arno Pro" w:eastAsia="Arno Pro" w:hAnsi="Arno Pro" w:cs="Arno Pro"/>
          <w:spacing w:val="-2"/>
        </w:rPr>
        <w:t xml:space="preserve"> </w:t>
      </w:r>
      <w:r w:rsidRPr="006444A2">
        <w:rPr>
          <w:spacing w:val="-1"/>
        </w:rPr>
        <w:t>-</w:t>
      </w:r>
      <w:r w:rsidR="006444A2">
        <w:rPr>
          <w:spacing w:val="-1"/>
        </w:rPr>
        <w:t xml:space="preserve"> </w:t>
      </w:r>
      <w:r w:rsidRPr="006444A2">
        <w:rPr>
          <w:spacing w:val="-22"/>
        </w:rPr>
        <w:t xml:space="preserve"> </w:t>
      </w:r>
      <w:proofErr w:type="spellStart"/>
      <w:r w:rsidRPr="006444A2">
        <w:rPr>
          <w:i/>
          <w:spacing w:val="-1"/>
        </w:rPr>
        <w:t>Образец</w:t>
      </w:r>
      <w:proofErr w:type="spellEnd"/>
      <w:r w:rsidRPr="006444A2">
        <w:rPr>
          <w:i/>
          <w:spacing w:val="-22"/>
        </w:rPr>
        <w:t xml:space="preserve"> </w:t>
      </w:r>
      <w:r w:rsidRPr="006444A2">
        <w:rPr>
          <w:i/>
        </w:rPr>
        <w:t>№</w:t>
      </w:r>
      <w:r w:rsidRPr="006444A2">
        <w:rPr>
          <w:i/>
          <w:spacing w:val="-22"/>
        </w:rPr>
        <w:t xml:space="preserve"> </w:t>
      </w:r>
      <w:r w:rsidRPr="006444A2">
        <w:rPr>
          <w:i/>
        </w:rPr>
        <w:t>1</w:t>
      </w:r>
    </w:p>
    <w:p w:rsidR="00EB3790" w:rsidRPr="00EB3790" w:rsidRDefault="000F7963" w:rsidP="00AB08A1">
      <w:pPr>
        <w:pStyle w:val="1"/>
      </w:pPr>
      <w:r w:rsidRPr="00EB3790">
        <w:t xml:space="preserve">1.1. </w:t>
      </w:r>
      <w:r>
        <w:t>ОБЩИ И</w:t>
      </w:r>
      <w:r w:rsidRPr="00EB3790">
        <w:t xml:space="preserve">ЗИСКВАНИЯ КЪМ УЧАСТНИЦИТЕ  </w:t>
      </w:r>
    </w:p>
    <w:p w:rsidR="00EB3790" w:rsidRPr="00EB3790" w:rsidRDefault="00EB3790" w:rsidP="00EB3790">
      <w:pPr>
        <w:pStyle w:val="ad"/>
        <w:tabs>
          <w:tab w:val="left" w:pos="1311"/>
        </w:tabs>
        <w:spacing w:before="69" w:line="276" w:lineRule="exact"/>
        <w:ind w:left="118"/>
        <w:jc w:val="both"/>
      </w:pPr>
      <w:r w:rsidRPr="00EB3790">
        <w:t>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строители по смисъла на чл.163 от ЗУТ. 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EB3790" w:rsidRPr="00EB3790" w:rsidRDefault="00EB3790" w:rsidP="004B0B24">
      <w:pPr>
        <w:pStyle w:val="ad"/>
        <w:tabs>
          <w:tab w:val="left" w:pos="1311"/>
        </w:tabs>
        <w:spacing w:before="69" w:line="276" w:lineRule="exact"/>
        <w:ind w:left="118"/>
        <w:jc w:val="both"/>
      </w:pPr>
      <w:r w:rsidRPr="00EB3790">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w:t>
      </w:r>
      <w:r>
        <w:t xml:space="preserve">от </w:t>
      </w:r>
      <w:r w:rsidRPr="00EB3790">
        <w:t>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EB3790" w:rsidRPr="00EB3790" w:rsidRDefault="00EB3790" w:rsidP="00EB3790">
      <w:pPr>
        <w:pStyle w:val="ad"/>
        <w:tabs>
          <w:tab w:val="left" w:pos="1311"/>
        </w:tabs>
        <w:spacing w:before="69" w:line="276" w:lineRule="exact"/>
        <w:ind w:left="118"/>
      </w:pPr>
      <w:r w:rsidRPr="00EB3790">
        <w:t xml:space="preserve">Споразумението задължително трябва да съдържа клаузи, които: </w:t>
      </w:r>
    </w:p>
    <w:p w:rsidR="00EB3790" w:rsidRPr="00EB3790" w:rsidRDefault="00EB3790" w:rsidP="00EB3790">
      <w:pPr>
        <w:pStyle w:val="ad"/>
        <w:tabs>
          <w:tab w:val="left" w:pos="1311"/>
        </w:tabs>
        <w:spacing w:before="69" w:line="276" w:lineRule="exact"/>
        <w:ind w:left="118"/>
      </w:pPr>
      <w:r w:rsidRPr="00EB3790">
        <w:t xml:space="preserve">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/съгласно чл.25, ал.8 от ЗОП/; </w:t>
      </w:r>
    </w:p>
    <w:p w:rsidR="00EB3790" w:rsidRPr="004372BD" w:rsidRDefault="00EB3790" w:rsidP="004372BD">
      <w:pPr>
        <w:pStyle w:val="ad"/>
        <w:tabs>
          <w:tab w:val="left" w:pos="1311"/>
        </w:tabs>
        <w:spacing w:before="69" w:line="276" w:lineRule="exact"/>
        <w:ind w:left="118"/>
      </w:pPr>
      <w:r w:rsidRPr="004372BD">
        <w:t xml:space="preserve">2. гарантират, че съставът на обединението няма да се променя </w:t>
      </w:r>
      <w:r w:rsidR="004372BD" w:rsidRPr="004372BD">
        <w:t>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EB3790" w:rsidRPr="00EB3790" w:rsidRDefault="00EB3790" w:rsidP="00EB3790">
      <w:pPr>
        <w:pStyle w:val="ad"/>
        <w:tabs>
          <w:tab w:val="left" w:pos="1311"/>
        </w:tabs>
        <w:spacing w:before="69" w:line="276" w:lineRule="exact"/>
        <w:ind w:left="118"/>
      </w:pPr>
      <w:r w:rsidRPr="004372BD">
        <w:t>3. гарантират, че всички членове на обединението са отговорни заедно и поотделно за изпълнението на договора;</w:t>
      </w:r>
    </w:p>
    <w:p w:rsidR="004B0B24" w:rsidRPr="00CD5D9D" w:rsidRDefault="004B0B24" w:rsidP="004B0B24">
      <w:pPr>
        <w:pStyle w:val="ad"/>
        <w:tabs>
          <w:tab w:val="left" w:pos="1311"/>
        </w:tabs>
        <w:spacing w:before="69" w:line="276" w:lineRule="exact"/>
        <w:ind w:left="118"/>
        <w:jc w:val="both"/>
      </w:pPr>
      <w:r w:rsidRPr="00CD5D9D">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EB3790" w:rsidRPr="00CD5D9D" w:rsidRDefault="004B0B24" w:rsidP="004B0B24">
      <w:pPr>
        <w:pStyle w:val="ad"/>
        <w:tabs>
          <w:tab w:val="left" w:pos="1311"/>
        </w:tabs>
        <w:spacing w:before="69" w:line="276" w:lineRule="exact"/>
        <w:ind w:left="118"/>
        <w:jc w:val="both"/>
      </w:pPr>
      <w:r w:rsidRPr="00CD5D9D">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4B0B24" w:rsidRPr="00CD5D9D" w:rsidRDefault="004B0B24" w:rsidP="004B0B24">
      <w:pPr>
        <w:pStyle w:val="ad"/>
        <w:tabs>
          <w:tab w:val="left" w:pos="1311"/>
        </w:tabs>
        <w:spacing w:before="69" w:line="276" w:lineRule="exact"/>
        <w:ind w:left="118"/>
        <w:jc w:val="both"/>
      </w:pPr>
      <w:r w:rsidRPr="00CD5D9D">
        <w:t>В процедурата за възлагане на обществена поръчка едно физическо или юридическо лице може да участва само в едно обединение.</w:t>
      </w:r>
    </w:p>
    <w:p w:rsidR="004B0B24" w:rsidRPr="00CD5D9D" w:rsidRDefault="004B0B24" w:rsidP="006444A2">
      <w:pPr>
        <w:pStyle w:val="ad"/>
        <w:spacing w:before="69" w:line="276" w:lineRule="exact"/>
        <w:ind w:left="118"/>
        <w:jc w:val="both"/>
      </w:pPr>
      <w:r w:rsidRPr="00CD5D9D">
        <w:t>Свързани лица не могат да бъдат самостоятелни кандидати или участници в една и съща процедура.</w:t>
      </w:r>
    </w:p>
    <w:p w:rsidR="004B0B24" w:rsidRPr="000E53D9" w:rsidRDefault="006444A2" w:rsidP="006444A2">
      <w:pPr>
        <w:pStyle w:val="ad"/>
        <w:spacing w:before="69" w:line="276" w:lineRule="exact"/>
        <w:ind w:left="142"/>
        <w:jc w:val="both"/>
        <w:rPr>
          <w:u w:val="single"/>
        </w:rPr>
      </w:pPr>
      <w:r w:rsidRPr="006444A2">
        <w:rPr>
          <w:lang w:val="en-US"/>
        </w:rPr>
        <w:tab/>
      </w:r>
      <w:r w:rsidR="00CD5D9D" w:rsidRPr="006444A2">
        <w:rPr>
          <w:u w:val="single"/>
        </w:rPr>
        <w:t>Информацията, свързана</w:t>
      </w:r>
      <w:r w:rsidR="00CD5D9D" w:rsidRPr="000E53D9">
        <w:rPr>
          <w:u w:val="single"/>
        </w:rPr>
        <w:t xml:space="preserve"> с представяне на участника се посочва чрез попълване на </w:t>
      </w:r>
      <w:r w:rsidR="00CD5D9D" w:rsidRPr="000E53D9">
        <w:rPr>
          <w:b/>
          <w:u w:val="single"/>
        </w:rPr>
        <w:t>част  II</w:t>
      </w:r>
      <w:r>
        <w:rPr>
          <w:b/>
          <w:u w:val="single"/>
          <w:lang w:val="en-US"/>
        </w:rPr>
        <w:t xml:space="preserve"> </w:t>
      </w:r>
      <w:r w:rsidR="00CD5D9D" w:rsidRPr="000E53D9">
        <w:rPr>
          <w:u w:val="single"/>
        </w:rPr>
        <w:t xml:space="preserve">: </w:t>
      </w:r>
      <w:r w:rsidR="00CD5D9D" w:rsidRPr="000E53D9">
        <w:rPr>
          <w:i/>
          <w:u w:val="single"/>
        </w:rPr>
        <w:t>Информация за икономическия оператор</w:t>
      </w:r>
      <w:r w:rsidR="00CD5D9D" w:rsidRPr="000E53D9">
        <w:rPr>
          <w:u w:val="single"/>
        </w:rPr>
        <w:t xml:space="preserve"> на ЕЕДОП- Образец № 1</w:t>
      </w:r>
    </w:p>
    <w:p w:rsidR="008C6E24" w:rsidRPr="00CD5D9D" w:rsidRDefault="008C6E24" w:rsidP="004B0B24">
      <w:pPr>
        <w:pStyle w:val="ad"/>
        <w:tabs>
          <w:tab w:val="left" w:pos="1311"/>
        </w:tabs>
        <w:spacing w:before="69" w:line="276" w:lineRule="exact"/>
        <w:ind w:left="118"/>
        <w:jc w:val="both"/>
      </w:pPr>
    </w:p>
    <w:p w:rsidR="004B0B24" w:rsidRPr="00CD5D9D" w:rsidRDefault="00AB08A1" w:rsidP="006444A2">
      <w:pPr>
        <w:pStyle w:val="1"/>
        <w:ind w:firstLine="708"/>
      </w:pPr>
      <w:r>
        <w:rPr>
          <w:lang w:val="en-US"/>
        </w:rPr>
        <w:lastRenderedPageBreak/>
        <w:t>1.2</w:t>
      </w:r>
      <w:proofErr w:type="gramStart"/>
      <w:r>
        <w:rPr>
          <w:lang w:val="en-US"/>
        </w:rPr>
        <w:t xml:space="preserve">. </w:t>
      </w:r>
      <w:r w:rsidR="000F7963" w:rsidRPr="00CD5D9D">
        <w:t xml:space="preserve"> АДМИНИСТРАТИВНИ</w:t>
      </w:r>
      <w:proofErr w:type="gramEnd"/>
      <w:r w:rsidR="000F7963" w:rsidRPr="00CD5D9D">
        <w:t xml:space="preserve"> ИЗИСКВАНИЯ КЪМ УЧАСТНИЦИТЕ</w:t>
      </w:r>
    </w:p>
    <w:p w:rsidR="008C6E24" w:rsidRPr="00CD5D9D" w:rsidRDefault="008C6E24" w:rsidP="006444A2">
      <w:pPr>
        <w:pStyle w:val="ad"/>
        <w:spacing w:after="0"/>
        <w:ind w:firstLine="708"/>
        <w:jc w:val="both"/>
      </w:pPr>
      <w:r w:rsidRPr="00CD5D9D">
        <w:rPr>
          <w:b/>
          <w:bCs/>
          <w:spacing w:val="-2"/>
          <w:w w:val="110"/>
        </w:rPr>
        <w:t>А)</w:t>
      </w:r>
      <w:r w:rsidRPr="00CD5D9D">
        <w:rPr>
          <w:b/>
          <w:bCs/>
          <w:spacing w:val="20"/>
          <w:w w:val="110"/>
        </w:rPr>
        <w:t xml:space="preserve"> </w:t>
      </w:r>
      <w:r w:rsidRPr="00CD5D9D">
        <w:rPr>
          <w:spacing w:val="-1"/>
          <w:w w:val="110"/>
        </w:rPr>
        <w:t>Въ</w:t>
      </w:r>
      <w:r w:rsidRPr="00CD5D9D">
        <w:rPr>
          <w:spacing w:val="-2"/>
          <w:w w:val="110"/>
        </w:rPr>
        <w:t>з</w:t>
      </w:r>
      <w:r w:rsidRPr="00CD5D9D">
        <w:rPr>
          <w:spacing w:val="-1"/>
          <w:w w:val="110"/>
        </w:rPr>
        <w:t>л</w:t>
      </w:r>
      <w:r w:rsidRPr="00CD5D9D">
        <w:rPr>
          <w:spacing w:val="-2"/>
          <w:w w:val="110"/>
        </w:rPr>
        <w:t>о</w:t>
      </w:r>
      <w:r w:rsidRPr="00CD5D9D">
        <w:rPr>
          <w:spacing w:val="-1"/>
          <w:w w:val="110"/>
        </w:rPr>
        <w:t>ж</w:t>
      </w:r>
      <w:r w:rsidRPr="00CD5D9D">
        <w:rPr>
          <w:spacing w:val="-2"/>
          <w:w w:val="110"/>
        </w:rPr>
        <w:t>ит</w:t>
      </w:r>
      <w:r w:rsidRPr="00CD5D9D">
        <w:rPr>
          <w:spacing w:val="-1"/>
          <w:w w:val="110"/>
        </w:rPr>
        <w:t>ел</w:t>
      </w:r>
      <w:r w:rsidRPr="00CD5D9D">
        <w:rPr>
          <w:spacing w:val="-2"/>
          <w:w w:val="110"/>
        </w:rPr>
        <w:t>ят</w:t>
      </w:r>
      <w:r w:rsidRPr="00CD5D9D">
        <w:rPr>
          <w:spacing w:val="38"/>
          <w:w w:val="110"/>
        </w:rPr>
        <w:t xml:space="preserve"> </w:t>
      </w:r>
      <w:r w:rsidRPr="00CD5D9D">
        <w:rPr>
          <w:spacing w:val="-2"/>
          <w:w w:val="110"/>
        </w:rPr>
        <w:t>от</w:t>
      </w:r>
      <w:r w:rsidRPr="00CD5D9D">
        <w:rPr>
          <w:spacing w:val="-1"/>
          <w:w w:val="110"/>
        </w:rPr>
        <w:t>ст</w:t>
      </w:r>
      <w:r w:rsidRPr="00CD5D9D">
        <w:rPr>
          <w:spacing w:val="-2"/>
          <w:w w:val="110"/>
        </w:rPr>
        <w:t>раня</w:t>
      </w:r>
      <w:r w:rsidRPr="00CD5D9D">
        <w:rPr>
          <w:spacing w:val="-1"/>
          <w:w w:val="110"/>
        </w:rPr>
        <w:t>ва</w:t>
      </w:r>
      <w:r w:rsidRPr="00CD5D9D">
        <w:rPr>
          <w:spacing w:val="36"/>
          <w:w w:val="110"/>
        </w:rPr>
        <w:t xml:space="preserve"> </w:t>
      </w:r>
      <w:r w:rsidRPr="00CD5D9D">
        <w:rPr>
          <w:w w:val="110"/>
        </w:rPr>
        <w:t>от</w:t>
      </w:r>
      <w:r w:rsidRPr="00CD5D9D">
        <w:rPr>
          <w:spacing w:val="42"/>
          <w:w w:val="110"/>
        </w:rPr>
        <w:t xml:space="preserve"> </w:t>
      </w:r>
      <w:r w:rsidRPr="00CD5D9D">
        <w:rPr>
          <w:spacing w:val="-1"/>
          <w:w w:val="110"/>
        </w:rPr>
        <w:t>участ</w:t>
      </w:r>
      <w:r w:rsidRPr="00CD5D9D">
        <w:rPr>
          <w:spacing w:val="-2"/>
          <w:w w:val="110"/>
        </w:rPr>
        <w:t>ие</w:t>
      </w:r>
      <w:r w:rsidRPr="00CD5D9D">
        <w:rPr>
          <w:spacing w:val="36"/>
          <w:w w:val="110"/>
        </w:rPr>
        <w:t xml:space="preserve"> </w:t>
      </w:r>
      <w:r w:rsidRPr="00CD5D9D">
        <w:rPr>
          <w:w w:val="110"/>
        </w:rPr>
        <w:t>в</w:t>
      </w:r>
      <w:r w:rsidRPr="00CD5D9D">
        <w:rPr>
          <w:spacing w:val="36"/>
          <w:w w:val="110"/>
        </w:rPr>
        <w:t xml:space="preserve"> </w:t>
      </w:r>
      <w:r w:rsidRPr="00CD5D9D">
        <w:rPr>
          <w:spacing w:val="-1"/>
          <w:w w:val="110"/>
        </w:rPr>
        <w:t>п</w:t>
      </w:r>
      <w:r w:rsidRPr="00CD5D9D">
        <w:rPr>
          <w:spacing w:val="-2"/>
          <w:w w:val="110"/>
        </w:rPr>
        <w:t>ро</w:t>
      </w:r>
      <w:r w:rsidRPr="00CD5D9D">
        <w:rPr>
          <w:spacing w:val="-1"/>
          <w:w w:val="110"/>
        </w:rPr>
        <w:t>цеду</w:t>
      </w:r>
      <w:r w:rsidRPr="00CD5D9D">
        <w:rPr>
          <w:spacing w:val="-2"/>
          <w:w w:val="110"/>
        </w:rPr>
        <w:t>р</w:t>
      </w:r>
      <w:r w:rsidRPr="00CD5D9D">
        <w:rPr>
          <w:spacing w:val="-1"/>
          <w:w w:val="110"/>
        </w:rPr>
        <w:t>а</w:t>
      </w:r>
      <w:r w:rsidRPr="00CD5D9D">
        <w:rPr>
          <w:spacing w:val="36"/>
          <w:w w:val="110"/>
        </w:rPr>
        <w:t xml:space="preserve"> </w:t>
      </w:r>
      <w:r w:rsidRPr="00CD5D9D">
        <w:rPr>
          <w:w w:val="110"/>
        </w:rPr>
        <w:t>за</w:t>
      </w:r>
      <w:r w:rsidRPr="00CD5D9D">
        <w:rPr>
          <w:spacing w:val="39"/>
          <w:w w:val="110"/>
        </w:rPr>
        <w:t xml:space="preserve"> </w:t>
      </w:r>
      <w:r w:rsidRPr="00CD5D9D">
        <w:rPr>
          <w:spacing w:val="-1"/>
          <w:w w:val="110"/>
        </w:rPr>
        <w:t>въ</w:t>
      </w:r>
      <w:r w:rsidRPr="00CD5D9D">
        <w:rPr>
          <w:spacing w:val="-2"/>
          <w:w w:val="110"/>
        </w:rPr>
        <w:t>з</w:t>
      </w:r>
      <w:r w:rsidRPr="00CD5D9D">
        <w:rPr>
          <w:spacing w:val="-1"/>
          <w:w w:val="110"/>
        </w:rPr>
        <w:t>лаг</w:t>
      </w:r>
      <w:r w:rsidRPr="00CD5D9D">
        <w:rPr>
          <w:spacing w:val="-2"/>
          <w:w w:val="110"/>
        </w:rPr>
        <w:t>ане</w:t>
      </w:r>
      <w:r w:rsidRPr="00CD5D9D">
        <w:rPr>
          <w:spacing w:val="38"/>
          <w:w w:val="110"/>
        </w:rPr>
        <w:t xml:space="preserve"> </w:t>
      </w:r>
      <w:r w:rsidRPr="00CD5D9D">
        <w:rPr>
          <w:w w:val="110"/>
        </w:rPr>
        <w:t>на</w:t>
      </w:r>
      <w:r w:rsidRPr="00CD5D9D">
        <w:rPr>
          <w:spacing w:val="36"/>
          <w:w w:val="110"/>
        </w:rPr>
        <w:t xml:space="preserve"> </w:t>
      </w:r>
      <w:r w:rsidRPr="00CD5D9D">
        <w:rPr>
          <w:spacing w:val="-2"/>
          <w:w w:val="110"/>
        </w:rPr>
        <w:t>об</w:t>
      </w:r>
      <w:r w:rsidRPr="00CD5D9D">
        <w:rPr>
          <w:spacing w:val="-1"/>
          <w:w w:val="110"/>
        </w:rPr>
        <w:t>щ</w:t>
      </w:r>
      <w:r w:rsidRPr="00CD5D9D">
        <w:rPr>
          <w:spacing w:val="-2"/>
          <w:w w:val="110"/>
        </w:rPr>
        <w:t>ест</w:t>
      </w:r>
      <w:r w:rsidRPr="00CD5D9D">
        <w:rPr>
          <w:spacing w:val="-1"/>
          <w:w w:val="110"/>
        </w:rPr>
        <w:t>в</w:t>
      </w:r>
      <w:r w:rsidRPr="00CD5D9D">
        <w:rPr>
          <w:spacing w:val="-2"/>
          <w:w w:val="110"/>
        </w:rPr>
        <w:t>ен</w:t>
      </w:r>
      <w:r w:rsidRPr="00CD5D9D">
        <w:rPr>
          <w:spacing w:val="-1"/>
          <w:w w:val="110"/>
        </w:rPr>
        <w:t>а</w:t>
      </w:r>
      <w:r w:rsidR="00CD5D9D">
        <w:rPr>
          <w:spacing w:val="-1"/>
          <w:w w:val="110"/>
        </w:rPr>
        <w:t xml:space="preserve"> </w:t>
      </w:r>
      <w:r w:rsidRPr="00CD5D9D">
        <w:rPr>
          <w:w w:val="105"/>
        </w:rPr>
        <w:t xml:space="preserve">поръчка </w:t>
      </w:r>
      <w:r w:rsidRPr="00CD5D9D">
        <w:rPr>
          <w:spacing w:val="12"/>
          <w:w w:val="105"/>
        </w:rPr>
        <w:t xml:space="preserve"> </w:t>
      </w:r>
      <w:r w:rsidRPr="00CD5D9D">
        <w:rPr>
          <w:spacing w:val="-1"/>
          <w:w w:val="105"/>
        </w:rPr>
        <w:t>участник,</w:t>
      </w:r>
      <w:r w:rsidRPr="00CD5D9D">
        <w:rPr>
          <w:w w:val="105"/>
        </w:rPr>
        <w:t xml:space="preserve"> </w:t>
      </w:r>
      <w:r w:rsidRPr="00CD5D9D">
        <w:rPr>
          <w:spacing w:val="-1"/>
          <w:w w:val="105"/>
        </w:rPr>
        <w:t>когат</w:t>
      </w:r>
      <w:r w:rsidRPr="00CD5D9D">
        <w:rPr>
          <w:spacing w:val="-2"/>
          <w:w w:val="105"/>
        </w:rPr>
        <w:t>о</w:t>
      </w:r>
      <w:r w:rsidRPr="00CD5D9D">
        <w:rPr>
          <w:w w:val="105"/>
        </w:rPr>
        <w:t xml:space="preserve"> </w:t>
      </w:r>
      <w:r w:rsidRPr="00CD5D9D">
        <w:rPr>
          <w:spacing w:val="-1"/>
          <w:w w:val="105"/>
        </w:rPr>
        <w:t>са</w:t>
      </w:r>
      <w:r w:rsidRPr="00CD5D9D">
        <w:rPr>
          <w:w w:val="105"/>
        </w:rPr>
        <w:t xml:space="preserve"> налице </w:t>
      </w:r>
      <w:r w:rsidRPr="00CD5D9D">
        <w:rPr>
          <w:spacing w:val="-1"/>
          <w:w w:val="105"/>
        </w:rPr>
        <w:t>обстоятелствата</w:t>
      </w:r>
      <w:r w:rsidRPr="00CD5D9D">
        <w:rPr>
          <w:spacing w:val="10"/>
          <w:w w:val="105"/>
        </w:rPr>
        <w:t xml:space="preserve"> </w:t>
      </w:r>
      <w:r w:rsidRPr="00CD5D9D">
        <w:rPr>
          <w:w w:val="105"/>
        </w:rPr>
        <w:t>по</w:t>
      </w:r>
      <w:r w:rsidRPr="00CD5D9D">
        <w:rPr>
          <w:spacing w:val="12"/>
          <w:w w:val="105"/>
        </w:rPr>
        <w:t xml:space="preserve"> </w:t>
      </w:r>
      <w:r w:rsidRPr="00CD5D9D">
        <w:rPr>
          <w:spacing w:val="-1"/>
          <w:w w:val="105"/>
        </w:rPr>
        <w:t>чл.</w:t>
      </w:r>
      <w:r w:rsidRPr="00CD5D9D">
        <w:rPr>
          <w:w w:val="105"/>
        </w:rPr>
        <w:t xml:space="preserve">54, </w:t>
      </w:r>
      <w:r w:rsidRPr="00CD5D9D">
        <w:rPr>
          <w:spacing w:val="-1"/>
          <w:w w:val="105"/>
        </w:rPr>
        <w:t>ал.</w:t>
      </w:r>
      <w:r w:rsidRPr="00CD5D9D">
        <w:rPr>
          <w:w w:val="105"/>
        </w:rPr>
        <w:t>1 от</w:t>
      </w:r>
      <w:r w:rsidRPr="00CD5D9D">
        <w:rPr>
          <w:spacing w:val="11"/>
          <w:w w:val="105"/>
        </w:rPr>
        <w:t xml:space="preserve"> </w:t>
      </w:r>
      <w:r w:rsidRPr="00CD5D9D">
        <w:rPr>
          <w:spacing w:val="-2"/>
          <w:w w:val="105"/>
        </w:rPr>
        <w:t>ЗОП</w:t>
      </w:r>
      <w:r w:rsidRPr="00CD5D9D">
        <w:rPr>
          <w:w w:val="105"/>
        </w:rPr>
        <w:t xml:space="preserve"> </w:t>
      </w:r>
      <w:r w:rsidRPr="00CD5D9D">
        <w:rPr>
          <w:spacing w:val="-1"/>
          <w:w w:val="105"/>
        </w:rPr>
        <w:t>възникнали</w:t>
      </w:r>
      <w:r w:rsidRPr="00CD5D9D">
        <w:rPr>
          <w:spacing w:val="65"/>
          <w:w w:val="107"/>
        </w:rPr>
        <w:t xml:space="preserve"> </w:t>
      </w:r>
      <w:r w:rsidRPr="00CD5D9D">
        <w:rPr>
          <w:w w:val="105"/>
        </w:rPr>
        <w:t>преди</w:t>
      </w:r>
      <w:r w:rsidRPr="00CD5D9D">
        <w:rPr>
          <w:spacing w:val="25"/>
          <w:w w:val="105"/>
        </w:rPr>
        <w:t xml:space="preserve"> </w:t>
      </w:r>
      <w:r w:rsidRPr="00CD5D9D">
        <w:rPr>
          <w:spacing w:val="-1"/>
          <w:w w:val="105"/>
        </w:rPr>
        <w:t>или</w:t>
      </w:r>
      <w:r w:rsidRPr="00CD5D9D">
        <w:rPr>
          <w:spacing w:val="25"/>
          <w:w w:val="105"/>
        </w:rPr>
        <w:t xml:space="preserve"> </w:t>
      </w:r>
      <w:r w:rsidRPr="00CD5D9D">
        <w:rPr>
          <w:w w:val="105"/>
        </w:rPr>
        <w:t>по</w:t>
      </w:r>
      <w:r w:rsidRPr="00CD5D9D">
        <w:rPr>
          <w:spacing w:val="24"/>
          <w:w w:val="105"/>
        </w:rPr>
        <w:t xml:space="preserve"> </w:t>
      </w:r>
      <w:r w:rsidRPr="00CD5D9D">
        <w:rPr>
          <w:spacing w:val="-1"/>
          <w:w w:val="105"/>
        </w:rPr>
        <w:t>време</w:t>
      </w:r>
      <w:r w:rsidRPr="00CD5D9D">
        <w:rPr>
          <w:spacing w:val="23"/>
          <w:w w:val="105"/>
        </w:rPr>
        <w:t xml:space="preserve"> </w:t>
      </w:r>
      <w:r w:rsidRPr="00CD5D9D">
        <w:rPr>
          <w:w w:val="105"/>
        </w:rPr>
        <w:t>на</w:t>
      </w:r>
      <w:r w:rsidRPr="00CD5D9D">
        <w:rPr>
          <w:spacing w:val="22"/>
          <w:w w:val="105"/>
        </w:rPr>
        <w:t xml:space="preserve"> </w:t>
      </w:r>
      <w:r w:rsidRPr="00CD5D9D">
        <w:rPr>
          <w:spacing w:val="-1"/>
          <w:w w:val="105"/>
        </w:rPr>
        <w:t>процеду</w:t>
      </w:r>
      <w:r w:rsidRPr="00CD5D9D">
        <w:rPr>
          <w:spacing w:val="-2"/>
          <w:w w:val="105"/>
        </w:rPr>
        <w:t>р</w:t>
      </w:r>
      <w:r w:rsidRPr="00CD5D9D">
        <w:rPr>
          <w:spacing w:val="-1"/>
          <w:w w:val="105"/>
        </w:rPr>
        <w:t>ата,</w:t>
      </w:r>
      <w:r w:rsidRPr="00CD5D9D">
        <w:rPr>
          <w:spacing w:val="24"/>
          <w:w w:val="105"/>
        </w:rPr>
        <w:t xml:space="preserve"> </w:t>
      </w:r>
      <w:r w:rsidRPr="00CD5D9D">
        <w:rPr>
          <w:w w:val="105"/>
        </w:rPr>
        <w:t>а</w:t>
      </w:r>
      <w:r w:rsidRPr="00CD5D9D">
        <w:rPr>
          <w:spacing w:val="23"/>
          <w:w w:val="105"/>
        </w:rPr>
        <w:t xml:space="preserve"> </w:t>
      </w:r>
      <w:r w:rsidRPr="00CD5D9D">
        <w:rPr>
          <w:w w:val="105"/>
        </w:rPr>
        <w:t>именно</w:t>
      </w:r>
      <w:r w:rsidR="006444A2">
        <w:rPr>
          <w:w w:val="105"/>
          <w:lang w:val="en-US"/>
        </w:rPr>
        <w:t xml:space="preserve"> </w:t>
      </w:r>
      <w:r w:rsidRPr="00CD5D9D">
        <w:rPr>
          <w:w w:val="105"/>
        </w:rPr>
        <w:t>:</w:t>
      </w:r>
    </w:p>
    <w:p w:rsidR="008C6E24" w:rsidRPr="00CD5D9D" w:rsidRDefault="008C6E24" w:rsidP="00C043E3">
      <w:pPr>
        <w:pStyle w:val="ad"/>
        <w:widowControl w:val="0"/>
        <w:numPr>
          <w:ilvl w:val="0"/>
          <w:numId w:val="8"/>
        </w:numPr>
        <w:tabs>
          <w:tab w:val="left" w:pos="426"/>
        </w:tabs>
        <w:spacing w:after="0"/>
        <w:ind w:right="116" w:firstLine="0"/>
        <w:jc w:val="both"/>
      </w:pPr>
      <w:r w:rsidRPr="00CD5D9D">
        <w:rPr>
          <w:w w:val="110"/>
        </w:rPr>
        <w:t>е</w:t>
      </w:r>
      <w:r w:rsidRPr="00CD5D9D">
        <w:rPr>
          <w:spacing w:val="14"/>
          <w:w w:val="110"/>
        </w:rPr>
        <w:t xml:space="preserve"> </w:t>
      </w:r>
      <w:r w:rsidRPr="00CD5D9D">
        <w:rPr>
          <w:spacing w:val="-2"/>
          <w:w w:val="110"/>
        </w:rPr>
        <w:t>о</w:t>
      </w:r>
      <w:r w:rsidRPr="00CD5D9D">
        <w:rPr>
          <w:spacing w:val="-1"/>
          <w:w w:val="110"/>
        </w:rPr>
        <w:t>съд</w:t>
      </w:r>
      <w:r w:rsidRPr="00CD5D9D">
        <w:rPr>
          <w:spacing w:val="-2"/>
          <w:w w:val="110"/>
        </w:rPr>
        <w:t>ен</w:t>
      </w:r>
      <w:r w:rsidRPr="00CD5D9D">
        <w:rPr>
          <w:spacing w:val="16"/>
          <w:w w:val="110"/>
        </w:rPr>
        <w:t xml:space="preserve"> </w:t>
      </w:r>
      <w:r w:rsidRPr="00CD5D9D">
        <w:rPr>
          <w:w w:val="110"/>
        </w:rPr>
        <w:t>с</w:t>
      </w:r>
      <w:r w:rsidRPr="00CD5D9D">
        <w:rPr>
          <w:spacing w:val="14"/>
          <w:w w:val="110"/>
        </w:rPr>
        <w:t xml:space="preserve"> </w:t>
      </w:r>
      <w:r w:rsidRPr="00CD5D9D">
        <w:rPr>
          <w:w w:val="110"/>
        </w:rPr>
        <w:t>влязла</w:t>
      </w:r>
      <w:r w:rsidRPr="00CD5D9D">
        <w:rPr>
          <w:spacing w:val="15"/>
          <w:w w:val="110"/>
        </w:rPr>
        <w:t xml:space="preserve"> </w:t>
      </w:r>
      <w:r w:rsidRPr="00CD5D9D">
        <w:rPr>
          <w:w w:val="110"/>
        </w:rPr>
        <w:t>в</w:t>
      </w:r>
      <w:r w:rsidRPr="00CD5D9D">
        <w:rPr>
          <w:spacing w:val="14"/>
          <w:w w:val="110"/>
        </w:rPr>
        <w:t xml:space="preserve"> </w:t>
      </w:r>
      <w:r w:rsidRPr="00CD5D9D">
        <w:rPr>
          <w:w w:val="110"/>
        </w:rPr>
        <w:t>сила</w:t>
      </w:r>
      <w:r w:rsidRPr="00CD5D9D">
        <w:rPr>
          <w:spacing w:val="14"/>
          <w:w w:val="110"/>
        </w:rPr>
        <w:t xml:space="preserve"> </w:t>
      </w:r>
      <w:r w:rsidRPr="00CD5D9D">
        <w:rPr>
          <w:w w:val="110"/>
        </w:rPr>
        <w:t>присъда,</w:t>
      </w:r>
      <w:r w:rsidRPr="00CD5D9D">
        <w:rPr>
          <w:spacing w:val="16"/>
          <w:w w:val="110"/>
        </w:rPr>
        <w:t xml:space="preserve"> </w:t>
      </w:r>
      <w:r w:rsidRPr="00CD5D9D">
        <w:rPr>
          <w:spacing w:val="-2"/>
          <w:w w:val="110"/>
        </w:rPr>
        <w:t>о</w:t>
      </w:r>
      <w:r w:rsidRPr="00CD5D9D">
        <w:rPr>
          <w:spacing w:val="-1"/>
          <w:w w:val="110"/>
        </w:rPr>
        <w:t>св</w:t>
      </w:r>
      <w:r w:rsidRPr="00CD5D9D">
        <w:rPr>
          <w:spacing w:val="-2"/>
          <w:w w:val="110"/>
        </w:rPr>
        <w:t>ен</w:t>
      </w:r>
      <w:r w:rsidRPr="00CD5D9D">
        <w:rPr>
          <w:spacing w:val="16"/>
          <w:w w:val="110"/>
        </w:rPr>
        <w:t xml:space="preserve"> </w:t>
      </w:r>
      <w:r w:rsidRPr="00CD5D9D">
        <w:rPr>
          <w:spacing w:val="-1"/>
          <w:w w:val="110"/>
        </w:rPr>
        <w:t>ак</w:t>
      </w:r>
      <w:r w:rsidRPr="00CD5D9D">
        <w:rPr>
          <w:spacing w:val="-2"/>
          <w:w w:val="110"/>
        </w:rPr>
        <w:t>о</w:t>
      </w:r>
      <w:r w:rsidRPr="00CD5D9D">
        <w:rPr>
          <w:spacing w:val="15"/>
          <w:w w:val="110"/>
        </w:rPr>
        <w:t xml:space="preserve"> </w:t>
      </w:r>
      <w:r w:rsidRPr="00CD5D9D">
        <w:rPr>
          <w:w w:val="110"/>
        </w:rPr>
        <w:t>е</w:t>
      </w:r>
      <w:r w:rsidRPr="00CD5D9D">
        <w:rPr>
          <w:spacing w:val="14"/>
          <w:w w:val="110"/>
        </w:rPr>
        <w:t xml:space="preserve"> </w:t>
      </w:r>
      <w:r w:rsidRPr="00CD5D9D">
        <w:rPr>
          <w:w w:val="110"/>
        </w:rPr>
        <w:t>реабилитиран,</w:t>
      </w:r>
      <w:r w:rsidRPr="00CD5D9D">
        <w:rPr>
          <w:spacing w:val="13"/>
          <w:w w:val="110"/>
        </w:rPr>
        <w:t xml:space="preserve"> </w:t>
      </w:r>
      <w:r w:rsidRPr="00CD5D9D">
        <w:rPr>
          <w:w w:val="110"/>
        </w:rPr>
        <w:t>за</w:t>
      </w:r>
      <w:r w:rsidRPr="00CD5D9D">
        <w:rPr>
          <w:spacing w:val="14"/>
          <w:w w:val="110"/>
        </w:rPr>
        <w:t xml:space="preserve"> </w:t>
      </w:r>
      <w:r w:rsidRPr="00CD5D9D">
        <w:rPr>
          <w:spacing w:val="-1"/>
          <w:w w:val="110"/>
        </w:rPr>
        <w:t>п</w:t>
      </w:r>
      <w:r w:rsidRPr="00CD5D9D">
        <w:rPr>
          <w:spacing w:val="-2"/>
          <w:w w:val="110"/>
        </w:rPr>
        <w:t>рест</w:t>
      </w:r>
      <w:r w:rsidRPr="00CD5D9D">
        <w:rPr>
          <w:spacing w:val="-1"/>
          <w:w w:val="110"/>
        </w:rPr>
        <w:t>ъпл</w:t>
      </w:r>
      <w:r w:rsidRPr="00CD5D9D">
        <w:rPr>
          <w:spacing w:val="-2"/>
          <w:w w:val="110"/>
        </w:rPr>
        <w:t>ение</w:t>
      </w:r>
      <w:r w:rsidRPr="00CD5D9D">
        <w:rPr>
          <w:spacing w:val="15"/>
          <w:w w:val="110"/>
        </w:rPr>
        <w:t xml:space="preserve"> </w:t>
      </w:r>
      <w:r w:rsidRPr="00CD5D9D">
        <w:rPr>
          <w:spacing w:val="-1"/>
          <w:w w:val="110"/>
        </w:rPr>
        <w:t>п</w:t>
      </w:r>
      <w:r w:rsidRPr="00CD5D9D">
        <w:rPr>
          <w:spacing w:val="-2"/>
          <w:w w:val="110"/>
        </w:rPr>
        <w:t>о</w:t>
      </w:r>
      <w:r w:rsidRPr="00CD5D9D">
        <w:rPr>
          <w:spacing w:val="41"/>
          <w:w w:val="101"/>
        </w:rPr>
        <w:t xml:space="preserve"> </w:t>
      </w:r>
      <w:r w:rsidRPr="00CD5D9D">
        <w:rPr>
          <w:spacing w:val="-1"/>
          <w:w w:val="110"/>
        </w:rPr>
        <w:t>чл.</w:t>
      </w:r>
      <w:r w:rsidRPr="00CD5D9D">
        <w:rPr>
          <w:spacing w:val="26"/>
          <w:w w:val="110"/>
        </w:rPr>
        <w:t xml:space="preserve"> </w:t>
      </w:r>
      <w:r w:rsidRPr="00CD5D9D">
        <w:rPr>
          <w:spacing w:val="-2"/>
          <w:w w:val="110"/>
        </w:rPr>
        <w:t>108а</w:t>
      </w:r>
      <w:r w:rsidRPr="00CD5D9D">
        <w:rPr>
          <w:spacing w:val="-1"/>
          <w:w w:val="110"/>
        </w:rPr>
        <w:t>,</w:t>
      </w:r>
      <w:r w:rsidRPr="00CD5D9D">
        <w:rPr>
          <w:spacing w:val="27"/>
          <w:w w:val="110"/>
        </w:rPr>
        <w:t xml:space="preserve"> </w:t>
      </w:r>
      <w:r w:rsidRPr="00CD5D9D">
        <w:rPr>
          <w:spacing w:val="-1"/>
          <w:w w:val="110"/>
        </w:rPr>
        <w:t>чл.</w:t>
      </w:r>
      <w:r w:rsidRPr="00CD5D9D">
        <w:rPr>
          <w:spacing w:val="27"/>
          <w:w w:val="110"/>
        </w:rPr>
        <w:t xml:space="preserve"> </w:t>
      </w:r>
      <w:r w:rsidRPr="00CD5D9D">
        <w:rPr>
          <w:w w:val="110"/>
        </w:rPr>
        <w:t>159а</w:t>
      </w:r>
      <w:r w:rsidRPr="00CD5D9D">
        <w:rPr>
          <w:spacing w:val="26"/>
          <w:w w:val="110"/>
        </w:rPr>
        <w:t xml:space="preserve"> </w:t>
      </w:r>
      <w:r w:rsidRPr="00CD5D9D">
        <w:rPr>
          <w:w w:val="110"/>
        </w:rPr>
        <w:t>–</w:t>
      </w:r>
      <w:r w:rsidRPr="00CD5D9D">
        <w:rPr>
          <w:spacing w:val="11"/>
          <w:w w:val="110"/>
        </w:rPr>
        <w:t xml:space="preserve"> </w:t>
      </w:r>
      <w:r w:rsidRPr="00CD5D9D">
        <w:rPr>
          <w:spacing w:val="-2"/>
          <w:w w:val="110"/>
        </w:rPr>
        <w:t>15</w:t>
      </w:r>
      <w:r w:rsidRPr="00CD5D9D">
        <w:rPr>
          <w:spacing w:val="-1"/>
          <w:w w:val="110"/>
        </w:rPr>
        <w:t>9г,</w:t>
      </w:r>
      <w:r w:rsidRPr="00CD5D9D">
        <w:rPr>
          <w:spacing w:val="27"/>
          <w:w w:val="110"/>
        </w:rPr>
        <w:t xml:space="preserve"> </w:t>
      </w:r>
      <w:r w:rsidRPr="00CD5D9D">
        <w:rPr>
          <w:spacing w:val="-1"/>
          <w:w w:val="110"/>
        </w:rPr>
        <w:t>чл.</w:t>
      </w:r>
      <w:r w:rsidRPr="00CD5D9D">
        <w:rPr>
          <w:spacing w:val="27"/>
          <w:w w:val="110"/>
        </w:rPr>
        <w:t xml:space="preserve"> </w:t>
      </w:r>
      <w:r w:rsidRPr="00CD5D9D">
        <w:rPr>
          <w:w w:val="110"/>
        </w:rPr>
        <w:t>172,</w:t>
      </w:r>
      <w:r w:rsidRPr="00CD5D9D">
        <w:rPr>
          <w:spacing w:val="27"/>
          <w:w w:val="110"/>
        </w:rPr>
        <w:t xml:space="preserve"> </w:t>
      </w:r>
      <w:r w:rsidRPr="00CD5D9D">
        <w:rPr>
          <w:spacing w:val="-1"/>
          <w:w w:val="110"/>
        </w:rPr>
        <w:t>чл.</w:t>
      </w:r>
      <w:r w:rsidRPr="00CD5D9D">
        <w:rPr>
          <w:spacing w:val="27"/>
          <w:w w:val="110"/>
        </w:rPr>
        <w:t xml:space="preserve"> </w:t>
      </w:r>
      <w:r w:rsidRPr="00CD5D9D">
        <w:rPr>
          <w:spacing w:val="-2"/>
          <w:w w:val="110"/>
        </w:rPr>
        <w:t>192а</w:t>
      </w:r>
      <w:r w:rsidRPr="00CD5D9D">
        <w:rPr>
          <w:spacing w:val="-1"/>
          <w:w w:val="110"/>
        </w:rPr>
        <w:t>,</w:t>
      </w:r>
      <w:r w:rsidRPr="00CD5D9D">
        <w:rPr>
          <w:spacing w:val="27"/>
          <w:w w:val="110"/>
        </w:rPr>
        <w:t xml:space="preserve"> </w:t>
      </w:r>
      <w:r w:rsidRPr="00CD5D9D">
        <w:rPr>
          <w:spacing w:val="-2"/>
          <w:w w:val="110"/>
        </w:rPr>
        <w:t>чл.</w:t>
      </w:r>
      <w:r w:rsidRPr="00CD5D9D">
        <w:rPr>
          <w:spacing w:val="27"/>
          <w:w w:val="110"/>
        </w:rPr>
        <w:t xml:space="preserve"> </w:t>
      </w:r>
      <w:r w:rsidRPr="00CD5D9D">
        <w:rPr>
          <w:w w:val="110"/>
        </w:rPr>
        <w:t>194</w:t>
      </w:r>
      <w:r w:rsidRPr="00CD5D9D">
        <w:rPr>
          <w:spacing w:val="27"/>
          <w:w w:val="110"/>
        </w:rPr>
        <w:t xml:space="preserve"> </w:t>
      </w:r>
      <w:r w:rsidRPr="00CD5D9D">
        <w:rPr>
          <w:w w:val="110"/>
        </w:rPr>
        <w:t>–</w:t>
      </w:r>
      <w:r w:rsidRPr="00CD5D9D">
        <w:rPr>
          <w:spacing w:val="11"/>
          <w:w w:val="110"/>
        </w:rPr>
        <w:t xml:space="preserve"> </w:t>
      </w:r>
      <w:r w:rsidRPr="00CD5D9D">
        <w:rPr>
          <w:w w:val="110"/>
        </w:rPr>
        <w:t>217,</w:t>
      </w:r>
      <w:r w:rsidRPr="00CD5D9D">
        <w:rPr>
          <w:spacing w:val="24"/>
          <w:w w:val="110"/>
        </w:rPr>
        <w:t xml:space="preserve"> </w:t>
      </w:r>
      <w:r w:rsidRPr="00CD5D9D">
        <w:rPr>
          <w:spacing w:val="-1"/>
          <w:w w:val="110"/>
        </w:rPr>
        <w:t>чл.</w:t>
      </w:r>
      <w:r w:rsidRPr="00CD5D9D">
        <w:rPr>
          <w:spacing w:val="27"/>
          <w:w w:val="110"/>
        </w:rPr>
        <w:t xml:space="preserve"> </w:t>
      </w:r>
      <w:r w:rsidRPr="00CD5D9D">
        <w:rPr>
          <w:w w:val="110"/>
        </w:rPr>
        <w:t>219</w:t>
      </w:r>
      <w:r w:rsidRPr="00CD5D9D">
        <w:rPr>
          <w:spacing w:val="27"/>
          <w:w w:val="110"/>
        </w:rPr>
        <w:t xml:space="preserve"> </w:t>
      </w:r>
      <w:r w:rsidRPr="00CD5D9D">
        <w:rPr>
          <w:w w:val="110"/>
        </w:rPr>
        <w:t>–</w:t>
      </w:r>
      <w:r w:rsidRPr="00CD5D9D">
        <w:rPr>
          <w:spacing w:val="6"/>
          <w:w w:val="110"/>
        </w:rPr>
        <w:t xml:space="preserve"> </w:t>
      </w:r>
      <w:r w:rsidRPr="00CD5D9D">
        <w:rPr>
          <w:w w:val="110"/>
        </w:rPr>
        <w:t>252,</w:t>
      </w:r>
      <w:r w:rsidRPr="00CD5D9D">
        <w:rPr>
          <w:spacing w:val="27"/>
          <w:w w:val="110"/>
        </w:rPr>
        <w:t xml:space="preserve"> </w:t>
      </w:r>
      <w:r w:rsidRPr="00CD5D9D">
        <w:rPr>
          <w:spacing w:val="-1"/>
          <w:w w:val="110"/>
        </w:rPr>
        <w:t>чл.</w:t>
      </w:r>
      <w:r w:rsidRPr="00CD5D9D">
        <w:rPr>
          <w:spacing w:val="27"/>
          <w:w w:val="110"/>
        </w:rPr>
        <w:t xml:space="preserve"> </w:t>
      </w:r>
      <w:r w:rsidRPr="00CD5D9D">
        <w:rPr>
          <w:w w:val="110"/>
        </w:rPr>
        <w:t>253</w:t>
      </w:r>
      <w:r w:rsidRPr="00CD5D9D">
        <w:rPr>
          <w:spacing w:val="27"/>
          <w:w w:val="110"/>
        </w:rPr>
        <w:t xml:space="preserve"> </w:t>
      </w:r>
      <w:r w:rsidRPr="00CD5D9D">
        <w:rPr>
          <w:w w:val="110"/>
        </w:rPr>
        <w:t>–</w:t>
      </w:r>
      <w:r w:rsidRPr="00CD5D9D">
        <w:rPr>
          <w:spacing w:val="11"/>
          <w:w w:val="110"/>
        </w:rPr>
        <w:t xml:space="preserve"> </w:t>
      </w:r>
      <w:r w:rsidRPr="00CD5D9D">
        <w:rPr>
          <w:w w:val="110"/>
        </w:rPr>
        <w:t>260,</w:t>
      </w:r>
      <w:r w:rsidRPr="00CD5D9D">
        <w:rPr>
          <w:spacing w:val="24"/>
          <w:w w:val="110"/>
        </w:rPr>
        <w:t xml:space="preserve"> </w:t>
      </w:r>
      <w:r w:rsidRPr="00CD5D9D">
        <w:rPr>
          <w:spacing w:val="-1"/>
          <w:w w:val="110"/>
        </w:rPr>
        <w:t>чл.</w:t>
      </w:r>
      <w:r w:rsidR="00CD5D9D" w:rsidRPr="00CD5D9D">
        <w:rPr>
          <w:spacing w:val="-1"/>
          <w:w w:val="110"/>
        </w:rPr>
        <w:t xml:space="preserve"> </w:t>
      </w:r>
      <w:r w:rsidRPr="00CD5D9D">
        <w:rPr>
          <w:w w:val="105"/>
        </w:rPr>
        <w:t>301</w:t>
      </w:r>
      <w:r w:rsidRPr="00CD5D9D">
        <w:rPr>
          <w:spacing w:val="3"/>
          <w:w w:val="105"/>
        </w:rPr>
        <w:t xml:space="preserve"> </w:t>
      </w:r>
      <w:r w:rsidRPr="00CD5D9D">
        <w:rPr>
          <w:w w:val="105"/>
        </w:rPr>
        <w:t>–</w:t>
      </w:r>
      <w:r w:rsidRPr="00CD5D9D">
        <w:rPr>
          <w:spacing w:val="4"/>
          <w:w w:val="105"/>
        </w:rPr>
        <w:t xml:space="preserve"> </w:t>
      </w:r>
      <w:r w:rsidRPr="00CD5D9D">
        <w:rPr>
          <w:w w:val="105"/>
        </w:rPr>
        <w:t>307,</w:t>
      </w:r>
      <w:r w:rsidRPr="00CD5D9D">
        <w:rPr>
          <w:spacing w:val="18"/>
          <w:w w:val="105"/>
        </w:rPr>
        <w:t xml:space="preserve"> </w:t>
      </w:r>
      <w:r w:rsidRPr="00CD5D9D">
        <w:rPr>
          <w:spacing w:val="-1"/>
          <w:w w:val="105"/>
        </w:rPr>
        <w:t>чл.</w:t>
      </w:r>
      <w:r w:rsidRPr="00CD5D9D">
        <w:rPr>
          <w:spacing w:val="18"/>
          <w:w w:val="105"/>
        </w:rPr>
        <w:t xml:space="preserve"> </w:t>
      </w:r>
      <w:r w:rsidRPr="00CD5D9D">
        <w:rPr>
          <w:w w:val="105"/>
        </w:rPr>
        <w:t>321,</w:t>
      </w:r>
      <w:r w:rsidRPr="00CD5D9D">
        <w:rPr>
          <w:spacing w:val="19"/>
          <w:w w:val="105"/>
        </w:rPr>
        <w:t xml:space="preserve"> </w:t>
      </w:r>
      <w:r w:rsidRPr="00CD5D9D">
        <w:rPr>
          <w:w w:val="105"/>
        </w:rPr>
        <w:t>321а</w:t>
      </w:r>
      <w:r w:rsidRPr="00CD5D9D">
        <w:rPr>
          <w:spacing w:val="19"/>
          <w:w w:val="105"/>
        </w:rPr>
        <w:t xml:space="preserve"> </w:t>
      </w:r>
      <w:r w:rsidRPr="00CD5D9D">
        <w:rPr>
          <w:w w:val="105"/>
        </w:rPr>
        <w:t>и</w:t>
      </w:r>
      <w:r w:rsidRPr="00CD5D9D">
        <w:rPr>
          <w:spacing w:val="20"/>
          <w:w w:val="105"/>
        </w:rPr>
        <w:t xml:space="preserve"> </w:t>
      </w:r>
      <w:r w:rsidRPr="00CD5D9D">
        <w:rPr>
          <w:spacing w:val="-1"/>
          <w:w w:val="105"/>
        </w:rPr>
        <w:t>чл.</w:t>
      </w:r>
      <w:r w:rsidRPr="00CD5D9D">
        <w:rPr>
          <w:spacing w:val="18"/>
          <w:w w:val="105"/>
        </w:rPr>
        <w:t xml:space="preserve"> </w:t>
      </w:r>
      <w:r w:rsidRPr="00CD5D9D">
        <w:rPr>
          <w:w w:val="105"/>
        </w:rPr>
        <w:t>352</w:t>
      </w:r>
      <w:r w:rsidRPr="00CD5D9D">
        <w:rPr>
          <w:spacing w:val="18"/>
          <w:w w:val="105"/>
        </w:rPr>
        <w:t xml:space="preserve"> </w:t>
      </w:r>
      <w:r w:rsidRPr="00CD5D9D">
        <w:rPr>
          <w:w w:val="105"/>
        </w:rPr>
        <w:t>–</w:t>
      </w:r>
      <w:r w:rsidRPr="00CD5D9D">
        <w:rPr>
          <w:spacing w:val="4"/>
          <w:w w:val="105"/>
        </w:rPr>
        <w:t xml:space="preserve"> </w:t>
      </w:r>
      <w:r w:rsidRPr="00CD5D9D">
        <w:rPr>
          <w:w w:val="105"/>
        </w:rPr>
        <w:t>353е</w:t>
      </w:r>
      <w:r w:rsidRPr="00CD5D9D">
        <w:rPr>
          <w:spacing w:val="17"/>
          <w:w w:val="105"/>
        </w:rPr>
        <w:t xml:space="preserve"> </w:t>
      </w:r>
      <w:r w:rsidRPr="00CD5D9D">
        <w:rPr>
          <w:w w:val="105"/>
        </w:rPr>
        <w:t>от</w:t>
      </w:r>
      <w:r w:rsidRPr="00CD5D9D">
        <w:rPr>
          <w:spacing w:val="20"/>
          <w:w w:val="105"/>
        </w:rPr>
        <w:t xml:space="preserve"> </w:t>
      </w:r>
      <w:r w:rsidRPr="00CD5D9D">
        <w:rPr>
          <w:spacing w:val="-2"/>
          <w:w w:val="105"/>
        </w:rPr>
        <w:t>Н</w:t>
      </w:r>
      <w:r w:rsidRPr="00CD5D9D">
        <w:rPr>
          <w:spacing w:val="-1"/>
          <w:w w:val="105"/>
        </w:rPr>
        <w:t>аказателния</w:t>
      </w:r>
      <w:r w:rsidRPr="00CD5D9D">
        <w:rPr>
          <w:spacing w:val="18"/>
          <w:w w:val="105"/>
        </w:rPr>
        <w:t xml:space="preserve"> </w:t>
      </w:r>
      <w:r w:rsidRPr="00CD5D9D">
        <w:rPr>
          <w:spacing w:val="-1"/>
          <w:w w:val="105"/>
        </w:rPr>
        <w:t>кодекс;</w:t>
      </w:r>
    </w:p>
    <w:p w:rsidR="008C6E24" w:rsidRPr="00CD5D9D" w:rsidRDefault="008C6E24" w:rsidP="00C043E3">
      <w:pPr>
        <w:pStyle w:val="ad"/>
        <w:widowControl w:val="0"/>
        <w:numPr>
          <w:ilvl w:val="0"/>
          <w:numId w:val="8"/>
        </w:numPr>
        <w:tabs>
          <w:tab w:val="left" w:pos="426"/>
        </w:tabs>
        <w:spacing w:after="0"/>
        <w:ind w:right="116" w:firstLine="0"/>
        <w:jc w:val="both"/>
      </w:pPr>
      <w:r w:rsidRPr="00CD5D9D">
        <w:rPr>
          <w:w w:val="110"/>
        </w:rPr>
        <w:t>е</w:t>
      </w:r>
      <w:r w:rsidRPr="00CD5D9D">
        <w:rPr>
          <w:spacing w:val="33"/>
          <w:w w:val="110"/>
        </w:rPr>
        <w:t xml:space="preserve"> </w:t>
      </w:r>
      <w:r w:rsidRPr="00CD5D9D">
        <w:rPr>
          <w:spacing w:val="-2"/>
          <w:w w:val="110"/>
        </w:rPr>
        <w:t>о</w:t>
      </w:r>
      <w:r w:rsidRPr="00CD5D9D">
        <w:rPr>
          <w:spacing w:val="-1"/>
          <w:w w:val="110"/>
        </w:rPr>
        <w:t>съд</w:t>
      </w:r>
      <w:r w:rsidRPr="00CD5D9D">
        <w:rPr>
          <w:spacing w:val="-2"/>
          <w:w w:val="110"/>
        </w:rPr>
        <w:t>ен</w:t>
      </w:r>
      <w:r w:rsidRPr="00CD5D9D">
        <w:rPr>
          <w:spacing w:val="36"/>
          <w:w w:val="110"/>
        </w:rPr>
        <w:t xml:space="preserve"> </w:t>
      </w:r>
      <w:r w:rsidRPr="00CD5D9D">
        <w:rPr>
          <w:w w:val="110"/>
        </w:rPr>
        <w:t>с</w:t>
      </w:r>
      <w:r w:rsidRPr="00CD5D9D">
        <w:rPr>
          <w:spacing w:val="36"/>
          <w:w w:val="110"/>
        </w:rPr>
        <w:t xml:space="preserve"> </w:t>
      </w:r>
      <w:r w:rsidRPr="00CD5D9D">
        <w:rPr>
          <w:w w:val="110"/>
        </w:rPr>
        <w:t>влязла</w:t>
      </w:r>
      <w:r w:rsidRPr="00CD5D9D">
        <w:rPr>
          <w:spacing w:val="34"/>
          <w:w w:val="110"/>
        </w:rPr>
        <w:t xml:space="preserve"> </w:t>
      </w:r>
      <w:r w:rsidRPr="00CD5D9D">
        <w:rPr>
          <w:w w:val="110"/>
        </w:rPr>
        <w:t>в</w:t>
      </w:r>
      <w:r w:rsidRPr="00CD5D9D">
        <w:rPr>
          <w:spacing w:val="37"/>
          <w:w w:val="110"/>
        </w:rPr>
        <w:t xml:space="preserve"> </w:t>
      </w:r>
      <w:r w:rsidRPr="00CD5D9D">
        <w:rPr>
          <w:w w:val="110"/>
        </w:rPr>
        <w:t>сила</w:t>
      </w:r>
      <w:r w:rsidRPr="00CD5D9D">
        <w:rPr>
          <w:spacing w:val="33"/>
          <w:w w:val="110"/>
        </w:rPr>
        <w:t xml:space="preserve"> </w:t>
      </w:r>
      <w:r w:rsidRPr="00CD5D9D">
        <w:rPr>
          <w:w w:val="110"/>
        </w:rPr>
        <w:t>присъда,</w:t>
      </w:r>
      <w:r w:rsidRPr="00CD5D9D">
        <w:rPr>
          <w:spacing w:val="35"/>
          <w:w w:val="110"/>
        </w:rPr>
        <w:t xml:space="preserve"> </w:t>
      </w:r>
      <w:r w:rsidRPr="00CD5D9D">
        <w:rPr>
          <w:spacing w:val="-2"/>
          <w:w w:val="110"/>
        </w:rPr>
        <w:t>о</w:t>
      </w:r>
      <w:r w:rsidRPr="00CD5D9D">
        <w:rPr>
          <w:spacing w:val="-1"/>
          <w:w w:val="110"/>
        </w:rPr>
        <w:t>св</w:t>
      </w:r>
      <w:r w:rsidRPr="00CD5D9D">
        <w:rPr>
          <w:spacing w:val="-2"/>
          <w:w w:val="110"/>
        </w:rPr>
        <w:t>ен</w:t>
      </w:r>
      <w:r w:rsidRPr="00CD5D9D">
        <w:rPr>
          <w:spacing w:val="39"/>
          <w:w w:val="110"/>
        </w:rPr>
        <w:t xml:space="preserve"> </w:t>
      </w:r>
      <w:r w:rsidRPr="00CD5D9D">
        <w:rPr>
          <w:w w:val="110"/>
        </w:rPr>
        <w:t>ако</w:t>
      </w:r>
      <w:r w:rsidRPr="00CD5D9D">
        <w:rPr>
          <w:spacing w:val="35"/>
          <w:w w:val="110"/>
        </w:rPr>
        <w:t xml:space="preserve"> </w:t>
      </w:r>
      <w:r w:rsidRPr="00CD5D9D">
        <w:rPr>
          <w:w w:val="110"/>
        </w:rPr>
        <w:t>е</w:t>
      </w:r>
      <w:r w:rsidRPr="00CD5D9D">
        <w:rPr>
          <w:spacing w:val="34"/>
          <w:w w:val="110"/>
        </w:rPr>
        <w:t xml:space="preserve"> </w:t>
      </w:r>
      <w:r w:rsidRPr="00CD5D9D">
        <w:rPr>
          <w:w w:val="110"/>
        </w:rPr>
        <w:t>реабилитиран,</w:t>
      </w:r>
      <w:r w:rsidRPr="00CD5D9D">
        <w:rPr>
          <w:spacing w:val="34"/>
          <w:w w:val="110"/>
        </w:rPr>
        <w:t xml:space="preserve"> </w:t>
      </w:r>
      <w:r w:rsidRPr="00CD5D9D">
        <w:rPr>
          <w:w w:val="110"/>
        </w:rPr>
        <w:t>за</w:t>
      </w:r>
      <w:r w:rsidRPr="00CD5D9D">
        <w:rPr>
          <w:spacing w:val="34"/>
          <w:w w:val="110"/>
        </w:rPr>
        <w:t xml:space="preserve"> </w:t>
      </w:r>
      <w:r w:rsidRPr="00CD5D9D">
        <w:rPr>
          <w:spacing w:val="-1"/>
          <w:w w:val="110"/>
        </w:rPr>
        <w:t>п</w:t>
      </w:r>
      <w:r w:rsidRPr="00CD5D9D">
        <w:rPr>
          <w:spacing w:val="-2"/>
          <w:w w:val="110"/>
        </w:rPr>
        <w:t>рест</w:t>
      </w:r>
      <w:r w:rsidRPr="00CD5D9D">
        <w:rPr>
          <w:spacing w:val="-1"/>
          <w:w w:val="110"/>
        </w:rPr>
        <w:t>ъпл</w:t>
      </w:r>
      <w:r w:rsidRPr="00CD5D9D">
        <w:rPr>
          <w:spacing w:val="-2"/>
          <w:w w:val="110"/>
        </w:rPr>
        <w:t>ение</w:t>
      </w:r>
      <w:r w:rsidRPr="00CD5D9D">
        <w:rPr>
          <w:spacing w:val="-1"/>
          <w:w w:val="110"/>
        </w:rPr>
        <w:t>,</w:t>
      </w:r>
      <w:r w:rsidRPr="00CD5D9D">
        <w:rPr>
          <w:spacing w:val="39"/>
          <w:w w:val="122"/>
        </w:rPr>
        <w:t xml:space="preserve"> </w:t>
      </w:r>
      <w:r w:rsidRPr="00CD5D9D">
        <w:rPr>
          <w:w w:val="110"/>
        </w:rPr>
        <w:t>аналогично</w:t>
      </w:r>
      <w:r w:rsidRPr="00CD5D9D">
        <w:rPr>
          <w:spacing w:val="1"/>
          <w:w w:val="110"/>
        </w:rPr>
        <w:t xml:space="preserve"> </w:t>
      </w:r>
      <w:r w:rsidRPr="00CD5D9D">
        <w:rPr>
          <w:w w:val="110"/>
        </w:rPr>
        <w:t>на</w:t>
      </w:r>
      <w:r w:rsidRPr="00CD5D9D">
        <w:rPr>
          <w:spacing w:val="1"/>
          <w:w w:val="110"/>
        </w:rPr>
        <w:t xml:space="preserve"> </w:t>
      </w:r>
      <w:r w:rsidRPr="00CD5D9D">
        <w:rPr>
          <w:w w:val="110"/>
        </w:rPr>
        <w:t>тези</w:t>
      </w:r>
      <w:r w:rsidRPr="00CD5D9D">
        <w:rPr>
          <w:spacing w:val="1"/>
          <w:w w:val="110"/>
        </w:rPr>
        <w:t xml:space="preserve"> </w:t>
      </w:r>
      <w:r w:rsidRPr="00CD5D9D">
        <w:rPr>
          <w:w w:val="110"/>
        </w:rPr>
        <w:t>по</w:t>
      </w:r>
      <w:r w:rsidRPr="00CD5D9D">
        <w:rPr>
          <w:spacing w:val="2"/>
          <w:w w:val="110"/>
        </w:rPr>
        <w:t xml:space="preserve"> </w:t>
      </w:r>
      <w:r w:rsidRPr="00CD5D9D">
        <w:rPr>
          <w:spacing w:val="-2"/>
          <w:w w:val="110"/>
        </w:rPr>
        <w:t>т</w:t>
      </w:r>
      <w:r w:rsidRPr="00CD5D9D">
        <w:rPr>
          <w:spacing w:val="-1"/>
          <w:w w:val="110"/>
        </w:rPr>
        <w:t>.</w:t>
      </w:r>
      <w:r w:rsidRPr="00CD5D9D">
        <w:rPr>
          <w:spacing w:val="2"/>
          <w:w w:val="110"/>
        </w:rPr>
        <w:t xml:space="preserve"> </w:t>
      </w:r>
      <w:r w:rsidRPr="00CD5D9D">
        <w:rPr>
          <w:w w:val="110"/>
        </w:rPr>
        <w:t>1,</w:t>
      </w:r>
      <w:r w:rsidRPr="00CD5D9D">
        <w:rPr>
          <w:spacing w:val="2"/>
          <w:w w:val="110"/>
        </w:rPr>
        <w:t xml:space="preserve"> </w:t>
      </w:r>
      <w:r w:rsidRPr="00CD5D9D">
        <w:rPr>
          <w:w w:val="110"/>
        </w:rPr>
        <w:t>в</w:t>
      </w:r>
      <w:r w:rsidRPr="00CD5D9D">
        <w:rPr>
          <w:spacing w:val="1"/>
          <w:w w:val="110"/>
        </w:rPr>
        <w:t xml:space="preserve"> </w:t>
      </w:r>
      <w:r w:rsidRPr="00CD5D9D">
        <w:rPr>
          <w:spacing w:val="-1"/>
          <w:w w:val="110"/>
        </w:rPr>
        <w:t>д</w:t>
      </w:r>
      <w:r w:rsidRPr="00CD5D9D">
        <w:rPr>
          <w:spacing w:val="-2"/>
          <w:w w:val="110"/>
        </w:rPr>
        <w:t>р</w:t>
      </w:r>
      <w:r w:rsidRPr="00CD5D9D">
        <w:rPr>
          <w:spacing w:val="-1"/>
          <w:w w:val="110"/>
        </w:rPr>
        <w:t>уга</w:t>
      </w:r>
      <w:r w:rsidRPr="00CD5D9D">
        <w:rPr>
          <w:spacing w:val="1"/>
          <w:w w:val="110"/>
        </w:rPr>
        <w:t xml:space="preserve"> </w:t>
      </w:r>
      <w:r w:rsidRPr="00CD5D9D">
        <w:rPr>
          <w:spacing w:val="-1"/>
          <w:w w:val="110"/>
        </w:rPr>
        <w:t>дъ</w:t>
      </w:r>
      <w:r w:rsidRPr="00CD5D9D">
        <w:rPr>
          <w:spacing w:val="-2"/>
          <w:w w:val="110"/>
        </w:rPr>
        <w:t>рж</w:t>
      </w:r>
      <w:r w:rsidRPr="00CD5D9D">
        <w:rPr>
          <w:spacing w:val="-1"/>
          <w:w w:val="110"/>
        </w:rPr>
        <w:t>ава</w:t>
      </w:r>
      <w:r w:rsidRPr="00CD5D9D">
        <w:rPr>
          <w:spacing w:val="3"/>
          <w:w w:val="110"/>
        </w:rPr>
        <w:t xml:space="preserve"> </w:t>
      </w:r>
      <w:r w:rsidRPr="00CD5D9D">
        <w:rPr>
          <w:w w:val="110"/>
        </w:rPr>
        <w:t>членка</w:t>
      </w:r>
      <w:r w:rsidRPr="00CD5D9D">
        <w:rPr>
          <w:spacing w:val="1"/>
          <w:w w:val="110"/>
        </w:rPr>
        <w:t xml:space="preserve"> </w:t>
      </w:r>
      <w:r w:rsidRPr="00CD5D9D">
        <w:rPr>
          <w:spacing w:val="-2"/>
          <w:w w:val="110"/>
        </w:rPr>
        <w:t>и</w:t>
      </w:r>
      <w:r w:rsidRPr="00CD5D9D">
        <w:rPr>
          <w:spacing w:val="-1"/>
          <w:w w:val="110"/>
        </w:rPr>
        <w:t>л</w:t>
      </w:r>
      <w:r w:rsidRPr="00CD5D9D">
        <w:rPr>
          <w:spacing w:val="-2"/>
          <w:w w:val="110"/>
        </w:rPr>
        <w:t>и</w:t>
      </w:r>
      <w:r w:rsidRPr="00CD5D9D">
        <w:rPr>
          <w:spacing w:val="3"/>
          <w:w w:val="110"/>
        </w:rPr>
        <w:t xml:space="preserve"> </w:t>
      </w:r>
      <w:r w:rsidRPr="00CD5D9D">
        <w:rPr>
          <w:spacing w:val="-2"/>
          <w:w w:val="110"/>
        </w:rPr>
        <w:t>трет</w:t>
      </w:r>
      <w:r w:rsidRPr="00CD5D9D">
        <w:rPr>
          <w:spacing w:val="-1"/>
          <w:w w:val="110"/>
        </w:rPr>
        <w:t>а</w:t>
      </w:r>
      <w:r w:rsidRPr="00CD5D9D">
        <w:rPr>
          <w:spacing w:val="1"/>
          <w:w w:val="110"/>
        </w:rPr>
        <w:t xml:space="preserve"> </w:t>
      </w:r>
      <w:r w:rsidRPr="00CD5D9D">
        <w:rPr>
          <w:spacing w:val="-1"/>
          <w:w w:val="110"/>
        </w:rPr>
        <w:t>с</w:t>
      </w:r>
      <w:r w:rsidRPr="00CD5D9D">
        <w:rPr>
          <w:spacing w:val="-2"/>
          <w:w w:val="110"/>
        </w:rPr>
        <w:t>тран</w:t>
      </w:r>
      <w:r w:rsidRPr="00CD5D9D">
        <w:rPr>
          <w:spacing w:val="-1"/>
          <w:w w:val="110"/>
        </w:rPr>
        <w:t>а</w:t>
      </w:r>
      <w:r w:rsidRPr="00CD5D9D">
        <w:rPr>
          <w:spacing w:val="-2"/>
          <w:w w:val="110"/>
        </w:rPr>
        <w:t>;</w:t>
      </w:r>
    </w:p>
    <w:p w:rsidR="008C6E24" w:rsidRPr="00CD5D9D" w:rsidRDefault="008C6E24" w:rsidP="00C043E3">
      <w:pPr>
        <w:pStyle w:val="ad"/>
        <w:widowControl w:val="0"/>
        <w:numPr>
          <w:ilvl w:val="0"/>
          <w:numId w:val="8"/>
        </w:numPr>
        <w:tabs>
          <w:tab w:val="left" w:pos="426"/>
        </w:tabs>
        <w:spacing w:after="0"/>
        <w:ind w:right="116" w:firstLine="0"/>
        <w:jc w:val="both"/>
      </w:pPr>
      <w:r w:rsidRPr="00CD5D9D">
        <w:rPr>
          <w:w w:val="105"/>
        </w:rPr>
        <w:t>има</w:t>
      </w:r>
      <w:r w:rsidRPr="00CD5D9D">
        <w:rPr>
          <w:spacing w:val="6"/>
          <w:w w:val="105"/>
        </w:rPr>
        <w:t xml:space="preserve"> </w:t>
      </w:r>
      <w:r w:rsidRPr="00CD5D9D">
        <w:rPr>
          <w:w w:val="105"/>
        </w:rPr>
        <w:t>задължения</w:t>
      </w:r>
      <w:r w:rsidRPr="00CD5D9D">
        <w:rPr>
          <w:spacing w:val="6"/>
          <w:w w:val="105"/>
        </w:rPr>
        <w:t xml:space="preserve"> </w:t>
      </w:r>
      <w:r w:rsidRPr="00CD5D9D">
        <w:rPr>
          <w:w w:val="105"/>
        </w:rPr>
        <w:t>за</w:t>
      </w:r>
      <w:r w:rsidRPr="00CD5D9D">
        <w:rPr>
          <w:spacing w:val="4"/>
          <w:w w:val="105"/>
        </w:rPr>
        <w:t xml:space="preserve"> </w:t>
      </w:r>
      <w:r w:rsidRPr="00CD5D9D">
        <w:rPr>
          <w:w w:val="105"/>
        </w:rPr>
        <w:t>данъци</w:t>
      </w:r>
      <w:r w:rsidR="00CD5D9D">
        <w:rPr>
          <w:w w:val="105"/>
        </w:rPr>
        <w:t xml:space="preserve"> </w:t>
      </w:r>
      <w:r w:rsidRPr="00CD5D9D">
        <w:rPr>
          <w:w w:val="105"/>
        </w:rPr>
        <w:t>и</w:t>
      </w:r>
      <w:r w:rsidR="00CD5D9D">
        <w:rPr>
          <w:w w:val="105"/>
        </w:rPr>
        <w:t xml:space="preserve"> </w:t>
      </w:r>
      <w:r w:rsidRPr="00CD5D9D">
        <w:rPr>
          <w:spacing w:val="-1"/>
          <w:w w:val="105"/>
        </w:rPr>
        <w:t>задължителни</w:t>
      </w:r>
      <w:r w:rsidR="00CD5D9D">
        <w:rPr>
          <w:w w:val="105"/>
        </w:rPr>
        <w:t xml:space="preserve"> </w:t>
      </w:r>
      <w:r w:rsidRPr="00CD5D9D">
        <w:rPr>
          <w:spacing w:val="-2"/>
          <w:w w:val="105"/>
        </w:rPr>
        <w:t>о</w:t>
      </w:r>
      <w:r w:rsidRPr="00CD5D9D">
        <w:rPr>
          <w:spacing w:val="-1"/>
          <w:w w:val="105"/>
        </w:rPr>
        <w:t>сигу</w:t>
      </w:r>
      <w:r w:rsidRPr="00CD5D9D">
        <w:rPr>
          <w:spacing w:val="-2"/>
          <w:w w:val="105"/>
        </w:rPr>
        <w:t>р</w:t>
      </w:r>
      <w:r w:rsidRPr="00CD5D9D">
        <w:rPr>
          <w:spacing w:val="-1"/>
          <w:w w:val="105"/>
        </w:rPr>
        <w:t>ителни</w:t>
      </w:r>
      <w:r w:rsidR="00CD5D9D">
        <w:rPr>
          <w:w w:val="105"/>
        </w:rPr>
        <w:t xml:space="preserve"> </w:t>
      </w:r>
      <w:r w:rsidRPr="00CD5D9D">
        <w:rPr>
          <w:spacing w:val="-1"/>
          <w:w w:val="105"/>
        </w:rPr>
        <w:t>вноски</w:t>
      </w:r>
      <w:r w:rsidR="00CD5D9D">
        <w:rPr>
          <w:w w:val="105"/>
        </w:rPr>
        <w:t xml:space="preserve"> </w:t>
      </w:r>
      <w:r w:rsidRPr="00CD5D9D">
        <w:rPr>
          <w:w w:val="105"/>
        </w:rPr>
        <w:t>по</w:t>
      </w:r>
      <w:r w:rsidR="00CD5D9D">
        <w:rPr>
          <w:w w:val="105"/>
        </w:rPr>
        <w:t xml:space="preserve"> </w:t>
      </w:r>
      <w:r w:rsidRPr="00CD5D9D">
        <w:rPr>
          <w:spacing w:val="-1"/>
          <w:w w:val="105"/>
        </w:rPr>
        <w:t>смисъла</w:t>
      </w:r>
      <w:r w:rsidR="00CD5D9D">
        <w:rPr>
          <w:w w:val="105"/>
        </w:rPr>
        <w:t xml:space="preserve"> </w:t>
      </w:r>
      <w:r w:rsidRPr="00CD5D9D">
        <w:rPr>
          <w:w w:val="105"/>
        </w:rPr>
        <w:t>на</w:t>
      </w:r>
      <w:r w:rsidRPr="00CD5D9D">
        <w:rPr>
          <w:spacing w:val="54"/>
          <w:w w:val="107"/>
        </w:rPr>
        <w:t xml:space="preserve"> </w:t>
      </w:r>
      <w:r w:rsidRPr="00CD5D9D">
        <w:rPr>
          <w:spacing w:val="-1"/>
          <w:w w:val="105"/>
        </w:rPr>
        <w:t>чл.</w:t>
      </w:r>
      <w:r w:rsidRPr="00CD5D9D">
        <w:rPr>
          <w:spacing w:val="10"/>
          <w:w w:val="105"/>
        </w:rPr>
        <w:t xml:space="preserve"> </w:t>
      </w:r>
      <w:r w:rsidRPr="00CD5D9D">
        <w:rPr>
          <w:w w:val="105"/>
        </w:rPr>
        <w:t>162,</w:t>
      </w:r>
      <w:r w:rsidRPr="00CD5D9D">
        <w:rPr>
          <w:spacing w:val="11"/>
          <w:w w:val="105"/>
        </w:rPr>
        <w:t xml:space="preserve"> </w:t>
      </w:r>
      <w:r w:rsidRPr="00CD5D9D">
        <w:rPr>
          <w:spacing w:val="-1"/>
          <w:w w:val="105"/>
        </w:rPr>
        <w:t>ал.</w:t>
      </w:r>
      <w:r w:rsidRPr="00CD5D9D">
        <w:rPr>
          <w:spacing w:val="11"/>
          <w:w w:val="105"/>
        </w:rPr>
        <w:t xml:space="preserve"> </w:t>
      </w:r>
      <w:r w:rsidRPr="00CD5D9D">
        <w:rPr>
          <w:w w:val="105"/>
        </w:rPr>
        <w:t>2,</w:t>
      </w:r>
      <w:r w:rsidRPr="00CD5D9D">
        <w:rPr>
          <w:spacing w:val="10"/>
          <w:w w:val="105"/>
        </w:rPr>
        <w:t xml:space="preserve"> </w:t>
      </w:r>
      <w:r w:rsidRPr="00CD5D9D">
        <w:rPr>
          <w:w w:val="105"/>
        </w:rPr>
        <w:t>т.</w:t>
      </w:r>
      <w:r w:rsidRPr="00CD5D9D">
        <w:rPr>
          <w:spacing w:val="11"/>
          <w:w w:val="105"/>
        </w:rPr>
        <w:t xml:space="preserve"> </w:t>
      </w:r>
      <w:r w:rsidRPr="00CD5D9D">
        <w:rPr>
          <w:w w:val="105"/>
        </w:rPr>
        <w:t>1</w:t>
      </w:r>
      <w:r w:rsidRPr="00CD5D9D">
        <w:rPr>
          <w:spacing w:val="11"/>
          <w:w w:val="105"/>
        </w:rPr>
        <w:t xml:space="preserve"> </w:t>
      </w:r>
      <w:r w:rsidRPr="00CD5D9D">
        <w:rPr>
          <w:w w:val="105"/>
        </w:rPr>
        <w:t>от</w:t>
      </w:r>
      <w:r w:rsidRPr="00CD5D9D">
        <w:rPr>
          <w:spacing w:val="14"/>
          <w:w w:val="105"/>
        </w:rPr>
        <w:t xml:space="preserve"> </w:t>
      </w:r>
      <w:r w:rsidRPr="00CD5D9D">
        <w:rPr>
          <w:spacing w:val="-1"/>
          <w:w w:val="105"/>
        </w:rPr>
        <w:t>Данъчн</w:t>
      </w:r>
      <w:r w:rsidRPr="00CD5D9D">
        <w:rPr>
          <w:spacing w:val="-2"/>
          <w:w w:val="105"/>
        </w:rPr>
        <w:t>о-о</w:t>
      </w:r>
      <w:r w:rsidRPr="00CD5D9D">
        <w:rPr>
          <w:spacing w:val="-1"/>
          <w:w w:val="105"/>
        </w:rPr>
        <w:t>сигу</w:t>
      </w:r>
      <w:r w:rsidRPr="00CD5D9D">
        <w:rPr>
          <w:spacing w:val="-2"/>
          <w:w w:val="105"/>
        </w:rPr>
        <w:t>р</w:t>
      </w:r>
      <w:r w:rsidRPr="00CD5D9D">
        <w:rPr>
          <w:spacing w:val="-1"/>
          <w:w w:val="105"/>
        </w:rPr>
        <w:t>ителния</w:t>
      </w:r>
      <w:r w:rsidRPr="00CD5D9D">
        <w:rPr>
          <w:spacing w:val="11"/>
          <w:w w:val="105"/>
        </w:rPr>
        <w:t xml:space="preserve"> </w:t>
      </w:r>
      <w:r w:rsidRPr="00CD5D9D">
        <w:rPr>
          <w:spacing w:val="-1"/>
          <w:w w:val="105"/>
        </w:rPr>
        <w:t>пр</w:t>
      </w:r>
      <w:r w:rsidRPr="00CD5D9D">
        <w:rPr>
          <w:spacing w:val="-2"/>
          <w:w w:val="105"/>
        </w:rPr>
        <w:t>о</w:t>
      </w:r>
      <w:r w:rsidRPr="00CD5D9D">
        <w:rPr>
          <w:spacing w:val="-1"/>
          <w:w w:val="105"/>
        </w:rPr>
        <w:t>цесуален</w:t>
      </w:r>
      <w:r w:rsidRPr="00CD5D9D">
        <w:rPr>
          <w:spacing w:val="12"/>
          <w:w w:val="105"/>
        </w:rPr>
        <w:t xml:space="preserve"> </w:t>
      </w:r>
      <w:r w:rsidRPr="00CD5D9D">
        <w:rPr>
          <w:w w:val="105"/>
        </w:rPr>
        <w:t>кодекс</w:t>
      </w:r>
      <w:r w:rsidRPr="00CD5D9D">
        <w:rPr>
          <w:spacing w:val="9"/>
          <w:w w:val="105"/>
        </w:rPr>
        <w:t xml:space="preserve"> </w:t>
      </w:r>
      <w:r w:rsidRPr="00CD5D9D">
        <w:rPr>
          <w:w w:val="105"/>
        </w:rPr>
        <w:t>и</w:t>
      </w:r>
      <w:r w:rsidRPr="00CD5D9D">
        <w:rPr>
          <w:spacing w:val="12"/>
          <w:w w:val="105"/>
        </w:rPr>
        <w:t xml:space="preserve"> </w:t>
      </w:r>
      <w:r w:rsidRPr="00CD5D9D">
        <w:rPr>
          <w:w w:val="105"/>
        </w:rPr>
        <w:t>лихвите</w:t>
      </w:r>
      <w:r w:rsidRPr="00CD5D9D">
        <w:rPr>
          <w:spacing w:val="10"/>
          <w:w w:val="105"/>
        </w:rPr>
        <w:t xml:space="preserve"> </w:t>
      </w:r>
      <w:r w:rsidRPr="00CD5D9D">
        <w:rPr>
          <w:w w:val="105"/>
        </w:rPr>
        <w:t>по</w:t>
      </w:r>
      <w:r w:rsidRPr="00CD5D9D">
        <w:rPr>
          <w:spacing w:val="10"/>
          <w:w w:val="105"/>
        </w:rPr>
        <w:t xml:space="preserve"> </w:t>
      </w:r>
      <w:r w:rsidRPr="00CD5D9D">
        <w:rPr>
          <w:spacing w:val="-1"/>
          <w:w w:val="105"/>
        </w:rPr>
        <w:t>тях,</w:t>
      </w:r>
      <w:r w:rsidRPr="00CD5D9D">
        <w:rPr>
          <w:spacing w:val="9"/>
          <w:w w:val="105"/>
        </w:rPr>
        <w:t xml:space="preserve"> </w:t>
      </w:r>
      <w:r w:rsidRPr="00CD5D9D">
        <w:rPr>
          <w:w w:val="105"/>
        </w:rPr>
        <w:t>към</w:t>
      </w:r>
      <w:r w:rsidRPr="00CD5D9D">
        <w:rPr>
          <w:spacing w:val="64"/>
          <w:w w:val="111"/>
        </w:rPr>
        <w:t xml:space="preserve"> </w:t>
      </w:r>
      <w:r w:rsidRPr="00CD5D9D">
        <w:rPr>
          <w:spacing w:val="-1"/>
          <w:w w:val="105"/>
        </w:rPr>
        <w:t>дъ</w:t>
      </w:r>
      <w:r w:rsidRPr="00CD5D9D">
        <w:rPr>
          <w:spacing w:val="-2"/>
          <w:w w:val="105"/>
        </w:rPr>
        <w:t>р</w:t>
      </w:r>
      <w:r w:rsidRPr="00CD5D9D">
        <w:rPr>
          <w:spacing w:val="-1"/>
          <w:w w:val="105"/>
        </w:rPr>
        <w:t>жавата</w:t>
      </w:r>
      <w:r w:rsidRPr="00CD5D9D">
        <w:rPr>
          <w:spacing w:val="40"/>
          <w:w w:val="105"/>
        </w:rPr>
        <w:t xml:space="preserve"> </w:t>
      </w:r>
      <w:r w:rsidRPr="00CD5D9D">
        <w:rPr>
          <w:w w:val="105"/>
        </w:rPr>
        <w:t>или</w:t>
      </w:r>
      <w:r w:rsidRPr="00CD5D9D">
        <w:rPr>
          <w:spacing w:val="40"/>
          <w:w w:val="105"/>
        </w:rPr>
        <w:t xml:space="preserve"> </w:t>
      </w:r>
      <w:r w:rsidRPr="00CD5D9D">
        <w:rPr>
          <w:w w:val="105"/>
        </w:rPr>
        <w:t>към</w:t>
      </w:r>
      <w:r w:rsidRPr="00CD5D9D">
        <w:rPr>
          <w:spacing w:val="41"/>
          <w:w w:val="105"/>
        </w:rPr>
        <w:t xml:space="preserve"> </w:t>
      </w:r>
      <w:r w:rsidRPr="00CD5D9D">
        <w:rPr>
          <w:spacing w:val="-2"/>
          <w:w w:val="105"/>
        </w:rPr>
        <w:t>о</w:t>
      </w:r>
      <w:r w:rsidRPr="00CD5D9D">
        <w:rPr>
          <w:spacing w:val="-1"/>
          <w:w w:val="105"/>
        </w:rPr>
        <w:t>бщината</w:t>
      </w:r>
      <w:r w:rsidRPr="00CD5D9D">
        <w:rPr>
          <w:spacing w:val="41"/>
          <w:w w:val="105"/>
        </w:rPr>
        <w:t xml:space="preserve"> </w:t>
      </w:r>
      <w:r w:rsidRPr="00CD5D9D">
        <w:rPr>
          <w:w w:val="105"/>
        </w:rPr>
        <w:t>по</w:t>
      </w:r>
      <w:r w:rsidRPr="00CD5D9D">
        <w:rPr>
          <w:spacing w:val="39"/>
          <w:w w:val="105"/>
        </w:rPr>
        <w:t xml:space="preserve"> </w:t>
      </w:r>
      <w:r w:rsidRPr="00CD5D9D">
        <w:rPr>
          <w:spacing w:val="-1"/>
          <w:w w:val="105"/>
        </w:rPr>
        <w:t>седалищет</w:t>
      </w:r>
      <w:r w:rsidRPr="00CD5D9D">
        <w:rPr>
          <w:spacing w:val="-2"/>
          <w:w w:val="105"/>
        </w:rPr>
        <w:t>о</w:t>
      </w:r>
      <w:r w:rsidRPr="00CD5D9D">
        <w:rPr>
          <w:spacing w:val="41"/>
          <w:w w:val="105"/>
        </w:rPr>
        <w:t xml:space="preserve"> </w:t>
      </w:r>
      <w:r w:rsidRPr="00CD5D9D">
        <w:rPr>
          <w:w w:val="105"/>
        </w:rPr>
        <w:t>на</w:t>
      </w:r>
      <w:r w:rsidRPr="00CD5D9D">
        <w:rPr>
          <w:spacing w:val="41"/>
          <w:w w:val="105"/>
        </w:rPr>
        <w:t xml:space="preserve"> </w:t>
      </w:r>
      <w:r w:rsidRPr="00CD5D9D">
        <w:rPr>
          <w:spacing w:val="-1"/>
          <w:w w:val="105"/>
        </w:rPr>
        <w:t>възл</w:t>
      </w:r>
      <w:r w:rsidRPr="00CD5D9D">
        <w:rPr>
          <w:spacing w:val="-2"/>
          <w:w w:val="105"/>
        </w:rPr>
        <w:t>о</w:t>
      </w:r>
      <w:r w:rsidRPr="00CD5D9D">
        <w:rPr>
          <w:spacing w:val="-1"/>
          <w:w w:val="105"/>
        </w:rPr>
        <w:t>жителя</w:t>
      </w:r>
      <w:r w:rsidRPr="00CD5D9D">
        <w:rPr>
          <w:spacing w:val="41"/>
          <w:w w:val="105"/>
        </w:rPr>
        <w:t xml:space="preserve"> </w:t>
      </w:r>
      <w:r w:rsidRPr="00CD5D9D">
        <w:rPr>
          <w:w w:val="105"/>
        </w:rPr>
        <w:t>и</w:t>
      </w:r>
      <w:r w:rsidR="00CD5D9D">
        <w:rPr>
          <w:w w:val="105"/>
        </w:rPr>
        <w:t xml:space="preserve"> </w:t>
      </w:r>
      <w:r w:rsidRPr="00CD5D9D">
        <w:rPr>
          <w:w w:val="105"/>
        </w:rPr>
        <w:t>на</w:t>
      </w:r>
      <w:r w:rsidR="00CD5D9D">
        <w:rPr>
          <w:w w:val="105"/>
        </w:rPr>
        <w:t xml:space="preserve"> </w:t>
      </w:r>
      <w:r w:rsidRPr="00CD5D9D">
        <w:rPr>
          <w:spacing w:val="-1"/>
          <w:w w:val="105"/>
        </w:rPr>
        <w:t>кандидата</w:t>
      </w:r>
      <w:r w:rsidR="00CD5D9D">
        <w:rPr>
          <w:w w:val="105"/>
        </w:rPr>
        <w:t xml:space="preserve"> </w:t>
      </w:r>
      <w:r w:rsidRPr="00CD5D9D">
        <w:rPr>
          <w:spacing w:val="-1"/>
          <w:w w:val="105"/>
        </w:rPr>
        <w:t>или</w:t>
      </w:r>
      <w:r w:rsidRPr="00CD5D9D">
        <w:rPr>
          <w:spacing w:val="69"/>
          <w:w w:val="107"/>
        </w:rPr>
        <w:t xml:space="preserve"> </w:t>
      </w:r>
      <w:r w:rsidRPr="00CD5D9D">
        <w:rPr>
          <w:spacing w:val="-1"/>
          <w:w w:val="105"/>
        </w:rPr>
        <w:t>участника,</w:t>
      </w:r>
      <w:r w:rsidRPr="00CD5D9D">
        <w:rPr>
          <w:spacing w:val="7"/>
          <w:w w:val="105"/>
        </w:rPr>
        <w:t xml:space="preserve"> </w:t>
      </w:r>
      <w:r w:rsidRPr="00CD5D9D">
        <w:rPr>
          <w:w w:val="105"/>
        </w:rPr>
        <w:t>или</w:t>
      </w:r>
      <w:r w:rsidRPr="00CD5D9D">
        <w:rPr>
          <w:spacing w:val="8"/>
          <w:w w:val="105"/>
        </w:rPr>
        <w:t xml:space="preserve"> </w:t>
      </w:r>
      <w:r w:rsidRPr="00CD5D9D">
        <w:rPr>
          <w:spacing w:val="-1"/>
          <w:w w:val="105"/>
        </w:rPr>
        <w:t>анал</w:t>
      </w:r>
      <w:r w:rsidRPr="00CD5D9D">
        <w:rPr>
          <w:spacing w:val="-2"/>
          <w:w w:val="105"/>
        </w:rPr>
        <w:t>о</w:t>
      </w:r>
      <w:r w:rsidRPr="00CD5D9D">
        <w:rPr>
          <w:spacing w:val="-1"/>
          <w:w w:val="105"/>
        </w:rPr>
        <w:t>гични</w:t>
      </w:r>
      <w:r w:rsidRPr="00CD5D9D">
        <w:rPr>
          <w:spacing w:val="9"/>
          <w:w w:val="105"/>
        </w:rPr>
        <w:t xml:space="preserve"> </w:t>
      </w:r>
      <w:r w:rsidRPr="00CD5D9D">
        <w:rPr>
          <w:spacing w:val="-1"/>
          <w:w w:val="105"/>
        </w:rPr>
        <w:t>задължения,</w:t>
      </w:r>
      <w:r w:rsidRPr="00CD5D9D">
        <w:rPr>
          <w:spacing w:val="10"/>
          <w:w w:val="105"/>
        </w:rPr>
        <w:t xml:space="preserve"> </w:t>
      </w:r>
      <w:r w:rsidRPr="00CD5D9D">
        <w:rPr>
          <w:spacing w:val="-1"/>
          <w:w w:val="105"/>
        </w:rPr>
        <w:t>устан</w:t>
      </w:r>
      <w:r w:rsidRPr="00CD5D9D">
        <w:rPr>
          <w:spacing w:val="-2"/>
          <w:w w:val="105"/>
        </w:rPr>
        <w:t>о</w:t>
      </w:r>
      <w:r w:rsidRPr="00CD5D9D">
        <w:rPr>
          <w:spacing w:val="-1"/>
          <w:w w:val="105"/>
        </w:rPr>
        <w:t>вени</w:t>
      </w:r>
      <w:r w:rsidRPr="00CD5D9D">
        <w:rPr>
          <w:spacing w:val="8"/>
          <w:w w:val="105"/>
        </w:rPr>
        <w:t xml:space="preserve"> </w:t>
      </w:r>
      <w:r w:rsidRPr="00CD5D9D">
        <w:rPr>
          <w:w w:val="105"/>
        </w:rPr>
        <w:t>с</w:t>
      </w:r>
      <w:r w:rsidRPr="00CD5D9D">
        <w:rPr>
          <w:spacing w:val="6"/>
          <w:w w:val="105"/>
        </w:rPr>
        <w:t xml:space="preserve"> </w:t>
      </w:r>
      <w:r w:rsidRPr="00CD5D9D">
        <w:rPr>
          <w:spacing w:val="-1"/>
          <w:w w:val="105"/>
        </w:rPr>
        <w:t>акт</w:t>
      </w:r>
      <w:r w:rsidRPr="00CD5D9D">
        <w:rPr>
          <w:spacing w:val="8"/>
          <w:w w:val="105"/>
        </w:rPr>
        <w:t xml:space="preserve"> </w:t>
      </w:r>
      <w:r w:rsidRPr="00CD5D9D">
        <w:rPr>
          <w:w w:val="105"/>
        </w:rPr>
        <w:t>на</w:t>
      </w:r>
      <w:r w:rsidRPr="00CD5D9D">
        <w:rPr>
          <w:spacing w:val="6"/>
          <w:w w:val="105"/>
        </w:rPr>
        <w:t xml:space="preserve"> </w:t>
      </w:r>
      <w:r w:rsidRPr="00CD5D9D">
        <w:rPr>
          <w:spacing w:val="-1"/>
          <w:w w:val="105"/>
        </w:rPr>
        <w:t>к</w:t>
      </w:r>
      <w:r w:rsidRPr="00CD5D9D">
        <w:rPr>
          <w:spacing w:val="-2"/>
          <w:w w:val="105"/>
        </w:rPr>
        <w:t>о</w:t>
      </w:r>
      <w:r w:rsidRPr="00CD5D9D">
        <w:rPr>
          <w:spacing w:val="-1"/>
          <w:w w:val="105"/>
        </w:rPr>
        <w:t>мпетентен</w:t>
      </w:r>
      <w:r w:rsidRPr="00CD5D9D">
        <w:rPr>
          <w:spacing w:val="8"/>
          <w:w w:val="105"/>
        </w:rPr>
        <w:t xml:space="preserve"> </w:t>
      </w:r>
      <w:r w:rsidRPr="00CD5D9D">
        <w:rPr>
          <w:w w:val="105"/>
        </w:rPr>
        <w:t>орган,</w:t>
      </w:r>
      <w:r w:rsidRPr="00CD5D9D">
        <w:rPr>
          <w:spacing w:val="7"/>
          <w:w w:val="105"/>
        </w:rPr>
        <w:t xml:space="preserve"> </w:t>
      </w:r>
      <w:r w:rsidRPr="00CD5D9D">
        <w:rPr>
          <w:spacing w:val="-1"/>
          <w:w w:val="105"/>
        </w:rPr>
        <w:t>съгласн</w:t>
      </w:r>
      <w:r w:rsidRPr="00CD5D9D">
        <w:rPr>
          <w:spacing w:val="-2"/>
          <w:w w:val="105"/>
        </w:rPr>
        <w:t>о</w:t>
      </w:r>
      <w:r w:rsidRPr="00CD5D9D">
        <w:rPr>
          <w:spacing w:val="93"/>
          <w:w w:val="101"/>
        </w:rPr>
        <w:t xml:space="preserve"> </w:t>
      </w:r>
      <w:r w:rsidRPr="00CD5D9D">
        <w:rPr>
          <w:spacing w:val="-1"/>
          <w:w w:val="105"/>
        </w:rPr>
        <w:t>зак</w:t>
      </w:r>
      <w:r w:rsidRPr="00CD5D9D">
        <w:rPr>
          <w:spacing w:val="-2"/>
          <w:w w:val="105"/>
        </w:rPr>
        <w:t>о</w:t>
      </w:r>
      <w:r w:rsidRPr="00CD5D9D">
        <w:rPr>
          <w:spacing w:val="-1"/>
          <w:w w:val="105"/>
        </w:rPr>
        <w:t>н</w:t>
      </w:r>
      <w:r w:rsidRPr="00CD5D9D">
        <w:rPr>
          <w:spacing w:val="-2"/>
          <w:w w:val="105"/>
        </w:rPr>
        <w:t>о</w:t>
      </w:r>
      <w:r w:rsidRPr="00CD5D9D">
        <w:rPr>
          <w:spacing w:val="-1"/>
          <w:w w:val="105"/>
        </w:rPr>
        <w:t>дателств</w:t>
      </w:r>
      <w:r w:rsidRPr="00CD5D9D">
        <w:rPr>
          <w:spacing w:val="-2"/>
          <w:w w:val="105"/>
        </w:rPr>
        <w:t>о</w:t>
      </w:r>
      <w:r w:rsidRPr="00CD5D9D">
        <w:rPr>
          <w:spacing w:val="-1"/>
          <w:w w:val="105"/>
        </w:rPr>
        <w:t>т</w:t>
      </w:r>
      <w:r w:rsidRPr="00CD5D9D">
        <w:rPr>
          <w:spacing w:val="-2"/>
          <w:w w:val="105"/>
        </w:rPr>
        <w:t>о</w:t>
      </w:r>
      <w:r w:rsidRPr="00CD5D9D">
        <w:rPr>
          <w:spacing w:val="21"/>
          <w:w w:val="105"/>
        </w:rPr>
        <w:t xml:space="preserve"> </w:t>
      </w:r>
      <w:r w:rsidRPr="00CD5D9D">
        <w:rPr>
          <w:w w:val="105"/>
        </w:rPr>
        <w:t>на</w:t>
      </w:r>
      <w:r w:rsidRPr="00CD5D9D">
        <w:rPr>
          <w:spacing w:val="18"/>
          <w:w w:val="105"/>
        </w:rPr>
        <w:t xml:space="preserve"> </w:t>
      </w:r>
      <w:r w:rsidRPr="00CD5D9D">
        <w:rPr>
          <w:spacing w:val="-1"/>
          <w:w w:val="105"/>
        </w:rPr>
        <w:t>дъ</w:t>
      </w:r>
      <w:r w:rsidRPr="00CD5D9D">
        <w:rPr>
          <w:spacing w:val="-2"/>
          <w:w w:val="105"/>
        </w:rPr>
        <w:t>р</w:t>
      </w:r>
      <w:r w:rsidRPr="00CD5D9D">
        <w:rPr>
          <w:spacing w:val="-1"/>
          <w:w w:val="105"/>
        </w:rPr>
        <w:t>жавата,</w:t>
      </w:r>
      <w:r w:rsidRPr="00CD5D9D">
        <w:rPr>
          <w:spacing w:val="21"/>
          <w:w w:val="105"/>
        </w:rPr>
        <w:t xml:space="preserve"> </w:t>
      </w:r>
      <w:r w:rsidRPr="00CD5D9D">
        <w:rPr>
          <w:w w:val="105"/>
        </w:rPr>
        <w:t>в</w:t>
      </w:r>
      <w:r w:rsidRPr="00CD5D9D">
        <w:rPr>
          <w:spacing w:val="22"/>
          <w:w w:val="105"/>
        </w:rPr>
        <w:t xml:space="preserve"> </w:t>
      </w:r>
      <w:r w:rsidRPr="00CD5D9D">
        <w:rPr>
          <w:w w:val="105"/>
        </w:rPr>
        <w:t>която</w:t>
      </w:r>
      <w:r w:rsidR="00CD5D9D">
        <w:rPr>
          <w:w w:val="105"/>
        </w:rPr>
        <w:t xml:space="preserve"> </w:t>
      </w:r>
      <w:r w:rsidRPr="00CD5D9D">
        <w:rPr>
          <w:w w:val="105"/>
        </w:rPr>
        <w:t>кандидатът</w:t>
      </w:r>
      <w:r w:rsidR="00CD5D9D">
        <w:rPr>
          <w:w w:val="105"/>
        </w:rPr>
        <w:t xml:space="preserve"> </w:t>
      </w:r>
      <w:r w:rsidRPr="00CD5D9D">
        <w:rPr>
          <w:w w:val="105"/>
        </w:rPr>
        <w:t>или</w:t>
      </w:r>
      <w:r w:rsidR="00CD5D9D">
        <w:rPr>
          <w:w w:val="105"/>
        </w:rPr>
        <w:t xml:space="preserve"> </w:t>
      </w:r>
      <w:r w:rsidRPr="00CD5D9D">
        <w:rPr>
          <w:spacing w:val="-1"/>
          <w:w w:val="105"/>
        </w:rPr>
        <w:t>участникът</w:t>
      </w:r>
      <w:r w:rsidR="00CD5D9D">
        <w:rPr>
          <w:w w:val="105"/>
        </w:rPr>
        <w:t xml:space="preserve"> </w:t>
      </w:r>
      <w:r w:rsidRPr="00CD5D9D">
        <w:rPr>
          <w:w w:val="105"/>
        </w:rPr>
        <w:t>е</w:t>
      </w:r>
      <w:r w:rsidR="00CD5D9D">
        <w:rPr>
          <w:w w:val="105"/>
        </w:rPr>
        <w:t xml:space="preserve"> </w:t>
      </w:r>
      <w:r w:rsidRPr="00CD5D9D">
        <w:rPr>
          <w:spacing w:val="-1"/>
          <w:w w:val="105"/>
        </w:rPr>
        <w:t>устан</w:t>
      </w:r>
      <w:r w:rsidRPr="00CD5D9D">
        <w:rPr>
          <w:spacing w:val="-2"/>
          <w:w w:val="105"/>
        </w:rPr>
        <w:t>о</w:t>
      </w:r>
      <w:r w:rsidRPr="00CD5D9D">
        <w:rPr>
          <w:spacing w:val="-1"/>
          <w:w w:val="105"/>
        </w:rPr>
        <w:t>вен,</w:t>
      </w:r>
      <w:r w:rsidR="00CD5D9D">
        <w:rPr>
          <w:w w:val="105"/>
        </w:rPr>
        <w:t xml:space="preserve"> </w:t>
      </w:r>
      <w:r w:rsidRPr="00CD5D9D">
        <w:rPr>
          <w:spacing w:val="-2"/>
          <w:w w:val="105"/>
        </w:rPr>
        <w:t>о</w:t>
      </w:r>
      <w:r w:rsidRPr="00CD5D9D">
        <w:rPr>
          <w:spacing w:val="-1"/>
          <w:w w:val="105"/>
        </w:rPr>
        <w:t>свен</w:t>
      </w:r>
      <w:r w:rsidRPr="00CD5D9D">
        <w:rPr>
          <w:spacing w:val="58"/>
          <w:w w:val="106"/>
        </w:rPr>
        <w:t xml:space="preserve"> </w:t>
      </w:r>
      <w:r w:rsidRPr="00CD5D9D">
        <w:rPr>
          <w:spacing w:val="-1"/>
          <w:w w:val="105"/>
        </w:rPr>
        <w:t>ак</w:t>
      </w:r>
      <w:r w:rsidRPr="00CD5D9D">
        <w:rPr>
          <w:spacing w:val="-2"/>
          <w:w w:val="105"/>
        </w:rPr>
        <w:t>о</w:t>
      </w:r>
      <w:r w:rsidRPr="00CD5D9D">
        <w:rPr>
          <w:spacing w:val="25"/>
          <w:w w:val="105"/>
        </w:rPr>
        <w:t xml:space="preserve"> </w:t>
      </w:r>
      <w:r w:rsidRPr="00CD5D9D">
        <w:rPr>
          <w:w w:val="105"/>
        </w:rPr>
        <w:t>е</w:t>
      </w:r>
      <w:r w:rsidRPr="00CD5D9D">
        <w:rPr>
          <w:spacing w:val="23"/>
          <w:w w:val="105"/>
        </w:rPr>
        <w:t xml:space="preserve"> </w:t>
      </w:r>
      <w:r w:rsidRPr="00CD5D9D">
        <w:rPr>
          <w:spacing w:val="-1"/>
          <w:w w:val="105"/>
        </w:rPr>
        <w:t>д</w:t>
      </w:r>
      <w:r w:rsidRPr="00CD5D9D">
        <w:rPr>
          <w:spacing w:val="-2"/>
          <w:w w:val="105"/>
        </w:rPr>
        <w:t>о</w:t>
      </w:r>
      <w:r w:rsidRPr="00CD5D9D">
        <w:rPr>
          <w:spacing w:val="-1"/>
          <w:w w:val="105"/>
        </w:rPr>
        <w:t>пуснат</w:t>
      </w:r>
      <w:r w:rsidRPr="00CD5D9D">
        <w:rPr>
          <w:spacing w:val="-2"/>
          <w:w w:val="105"/>
        </w:rPr>
        <w:t>о</w:t>
      </w:r>
      <w:r w:rsidRPr="00CD5D9D">
        <w:rPr>
          <w:spacing w:val="25"/>
          <w:w w:val="105"/>
        </w:rPr>
        <w:t xml:space="preserve"> </w:t>
      </w:r>
      <w:r w:rsidRPr="00CD5D9D">
        <w:rPr>
          <w:spacing w:val="-2"/>
          <w:w w:val="105"/>
        </w:rPr>
        <w:t>р</w:t>
      </w:r>
      <w:r w:rsidRPr="00CD5D9D">
        <w:rPr>
          <w:spacing w:val="-1"/>
          <w:w w:val="105"/>
        </w:rPr>
        <w:t>азср</w:t>
      </w:r>
      <w:r w:rsidRPr="00CD5D9D">
        <w:rPr>
          <w:spacing w:val="-2"/>
          <w:w w:val="105"/>
        </w:rPr>
        <w:t>о</w:t>
      </w:r>
      <w:r w:rsidRPr="00CD5D9D">
        <w:rPr>
          <w:spacing w:val="-1"/>
          <w:w w:val="105"/>
        </w:rPr>
        <w:t>чване,</w:t>
      </w:r>
      <w:r w:rsidRPr="00CD5D9D">
        <w:rPr>
          <w:spacing w:val="25"/>
          <w:w w:val="105"/>
        </w:rPr>
        <w:t xml:space="preserve"> </w:t>
      </w:r>
      <w:r w:rsidRPr="00CD5D9D">
        <w:rPr>
          <w:spacing w:val="-2"/>
          <w:w w:val="105"/>
        </w:rPr>
        <w:t>о</w:t>
      </w:r>
      <w:r w:rsidRPr="00CD5D9D">
        <w:rPr>
          <w:spacing w:val="-1"/>
          <w:w w:val="105"/>
        </w:rPr>
        <w:t>тср</w:t>
      </w:r>
      <w:r w:rsidRPr="00CD5D9D">
        <w:rPr>
          <w:spacing w:val="-2"/>
          <w:w w:val="105"/>
        </w:rPr>
        <w:t>о</w:t>
      </w:r>
      <w:r w:rsidRPr="00CD5D9D">
        <w:rPr>
          <w:spacing w:val="-1"/>
          <w:w w:val="105"/>
        </w:rPr>
        <w:t>чване</w:t>
      </w:r>
      <w:r w:rsidRPr="00CD5D9D">
        <w:rPr>
          <w:spacing w:val="26"/>
          <w:w w:val="105"/>
        </w:rPr>
        <w:t xml:space="preserve"> </w:t>
      </w:r>
      <w:r w:rsidRPr="00CD5D9D">
        <w:rPr>
          <w:w w:val="105"/>
        </w:rPr>
        <w:t>или</w:t>
      </w:r>
      <w:r w:rsidRPr="00CD5D9D">
        <w:rPr>
          <w:spacing w:val="27"/>
          <w:w w:val="105"/>
        </w:rPr>
        <w:t xml:space="preserve"> </w:t>
      </w:r>
      <w:r w:rsidRPr="00CD5D9D">
        <w:rPr>
          <w:spacing w:val="-2"/>
          <w:w w:val="105"/>
        </w:rPr>
        <w:t>о</w:t>
      </w:r>
      <w:r w:rsidRPr="00CD5D9D">
        <w:rPr>
          <w:spacing w:val="-1"/>
          <w:w w:val="105"/>
        </w:rPr>
        <w:t>безпечение</w:t>
      </w:r>
      <w:r w:rsidRPr="00CD5D9D">
        <w:rPr>
          <w:spacing w:val="23"/>
          <w:w w:val="105"/>
        </w:rPr>
        <w:t xml:space="preserve"> </w:t>
      </w:r>
      <w:r w:rsidRPr="00CD5D9D">
        <w:rPr>
          <w:spacing w:val="-1"/>
          <w:w w:val="105"/>
        </w:rPr>
        <w:t>на</w:t>
      </w:r>
      <w:r w:rsidRPr="00CD5D9D">
        <w:rPr>
          <w:spacing w:val="24"/>
          <w:w w:val="105"/>
        </w:rPr>
        <w:t xml:space="preserve"> </w:t>
      </w:r>
      <w:r w:rsidRPr="00CD5D9D">
        <w:rPr>
          <w:w w:val="105"/>
        </w:rPr>
        <w:t>задълженията</w:t>
      </w:r>
      <w:r w:rsidR="00CD5D9D">
        <w:rPr>
          <w:w w:val="105"/>
        </w:rPr>
        <w:t xml:space="preserve"> </w:t>
      </w:r>
      <w:r w:rsidRPr="00CD5D9D">
        <w:rPr>
          <w:spacing w:val="-1"/>
          <w:w w:val="105"/>
        </w:rPr>
        <w:t>или</w:t>
      </w:r>
      <w:r w:rsidRPr="00CD5D9D">
        <w:rPr>
          <w:spacing w:val="73"/>
          <w:w w:val="107"/>
        </w:rPr>
        <w:t xml:space="preserve"> </w:t>
      </w:r>
      <w:r w:rsidRPr="00CD5D9D">
        <w:rPr>
          <w:spacing w:val="-1"/>
          <w:w w:val="105"/>
        </w:rPr>
        <w:t>задължениет</w:t>
      </w:r>
      <w:r w:rsidRPr="00CD5D9D">
        <w:rPr>
          <w:spacing w:val="-2"/>
          <w:w w:val="105"/>
        </w:rPr>
        <w:t>о</w:t>
      </w:r>
      <w:r w:rsidRPr="00CD5D9D">
        <w:rPr>
          <w:spacing w:val="25"/>
          <w:w w:val="105"/>
        </w:rPr>
        <w:t xml:space="preserve"> </w:t>
      </w:r>
      <w:r w:rsidRPr="00CD5D9D">
        <w:rPr>
          <w:w w:val="105"/>
        </w:rPr>
        <w:t>е</w:t>
      </w:r>
      <w:r w:rsidRPr="00CD5D9D">
        <w:rPr>
          <w:spacing w:val="24"/>
          <w:w w:val="105"/>
        </w:rPr>
        <w:t xml:space="preserve"> </w:t>
      </w:r>
      <w:r w:rsidRPr="00CD5D9D">
        <w:rPr>
          <w:w w:val="105"/>
        </w:rPr>
        <w:t>по</w:t>
      </w:r>
      <w:r w:rsidRPr="00CD5D9D">
        <w:rPr>
          <w:spacing w:val="26"/>
          <w:w w:val="105"/>
        </w:rPr>
        <w:t xml:space="preserve"> </w:t>
      </w:r>
      <w:r w:rsidRPr="00CD5D9D">
        <w:rPr>
          <w:spacing w:val="-1"/>
          <w:w w:val="105"/>
        </w:rPr>
        <w:t>акт,</w:t>
      </w:r>
      <w:r w:rsidRPr="00CD5D9D">
        <w:rPr>
          <w:spacing w:val="23"/>
          <w:w w:val="105"/>
        </w:rPr>
        <w:t xml:space="preserve"> </w:t>
      </w:r>
      <w:r w:rsidRPr="00CD5D9D">
        <w:rPr>
          <w:w w:val="105"/>
        </w:rPr>
        <w:t>който</w:t>
      </w:r>
      <w:r w:rsidRPr="00CD5D9D">
        <w:rPr>
          <w:spacing w:val="23"/>
          <w:w w:val="105"/>
        </w:rPr>
        <w:t xml:space="preserve"> </w:t>
      </w:r>
      <w:r w:rsidRPr="00CD5D9D">
        <w:rPr>
          <w:w w:val="105"/>
        </w:rPr>
        <w:t>не</w:t>
      </w:r>
      <w:r w:rsidRPr="00CD5D9D">
        <w:rPr>
          <w:spacing w:val="25"/>
          <w:w w:val="105"/>
        </w:rPr>
        <w:t xml:space="preserve"> </w:t>
      </w:r>
      <w:r w:rsidRPr="00CD5D9D">
        <w:rPr>
          <w:w w:val="105"/>
        </w:rPr>
        <w:t>е</w:t>
      </w:r>
      <w:r w:rsidRPr="00CD5D9D">
        <w:rPr>
          <w:spacing w:val="24"/>
          <w:w w:val="105"/>
        </w:rPr>
        <w:t xml:space="preserve"> </w:t>
      </w:r>
      <w:r w:rsidRPr="00CD5D9D">
        <w:rPr>
          <w:w w:val="105"/>
        </w:rPr>
        <w:t>влязъл</w:t>
      </w:r>
      <w:r w:rsidRPr="00CD5D9D">
        <w:rPr>
          <w:spacing w:val="26"/>
          <w:w w:val="105"/>
        </w:rPr>
        <w:t xml:space="preserve"> </w:t>
      </w:r>
      <w:r w:rsidRPr="00CD5D9D">
        <w:rPr>
          <w:w w:val="105"/>
        </w:rPr>
        <w:t>в</w:t>
      </w:r>
      <w:r w:rsidRPr="00CD5D9D">
        <w:rPr>
          <w:spacing w:val="24"/>
          <w:w w:val="105"/>
        </w:rPr>
        <w:t xml:space="preserve"> </w:t>
      </w:r>
      <w:r w:rsidRPr="00CD5D9D">
        <w:rPr>
          <w:spacing w:val="-1"/>
          <w:w w:val="105"/>
        </w:rPr>
        <w:t>сила;</w:t>
      </w:r>
    </w:p>
    <w:p w:rsidR="008C6E24" w:rsidRPr="00CD5D9D" w:rsidRDefault="008C6E24" w:rsidP="00C043E3">
      <w:pPr>
        <w:pStyle w:val="ad"/>
        <w:widowControl w:val="0"/>
        <w:numPr>
          <w:ilvl w:val="0"/>
          <w:numId w:val="8"/>
        </w:numPr>
        <w:tabs>
          <w:tab w:val="left" w:pos="426"/>
        </w:tabs>
        <w:spacing w:after="0"/>
        <w:ind w:firstLine="0"/>
      </w:pPr>
      <w:r w:rsidRPr="00CD5D9D">
        <w:rPr>
          <w:w w:val="105"/>
        </w:rPr>
        <w:t>е</w:t>
      </w:r>
      <w:r w:rsidRPr="00CD5D9D">
        <w:rPr>
          <w:spacing w:val="29"/>
          <w:w w:val="105"/>
        </w:rPr>
        <w:t xml:space="preserve"> </w:t>
      </w:r>
      <w:r w:rsidRPr="00CD5D9D">
        <w:rPr>
          <w:w w:val="105"/>
        </w:rPr>
        <w:t>налице</w:t>
      </w:r>
      <w:r w:rsidRPr="00CD5D9D">
        <w:rPr>
          <w:spacing w:val="29"/>
          <w:w w:val="105"/>
        </w:rPr>
        <w:t xml:space="preserve"> </w:t>
      </w:r>
      <w:r w:rsidRPr="00CD5D9D">
        <w:rPr>
          <w:spacing w:val="-1"/>
          <w:w w:val="105"/>
        </w:rPr>
        <w:t>неравнопоставеност</w:t>
      </w:r>
      <w:r w:rsidRPr="00CD5D9D">
        <w:rPr>
          <w:spacing w:val="31"/>
          <w:w w:val="105"/>
        </w:rPr>
        <w:t xml:space="preserve"> </w:t>
      </w:r>
      <w:r w:rsidRPr="00CD5D9D">
        <w:rPr>
          <w:w w:val="105"/>
        </w:rPr>
        <w:t>в</w:t>
      </w:r>
      <w:r w:rsidRPr="00CD5D9D">
        <w:rPr>
          <w:spacing w:val="29"/>
          <w:w w:val="105"/>
        </w:rPr>
        <w:t xml:space="preserve"> </w:t>
      </w:r>
      <w:r w:rsidRPr="00CD5D9D">
        <w:rPr>
          <w:w w:val="105"/>
        </w:rPr>
        <w:t>случаите</w:t>
      </w:r>
      <w:r w:rsidRPr="00CD5D9D">
        <w:rPr>
          <w:spacing w:val="29"/>
          <w:w w:val="105"/>
        </w:rPr>
        <w:t xml:space="preserve"> </w:t>
      </w:r>
      <w:r w:rsidRPr="00CD5D9D">
        <w:rPr>
          <w:w w:val="105"/>
        </w:rPr>
        <w:t>по</w:t>
      </w:r>
      <w:r w:rsidRPr="00CD5D9D">
        <w:rPr>
          <w:spacing w:val="31"/>
          <w:w w:val="105"/>
        </w:rPr>
        <w:t xml:space="preserve"> </w:t>
      </w:r>
      <w:r w:rsidRPr="00CD5D9D">
        <w:rPr>
          <w:spacing w:val="-1"/>
          <w:w w:val="105"/>
        </w:rPr>
        <w:t>чл.</w:t>
      </w:r>
      <w:r w:rsidRPr="00CD5D9D">
        <w:rPr>
          <w:spacing w:val="30"/>
          <w:w w:val="105"/>
        </w:rPr>
        <w:t xml:space="preserve"> </w:t>
      </w:r>
      <w:r w:rsidRPr="00CD5D9D">
        <w:rPr>
          <w:w w:val="105"/>
        </w:rPr>
        <w:t>44,</w:t>
      </w:r>
      <w:r w:rsidRPr="00CD5D9D">
        <w:rPr>
          <w:spacing w:val="30"/>
          <w:w w:val="105"/>
        </w:rPr>
        <w:t xml:space="preserve"> </w:t>
      </w:r>
      <w:r w:rsidRPr="00CD5D9D">
        <w:rPr>
          <w:spacing w:val="-1"/>
          <w:w w:val="105"/>
        </w:rPr>
        <w:t>ал.</w:t>
      </w:r>
      <w:r w:rsidRPr="00CD5D9D">
        <w:rPr>
          <w:spacing w:val="31"/>
          <w:w w:val="105"/>
        </w:rPr>
        <w:t xml:space="preserve"> </w:t>
      </w:r>
      <w:r w:rsidRPr="00CD5D9D">
        <w:rPr>
          <w:w w:val="105"/>
        </w:rPr>
        <w:t>5</w:t>
      </w:r>
      <w:r w:rsidR="00CD5D9D">
        <w:rPr>
          <w:w w:val="105"/>
        </w:rPr>
        <w:t xml:space="preserve"> ЗОП</w:t>
      </w:r>
      <w:r w:rsidRPr="00CD5D9D">
        <w:rPr>
          <w:w w:val="105"/>
        </w:rPr>
        <w:t>;</w:t>
      </w:r>
    </w:p>
    <w:p w:rsidR="008C6E24" w:rsidRPr="00CD5D9D" w:rsidRDefault="008C6E24" w:rsidP="00C043E3">
      <w:pPr>
        <w:pStyle w:val="ad"/>
        <w:widowControl w:val="0"/>
        <w:numPr>
          <w:ilvl w:val="0"/>
          <w:numId w:val="8"/>
        </w:numPr>
        <w:tabs>
          <w:tab w:val="left" w:pos="426"/>
        </w:tabs>
        <w:spacing w:after="0"/>
        <w:ind w:firstLine="0"/>
      </w:pPr>
      <w:r w:rsidRPr="00CD5D9D">
        <w:rPr>
          <w:w w:val="105"/>
        </w:rPr>
        <w:t>е</w:t>
      </w:r>
      <w:r w:rsidRPr="00CD5D9D">
        <w:rPr>
          <w:spacing w:val="31"/>
          <w:w w:val="105"/>
        </w:rPr>
        <w:t xml:space="preserve"> </w:t>
      </w:r>
      <w:r w:rsidRPr="00CD5D9D">
        <w:rPr>
          <w:spacing w:val="-1"/>
          <w:w w:val="105"/>
        </w:rPr>
        <w:t>установено,</w:t>
      </w:r>
      <w:r w:rsidRPr="00CD5D9D">
        <w:rPr>
          <w:spacing w:val="31"/>
          <w:w w:val="105"/>
        </w:rPr>
        <w:t xml:space="preserve"> </w:t>
      </w:r>
      <w:r w:rsidRPr="00CD5D9D">
        <w:rPr>
          <w:spacing w:val="-1"/>
          <w:w w:val="105"/>
        </w:rPr>
        <w:t>че:</w:t>
      </w:r>
    </w:p>
    <w:p w:rsidR="008C6E24" w:rsidRPr="00CD5D9D" w:rsidRDefault="008C6E24" w:rsidP="00AB08A1">
      <w:pPr>
        <w:pStyle w:val="ad"/>
        <w:tabs>
          <w:tab w:val="left" w:pos="426"/>
        </w:tabs>
        <w:spacing w:after="0"/>
        <w:ind w:right="119"/>
        <w:jc w:val="both"/>
      </w:pPr>
      <w:r w:rsidRPr="00CD5D9D">
        <w:rPr>
          <w:spacing w:val="-2"/>
          <w:w w:val="105"/>
        </w:rPr>
        <w:t>а)</w:t>
      </w:r>
      <w:r w:rsidRPr="00CD5D9D">
        <w:rPr>
          <w:spacing w:val="37"/>
          <w:w w:val="105"/>
        </w:rPr>
        <w:t xml:space="preserve"> </w:t>
      </w:r>
      <w:r w:rsidRPr="00CD5D9D">
        <w:rPr>
          <w:w w:val="105"/>
        </w:rPr>
        <w:t>е</w:t>
      </w:r>
      <w:r w:rsidRPr="00CD5D9D">
        <w:rPr>
          <w:spacing w:val="37"/>
          <w:w w:val="105"/>
        </w:rPr>
        <w:t xml:space="preserve"> </w:t>
      </w:r>
      <w:r w:rsidRPr="00CD5D9D">
        <w:rPr>
          <w:spacing w:val="-1"/>
          <w:w w:val="105"/>
        </w:rPr>
        <w:t>п</w:t>
      </w:r>
      <w:r w:rsidRPr="00CD5D9D">
        <w:rPr>
          <w:spacing w:val="-2"/>
          <w:w w:val="105"/>
        </w:rPr>
        <w:t>р</w:t>
      </w:r>
      <w:r w:rsidRPr="00CD5D9D">
        <w:rPr>
          <w:spacing w:val="-1"/>
          <w:w w:val="105"/>
        </w:rPr>
        <w:t>едставил</w:t>
      </w:r>
      <w:r w:rsidRPr="00CD5D9D">
        <w:rPr>
          <w:spacing w:val="39"/>
          <w:w w:val="105"/>
        </w:rPr>
        <w:t xml:space="preserve"> </w:t>
      </w:r>
      <w:r w:rsidRPr="00CD5D9D">
        <w:rPr>
          <w:spacing w:val="-1"/>
          <w:w w:val="105"/>
        </w:rPr>
        <w:t>д</w:t>
      </w:r>
      <w:r w:rsidRPr="00CD5D9D">
        <w:rPr>
          <w:spacing w:val="-2"/>
          <w:w w:val="105"/>
        </w:rPr>
        <w:t>о</w:t>
      </w:r>
      <w:r w:rsidRPr="00CD5D9D">
        <w:rPr>
          <w:spacing w:val="-1"/>
          <w:w w:val="105"/>
        </w:rPr>
        <w:t>кумент</w:t>
      </w:r>
      <w:r w:rsidRPr="00CD5D9D">
        <w:rPr>
          <w:spacing w:val="40"/>
          <w:w w:val="105"/>
        </w:rPr>
        <w:t xml:space="preserve"> </w:t>
      </w:r>
      <w:r w:rsidRPr="00CD5D9D">
        <w:rPr>
          <w:w w:val="105"/>
        </w:rPr>
        <w:t>с</w:t>
      </w:r>
      <w:r w:rsidRPr="00CD5D9D">
        <w:rPr>
          <w:spacing w:val="37"/>
          <w:w w:val="105"/>
        </w:rPr>
        <w:t xml:space="preserve"> </w:t>
      </w:r>
      <w:r w:rsidRPr="00CD5D9D">
        <w:rPr>
          <w:w w:val="105"/>
        </w:rPr>
        <w:t>невярно</w:t>
      </w:r>
      <w:r w:rsidRPr="00CD5D9D">
        <w:rPr>
          <w:spacing w:val="35"/>
          <w:w w:val="105"/>
        </w:rPr>
        <w:t xml:space="preserve"> </w:t>
      </w:r>
      <w:r w:rsidRPr="00CD5D9D">
        <w:rPr>
          <w:spacing w:val="-1"/>
          <w:w w:val="105"/>
        </w:rPr>
        <w:t>съдъ</w:t>
      </w:r>
      <w:r w:rsidRPr="00CD5D9D">
        <w:rPr>
          <w:spacing w:val="-2"/>
          <w:w w:val="105"/>
        </w:rPr>
        <w:t>р</w:t>
      </w:r>
      <w:r w:rsidRPr="00CD5D9D">
        <w:rPr>
          <w:spacing w:val="-1"/>
          <w:w w:val="105"/>
        </w:rPr>
        <w:t>жание,</w:t>
      </w:r>
      <w:r w:rsidRPr="00CD5D9D">
        <w:rPr>
          <w:spacing w:val="39"/>
          <w:w w:val="105"/>
        </w:rPr>
        <w:t xml:space="preserve"> </w:t>
      </w:r>
      <w:r w:rsidRPr="00CD5D9D">
        <w:rPr>
          <w:spacing w:val="-1"/>
          <w:w w:val="105"/>
        </w:rPr>
        <w:t>свъ</w:t>
      </w:r>
      <w:r w:rsidRPr="00CD5D9D">
        <w:rPr>
          <w:spacing w:val="-2"/>
          <w:w w:val="105"/>
        </w:rPr>
        <w:t>р</w:t>
      </w:r>
      <w:r w:rsidRPr="00CD5D9D">
        <w:rPr>
          <w:spacing w:val="-1"/>
          <w:w w:val="105"/>
        </w:rPr>
        <w:t>зан</w:t>
      </w:r>
      <w:r w:rsidRPr="00CD5D9D">
        <w:rPr>
          <w:spacing w:val="40"/>
          <w:w w:val="105"/>
        </w:rPr>
        <w:t xml:space="preserve"> </w:t>
      </w:r>
      <w:r w:rsidRPr="00CD5D9D">
        <w:rPr>
          <w:w w:val="105"/>
        </w:rPr>
        <w:t>с</w:t>
      </w:r>
      <w:r w:rsidRPr="00CD5D9D">
        <w:rPr>
          <w:spacing w:val="39"/>
          <w:w w:val="105"/>
        </w:rPr>
        <w:t xml:space="preserve"> </w:t>
      </w:r>
      <w:r w:rsidRPr="00CD5D9D">
        <w:rPr>
          <w:spacing w:val="-1"/>
          <w:w w:val="105"/>
        </w:rPr>
        <w:t>уд</w:t>
      </w:r>
      <w:r w:rsidRPr="00CD5D9D">
        <w:rPr>
          <w:spacing w:val="-2"/>
          <w:w w:val="105"/>
        </w:rPr>
        <w:t>о</w:t>
      </w:r>
      <w:r w:rsidRPr="00CD5D9D">
        <w:rPr>
          <w:spacing w:val="-1"/>
          <w:w w:val="105"/>
        </w:rPr>
        <w:t>ст</w:t>
      </w:r>
      <w:r w:rsidRPr="00CD5D9D">
        <w:rPr>
          <w:spacing w:val="-2"/>
          <w:w w:val="105"/>
        </w:rPr>
        <w:t>о</w:t>
      </w:r>
      <w:r w:rsidRPr="00CD5D9D">
        <w:rPr>
          <w:spacing w:val="-1"/>
          <w:w w:val="105"/>
        </w:rPr>
        <w:t>веряване</w:t>
      </w:r>
      <w:r w:rsidRPr="00CD5D9D">
        <w:rPr>
          <w:spacing w:val="38"/>
          <w:w w:val="105"/>
        </w:rPr>
        <w:t xml:space="preserve"> </w:t>
      </w:r>
      <w:r w:rsidRPr="00CD5D9D">
        <w:rPr>
          <w:w w:val="105"/>
        </w:rPr>
        <w:t>липсата</w:t>
      </w:r>
      <w:r w:rsidRPr="00CD5D9D">
        <w:rPr>
          <w:spacing w:val="65"/>
          <w:w w:val="109"/>
        </w:rPr>
        <w:t xml:space="preserve"> </w:t>
      </w:r>
      <w:r w:rsidRPr="00CD5D9D">
        <w:rPr>
          <w:w w:val="105"/>
        </w:rPr>
        <w:t>на</w:t>
      </w:r>
      <w:r w:rsidRPr="00CD5D9D">
        <w:rPr>
          <w:spacing w:val="21"/>
          <w:w w:val="105"/>
        </w:rPr>
        <w:t xml:space="preserve"> </w:t>
      </w:r>
      <w:r w:rsidRPr="00CD5D9D">
        <w:rPr>
          <w:w w:val="105"/>
        </w:rPr>
        <w:t>основания</w:t>
      </w:r>
      <w:r w:rsidRPr="00CD5D9D">
        <w:rPr>
          <w:spacing w:val="23"/>
          <w:w w:val="105"/>
        </w:rPr>
        <w:t xml:space="preserve"> </w:t>
      </w:r>
      <w:r w:rsidRPr="00CD5D9D">
        <w:rPr>
          <w:w w:val="105"/>
        </w:rPr>
        <w:t>за</w:t>
      </w:r>
      <w:r w:rsidRPr="00CD5D9D">
        <w:rPr>
          <w:spacing w:val="21"/>
          <w:w w:val="105"/>
        </w:rPr>
        <w:t xml:space="preserve"> </w:t>
      </w:r>
      <w:r w:rsidRPr="00CD5D9D">
        <w:rPr>
          <w:spacing w:val="-1"/>
          <w:w w:val="105"/>
        </w:rPr>
        <w:t>отстраняване</w:t>
      </w:r>
      <w:r w:rsidRPr="00CD5D9D">
        <w:rPr>
          <w:spacing w:val="22"/>
          <w:w w:val="105"/>
        </w:rPr>
        <w:t xml:space="preserve"> </w:t>
      </w:r>
      <w:r w:rsidRPr="00CD5D9D">
        <w:rPr>
          <w:w w:val="105"/>
        </w:rPr>
        <w:t>или</w:t>
      </w:r>
      <w:r w:rsidRPr="00CD5D9D">
        <w:rPr>
          <w:spacing w:val="23"/>
          <w:w w:val="105"/>
        </w:rPr>
        <w:t xml:space="preserve"> </w:t>
      </w:r>
      <w:r w:rsidRPr="00CD5D9D">
        <w:rPr>
          <w:spacing w:val="-1"/>
          <w:w w:val="105"/>
        </w:rPr>
        <w:t>изпълнениет</w:t>
      </w:r>
      <w:r w:rsidRPr="00CD5D9D">
        <w:rPr>
          <w:spacing w:val="-2"/>
          <w:w w:val="105"/>
        </w:rPr>
        <w:t>о</w:t>
      </w:r>
      <w:r w:rsidRPr="00CD5D9D">
        <w:rPr>
          <w:spacing w:val="23"/>
          <w:w w:val="105"/>
        </w:rPr>
        <w:t xml:space="preserve"> </w:t>
      </w:r>
      <w:r w:rsidRPr="00CD5D9D">
        <w:rPr>
          <w:w w:val="105"/>
        </w:rPr>
        <w:t>на</w:t>
      </w:r>
      <w:r w:rsidRPr="00CD5D9D">
        <w:rPr>
          <w:spacing w:val="22"/>
          <w:w w:val="105"/>
        </w:rPr>
        <w:t xml:space="preserve"> </w:t>
      </w:r>
      <w:r w:rsidRPr="00CD5D9D">
        <w:rPr>
          <w:spacing w:val="-1"/>
          <w:w w:val="105"/>
        </w:rPr>
        <w:t>критериите</w:t>
      </w:r>
      <w:r w:rsidRPr="00CD5D9D">
        <w:rPr>
          <w:spacing w:val="19"/>
          <w:w w:val="105"/>
        </w:rPr>
        <w:t xml:space="preserve"> </w:t>
      </w:r>
      <w:r w:rsidRPr="00CD5D9D">
        <w:rPr>
          <w:w w:val="105"/>
        </w:rPr>
        <w:t>за</w:t>
      </w:r>
      <w:r w:rsidRPr="00CD5D9D">
        <w:rPr>
          <w:spacing w:val="21"/>
          <w:w w:val="105"/>
        </w:rPr>
        <w:t xml:space="preserve"> </w:t>
      </w:r>
      <w:r w:rsidRPr="00CD5D9D">
        <w:rPr>
          <w:spacing w:val="-1"/>
          <w:w w:val="105"/>
        </w:rPr>
        <w:t>подб</w:t>
      </w:r>
      <w:r w:rsidRPr="00CD5D9D">
        <w:rPr>
          <w:spacing w:val="-2"/>
          <w:w w:val="105"/>
        </w:rPr>
        <w:t>ор;</w:t>
      </w:r>
    </w:p>
    <w:p w:rsidR="008C6E24" w:rsidRPr="00CD5D9D" w:rsidRDefault="008C6E24" w:rsidP="00AB08A1">
      <w:pPr>
        <w:pStyle w:val="ad"/>
        <w:tabs>
          <w:tab w:val="left" w:pos="426"/>
        </w:tabs>
        <w:spacing w:after="0"/>
        <w:ind w:right="119"/>
        <w:jc w:val="both"/>
      </w:pPr>
      <w:r w:rsidRPr="00CD5D9D">
        <w:rPr>
          <w:w w:val="105"/>
        </w:rPr>
        <w:t>б)</w:t>
      </w:r>
      <w:r w:rsidRPr="00CD5D9D">
        <w:rPr>
          <w:spacing w:val="43"/>
          <w:w w:val="105"/>
        </w:rPr>
        <w:t xml:space="preserve"> </w:t>
      </w:r>
      <w:r w:rsidRPr="00CD5D9D">
        <w:rPr>
          <w:w w:val="105"/>
        </w:rPr>
        <w:t>не</w:t>
      </w:r>
      <w:r w:rsidRPr="00CD5D9D">
        <w:rPr>
          <w:spacing w:val="44"/>
          <w:w w:val="105"/>
        </w:rPr>
        <w:t xml:space="preserve"> </w:t>
      </w:r>
      <w:r w:rsidRPr="00CD5D9D">
        <w:rPr>
          <w:w w:val="105"/>
        </w:rPr>
        <w:t>е</w:t>
      </w:r>
      <w:r w:rsidRPr="00CD5D9D">
        <w:rPr>
          <w:spacing w:val="44"/>
          <w:w w:val="105"/>
        </w:rPr>
        <w:t xml:space="preserve"> </w:t>
      </w:r>
      <w:r w:rsidRPr="00CD5D9D">
        <w:rPr>
          <w:spacing w:val="-1"/>
          <w:w w:val="105"/>
        </w:rPr>
        <w:t>п</w:t>
      </w:r>
      <w:r w:rsidRPr="00CD5D9D">
        <w:rPr>
          <w:spacing w:val="-2"/>
          <w:w w:val="105"/>
        </w:rPr>
        <w:t>р</w:t>
      </w:r>
      <w:r w:rsidRPr="00CD5D9D">
        <w:rPr>
          <w:spacing w:val="-1"/>
          <w:w w:val="105"/>
        </w:rPr>
        <w:t>ед</w:t>
      </w:r>
      <w:r w:rsidRPr="00CD5D9D">
        <w:rPr>
          <w:spacing w:val="-2"/>
          <w:w w:val="105"/>
        </w:rPr>
        <w:t>о</w:t>
      </w:r>
      <w:r w:rsidRPr="00CD5D9D">
        <w:rPr>
          <w:spacing w:val="-1"/>
          <w:w w:val="105"/>
        </w:rPr>
        <w:t>ставил</w:t>
      </w:r>
      <w:r w:rsidRPr="00CD5D9D">
        <w:rPr>
          <w:spacing w:val="45"/>
          <w:w w:val="105"/>
        </w:rPr>
        <w:t xml:space="preserve"> </w:t>
      </w:r>
      <w:r w:rsidRPr="00CD5D9D">
        <w:rPr>
          <w:w w:val="105"/>
        </w:rPr>
        <w:t>изискваща</w:t>
      </w:r>
      <w:r w:rsidRPr="00CD5D9D">
        <w:rPr>
          <w:spacing w:val="44"/>
          <w:w w:val="105"/>
        </w:rPr>
        <w:t xml:space="preserve"> </w:t>
      </w:r>
      <w:r w:rsidRPr="00CD5D9D">
        <w:rPr>
          <w:spacing w:val="-1"/>
          <w:w w:val="105"/>
        </w:rPr>
        <w:t>се</w:t>
      </w:r>
      <w:r w:rsidRPr="00CD5D9D">
        <w:rPr>
          <w:spacing w:val="47"/>
          <w:w w:val="105"/>
        </w:rPr>
        <w:t xml:space="preserve"> </w:t>
      </w:r>
      <w:r w:rsidRPr="00CD5D9D">
        <w:rPr>
          <w:spacing w:val="-1"/>
          <w:w w:val="105"/>
        </w:rPr>
        <w:t>инф</w:t>
      </w:r>
      <w:r w:rsidRPr="00CD5D9D">
        <w:rPr>
          <w:spacing w:val="-2"/>
          <w:w w:val="105"/>
        </w:rPr>
        <w:t>ор</w:t>
      </w:r>
      <w:r w:rsidRPr="00CD5D9D">
        <w:rPr>
          <w:spacing w:val="-1"/>
          <w:w w:val="105"/>
        </w:rPr>
        <w:t>мация,</w:t>
      </w:r>
      <w:r w:rsidRPr="00CD5D9D">
        <w:rPr>
          <w:spacing w:val="45"/>
          <w:w w:val="105"/>
        </w:rPr>
        <w:t xml:space="preserve"> </w:t>
      </w:r>
      <w:r w:rsidRPr="00CD5D9D">
        <w:rPr>
          <w:spacing w:val="-1"/>
          <w:w w:val="105"/>
        </w:rPr>
        <w:t>свъ</w:t>
      </w:r>
      <w:r w:rsidRPr="00CD5D9D">
        <w:rPr>
          <w:spacing w:val="-2"/>
          <w:w w:val="105"/>
        </w:rPr>
        <w:t>р</w:t>
      </w:r>
      <w:r w:rsidRPr="00CD5D9D">
        <w:rPr>
          <w:spacing w:val="-1"/>
          <w:w w:val="105"/>
        </w:rPr>
        <w:t>зана</w:t>
      </w:r>
      <w:r w:rsidRPr="00CD5D9D">
        <w:rPr>
          <w:spacing w:val="44"/>
          <w:w w:val="105"/>
        </w:rPr>
        <w:t xml:space="preserve"> </w:t>
      </w:r>
      <w:r w:rsidRPr="00CD5D9D">
        <w:rPr>
          <w:w w:val="105"/>
        </w:rPr>
        <w:t>с</w:t>
      </w:r>
      <w:r w:rsidRPr="00CD5D9D">
        <w:rPr>
          <w:spacing w:val="2"/>
          <w:w w:val="105"/>
        </w:rPr>
        <w:t xml:space="preserve"> </w:t>
      </w:r>
      <w:r w:rsidRPr="00CD5D9D">
        <w:rPr>
          <w:spacing w:val="-1"/>
          <w:w w:val="105"/>
        </w:rPr>
        <w:t>уд</w:t>
      </w:r>
      <w:r w:rsidRPr="00CD5D9D">
        <w:rPr>
          <w:spacing w:val="-2"/>
          <w:w w:val="105"/>
        </w:rPr>
        <w:t>о</w:t>
      </w:r>
      <w:r w:rsidRPr="00CD5D9D">
        <w:rPr>
          <w:spacing w:val="-1"/>
          <w:w w:val="105"/>
        </w:rPr>
        <w:t>ст</w:t>
      </w:r>
      <w:r w:rsidRPr="00CD5D9D">
        <w:rPr>
          <w:spacing w:val="-2"/>
          <w:w w:val="105"/>
        </w:rPr>
        <w:t>о</w:t>
      </w:r>
      <w:r w:rsidRPr="00CD5D9D">
        <w:rPr>
          <w:spacing w:val="-1"/>
          <w:w w:val="105"/>
        </w:rPr>
        <w:t>веряване</w:t>
      </w:r>
      <w:r w:rsidRPr="00CD5D9D">
        <w:rPr>
          <w:spacing w:val="44"/>
          <w:w w:val="105"/>
        </w:rPr>
        <w:t xml:space="preserve"> </w:t>
      </w:r>
      <w:r w:rsidRPr="00CD5D9D">
        <w:rPr>
          <w:w w:val="105"/>
        </w:rPr>
        <w:t>липсата</w:t>
      </w:r>
      <w:r w:rsidRPr="00CD5D9D">
        <w:rPr>
          <w:spacing w:val="73"/>
          <w:w w:val="109"/>
        </w:rPr>
        <w:t xml:space="preserve"> </w:t>
      </w:r>
      <w:r w:rsidRPr="00CD5D9D">
        <w:rPr>
          <w:w w:val="105"/>
        </w:rPr>
        <w:t>на</w:t>
      </w:r>
      <w:r w:rsidRPr="00CD5D9D">
        <w:rPr>
          <w:spacing w:val="21"/>
          <w:w w:val="105"/>
        </w:rPr>
        <w:t xml:space="preserve"> </w:t>
      </w:r>
      <w:r w:rsidRPr="00CD5D9D">
        <w:rPr>
          <w:w w:val="105"/>
        </w:rPr>
        <w:t>основания</w:t>
      </w:r>
      <w:r w:rsidRPr="00CD5D9D">
        <w:rPr>
          <w:spacing w:val="23"/>
          <w:w w:val="105"/>
        </w:rPr>
        <w:t xml:space="preserve"> </w:t>
      </w:r>
      <w:r w:rsidRPr="00CD5D9D">
        <w:rPr>
          <w:w w:val="105"/>
        </w:rPr>
        <w:t>за</w:t>
      </w:r>
      <w:r w:rsidRPr="00CD5D9D">
        <w:rPr>
          <w:spacing w:val="21"/>
          <w:w w:val="105"/>
        </w:rPr>
        <w:t xml:space="preserve"> </w:t>
      </w:r>
      <w:r w:rsidRPr="00CD5D9D">
        <w:rPr>
          <w:spacing w:val="-1"/>
          <w:w w:val="105"/>
        </w:rPr>
        <w:t>отстраняване</w:t>
      </w:r>
      <w:r w:rsidRPr="00CD5D9D">
        <w:rPr>
          <w:spacing w:val="22"/>
          <w:w w:val="105"/>
        </w:rPr>
        <w:t xml:space="preserve"> </w:t>
      </w:r>
      <w:r w:rsidRPr="00CD5D9D">
        <w:rPr>
          <w:w w:val="105"/>
        </w:rPr>
        <w:t>или</w:t>
      </w:r>
      <w:r w:rsidRPr="00CD5D9D">
        <w:rPr>
          <w:spacing w:val="23"/>
          <w:w w:val="105"/>
        </w:rPr>
        <w:t xml:space="preserve"> </w:t>
      </w:r>
      <w:r w:rsidRPr="00CD5D9D">
        <w:rPr>
          <w:spacing w:val="-1"/>
          <w:w w:val="105"/>
        </w:rPr>
        <w:t>изпълнениет</w:t>
      </w:r>
      <w:r w:rsidRPr="00CD5D9D">
        <w:rPr>
          <w:spacing w:val="-2"/>
          <w:w w:val="105"/>
        </w:rPr>
        <w:t>о</w:t>
      </w:r>
      <w:r w:rsidRPr="00CD5D9D">
        <w:rPr>
          <w:spacing w:val="23"/>
          <w:w w:val="105"/>
        </w:rPr>
        <w:t xml:space="preserve"> </w:t>
      </w:r>
      <w:r w:rsidRPr="00CD5D9D">
        <w:rPr>
          <w:w w:val="105"/>
        </w:rPr>
        <w:t>на</w:t>
      </w:r>
      <w:r w:rsidRPr="00CD5D9D">
        <w:rPr>
          <w:spacing w:val="22"/>
          <w:w w:val="105"/>
        </w:rPr>
        <w:t xml:space="preserve"> </w:t>
      </w:r>
      <w:r w:rsidRPr="00CD5D9D">
        <w:rPr>
          <w:spacing w:val="-1"/>
          <w:w w:val="105"/>
        </w:rPr>
        <w:t>критериите</w:t>
      </w:r>
      <w:r w:rsidRPr="00CD5D9D">
        <w:rPr>
          <w:spacing w:val="19"/>
          <w:w w:val="105"/>
        </w:rPr>
        <w:t xml:space="preserve"> </w:t>
      </w:r>
      <w:r w:rsidRPr="00CD5D9D">
        <w:rPr>
          <w:w w:val="105"/>
        </w:rPr>
        <w:t>за</w:t>
      </w:r>
      <w:r w:rsidRPr="00CD5D9D">
        <w:rPr>
          <w:spacing w:val="21"/>
          <w:w w:val="105"/>
        </w:rPr>
        <w:t xml:space="preserve"> </w:t>
      </w:r>
      <w:r w:rsidRPr="00CD5D9D">
        <w:rPr>
          <w:spacing w:val="-1"/>
          <w:w w:val="105"/>
        </w:rPr>
        <w:t>подб</w:t>
      </w:r>
      <w:r w:rsidRPr="00CD5D9D">
        <w:rPr>
          <w:spacing w:val="-2"/>
          <w:w w:val="105"/>
        </w:rPr>
        <w:t>ор;</w:t>
      </w:r>
    </w:p>
    <w:p w:rsidR="008C6E24" w:rsidRPr="00CD5D9D" w:rsidRDefault="008C6E24" w:rsidP="00C043E3">
      <w:pPr>
        <w:pStyle w:val="ad"/>
        <w:widowControl w:val="0"/>
        <w:numPr>
          <w:ilvl w:val="0"/>
          <w:numId w:val="8"/>
        </w:numPr>
        <w:tabs>
          <w:tab w:val="left" w:pos="426"/>
        </w:tabs>
        <w:spacing w:after="0"/>
        <w:ind w:right="116" w:firstLine="0"/>
        <w:jc w:val="both"/>
      </w:pPr>
      <w:r w:rsidRPr="00CD5D9D">
        <w:rPr>
          <w:w w:val="105"/>
        </w:rPr>
        <w:t>е</w:t>
      </w:r>
      <w:r w:rsidRPr="00CD5D9D">
        <w:rPr>
          <w:spacing w:val="11"/>
          <w:w w:val="105"/>
        </w:rPr>
        <w:t xml:space="preserve"> </w:t>
      </w:r>
      <w:r w:rsidRPr="00CD5D9D">
        <w:rPr>
          <w:spacing w:val="-1"/>
          <w:w w:val="105"/>
        </w:rPr>
        <w:t>устан</w:t>
      </w:r>
      <w:r w:rsidRPr="00CD5D9D">
        <w:rPr>
          <w:spacing w:val="-2"/>
          <w:w w:val="105"/>
        </w:rPr>
        <w:t>о</w:t>
      </w:r>
      <w:r w:rsidRPr="00CD5D9D">
        <w:rPr>
          <w:spacing w:val="-1"/>
          <w:w w:val="105"/>
        </w:rPr>
        <w:t>вен</w:t>
      </w:r>
      <w:r w:rsidRPr="00CD5D9D">
        <w:rPr>
          <w:spacing w:val="-2"/>
          <w:w w:val="105"/>
        </w:rPr>
        <w:t>о</w:t>
      </w:r>
      <w:r w:rsidRPr="00CD5D9D">
        <w:rPr>
          <w:spacing w:val="11"/>
          <w:w w:val="105"/>
        </w:rPr>
        <w:t xml:space="preserve"> </w:t>
      </w:r>
      <w:r w:rsidRPr="00CD5D9D">
        <w:rPr>
          <w:w w:val="105"/>
        </w:rPr>
        <w:t>с</w:t>
      </w:r>
      <w:r w:rsidR="00CD5D9D">
        <w:rPr>
          <w:w w:val="105"/>
        </w:rPr>
        <w:t xml:space="preserve"> </w:t>
      </w:r>
      <w:r w:rsidRPr="00CD5D9D">
        <w:rPr>
          <w:w w:val="105"/>
        </w:rPr>
        <w:t>влязло</w:t>
      </w:r>
      <w:r w:rsidR="00CD5D9D">
        <w:rPr>
          <w:w w:val="105"/>
        </w:rPr>
        <w:t xml:space="preserve"> </w:t>
      </w:r>
      <w:r w:rsidRPr="00CD5D9D">
        <w:rPr>
          <w:w w:val="105"/>
        </w:rPr>
        <w:t>в</w:t>
      </w:r>
      <w:r w:rsidR="00CD5D9D">
        <w:rPr>
          <w:w w:val="105"/>
        </w:rPr>
        <w:t xml:space="preserve"> </w:t>
      </w:r>
      <w:r w:rsidRPr="00CD5D9D">
        <w:rPr>
          <w:w w:val="105"/>
        </w:rPr>
        <w:t>сила</w:t>
      </w:r>
      <w:r w:rsidR="00CD5D9D">
        <w:rPr>
          <w:w w:val="105"/>
        </w:rPr>
        <w:t xml:space="preserve"> </w:t>
      </w:r>
      <w:r w:rsidRPr="00CD5D9D">
        <w:rPr>
          <w:spacing w:val="-1"/>
          <w:w w:val="105"/>
        </w:rPr>
        <w:t>наказателн</w:t>
      </w:r>
      <w:r w:rsidRPr="00CD5D9D">
        <w:rPr>
          <w:spacing w:val="-2"/>
          <w:w w:val="105"/>
        </w:rPr>
        <w:t>о</w:t>
      </w:r>
      <w:r w:rsidR="00CD5D9D">
        <w:rPr>
          <w:w w:val="105"/>
        </w:rPr>
        <w:t xml:space="preserve"> </w:t>
      </w:r>
      <w:r w:rsidRPr="00CD5D9D">
        <w:rPr>
          <w:w w:val="105"/>
        </w:rPr>
        <w:t>постановление</w:t>
      </w:r>
      <w:r w:rsidR="00CD5D9D">
        <w:rPr>
          <w:w w:val="105"/>
        </w:rPr>
        <w:t xml:space="preserve"> </w:t>
      </w:r>
      <w:r w:rsidRPr="00CD5D9D">
        <w:rPr>
          <w:w w:val="105"/>
        </w:rPr>
        <w:t>или</w:t>
      </w:r>
      <w:r w:rsidR="00CD5D9D">
        <w:rPr>
          <w:w w:val="105"/>
        </w:rPr>
        <w:t xml:space="preserve"> </w:t>
      </w:r>
      <w:r w:rsidRPr="00CD5D9D">
        <w:rPr>
          <w:spacing w:val="-1"/>
          <w:w w:val="105"/>
        </w:rPr>
        <w:t>съдебн</w:t>
      </w:r>
      <w:r w:rsidRPr="00CD5D9D">
        <w:rPr>
          <w:spacing w:val="-2"/>
          <w:w w:val="105"/>
        </w:rPr>
        <w:t>о</w:t>
      </w:r>
      <w:r w:rsidR="00CD5D9D">
        <w:rPr>
          <w:w w:val="105"/>
        </w:rPr>
        <w:t xml:space="preserve"> </w:t>
      </w:r>
      <w:r w:rsidRPr="00CD5D9D">
        <w:rPr>
          <w:spacing w:val="-2"/>
          <w:w w:val="105"/>
        </w:rPr>
        <w:t>р</w:t>
      </w:r>
      <w:r w:rsidRPr="00CD5D9D">
        <w:rPr>
          <w:spacing w:val="-1"/>
          <w:w w:val="105"/>
        </w:rPr>
        <w:t>ешение,</w:t>
      </w:r>
      <w:r w:rsidRPr="00CD5D9D">
        <w:rPr>
          <w:spacing w:val="46"/>
          <w:w w:val="111"/>
        </w:rPr>
        <w:t xml:space="preserve"> </w:t>
      </w:r>
      <w:r w:rsidRPr="00CD5D9D">
        <w:rPr>
          <w:spacing w:val="-1"/>
          <w:w w:val="105"/>
        </w:rPr>
        <w:t>че</w:t>
      </w:r>
      <w:r w:rsidRPr="00CD5D9D">
        <w:rPr>
          <w:spacing w:val="33"/>
          <w:w w:val="105"/>
        </w:rPr>
        <w:t xml:space="preserve"> </w:t>
      </w:r>
      <w:r w:rsidRPr="00CD5D9D">
        <w:rPr>
          <w:w w:val="105"/>
        </w:rPr>
        <w:t>при</w:t>
      </w:r>
      <w:r w:rsidRPr="00CD5D9D">
        <w:rPr>
          <w:spacing w:val="36"/>
          <w:w w:val="105"/>
        </w:rPr>
        <w:t xml:space="preserve"> </w:t>
      </w:r>
      <w:r w:rsidRPr="00CD5D9D">
        <w:rPr>
          <w:spacing w:val="-1"/>
          <w:w w:val="105"/>
        </w:rPr>
        <w:t>изпълнение</w:t>
      </w:r>
      <w:r w:rsidRPr="00CD5D9D">
        <w:rPr>
          <w:spacing w:val="34"/>
          <w:w w:val="105"/>
        </w:rPr>
        <w:t xml:space="preserve"> </w:t>
      </w:r>
      <w:r w:rsidRPr="00CD5D9D">
        <w:rPr>
          <w:w w:val="105"/>
        </w:rPr>
        <w:t>на</w:t>
      </w:r>
      <w:r w:rsidRPr="00CD5D9D">
        <w:rPr>
          <w:spacing w:val="33"/>
          <w:w w:val="105"/>
        </w:rPr>
        <w:t xml:space="preserve"> </w:t>
      </w:r>
      <w:r w:rsidRPr="00CD5D9D">
        <w:rPr>
          <w:spacing w:val="-1"/>
          <w:w w:val="105"/>
        </w:rPr>
        <w:t>д</w:t>
      </w:r>
      <w:r w:rsidRPr="00CD5D9D">
        <w:rPr>
          <w:spacing w:val="-2"/>
          <w:w w:val="105"/>
        </w:rPr>
        <w:t>о</w:t>
      </w:r>
      <w:r w:rsidRPr="00CD5D9D">
        <w:rPr>
          <w:spacing w:val="-1"/>
          <w:w w:val="105"/>
        </w:rPr>
        <w:t>г</w:t>
      </w:r>
      <w:r w:rsidRPr="00CD5D9D">
        <w:rPr>
          <w:spacing w:val="-2"/>
          <w:w w:val="105"/>
        </w:rPr>
        <w:t>о</w:t>
      </w:r>
      <w:r w:rsidRPr="00CD5D9D">
        <w:rPr>
          <w:spacing w:val="-1"/>
          <w:w w:val="105"/>
        </w:rPr>
        <w:t>в</w:t>
      </w:r>
      <w:r w:rsidRPr="00CD5D9D">
        <w:rPr>
          <w:spacing w:val="-2"/>
          <w:w w:val="105"/>
        </w:rPr>
        <w:t>ор</w:t>
      </w:r>
      <w:r w:rsidRPr="00CD5D9D">
        <w:rPr>
          <w:spacing w:val="34"/>
          <w:w w:val="105"/>
        </w:rPr>
        <w:t xml:space="preserve"> </w:t>
      </w:r>
      <w:r w:rsidRPr="00CD5D9D">
        <w:rPr>
          <w:w w:val="105"/>
        </w:rPr>
        <w:t>за</w:t>
      </w:r>
      <w:r w:rsidRPr="00CD5D9D">
        <w:rPr>
          <w:spacing w:val="34"/>
          <w:w w:val="105"/>
        </w:rPr>
        <w:t xml:space="preserve"> </w:t>
      </w:r>
      <w:r w:rsidRPr="00CD5D9D">
        <w:rPr>
          <w:spacing w:val="-2"/>
          <w:w w:val="105"/>
        </w:rPr>
        <w:t>о</w:t>
      </w:r>
      <w:r w:rsidRPr="00CD5D9D">
        <w:rPr>
          <w:spacing w:val="-1"/>
          <w:w w:val="105"/>
        </w:rPr>
        <w:t>бществена</w:t>
      </w:r>
      <w:r w:rsidRPr="00CD5D9D">
        <w:rPr>
          <w:spacing w:val="33"/>
          <w:w w:val="105"/>
        </w:rPr>
        <w:t xml:space="preserve"> </w:t>
      </w:r>
      <w:r w:rsidRPr="00CD5D9D">
        <w:rPr>
          <w:w w:val="105"/>
        </w:rPr>
        <w:t>поръчка</w:t>
      </w:r>
      <w:r w:rsidRPr="00CD5D9D">
        <w:rPr>
          <w:spacing w:val="33"/>
          <w:w w:val="105"/>
        </w:rPr>
        <w:t xml:space="preserve"> </w:t>
      </w:r>
      <w:r w:rsidRPr="00CD5D9D">
        <w:rPr>
          <w:w w:val="105"/>
        </w:rPr>
        <w:t>е</w:t>
      </w:r>
      <w:r w:rsidRPr="00CD5D9D">
        <w:rPr>
          <w:spacing w:val="34"/>
          <w:w w:val="105"/>
        </w:rPr>
        <w:t xml:space="preserve"> </w:t>
      </w:r>
      <w:r w:rsidRPr="00CD5D9D">
        <w:rPr>
          <w:spacing w:val="-1"/>
          <w:w w:val="105"/>
        </w:rPr>
        <w:t>на</w:t>
      </w:r>
      <w:r w:rsidRPr="00CD5D9D">
        <w:rPr>
          <w:spacing w:val="-2"/>
          <w:w w:val="105"/>
        </w:rPr>
        <w:t>р</w:t>
      </w:r>
      <w:r w:rsidRPr="00CD5D9D">
        <w:rPr>
          <w:spacing w:val="-1"/>
          <w:w w:val="105"/>
        </w:rPr>
        <w:t>ушил</w:t>
      </w:r>
      <w:r w:rsidRPr="00CD5D9D">
        <w:rPr>
          <w:spacing w:val="34"/>
          <w:w w:val="105"/>
        </w:rPr>
        <w:t xml:space="preserve"> </w:t>
      </w:r>
      <w:r w:rsidRPr="00CD5D9D">
        <w:rPr>
          <w:spacing w:val="-1"/>
          <w:w w:val="105"/>
        </w:rPr>
        <w:t>чл.</w:t>
      </w:r>
      <w:r w:rsidRPr="00CD5D9D">
        <w:rPr>
          <w:spacing w:val="35"/>
          <w:w w:val="105"/>
        </w:rPr>
        <w:t xml:space="preserve"> </w:t>
      </w:r>
      <w:r w:rsidRPr="00CD5D9D">
        <w:rPr>
          <w:w w:val="105"/>
        </w:rPr>
        <w:t>118,</w:t>
      </w:r>
      <w:r w:rsidRPr="00CD5D9D">
        <w:rPr>
          <w:spacing w:val="34"/>
          <w:w w:val="105"/>
        </w:rPr>
        <w:t xml:space="preserve"> </w:t>
      </w:r>
      <w:r w:rsidRPr="00CD5D9D">
        <w:rPr>
          <w:spacing w:val="-1"/>
          <w:w w:val="105"/>
        </w:rPr>
        <w:t>чл.</w:t>
      </w:r>
      <w:r w:rsidRPr="00CD5D9D">
        <w:rPr>
          <w:spacing w:val="35"/>
          <w:w w:val="105"/>
        </w:rPr>
        <w:t xml:space="preserve"> </w:t>
      </w:r>
      <w:r w:rsidRPr="00CD5D9D">
        <w:rPr>
          <w:w w:val="105"/>
        </w:rPr>
        <w:t>128,</w:t>
      </w:r>
      <w:r w:rsidRPr="00CD5D9D">
        <w:rPr>
          <w:spacing w:val="34"/>
          <w:w w:val="105"/>
        </w:rPr>
        <w:t xml:space="preserve"> </w:t>
      </w:r>
      <w:r w:rsidRPr="00CD5D9D">
        <w:rPr>
          <w:spacing w:val="-1"/>
          <w:w w:val="105"/>
        </w:rPr>
        <w:t>чл.</w:t>
      </w:r>
      <w:r w:rsidRPr="00CD5D9D">
        <w:rPr>
          <w:spacing w:val="35"/>
          <w:w w:val="105"/>
        </w:rPr>
        <w:t xml:space="preserve"> </w:t>
      </w:r>
      <w:r w:rsidRPr="00CD5D9D">
        <w:rPr>
          <w:w w:val="105"/>
        </w:rPr>
        <w:t>245</w:t>
      </w:r>
      <w:r w:rsidRPr="00CD5D9D">
        <w:rPr>
          <w:spacing w:val="34"/>
          <w:w w:val="105"/>
        </w:rPr>
        <w:t xml:space="preserve"> </w:t>
      </w:r>
      <w:r w:rsidRPr="00CD5D9D">
        <w:rPr>
          <w:w w:val="105"/>
        </w:rPr>
        <w:t>и</w:t>
      </w:r>
      <w:r w:rsidRPr="00CD5D9D">
        <w:rPr>
          <w:spacing w:val="76"/>
          <w:w w:val="107"/>
        </w:rPr>
        <w:t xml:space="preserve"> </w:t>
      </w:r>
      <w:r w:rsidRPr="00CD5D9D">
        <w:rPr>
          <w:spacing w:val="-1"/>
          <w:w w:val="105"/>
        </w:rPr>
        <w:t>чл.</w:t>
      </w:r>
      <w:r w:rsidRPr="00CD5D9D">
        <w:rPr>
          <w:spacing w:val="41"/>
          <w:w w:val="105"/>
        </w:rPr>
        <w:t xml:space="preserve"> </w:t>
      </w:r>
      <w:r w:rsidRPr="00CD5D9D">
        <w:rPr>
          <w:w w:val="105"/>
        </w:rPr>
        <w:t>301</w:t>
      </w:r>
      <w:r w:rsidRPr="00CD5D9D">
        <w:rPr>
          <w:spacing w:val="41"/>
          <w:w w:val="105"/>
        </w:rPr>
        <w:t xml:space="preserve"> </w:t>
      </w:r>
      <w:r w:rsidRPr="00CD5D9D">
        <w:rPr>
          <w:w w:val="105"/>
        </w:rPr>
        <w:t>–</w:t>
      </w:r>
      <w:r w:rsidRPr="00CD5D9D">
        <w:rPr>
          <w:spacing w:val="14"/>
          <w:w w:val="105"/>
        </w:rPr>
        <w:t xml:space="preserve"> </w:t>
      </w:r>
      <w:r w:rsidRPr="00CD5D9D">
        <w:rPr>
          <w:w w:val="105"/>
        </w:rPr>
        <w:t>305</w:t>
      </w:r>
      <w:r w:rsidRPr="00CD5D9D">
        <w:rPr>
          <w:spacing w:val="41"/>
          <w:w w:val="105"/>
        </w:rPr>
        <w:t xml:space="preserve"> </w:t>
      </w:r>
      <w:r w:rsidRPr="00CD5D9D">
        <w:rPr>
          <w:w w:val="105"/>
        </w:rPr>
        <w:t>от</w:t>
      </w:r>
      <w:r w:rsidRPr="00CD5D9D">
        <w:rPr>
          <w:spacing w:val="43"/>
          <w:w w:val="105"/>
        </w:rPr>
        <w:t xml:space="preserve"> </w:t>
      </w:r>
      <w:r w:rsidRPr="00CD5D9D">
        <w:rPr>
          <w:w w:val="105"/>
        </w:rPr>
        <w:t>Кодекса</w:t>
      </w:r>
      <w:r w:rsidRPr="00CD5D9D">
        <w:rPr>
          <w:spacing w:val="40"/>
          <w:w w:val="105"/>
        </w:rPr>
        <w:t xml:space="preserve"> </w:t>
      </w:r>
      <w:r w:rsidRPr="00CD5D9D">
        <w:rPr>
          <w:w w:val="105"/>
        </w:rPr>
        <w:t>на</w:t>
      </w:r>
      <w:r w:rsidRPr="00CD5D9D">
        <w:rPr>
          <w:spacing w:val="43"/>
          <w:w w:val="105"/>
        </w:rPr>
        <w:t xml:space="preserve"> </w:t>
      </w:r>
      <w:r w:rsidRPr="00CD5D9D">
        <w:rPr>
          <w:spacing w:val="-1"/>
          <w:w w:val="105"/>
        </w:rPr>
        <w:t>т</w:t>
      </w:r>
      <w:r w:rsidRPr="00CD5D9D">
        <w:rPr>
          <w:spacing w:val="-2"/>
          <w:w w:val="105"/>
        </w:rPr>
        <w:t>р</w:t>
      </w:r>
      <w:r w:rsidRPr="00CD5D9D">
        <w:rPr>
          <w:spacing w:val="-1"/>
          <w:w w:val="105"/>
        </w:rPr>
        <w:t>уда</w:t>
      </w:r>
      <w:r w:rsidRPr="00CD5D9D">
        <w:rPr>
          <w:spacing w:val="41"/>
          <w:w w:val="105"/>
        </w:rPr>
        <w:t xml:space="preserve"> </w:t>
      </w:r>
      <w:r w:rsidRPr="00CD5D9D">
        <w:rPr>
          <w:w w:val="105"/>
        </w:rPr>
        <w:t>или</w:t>
      </w:r>
      <w:r w:rsidRPr="00CD5D9D">
        <w:rPr>
          <w:spacing w:val="42"/>
          <w:w w:val="105"/>
        </w:rPr>
        <w:t xml:space="preserve"> </w:t>
      </w:r>
      <w:r w:rsidRPr="00CD5D9D">
        <w:rPr>
          <w:w w:val="105"/>
        </w:rPr>
        <w:t>аналогични</w:t>
      </w:r>
      <w:r w:rsidRPr="00CD5D9D">
        <w:rPr>
          <w:spacing w:val="42"/>
          <w:w w:val="105"/>
        </w:rPr>
        <w:t xml:space="preserve"> </w:t>
      </w:r>
      <w:r w:rsidRPr="00CD5D9D">
        <w:rPr>
          <w:w w:val="105"/>
        </w:rPr>
        <w:t>задължения,</w:t>
      </w:r>
      <w:r w:rsidRPr="00CD5D9D">
        <w:rPr>
          <w:spacing w:val="42"/>
          <w:w w:val="105"/>
        </w:rPr>
        <w:t xml:space="preserve"> </w:t>
      </w:r>
      <w:r w:rsidRPr="00CD5D9D">
        <w:rPr>
          <w:spacing w:val="-1"/>
          <w:w w:val="105"/>
        </w:rPr>
        <w:t>установени</w:t>
      </w:r>
      <w:r w:rsidRPr="00CD5D9D">
        <w:rPr>
          <w:spacing w:val="42"/>
          <w:w w:val="105"/>
        </w:rPr>
        <w:t xml:space="preserve"> </w:t>
      </w:r>
      <w:r w:rsidRPr="00CD5D9D">
        <w:rPr>
          <w:w w:val="105"/>
        </w:rPr>
        <w:t>с</w:t>
      </w:r>
      <w:r w:rsidRPr="00CD5D9D">
        <w:rPr>
          <w:spacing w:val="44"/>
          <w:w w:val="105"/>
        </w:rPr>
        <w:t xml:space="preserve"> </w:t>
      </w:r>
      <w:r w:rsidRPr="00CD5D9D">
        <w:rPr>
          <w:spacing w:val="-1"/>
          <w:w w:val="105"/>
        </w:rPr>
        <w:t>акт</w:t>
      </w:r>
      <w:r w:rsidRPr="00CD5D9D">
        <w:rPr>
          <w:spacing w:val="42"/>
          <w:w w:val="105"/>
        </w:rPr>
        <w:t xml:space="preserve"> </w:t>
      </w:r>
      <w:r w:rsidRPr="00CD5D9D">
        <w:rPr>
          <w:w w:val="105"/>
        </w:rPr>
        <w:t>на</w:t>
      </w:r>
      <w:r w:rsidRPr="00CD5D9D">
        <w:rPr>
          <w:spacing w:val="31"/>
          <w:w w:val="107"/>
        </w:rPr>
        <w:t xml:space="preserve"> </w:t>
      </w:r>
      <w:r w:rsidRPr="00CD5D9D">
        <w:rPr>
          <w:spacing w:val="-1"/>
          <w:w w:val="105"/>
        </w:rPr>
        <w:t>к</w:t>
      </w:r>
      <w:r w:rsidRPr="00CD5D9D">
        <w:rPr>
          <w:spacing w:val="-2"/>
          <w:w w:val="105"/>
        </w:rPr>
        <w:t>о</w:t>
      </w:r>
      <w:r w:rsidRPr="00CD5D9D">
        <w:rPr>
          <w:spacing w:val="-1"/>
          <w:w w:val="105"/>
        </w:rPr>
        <w:t>мпетентен</w:t>
      </w:r>
      <w:r w:rsidRPr="00CD5D9D">
        <w:rPr>
          <w:spacing w:val="45"/>
          <w:w w:val="105"/>
        </w:rPr>
        <w:t xml:space="preserve"> </w:t>
      </w:r>
      <w:r w:rsidRPr="00CD5D9D">
        <w:rPr>
          <w:w w:val="105"/>
        </w:rPr>
        <w:t>орган,</w:t>
      </w:r>
      <w:r w:rsidRPr="00CD5D9D">
        <w:rPr>
          <w:spacing w:val="40"/>
          <w:w w:val="105"/>
        </w:rPr>
        <w:t xml:space="preserve"> </w:t>
      </w:r>
      <w:r w:rsidRPr="00CD5D9D">
        <w:rPr>
          <w:spacing w:val="-1"/>
          <w:w w:val="105"/>
        </w:rPr>
        <w:t>съгласн</w:t>
      </w:r>
      <w:r w:rsidRPr="00CD5D9D">
        <w:rPr>
          <w:spacing w:val="-2"/>
          <w:w w:val="105"/>
        </w:rPr>
        <w:t>о</w:t>
      </w:r>
      <w:r w:rsidRPr="00CD5D9D">
        <w:rPr>
          <w:spacing w:val="43"/>
          <w:w w:val="105"/>
        </w:rPr>
        <w:t xml:space="preserve"> </w:t>
      </w:r>
      <w:r w:rsidRPr="00CD5D9D">
        <w:rPr>
          <w:spacing w:val="-1"/>
          <w:w w:val="105"/>
        </w:rPr>
        <w:t>зак</w:t>
      </w:r>
      <w:r w:rsidRPr="00CD5D9D">
        <w:rPr>
          <w:spacing w:val="-2"/>
          <w:w w:val="105"/>
        </w:rPr>
        <w:t>о</w:t>
      </w:r>
      <w:r w:rsidRPr="00CD5D9D">
        <w:rPr>
          <w:spacing w:val="-1"/>
          <w:w w:val="105"/>
        </w:rPr>
        <w:t>н</w:t>
      </w:r>
      <w:r w:rsidRPr="00CD5D9D">
        <w:rPr>
          <w:spacing w:val="-2"/>
          <w:w w:val="105"/>
        </w:rPr>
        <w:t>о</w:t>
      </w:r>
      <w:r w:rsidRPr="00CD5D9D">
        <w:rPr>
          <w:spacing w:val="-1"/>
          <w:w w:val="105"/>
        </w:rPr>
        <w:t>дателств</w:t>
      </w:r>
      <w:r w:rsidRPr="00CD5D9D">
        <w:rPr>
          <w:spacing w:val="-2"/>
          <w:w w:val="105"/>
        </w:rPr>
        <w:t>о</w:t>
      </w:r>
      <w:r w:rsidRPr="00CD5D9D">
        <w:rPr>
          <w:spacing w:val="-1"/>
          <w:w w:val="105"/>
        </w:rPr>
        <w:t>т</w:t>
      </w:r>
      <w:r w:rsidRPr="00CD5D9D">
        <w:rPr>
          <w:spacing w:val="-2"/>
          <w:w w:val="105"/>
        </w:rPr>
        <w:t>о</w:t>
      </w:r>
      <w:r w:rsidRPr="00CD5D9D">
        <w:rPr>
          <w:spacing w:val="43"/>
          <w:w w:val="105"/>
        </w:rPr>
        <w:t xml:space="preserve"> </w:t>
      </w:r>
      <w:r w:rsidRPr="00CD5D9D">
        <w:rPr>
          <w:w w:val="105"/>
        </w:rPr>
        <w:t>на</w:t>
      </w:r>
      <w:r w:rsidRPr="00CD5D9D">
        <w:rPr>
          <w:spacing w:val="42"/>
          <w:w w:val="105"/>
        </w:rPr>
        <w:t xml:space="preserve"> </w:t>
      </w:r>
      <w:r w:rsidRPr="00CD5D9D">
        <w:rPr>
          <w:spacing w:val="-1"/>
          <w:w w:val="105"/>
        </w:rPr>
        <w:t>дъ</w:t>
      </w:r>
      <w:r w:rsidRPr="00CD5D9D">
        <w:rPr>
          <w:spacing w:val="-2"/>
          <w:w w:val="105"/>
        </w:rPr>
        <w:t>р</w:t>
      </w:r>
      <w:r w:rsidRPr="00CD5D9D">
        <w:rPr>
          <w:spacing w:val="-1"/>
          <w:w w:val="105"/>
        </w:rPr>
        <w:t>жавата,</w:t>
      </w:r>
      <w:r w:rsidRPr="00CD5D9D">
        <w:rPr>
          <w:spacing w:val="43"/>
          <w:w w:val="105"/>
        </w:rPr>
        <w:t xml:space="preserve"> </w:t>
      </w:r>
      <w:r w:rsidRPr="00CD5D9D">
        <w:rPr>
          <w:w w:val="105"/>
        </w:rPr>
        <w:t>в</w:t>
      </w:r>
      <w:r w:rsidRPr="00CD5D9D">
        <w:rPr>
          <w:spacing w:val="43"/>
          <w:w w:val="105"/>
        </w:rPr>
        <w:t xml:space="preserve"> </w:t>
      </w:r>
      <w:r w:rsidRPr="00CD5D9D">
        <w:rPr>
          <w:w w:val="105"/>
        </w:rPr>
        <w:t>която</w:t>
      </w:r>
      <w:r w:rsidRPr="00CD5D9D">
        <w:rPr>
          <w:spacing w:val="43"/>
          <w:w w:val="105"/>
        </w:rPr>
        <w:t xml:space="preserve"> </w:t>
      </w:r>
      <w:r w:rsidRPr="00CD5D9D">
        <w:rPr>
          <w:spacing w:val="-1"/>
          <w:w w:val="105"/>
        </w:rPr>
        <w:t>кандидатът</w:t>
      </w:r>
      <w:r w:rsidRPr="00CD5D9D">
        <w:rPr>
          <w:spacing w:val="41"/>
          <w:w w:val="105"/>
        </w:rPr>
        <w:t xml:space="preserve"> </w:t>
      </w:r>
      <w:r w:rsidRPr="00CD5D9D">
        <w:rPr>
          <w:spacing w:val="-1"/>
          <w:w w:val="105"/>
        </w:rPr>
        <w:t>или</w:t>
      </w:r>
      <w:r w:rsidRPr="00CD5D9D">
        <w:rPr>
          <w:spacing w:val="71"/>
          <w:w w:val="107"/>
        </w:rPr>
        <w:t xml:space="preserve"> </w:t>
      </w:r>
      <w:r w:rsidRPr="00CD5D9D">
        <w:rPr>
          <w:spacing w:val="-1"/>
          <w:w w:val="105"/>
        </w:rPr>
        <w:t>участникът</w:t>
      </w:r>
      <w:r w:rsidR="00CD5D9D">
        <w:rPr>
          <w:w w:val="105"/>
        </w:rPr>
        <w:t xml:space="preserve"> </w:t>
      </w:r>
      <w:r w:rsidRPr="00CD5D9D">
        <w:rPr>
          <w:w w:val="105"/>
        </w:rPr>
        <w:t>е</w:t>
      </w:r>
      <w:r w:rsidR="00CD5D9D">
        <w:rPr>
          <w:w w:val="105"/>
        </w:rPr>
        <w:t xml:space="preserve"> </w:t>
      </w:r>
      <w:r w:rsidRPr="00CD5D9D">
        <w:rPr>
          <w:spacing w:val="-1"/>
          <w:w w:val="105"/>
        </w:rPr>
        <w:t>устан</w:t>
      </w:r>
      <w:r w:rsidRPr="00CD5D9D">
        <w:rPr>
          <w:spacing w:val="-2"/>
          <w:w w:val="105"/>
        </w:rPr>
        <w:t>о</w:t>
      </w:r>
      <w:r w:rsidRPr="00CD5D9D">
        <w:rPr>
          <w:spacing w:val="-1"/>
          <w:w w:val="105"/>
        </w:rPr>
        <w:t>вен;</w:t>
      </w:r>
    </w:p>
    <w:p w:rsidR="008C6E24" w:rsidRPr="00CD5D9D" w:rsidRDefault="006444A2" w:rsidP="006444A2">
      <w:pPr>
        <w:pStyle w:val="ad"/>
        <w:widowControl w:val="0"/>
        <w:tabs>
          <w:tab w:val="left" w:pos="426"/>
        </w:tabs>
        <w:spacing w:after="0"/>
      </w:pPr>
      <w:proofErr w:type="gramStart"/>
      <w:r>
        <w:rPr>
          <w:w w:val="105"/>
          <w:lang w:val="en-US"/>
        </w:rPr>
        <w:t>7.</w:t>
      </w:r>
      <w:r w:rsidR="008C6E24" w:rsidRPr="00CD5D9D">
        <w:rPr>
          <w:w w:val="105"/>
        </w:rPr>
        <w:t>е</w:t>
      </w:r>
      <w:r w:rsidR="008C6E24" w:rsidRPr="00CD5D9D">
        <w:rPr>
          <w:spacing w:val="23"/>
          <w:w w:val="105"/>
        </w:rPr>
        <w:t xml:space="preserve"> </w:t>
      </w:r>
      <w:r w:rsidR="008C6E24" w:rsidRPr="00CD5D9D">
        <w:rPr>
          <w:w w:val="105"/>
        </w:rPr>
        <w:t>налице</w:t>
      </w:r>
      <w:r w:rsidR="008C6E24" w:rsidRPr="00CD5D9D">
        <w:rPr>
          <w:spacing w:val="23"/>
          <w:w w:val="105"/>
        </w:rPr>
        <w:t xml:space="preserve"> </w:t>
      </w:r>
      <w:r w:rsidR="008C6E24" w:rsidRPr="00CD5D9D">
        <w:rPr>
          <w:spacing w:val="-1"/>
          <w:w w:val="105"/>
        </w:rPr>
        <w:t>конфликт</w:t>
      </w:r>
      <w:r w:rsidR="008C6E24" w:rsidRPr="00CD5D9D">
        <w:rPr>
          <w:spacing w:val="25"/>
          <w:w w:val="105"/>
        </w:rPr>
        <w:t xml:space="preserve"> </w:t>
      </w:r>
      <w:r w:rsidR="008C6E24" w:rsidRPr="00CD5D9D">
        <w:rPr>
          <w:spacing w:val="-1"/>
          <w:w w:val="105"/>
        </w:rPr>
        <w:t>на</w:t>
      </w:r>
      <w:r w:rsidR="008C6E24" w:rsidRPr="00CD5D9D">
        <w:rPr>
          <w:spacing w:val="23"/>
          <w:w w:val="105"/>
        </w:rPr>
        <w:t xml:space="preserve"> </w:t>
      </w:r>
      <w:r w:rsidR="008C6E24" w:rsidRPr="00CD5D9D">
        <w:rPr>
          <w:w w:val="105"/>
        </w:rPr>
        <w:t>интереси,</w:t>
      </w:r>
      <w:r w:rsidR="008C6E24" w:rsidRPr="00CD5D9D">
        <w:rPr>
          <w:spacing w:val="25"/>
          <w:w w:val="105"/>
        </w:rPr>
        <w:t xml:space="preserve"> </w:t>
      </w:r>
      <w:r w:rsidR="008C6E24" w:rsidRPr="00CD5D9D">
        <w:rPr>
          <w:w w:val="105"/>
        </w:rPr>
        <w:t>който</w:t>
      </w:r>
      <w:r w:rsidR="008C6E24" w:rsidRPr="00CD5D9D">
        <w:rPr>
          <w:spacing w:val="22"/>
          <w:w w:val="105"/>
        </w:rPr>
        <w:t xml:space="preserve"> </w:t>
      </w:r>
      <w:r w:rsidR="008C6E24" w:rsidRPr="00CD5D9D">
        <w:rPr>
          <w:w w:val="105"/>
        </w:rPr>
        <w:t>не</w:t>
      </w:r>
      <w:r w:rsidR="008C6E24" w:rsidRPr="00CD5D9D">
        <w:rPr>
          <w:spacing w:val="23"/>
          <w:w w:val="105"/>
        </w:rPr>
        <w:t xml:space="preserve"> </w:t>
      </w:r>
      <w:r w:rsidR="008C6E24" w:rsidRPr="00CD5D9D">
        <w:rPr>
          <w:spacing w:val="-1"/>
          <w:w w:val="105"/>
        </w:rPr>
        <w:t>може</w:t>
      </w:r>
      <w:r w:rsidR="008C6E24" w:rsidRPr="00CD5D9D">
        <w:rPr>
          <w:spacing w:val="23"/>
          <w:w w:val="105"/>
        </w:rPr>
        <w:t xml:space="preserve"> </w:t>
      </w:r>
      <w:r w:rsidR="008C6E24" w:rsidRPr="00CD5D9D">
        <w:rPr>
          <w:w w:val="105"/>
        </w:rPr>
        <w:t>да</w:t>
      </w:r>
      <w:r w:rsidR="008C6E24" w:rsidRPr="00CD5D9D">
        <w:rPr>
          <w:spacing w:val="23"/>
          <w:w w:val="105"/>
        </w:rPr>
        <w:t xml:space="preserve"> </w:t>
      </w:r>
      <w:r w:rsidR="008C6E24" w:rsidRPr="00CD5D9D">
        <w:rPr>
          <w:w w:val="105"/>
        </w:rPr>
        <w:t>бъде</w:t>
      </w:r>
      <w:r w:rsidR="008C6E24" w:rsidRPr="00CD5D9D">
        <w:rPr>
          <w:spacing w:val="23"/>
          <w:w w:val="105"/>
        </w:rPr>
        <w:t xml:space="preserve"> </w:t>
      </w:r>
      <w:r w:rsidR="008C6E24" w:rsidRPr="00CD5D9D">
        <w:rPr>
          <w:spacing w:val="-1"/>
          <w:w w:val="105"/>
        </w:rPr>
        <w:t>отстранен.</w:t>
      </w:r>
      <w:proofErr w:type="gramEnd"/>
    </w:p>
    <w:p w:rsidR="008C6E24" w:rsidRPr="00CD5D9D" w:rsidRDefault="008C6E24" w:rsidP="00CD5D9D">
      <w:pPr>
        <w:pStyle w:val="ad"/>
        <w:spacing w:after="0"/>
        <w:ind w:right="116" w:firstLine="708"/>
        <w:jc w:val="both"/>
      </w:pPr>
      <w:r w:rsidRPr="00CD5D9D">
        <w:rPr>
          <w:spacing w:val="-2"/>
          <w:w w:val="105"/>
        </w:rPr>
        <w:t>По</w:t>
      </w:r>
      <w:r w:rsidRPr="00CD5D9D">
        <w:rPr>
          <w:spacing w:val="-1"/>
          <w:w w:val="105"/>
        </w:rPr>
        <w:t>сочените</w:t>
      </w:r>
      <w:r w:rsidRPr="00CD5D9D">
        <w:rPr>
          <w:w w:val="105"/>
        </w:rPr>
        <w:t xml:space="preserve"> по-горе основания</w:t>
      </w:r>
      <w:r w:rsidRPr="00CD5D9D">
        <w:rPr>
          <w:spacing w:val="46"/>
          <w:w w:val="105"/>
        </w:rPr>
        <w:t xml:space="preserve"> </w:t>
      </w:r>
      <w:r w:rsidRPr="00CD5D9D">
        <w:rPr>
          <w:w w:val="105"/>
        </w:rPr>
        <w:t xml:space="preserve">за </w:t>
      </w:r>
      <w:r w:rsidRPr="00CD5D9D">
        <w:rPr>
          <w:spacing w:val="-1"/>
          <w:w w:val="105"/>
        </w:rPr>
        <w:t>отстраняване</w:t>
      </w:r>
      <w:r w:rsidRPr="00CD5D9D">
        <w:rPr>
          <w:w w:val="105"/>
        </w:rPr>
        <w:t xml:space="preserve"> </w:t>
      </w:r>
      <w:r w:rsidRPr="00CD5D9D">
        <w:rPr>
          <w:spacing w:val="-1"/>
          <w:w w:val="105"/>
        </w:rPr>
        <w:t>се</w:t>
      </w:r>
      <w:r w:rsidRPr="00CD5D9D">
        <w:rPr>
          <w:spacing w:val="1"/>
          <w:w w:val="105"/>
        </w:rPr>
        <w:t xml:space="preserve"> </w:t>
      </w:r>
      <w:r w:rsidRPr="00CD5D9D">
        <w:rPr>
          <w:w w:val="105"/>
        </w:rPr>
        <w:t>прилагат</w:t>
      </w:r>
      <w:r w:rsidRPr="00CD5D9D">
        <w:rPr>
          <w:spacing w:val="47"/>
          <w:w w:val="105"/>
        </w:rPr>
        <w:t xml:space="preserve"> </w:t>
      </w:r>
      <w:r w:rsidRPr="00CD5D9D">
        <w:rPr>
          <w:w w:val="105"/>
        </w:rPr>
        <w:t xml:space="preserve">и </w:t>
      </w:r>
      <w:r w:rsidRPr="00CD5D9D">
        <w:rPr>
          <w:spacing w:val="-1"/>
          <w:w w:val="105"/>
        </w:rPr>
        <w:t>к</w:t>
      </w:r>
      <w:r w:rsidRPr="00CD5D9D">
        <w:rPr>
          <w:spacing w:val="-2"/>
          <w:w w:val="105"/>
        </w:rPr>
        <w:t>о</w:t>
      </w:r>
      <w:r w:rsidRPr="00CD5D9D">
        <w:rPr>
          <w:spacing w:val="-1"/>
          <w:w w:val="105"/>
        </w:rPr>
        <w:t>гат</w:t>
      </w:r>
      <w:r w:rsidRPr="00CD5D9D">
        <w:rPr>
          <w:spacing w:val="-2"/>
          <w:w w:val="105"/>
        </w:rPr>
        <w:t>о</w:t>
      </w:r>
      <w:r w:rsidRPr="00CD5D9D">
        <w:rPr>
          <w:spacing w:val="1"/>
          <w:w w:val="105"/>
        </w:rPr>
        <w:t xml:space="preserve"> </w:t>
      </w:r>
      <w:r w:rsidRPr="00CD5D9D">
        <w:rPr>
          <w:spacing w:val="-1"/>
          <w:w w:val="105"/>
        </w:rPr>
        <w:t>кандидат</w:t>
      </w:r>
      <w:r w:rsidRPr="00CD5D9D">
        <w:rPr>
          <w:spacing w:val="1"/>
          <w:w w:val="105"/>
        </w:rPr>
        <w:t xml:space="preserve"> </w:t>
      </w:r>
      <w:r w:rsidRPr="00CD5D9D">
        <w:rPr>
          <w:spacing w:val="-1"/>
          <w:w w:val="105"/>
        </w:rPr>
        <w:t>или</w:t>
      </w:r>
      <w:r w:rsidRPr="00CD5D9D">
        <w:rPr>
          <w:spacing w:val="57"/>
          <w:w w:val="107"/>
        </w:rPr>
        <w:t xml:space="preserve"> </w:t>
      </w:r>
      <w:r w:rsidRPr="00CD5D9D">
        <w:rPr>
          <w:spacing w:val="-1"/>
          <w:w w:val="105"/>
        </w:rPr>
        <w:t>участник</w:t>
      </w:r>
      <w:r w:rsidRPr="00CD5D9D">
        <w:rPr>
          <w:spacing w:val="5"/>
          <w:w w:val="105"/>
        </w:rPr>
        <w:t xml:space="preserve"> </w:t>
      </w:r>
      <w:r w:rsidRPr="00CD5D9D">
        <w:rPr>
          <w:w w:val="105"/>
        </w:rPr>
        <w:t>в</w:t>
      </w:r>
      <w:r w:rsidRPr="00CD5D9D">
        <w:rPr>
          <w:spacing w:val="2"/>
          <w:w w:val="105"/>
        </w:rPr>
        <w:t xml:space="preserve"> </w:t>
      </w:r>
      <w:r w:rsidRPr="00CD5D9D">
        <w:rPr>
          <w:spacing w:val="-1"/>
          <w:w w:val="105"/>
        </w:rPr>
        <w:t>пр</w:t>
      </w:r>
      <w:r w:rsidRPr="00CD5D9D">
        <w:rPr>
          <w:spacing w:val="-2"/>
          <w:w w:val="105"/>
        </w:rPr>
        <w:t>о</w:t>
      </w:r>
      <w:r w:rsidRPr="00CD5D9D">
        <w:rPr>
          <w:spacing w:val="-1"/>
          <w:w w:val="105"/>
        </w:rPr>
        <w:t>цеду</w:t>
      </w:r>
      <w:r w:rsidRPr="00CD5D9D">
        <w:rPr>
          <w:spacing w:val="-2"/>
          <w:w w:val="105"/>
        </w:rPr>
        <w:t>р</w:t>
      </w:r>
      <w:r w:rsidRPr="00CD5D9D">
        <w:rPr>
          <w:spacing w:val="-1"/>
          <w:w w:val="105"/>
        </w:rPr>
        <w:t>ата</w:t>
      </w:r>
      <w:r w:rsidRPr="00CD5D9D">
        <w:rPr>
          <w:spacing w:val="3"/>
          <w:w w:val="105"/>
        </w:rPr>
        <w:t xml:space="preserve"> </w:t>
      </w:r>
      <w:r w:rsidRPr="00CD5D9D">
        <w:rPr>
          <w:w w:val="105"/>
        </w:rPr>
        <w:t>е</w:t>
      </w:r>
      <w:r w:rsidRPr="00CD5D9D">
        <w:rPr>
          <w:spacing w:val="4"/>
          <w:w w:val="105"/>
        </w:rPr>
        <w:t xml:space="preserve"> </w:t>
      </w:r>
      <w:r w:rsidRPr="00CD5D9D">
        <w:rPr>
          <w:spacing w:val="-2"/>
          <w:w w:val="105"/>
        </w:rPr>
        <w:t>о</w:t>
      </w:r>
      <w:r w:rsidRPr="00CD5D9D">
        <w:rPr>
          <w:spacing w:val="-1"/>
          <w:w w:val="105"/>
        </w:rPr>
        <w:t>бединение</w:t>
      </w:r>
      <w:r w:rsidRPr="00CD5D9D">
        <w:rPr>
          <w:spacing w:val="3"/>
          <w:w w:val="105"/>
        </w:rPr>
        <w:t xml:space="preserve"> </w:t>
      </w:r>
      <w:r w:rsidRPr="00CD5D9D">
        <w:rPr>
          <w:w w:val="105"/>
        </w:rPr>
        <w:t>от</w:t>
      </w:r>
      <w:r w:rsidRPr="00CD5D9D">
        <w:rPr>
          <w:spacing w:val="2"/>
          <w:w w:val="105"/>
        </w:rPr>
        <w:t xml:space="preserve"> </w:t>
      </w:r>
      <w:r w:rsidRPr="00CD5D9D">
        <w:rPr>
          <w:spacing w:val="-1"/>
          <w:w w:val="105"/>
        </w:rPr>
        <w:t>физически</w:t>
      </w:r>
      <w:r w:rsidRPr="00CD5D9D">
        <w:rPr>
          <w:spacing w:val="6"/>
          <w:w w:val="105"/>
        </w:rPr>
        <w:t xml:space="preserve"> </w:t>
      </w:r>
      <w:r w:rsidRPr="00CD5D9D">
        <w:rPr>
          <w:spacing w:val="-2"/>
          <w:w w:val="105"/>
        </w:rPr>
        <w:t>и/</w:t>
      </w:r>
      <w:r w:rsidRPr="00CD5D9D">
        <w:rPr>
          <w:spacing w:val="-1"/>
          <w:w w:val="105"/>
        </w:rPr>
        <w:t>или</w:t>
      </w:r>
      <w:r w:rsidRPr="00CD5D9D">
        <w:rPr>
          <w:spacing w:val="6"/>
          <w:w w:val="105"/>
        </w:rPr>
        <w:t xml:space="preserve"> </w:t>
      </w:r>
      <w:r w:rsidRPr="00CD5D9D">
        <w:rPr>
          <w:spacing w:val="-1"/>
          <w:w w:val="105"/>
        </w:rPr>
        <w:t>ю</w:t>
      </w:r>
      <w:r w:rsidRPr="00CD5D9D">
        <w:rPr>
          <w:spacing w:val="-2"/>
          <w:w w:val="105"/>
        </w:rPr>
        <w:t>р</w:t>
      </w:r>
      <w:r w:rsidRPr="00CD5D9D">
        <w:rPr>
          <w:spacing w:val="-1"/>
          <w:w w:val="105"/>
        </w:rPr>
        <w:t>идически</w:t>
      </w:r>
      <w:r w:rsidRPr="00CD5D9D">
        <w:rPr>
          <w:spacing w:val="6"/>
          <w:w w:val="105"/>
        </w:rPr>
        <w:t xml:space="preserve"> </w:t>
      </w:r>
      <w:r w:rsidRPr="00CD5D9D">
        <w:rPr>
          <w:spacing w:val="-1"/>
          <w:w w:val="105"/>
        </w:rPr>
        <w:t>лица</w:t>
      </w:r>
      <w:r w:rsidRPr="00CD5D9D">
        <w:rPr>
          <w:w w:val="105"/>
        </w:rPr>
        <w:t xml:space="preserve"> и</w:t>
      </w:r>
      <w:r w:rsidRPr="00CD5D9D">
        <w:rPr>
          <w:spacing w:val="3"/>
          <w:w w:val="105"/>
        </w:rPr>
        <w:t xml:space="preserve"> </w:t>
      </w:r>
      <w:r w:rsidRPr="00CD5D9D">
        <w:rPr>
          <w:w w:val="105"/>
        </w:rPr>
        <w:t>за</w:t>
      </w:r>
      <w:r w:rsidRPr="00CD5D9D">
        <w:rPr>
          <w:spacing w:val="4"/>
          <w:w w:val="105"/>
        </w:rPr>
        <w:t xml:space="preserve"> </w:t>
      </w:r>
      <w:r w:rsidRPr="00CD5D9D">
        <w:rPr>
          <w:spacing w:val="-1"/>
          <w:w w:val="105"/>
        </w:rPr>
        <w:t>член</w:t>
      </w:r>
      <w:r w:rsidRPr="00CD5D9D">
        <w:rPr>
          <w:spacing w:val="3"/>
          <w:w w:val="105"/>
        </w:rPr>
        <w:t xml:space="preserve"> </w:t>
      </w:r>
      <w:r w:rsidRPr="00CD5D9D">
        <w:rPr>
          <w:w w:val="105"/>
        </w:rPr>
        <w:t>на</w:t>
      </w:r>
      <w:r w:rsidRPr="00CD5D9D">
        <w:rPr>
          <w:spacing w:val="76"/>
          <w:w w:val="107"/>
        </w:rPr>
        <w:t xml:space="preserve"> </w:t>
      </w:r>
      <w:r w:rsidRPr="00CD5D9D">
        <w:rPr>
          <w:w w:val="105"/>
        </w:rPr>
        <w:t>обединението</w:t>
      </w:r>
      <w:r w:rsidRPr="00CD5D9D">
        <w:rPr>
          <w:spacing w:val="22"/>
          <w:w w:val="105"/>
        </w:rPr>
        <w:t xml:space="preserve"> </w:t>
      </w:r>
      <w:r w:rsidRPr="00CD5D9D">
        <w:rPr>
          <w:w w:val="105"/>
        </w:rPr>
        <w:t>е</w:t>
      </w:r>
      <w:r w:rsidRPr="00CD5D9D">
        <w:rPr>
          <w:spacing w:val="22"/>
          <w:w w:val="105"/>
        </w:rPr>
        <w:t xml:space="preserve"> </w:t>
      </w:r>
      <w:r w:rsidRPr="00CD5D9D">
        <w:rPr>
          <w:spacing w:val="-1"/>
          <w:w w:val="105"/>
        </w:rPr>
        <w:t>налице</w:t>
      </w:r>
      <w:r w:rsidRPr="00CD5D9D">
        <w:rPr>
          <w:spacing w:val="19"/>
          <w:w w:val="105"/>
        </w:rPr>
        <w:t xml:space="preserve"> </w:t>
      </w:r>
      <w:r w:rsidRPr="00CD5D9D">
        <w:rPr>
          <w:w w:val="105"/>
        </w:rPr>
        <w:t>някое</w:t>
      </w:r>
      <w:r w:rsidRPr="00CD5D9D">
        <w:rPr>
          <w:spacing w:val="22"/>
          <w:w w:val="105"/>
        </w:rPr>
        <w:t xml:space="preserve"> </w:t>
      </w:r>
      <w:r w:rsidRPr="00CD5D9D">
        <w:rPr>
          <w:w w:val="105"/>
        </w:rPr>
        <w:t>от</w:t>
      </w:r>
      <w:r w:rsidRPr="00CD5D9D">
        <w:rPr>
          <w:spacing w:val="24"/>
          <w:w w:val="105"/>
        </w:rPr>
        <w:t xml:space="preserve"> </w:t>
      </w:r>
      <w:r w:rsidRPr="00CD5D9D">
        <w:rPr>
          <w:spacing w:val="-1"/>
          <w:w w:val="105"/>
        </w:rPr>
        <w:t>основанията</w:t>
      </w:r>
      <w:r w:rsidRPr="00CD5D9D">
        <w:rPr>
          <w:spacing w:val="21"/>
          <w:w w:val="105"/>
        </w:rPr>
        <w:t xml:space="preserve"> </w:t>
      </w:r>
      <w:r w:rsidRPr="00CD5D9D">
        <w:rPr>
          <w:spacing w:val="-1"/>
          <w:w w:val="105"/>
        </w:rPr>
        <w:t>за</w:t>
      </w:r>
      <w:r w:rsidRPr="00CD5D9D">
        <w:rPr>
          <w:spacing w:val="22"/>
          <w:w w:val="105"/>
        </w:rPr>
        <w:t xml:space="preserve"> </w:t>
      </w:r>
      <w:r w:rsidRPr="00CD5D9D">
        <w:rPr>
          <w:spacing w:val="-2"/>
          <w:w w:val="105"/>
        </w:rPr>
        <w:t>о</w:t>
      </w:r>
      <w:r w:rsidRPr="00CD5D9D">
        <w:rPr>
          <w:spacing w:val="-1"/>
          <w:w w:val="105"/>
        </w:rPr>
        <w:t>тст</w:t>
      </w:r>
      <w:r w:rsidRPr="00CD5D9D">
        <w:rPr>
          <w:spacing w:val="-2"/>
          <w:w w:val="105"/>
        </w:rPr>
        <w:t>р</w:t>
      </w:r>
      <w:r w:rsidRPr="00CD5D9D">
        <w:rPr>
          <w:spacing w:val="-1"/>
          <w:w w:val="105"/>
        </w:rPr>
        <w:t>аняване.</w:t>
      </w:r>
    </w:p>
    <w:p w:rsidR="004B0B24" w:rsidRPr="000E53D9" w:rsidRDefault="006444A2" w:rsidP="006444A2">
      <w:pPr>
        <w:pStyle w:val="ad"/>
        <w:tabs>
          <w:tab w:val="left" w:pos="0"/>
        </w:tabs>
        <w:spacing w:before="69" w:line="276" w:lineRule="exact"/>
        <w:jc w:val="both"/>
        <w:rPr>
          <w:u w:val="single"/>
        </w:rPr>
      </w:pPr>
      <w:r w:rsidRPr="006444A2">
        <w:rPr>
          <w:b/>
          <w:lang w:val="en-US"/>
        </w:rPr>
        <w:tab/>
      </w:r>
      <w:r w:rsidR="00CD5D9D" w:rsidRPr="006444A2">
        <w:rPr>
          <w:u w:val="single"/>
        </w:rPr>
        <w:t>Липсата</w:t>
      </w:r>
      <w:r w:rsidR="00CD5D9D" w:rsidRPr="000E53D9">
        <w:rPr>
          <w:b/>
          <w:u w:val="single"/>
        </w:rPr>
        <w:t xml:space="preserve"> </w:t>
      </w:r>
      <w:r w:rsidR="00CD5D9D" w:rsidRPr="000E53D9">
        <w:rPr>
          <w:u w:val="single"/>
        </w:rPr>
        <w:t xml:space="preserve">или наличието на основанията за отстраняване, свързани с обстоятелствата по чл. 54, ал. 1 от </w:t>
      </w:r>
      <w:r w:rsidR="000E53D9" w:rsidRPr="000E53D9">
        <w:rPr>
          <w:u w:val="single"/>
        </w:rPr>
        <w:t>ЗОП</w:t>
      </w:r>
      <w:r w:rsidR="00CD5D9D" w:rsidRPr="000E53D9">
        <w:rPr>
          <w:u w:val="single"/>
        </w:rPr>
        <w:t xml:space="preserve"> се посочват чрез попълване на </w:t>
      </w:r>
      <w:r w:rsidR="00CD5D9D" w:rsidRPr="000E53D9">
        <w:rPr>
          <w:b/>
          <w:u w:val="single"/>
        </w:rPr>
        <w:t xml:space="preserve">част </w:t>
      </w:r>
      <w:r w:rsidR="000E53D9" w:rsidRPr="000E53D9">
        <w:rPr>
          <w:b/>
          <w:u w:val="single"/>
        </w:rPr>
        <w:t>III</w:t>
      </w:r>
      <w:r>
        <w:rPr>
          <w:b/>
          <w:u w:val="single"/>
          <w:lang w:val="en-US"/>
        </w:rPr>
        <w:t xml:space="preserve"> </w:t>
      </w:r>
      <w:r w:rsidR="000E53D9" w:rsidRPr="000E53D9">
        <w:rPr>
          <w:u w:val="single"/>
        </w:rPr>
        <w:t>:</w:t>
      </w:r>
      <w:r w:rsidR="00CD5D9D" w:rsidRPr="000E53D9">
        <w:rPr>
          <w:u w:val="single"/>
        </w:rPr>
        <w:t xml:space="preserve"> </w:t>
      </w:r>
      <w:r w:rsidR="000E53D9" w:rsidRPr="000E53D9">
        <w:rPr>
          <w:i/>
          <w:u w:val="single"/>
        </w:rPr>
        <w:t>О</w:t>
      </w:r>
      <w:r w:rsidR="00CD5D9D" w:rsidRPr="000E53D9">
        <w:rPr>
          <w:i/>
          <w:u w:val="single"/>
        </w:rPr>
        <w:t>снования за изключване</w:t>
      </w:r>
      <w:r w:rsidR="00CD5D9D" w:rsidRPr="000E53D9">
        <w:rPr>
          <w:u w:val="single"/>
        </w:rPr>
        <w:t xml:space="preserve"> на </w:t>
      </w:r>
      <w:proofErr w:type="spellStart"/>
      <w:r w:rsidR="000E53D9" w:rsidRPr="000E53D9">
        <w:rPr>
          <w:u w:val="single"/>
        </w:rPr>
        <w:t>на</w:t>
      </w:r>
      <w:proofErr w:type="spellEnd"/>
      <w:r w:rsidR="000E53D9" w:rsidRPr="000E53D9">
        <w:rPr>
          <w:u w:val="single"/>
        </w:rPr>
        <w:t xml:space="preserve"> ЕЕДОП- Образец № 1</w:t>
      </w:r>
    </w:p>
    <w:p w:rsidR="00CD5D9D" w:rsidRPr="00CD5D9D" w:rsidRDefault="00CD5D9D" w:rsidP="006444A2">
      <w:pPr>
        <w:pStyle w:val="ad"/>
        <w:ind w:firstLine="708"/>
        <w:jc w:val="both"/>
      </w:pPr>
      <w:r w:rsidRPr="000E53D9">
        <w:rPr>
          <w:b/>
          <w:bCs/>
          <w:spacing w:val="-2"/>
          <w:w w:val="110"/>
        </w:rPr>
        <w:t xml:space="preserve">Б) </w:t>
      </w:r>
      <w:r w:rsidRPr="000E53D9">
        <w:rPr>
          <w:bCs/>
          <w:spacing w:val="-2"/>
          <w:w w:val="110"/>
        </w:rPr>
        <w:t>Основанията по т. 1, 2 и 7 на буква А)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или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E53D9">
        <w:rPr>
          <w:spacing w:val="38"/>
          <w:w w:val="110"/>
        </w:rPr>
        <w:t xml:space="preserve"> </w:t>
      </w:r>
      <w:r w:rsidRPr="000E53D9">
        <w:rPr>
          <w:spacing w:val="-1"/>
          <w:w w:val="110"/>
        </w:rPr>
        <w:t>Л</w:t>
      </w:r>
      <w:r w:rsidRPr="000E53D9">
        <w:rPr>
          <w:spacing w:val="-2"/>
          <w:w w:val="110"/>
        </w:rPr>
        <w:t>и</w:t>
      </w:r>
      <w:r w:rsidRPr="000E53D9">
        <w:rPr>
          <w:spacing w:val="-1"/>
          <w:w w:val="110"/>
        </w:rPr>
        <w:t>цата,</w:t>
      </w:r>
      <w:r w:rsidRPr="000E53D9">
        <w:rPr>
          <w:spacing w:val="39"/>
          <w:w w:val="110"/>
        </w:rPr>
        <w:t xml:space="preserve"> </w:t>
      </w:r>
      <w:r w:rsidRPr="000E53D9">
        <w:rPr>
          <w:spacing w:val="-1"/>
          <w:w w:val="110"/>
        </w:rPr>
        <w:t>к</w:t>
      </w:r>
      <w:r w:rsidRPr="000E53D9">
        <w:rPr>
          <w:spacing w:val="-2"/>
          <w:w w:val="110"/>
        </w:rPr>
        <w:t>оито</w:t>
      </w:r>
      <w:r w:rsidRPr="00CD5D9D">
        <w:rPr>
          <w:spacing w:val="37"/>
          <w:w w:val="110"/>
        </w:rPr>
        <w:t xml:space="preserve"> </w:t>
      </w:r>
      <w:r w:rsidRPr="00CD5D9D">
        <w:rPr>
          <w:spacing w:val="-1"/>
          <w:w w:val="110"/>
        </w:rPr>
        <w:t>п</w:t>
      </w:r>
      <w:r w:rsidRPr="00CD5D9D">
        <w:rPr>
          <w:spacing w:val="-2"/>
          <w:w w:val="110"/>
        </w:rPr>
        <w:t>р</w:t>
      </w:r>
      <w:r w:rsidRPr="00CD5D9D">
        <w:rPr>
          <w:spacing w:val="-1"/>
          <w:w w:val="110"/>
        </w:rPr>
        <w:t>едставл</w:t>
      </w:r>
      <w:r w:rsidRPr="00CD5D9D">
        <w:rPr>
          <w:spacing w:val="-2"/>
          <w:w w:val="110"/>
        </w:rPr>
        <w:t>я</w:t>
      </w:r>
      <w:r w:rsidRPr="00CD5D9D">
        <w:rPr>
          <w:spacing w:val="-1"/>
          <w:w w:val="110"/>
        </w:rPr>
        <w:t>ват</w:t>
      </w:r>
      <w:r w:rsidRPr="00CD5D9D">
        <w:rPr>
          <w:spacing w:val="45"/>
          <w:w w:val="110"/>
        </w:rPr>
        <w:t xml:space="preserve"> </w:t>
      </w:r>
      <w:r w:rsidRPr="00CD5D9D">
        <w:rPr>
          <w:spacing w:val="-1"/>
          <w:w w:val="110"/>
        </w:rPr>
        <w:t>участ</w:t>
      </w:r>
      <w:r w:rsidRPr="00CD5D9D">
        <w:rPr>
          <w:spacing w:val="-2"/>
          <w:w w:val="110"/>
        </w:rPr>
        <w:t>ни</w:t>
      </w:r>
      <w:r w:rsidRPr="00CD5D9D">
        <w:rPr>
          <w:spacing w:val="-1"/>
          <w:w w:val="110"/>
        </w:rPr>
        <w:t>ка</w:t>
      </w:r>
      <w:r w:rsidRPr="00CD5D9D">
        <w:rPr>
          <w:spacing w:val="38"/>
          <w:w w:val="110"/>
        </w:rPr>
        <w:t xml:space="preserve"> </w:t>
      </w:r>
      <w:r w:rsidRPr="00CD5D9D">
        <w:rPr>
          <w:w w:val="110"/>
        </w:rPr>
        <w:t>и</w:t>
      </w:r>
      <w:r w:rsidRPr="00CD5D9D">
        <w:rPr>
          <w:spacing w:val="41"/>
          <w:w w:val="110"/>
        </w:rPr>
        <w:t xml:space="preserve"> </w:t>
      </w:r>
      <w:r w:rsidRPr="00CD5D9D">
        <w:rPr>
          <w:spacing w:val="-1"/>
          <w:w w:val="110"/>
        </w:rPr>
        <w:t>чл</w:t>
      </w:r>
      <w:r w:rsidRPr="00CD5D9D">
        <w:rPr>
          <w:spacing w:val="-2"/>
          <w:w w:val="110"/>
        </w:rPr>
        <w:t>ено</w:t>
      </w:r>
      <w:r w:rsidRPr="00CD5D9D">
        <w:rPr>
          <w:spacing w:val="-1"/>
          <w:w w:val="110"/>
        </w:rPr>
        <w:t>в</w:t>
      </w:r>
      <w:r w:rsidRPr="00CD5D9D">
        <w:rPr>
          <w:spacing w:val="-2"/>
          <w:w w:val="110"/>
        </w:rPr>
        <w:t>ете</w:t>
      </w:r>
      <w:r w:rsidRPr="00CD5D9D">
        <w:rPr>
          <w:spacing w:val="36"/>
          <w:w w:val="110"/>
        </w:rPr>
        <w:t xml:space="preserve"> </w:t>
      </w:r>
      <w:r w:rsidRPr="00CD5D9D">
        <w:rPr>
          <w:w w:val="110"/>
        </w:rPr>
        <w:t>на</w:t>
      </w:r>
      <w:r w:rsidRPr="00CD5D9D">
        <w:rPr>
          <w:spacing w:val="51"/>
          <w:w w:val="109"/>
        </w:rPr>
        <w:t xml:space="preserve"> </w:t>
      </w:r>
      <w:r w:rsidRPr="00CD5D9D">
        <w:rPr>
          <w:spacing w:val="-1"/>
          <w:w w:val="110"/>
        </w:rPr>
        <w:t>уп</w:t>
      </w:r>
      <w:r w:rsidRPr="00CD5D9D">
        <w:rPr>
          <w:spacing w:val="-2"/>
          <w:w w:val="110"/>
        </w:rPr>
        <w:t>ра</w:t>
      </w:r>
      <w:r w:rsidRPr="00CD5D9D">
        <w:rPr>
          <w:spacing w:val="-1"/>
          <w:w w:val="110"/>
        </w:rPr>
        <w:t>в</w:t>
      </w:r>
      <w:r w:rsidRPr="00CD5D9D">
        <w:rPr>
          <w:spacing w:val="-2"/>
          <w:w w:val="110"/>
        </w:rPr>
        <w:t>ите</w:t>
      </w:r>
      <w:r w:rsidRPr="00CD5D9D">
        <w:rPr>
          <w:spacing w:val="-1"/>
          <w:w w:val="110"/>
        </w:rPr>
        <w:t>л</w:t>
      </w:r>
      <w:r w:rsidRPr="00CD5D9D">
        <w:rPr>
          <w:spacing w:val="-2"/>
          <w:w w:val="110"/>
        </w:rPr>
        <w:t>ни</w:t>
      </w:r>
      <w:r w:rsidRPr="00CD5D9D">
        <w:rPr>
          <w:spacing w:val="-3"/>
          <w:w w:val="110"/>
        </w:rPr>
        <w:t xml:space="preserve"> </w:t>
      </w:r>
      <w:r w:rsidRPr="00CD5D9D">
        <w:rPr>
          <w:w w:val="110"/>
        </w:rPr>
        <w:t>и</w:t>
      </w:r>
      <w:r w:rsidRPr="00CD5D9D">
        <w:rPr>
          <w:spacing w:val="-3"/>
          <w:w w:val="110"/>
        </w:rPr>
        <w:t xml:space="preserve"> </w:t>
      </w:r>
      <w:r w:rsidRPr="00CD5D9D">
        <w:rPr>
          <w:spacing w:val="-2"/>
          <w:w w:val="110"/>
        </w:rPr>
        <w:t>н</w:t>
      </w:r>
      <w:r w:rsidRPr="00CD5D9D">
        <w:rPr>
          <w:spacing w:val="-1"/>
          <w:w w:val="110"/>
        </w:rPr>
        <w:t>ад</w:t>
      </w:r>
      <w:r w:rsidRPr="00CD5D9D">
        <w:rPr>
          <w:spacing w:val="-2"/>
          <w:w w:val="110"/>
        </w:rPr>
        <w:t xml:space="preserve">зорни </w:t>
      </w:r>
      <w:r w:rsidRPr="00CD5D9D">
        <w:rPr>
          <w:w w:val="110"/>
        </w:rPr>
        <w:t>органи</w:t>
      </w:r>
      <w:r w:rsidRPr="00CD5D9D">
        <w:rPr>
          <w:spacing w:val="-3"/>
          <w:w w:val="110"/>
        </w:rPr>
        <w:t xml:space="preserve"> </w:t>
      </w:r>
      <w:r w:rsidRPr="00CD5D9D">
        <w:rPr>
          <w:spacing w:val="-1"/>
          <w:w w:val="110"/>
        </w:rPr>
        <w:t>са,</w:t>
      </w:r>
      <w:r w:rsidRPr="00CD5D9D">
        <w:rPr>
          <w:spacing w:val="-3"/>
          <w:w w:val="110"/>
        </w:rPr>
        <w:t xml:space="preserve"> </w:t>
      </w:r>
      <w:r w:rsidRPr="00CD5D9D">
        <w:rPr>
          <w:spacing w:val="-1"/>
          <w:w w:val="110"/>
        </w:rPr>
        <w:t>как</w:t>
      </w:r>
      <w:r w:rsidRPr="00CD5D9D">
        <w:rPr>
          <w:spacing w:val="-2"/>
          <w:w w:val="110"/>
        </w:rPr>
        <w:t>то</w:t>
      </w:r>
      <w:r w:rsidRPr="00CD5D9D">
        <w:rPr>
          <w:spacing w:val="-3"/>
          <w:w w:val="110"/>
        </w:rPr>
        <w:t xml:space="preserve"> </w:t>
      </w:r>
      <w:r w:rsidRPr="00CD5D9D">
        <w:rPr>
          <w:spacing w:val="-1"/>
          <w:w w:val="110"/>
        </w:rPr>
        <w:t>сл</w:t>
      </w:r>
      <w:r w:rsidRPr="00CD5D9D">
        <w:rPr>
          <w:spacing w:val="-2"/>
          <w:w w:val="110"/>
        </w:rPr>
        <w:t>е</w:t>
      </w:r>
      <w:r w:rsidRPr="00CD5D9D">
        <w:rPr>
          <w:spacing w:val="-1"/>
          <w:w w:val="110"/>
        </w:rPr>
        <w:t>два</w:t>
      </w:r>
      <w:r w:rsidRPr="00CD5D9D">
        <w:rPr>
          <w:spacing w:val="-2"/>
          <w:w w:val="110"/>
        </w:rPr>
        <w:t>:</w:t>
      </w:r>
    </w:p>
    <w:p w:rsidR="00CD5D9D" w:rsidRPr="000E53D9" w:rsidRDefault="006444A2" w:rsidP="006444A2">
      <w:pPr>
        <w:pStyle w:val="ad"/>
        <w:widowControl w:val="0"/>
        <w:tabs>
          <w:tab w:val="left" w:pos="709"/>
        </w:tabs>
        <w:spacing w:after="0"/>
        <w:jc w:val="both"/>
        <w:rPr>
          <w:w w:val="105"/>
        </w:rPr>
      </w:pPr>
      <w:r>
        <w:rPr>
          <w:w w:val="105"/>
          <w:lang w:val="en-US"/>
        </w:rPr>
        <w:tab/>
        <w:t xml:space="preserve">- </w:t>
      </w:r>
      <w:proofErr w:type="gramStart"/>
      <w:r w:rsidR="00CD5D9D" w:rsidRPr="00CD5D9D">
        <w:rPr>
          <w:w w:val="105"/>
        </w:rPr>
        <w:t>при</w:t>
      </w:r>
      <w:proofErr w:type="gramEnd"/>
      <w:r w:rsidR="00CD5D9D" w:rsidRPr="000E53D9">
        <w:rPr>
          <w:w w:val="105"/>
        </w:rPr>
        <w:t xml:space="preserve"> събирателно дружество </w:t>
      </w:r>
      <w:r w:rsidR="00CD5D9D" w:rsidRPr="00CD5D9D">
        <w:rPr>
          <w:w w:val="105"/>
        </w:rPr>
        <w:t>–</w:t>
      </w:r>
      <w:r w:rsidR="00CD5D9D" w:rsidRPr="000E53D9">
        <w:rPr>
          <w:w w:val="105"/>
        </w:rPr>
        <w:t xml:space="preserve"> </w:t>
      </w:r>
      <w:r w:rsidR="00CD5D9D" w:rsidRPr="00CD5D9D">
        <w:rPr>
          <w:w w:val="105"/>
        </w:rPr>
        <w:t>лицата</w:t>
      </w:r>
      <w:r w:rsidR="00CD5D9D" w:rsidRPr="000E53D9">
        <w:rPr>
          <w:w w:val="105"/>
        </w:rPr>
        <w:t xml:space="preserve"> </w:t>
      </w:r>
      <w:r w:rsidR="00CD5D9D" w:rsidRPr="00CD5D9D">
        <w:rPr>
          <w:w w:val="105"/>
        </w:rPr>
        <w:t>по</w:t>
      </w:r>
      <w:r w:rsidR="00CD5D9D" w:rsidRPr="000E53D9">
        <w:rPr>
          <w:w w:val="105"/>
        </w:rPr>
        <w:t xml:space="preserve"> чл. </w:t>
      </w:r>
      <w:r w:rsidR="00CD5D9D" w:rsidRPr="00CD5D9D">
        <w:rPr>
          <w:w w:val="105"/>
        </w:rPr>
        <w:t>84,</w:t>
      </w:r>
      <w:r w:rsidR="00CD5D9D" w:rsidRPr="000E53D9">
        <w:rPr>
          <w:w w:val="105"/>
        </w:rPr>
        <w:t xml:space="preserve"> ал. </w:t>
      </w:r>
      <w:r w:rsidR="00CD5D9D" w:rsidRPr="00CD5D9D">
        <w:rPr>
          <w:w w:val="105"/>
        </w:rPr>
        <w:t>1</w:t>
      </w:r>
      <w:r w:rsidR="00CD5D9D" w:rsidRPr="000E53D9">
        <w:rPr>
          <w:w w:val="105"/>
        </w:rPr>
        <w:t xml:space="preserve"> </w:t>
      </w:r>
      <w:r w:rsidR="00CD5D9D" w:rsidRPr="00CD5D9D">
        <w:rPr>
          <w:w w:val="105"/>
        </w:rPr>
        <w:t>и</w:t>
      </w:r>
      <w:r w:rsidR="00CD5D9D" w:rsidRPr="000E53D9">
        <w:rPr>
          <w:w w:val="105"/>
        </w:rPr>
        <w:t xml:space="preserve"> чл. </w:t>
      </w:r>
      <w:r w:rsidR="00CD5D9D" w:rsidRPr="00CD5D9D">
        <w:rPr>
          <w:w w:val="105"/>
        </w:rPr>
        <w:t>89,</w:t>
      </w:r>
      <w:r w:rsidR="00CD5D9D" w:rsidRPr="000E53D9">
        <w:rPr>
          <w:w w:val="105"/>
        </w:rPr>
        <w:t xml:space="preserve"> ал. </w:t>
      </w:r>
      <w:r w:rsidR="00CD5D9D" w:rsidRPr="00CD5D9D">
        <w:rPr>
          <w:w w:val="105"/>
        </w:rPr>
        <w:t>1</w:t>
      </w:r>
      <w:r w:rsidR="00CD5D9D" w:rsidRPr="000E53D9">
        <w:rPr>
          <w:w w:val="105"/>
        </w:rPr>
        <w:t xml:space="preserve"> от Търговския закон;</w:t>
      </w:r>
    </w:p>
    <w:p w:rsidR="00CD5D9D" w:rsidRPr="000E53D9" w:rsidRDefault="006444A2" w:rsidP="006444A2">
      <w:pPr>
        <w:pStyle w:val="ad"/>
        <w:widowControl w:val="0"/>
        <w:tabs>
          <w:tab w:val="left" w:pos="709"/>
        </w:tabs>
        <w:spacing w:after="0"/>
        <w:jc w:val="both"/>
        <w:rPr>
          <w:w w:val="105"/>
        </w:rPr>
      </w:pPr>
      <w:r>
        <w:rPr>
          <w:w w:val="105"/>
          <w:lang w:val="en-US"/>
        </w:rPr>
        <w:tab/>
        <w:t xml:space="preserve">- </w:t>
      </w:r>
      <w:proofErr w:type="gramStart"/>
      <w:r w:rsidR="00CD5D9D" w:rsidRPr="00CD5D9D">
        <w:rPr>
          <w:w w:val="105"/>
        </w:rPr>
        <w:t>при</w:t>
      </w:r>
      <w:proofErr w:type="gramEnd"/>
      <w:r w:rsidR="00CD5D9D" w:rsidRPr="000E53D9">
        <w:rPr>
          <w:w w:val="105"/>
        </w:rPr>
        <w:t xml:space="preserve"> командитно дружество </w:t>
      </w:r>
      <w:r w:rsidR="00CD5D9D" w:rsidRPr="00CD5D9D">
        <w:rPr>
          <w:w w:val="105"/>
        </w:rPr>
        <w:t>–</w:t>
      </w:r>
      <w:r w:rsidR="00CD5D9D" w:rsidRPr="000E53D9">
        <w:rPr>
          <w:w w:val="105"/>
        </w:rPr>
        <w:t xml:space="preserve"> </w:t>
      </w:r>
      <w:r w:rsidR="00CD5D9D" w:rsidRPr="00CD5D9D">
        <w:rPr>
          <w:w w:val="105"/>
        </w:rPr>
        <w:t>неограничено</w:t>
      </w:r>
      <w:r w:rsidR="00CD5D9D" w:rsidRPr="000E53D9">
        <w:rPr>
          <w:w w:val="105"/>
        </w:rPr>
        <w:t xml:space="preserve"> </w:t>
      </w:r>
      <w:r w:rsidR="00CD5D9D" w:rsidRPr="00CD5D9D">
        <w:rPr>
          <w:w w:val="105"/>
        </w:rPr>
        <w:t>отговорните</w:t>
      </w:r>
      <w:r w:rsidR="00CD5D9D" w:rsidRPr="000E53D9">
        <w:rPr>
          <w:w w:val="105"/>
        </w:rPr>
        <w:t xml:space="preserve"> </w:t>
      </w:r>
      <w:proofErr w:type="spellStart"/>
      <w:r w:rsidR="00CD5D9D" w:rsidRPr="000E53D9">
        <w:rPr>
          <w:w w:val="105"/>
        </w:rPr>
        <w:t>съдружници</w:t>
      </w:r>
      <w:proofErr w:type="spellEnd"/>
      <w:r w:rsidR="00CD5D9D">
        <w:rPr>
          <w:w w:val="105"/>
        </w:rPr>
        <w:t xml:space="preserve"> </w:t>
      </w:r>
      <w:r w:rsidR="00CD5D9D" w:rsidRPr="00CD5D9D">
        <w:rPr>
          <w:w w:val="105"/>
        </w:rPr>
        <w:t xml:space="preserve">по </w:t>
      </w:r>
      <w:r w:rsidR="00CD5D9D" w:rsidRPr="000E53D9">
        <w:rPr>
          <w:w w:val="105"/>
        </w:rPr>
        <w:t xml:space="preserve">чл. </w:t>
      </w:r>
      <w:r w:rsidR="00CD5D9D" w:rsidRPr="00CD5D9D">
        <w:rPr>
          <w:w w:val="105"/>
        </w:rPr>
        <w:t>105</w:t>
      </w:r>
      <w:r w:rsidR="00CD5D9D" w:rsidRPr="000E53D9">
        <w:rPr>
          <w:w w:val="105"/>
        </w:rPr>
        <w:t xml:space="preserve"> </w:t>
      </w:r>
      <w:r w:rsidR="00CD5D9D" w:rsidRPr="00CD5D9D">
        <w:rPr>
          <w:w w:val="105"/>
        </w:rPr>
        <w:t>от</w:t>
      </w:r>
      <w:r w:rsidR="00CD5D9D" w:rsidRPr="000E53D9">
        <w:rPr>
          <w:w w:val="105"/>
        </w:rPr>
        <w:t xml:space="preserve"> Търговския закон;</w:t>
      </w:r>
    </w:p>
    <w:p w:rsidR="00CD5D9D" w:rsidRPr="000E53D9" w:rsidRDefault="006444A2" w:rsidP="006444A2">
      <w:pPr>
        <w:pStyle w:val="ad"/>
        <w:widowControl w:val="0"/>
        <w:tabs>
          <w:tab w:val="left" w:pos="284"/>
        </w:tabs>
        <w:spacing w:after="0"/>
        <w:jc w:val="both"/>
        <w:rPr>
          <w:w w:val="105"/>
        </w:rPr>
      </w:pPr>
      <w:r>
        <w:rPr>
          <w:w w:val="105"/>
          <w:lang w:val="en-US"/>
        </w:rPr>
        <w:tab/>
      </w:r>
      <w:r>
        <w:rPr>
          <w:w w:val="105"/>
          <w:lang w:val="en-US"/>
        </w:rPr>
        <w:tab/>
        <w:t xml:space="preserve">- </w:t>
      </w:r>
      <w:proofErr w:type="gramStart"/>
      <w:r w:rsidR="00CD5D9D" w:rsidRPr="00CD5D9D">
        <w:rPr>
          <w:w w:val="105"/>
        </w:rPr>
        <w:t>при</w:t>
      </w:r>
      <w:proofErr w:type="gramEnd"/>
      <w:r w:rsidR="00CD5D9D" w:rsidRPr="000E53D9">
        <w:rPr>
          <w:w w:val="105"/>
        </w:rPr>
        <w:t xml:space="preserve"> дружество </w:t>
      </w:r>
      <w:r w:rsidR="00CD5D9D" w:rsidRPr="00CD5D9D">
        <w:rPr>
          <w:w w:val="105"/>
        </w:rPr>
        <w:t>с</w:t>
      </w:r>
      <w:r w:rsidR="00CD5D9D" w:rsidRPr="000E53D9">
        <w:rPr>
          <w:w w:val="105"/>
        </w:rPr>
        <w:t xml:space="preserve"> </w:t>
      </w:r>
      <w:r w:rsidR="00CD5D9D" w:rsidRPr="00CD5D9D">
        <w:rPr>
          <w:w w:val="105"/>
        </w:rPr>
        <w:t>ограничена</w:t>
      </w:r>
      <w:r w:rsidR="00CD5D9D" w:rsidRPr="000E53D9">
        <w:rPr>
          <w:w w:val="105"/>
        </w:rPr>
        <w:t xml:space="preserve"> отговорност </w:t>
      </w:r>
      <w:r w:rsidR="00CD5D9D" w:rsidRPr="00CD5D9D">
        <w:rPr>
          <w:w w:val="105"/>
        </w:rPr>
        <w:t>–</w:t>
      </w:r>
      <w:r w:rsidR="00CD5D9D" w:rsidRPr="000E53D9">
        <w:rPr>
          <w:w w:val="105"/>
        </w:rPr>
        <w:t xml:space="preserve"> </w:t>
      </w:r>
      <w:r w:rsidR="00CD5D9D" w:rsidRPr="00CD5D9D">
        <w:rPr>
          <w:w w:val="105"/>
        </w:rPr>
        <w:t>лицата</w:t>
      </w:r>
      <w:r w:rsidR="00CD5D9D" w:rsidRPr="000E53D9">
        <w:rPr>
          <w:w w:val="105"/>
        </w:rPr>
        <w:t xml:space="preserve"> </w:t>
      </w:r>
      <w:r w:rsidR="00CD5D9D" w:rsidRPr="00CD5D9D">
        <w:rPr>
          <w:w w:val="105"/>
        </w:rPr>
        <w:t>по</w:t>
      </w:r>
      <w:r w:rsidR="00CD5D9D" w:rsidRPr="000E53D9">
        <w:rPr>
          <w:w w:val="105"/>
        </w:rPr>
        <w:t xml:space="preserve"> чл. </w:t>
      </w:r>
      <w:r w:rsidR="00CD5D9D" w:rsidRPr="00CD5D9D">
        <w:rPr>
          <w:w w:val="105"/>
        </w:rPr>
        <w:t>141,</w:t>
      </w:r>
      <w:r w:rsidR="00CD5D9D" w:rsidRPr="000E53D9">
        <w:rPr>
          <w:w w:val="105"/>
        </w:rPr>
        <w:t xml:space="preserve"> ал. </w:t>
      </w:r>
      <w:r w:rsidR="00CD5D9D" w:rsidRPr="00CD5D9D">
        <w:rPr>
          <w:w w:val="105"/>
        </w:rPr>
        <w:t>1</w:t>
      </w:r>
      <w:r w:rsidR="00CD5D9D" w:rsidRPr="000E53D9">
        <w:rPr>
          <w:w w:val="105"/>
        </w:rPr>
        <w:t xml:space="preserve"> </w:t>
      </w:r>
      <w:r w:rsidR="00CD5D9D" w:rsidRPr="00CD5D9D">
        <w:rPr>
          <w:w w:val="105"/>
        </w:rPr>
        <w:t>и</w:t>
      </w:r>
      <w:r w:rsidR="00CD5D9D" w:rsidRPr="000E53D9">
        <w:rPr>
          <w:w w:val="105"/>
        </w:rPr>
        <w:t xml:space="preserve"> </w:t>
      </w:r>
      <w:r w:rsidR="00CD5D9D" w:rsidRPr="00CD5D9D">
        <w:rPr>
          <w:w w:val="105"/>
        </w:rPr>
        <w:t>2</w:t>
      </w:r>
      <w:r w:rsidR="00CD5D9D" w:rsidRPr="000E53D9">
        <w:rPr>
          <w:w w:val="105"/>
        </w:rPr>
        <w:t xml:space="preserve"> </w:t>
      </w:r>
      <w:r w:rsidR="00CD5D9D" w:rsidRPr="00CD5D9D">
        <w:rPr>
          <w:w w:val="105"/>
        </w:rPr>
        <w:t>от</w:t>
      </w:r>
      <w:r w:rsidR="00CD5D9D" w:rsidRPr="000E53D9">
        <w:rPr>
          <w:w w:val="105"/>
        </w:rPr>
        <w:t xml:space="preserve"> Търговския </w:t>
      </w:r>
      <w:r w:rsidR="00CD5D9D" w:rsidRPr="00CD5D9D">
        <w:rPr>
          <w:w w:val="105"/>
        </w:rPr>
        <w:t>закон,</w:t>
      </w:r>
      <w:r w:rsidR="00CD5D9D" w:rsidRPr="000E53D9">
        <w:rPr>
          <w:w w:val="105"/>
        </w:rPr>
        <w:t xml:space="preserve"> </w:t>
      </w:r>
      <w:r w:rsidR="00CD5D9D" w:rsidRPr="00CD5D9D">
        <w:rPr>
          <w:w w:val="105"/>
        </w:rPr>
        <w:t>а</w:t>
      </w:r>
      <w:r w:rsidR="00CD5D9D" w:rsidRPr="000E53D9">
        <w:rPr>
          <w:w w:val="105"/>
        </w:rPr>
        <w:t xml:space="preserve"> при </w:t>
      </w:r>
      <w:r w:rsidR="00CD5D9D" w:rsidRPr="00CD5D9D">
        <w:rPr>
          <w:w w:val="105"/>
        </w:rPr>
        <w:t>еднолично</w:t>
      </w:r>
      <w:r w:rsidR="00CD5D9D" w:rsidRPr="000E53D9">
        <w:rPr>
          <w:w w:val="105"/>
        </w:rPr>
        <w:t xml:space="preserve"> дружество </w:t>
      </w:r>
      <w:r w:rsidR="00CD5D9D" w:rsidRPr="00CD5D9D">
        <w:rPr>
          <w:w w:val="105"/>
        </w:rPr>
        <w:t>с</w:t>
      </w:r>
      <w:r w:rsidR="00CD5D9D">
        <w:rPr>
          <w:w w:val="105"/>
        </w:rPr>
        <w:t xml:space="preserve"> </w:t>
      </w:r>
      <w:r w:rsidR="00CD5D9D" w:rsidRPr="00CD5D9D">
        <w:rPr>
          <w:w w:val="105"/>
        </w:rPr>
        <w:t>ограничена</w:t>
      </w:r>
      <w:r w:rsidR="00CD5D9D">
        <w:rPr>
          <w:w w:val="105"/>
        </w:rPr>
        <w:t xml:space="preserve"> </w:t>
      </w:r>
      <w:r w:rsidR="00CD5D9D" w:rsidRPr="00CD5D9D">
        <w:rPr>
          <w:w w:val="105"/>
        </w:rPr>
        <w:t>отговорност</w:t>
      </w:r>
      <w:r w:rsidR="00CD5D9D">
        <w:rPr>
          <w:w w:val="105"/>
        </w:rPr>
        <w:t xml:space="preserve"> </w:t>
      </w:r>
      <w:r w:rsidR="00CD5D9D" w:rsidRPr="00CD5D9D">
        <w:rPr>
          <w:w w:val="105"/>
        </w:rPr>
        <w:t>–</w:t>
      </w:r>
      <w:r w:rsidR="00CD5D9D" w:rsidRPr="000E53D9">
        <w:rPr>
          <w:w w:val="105"/>
        </w:rPr>
        <w:t xml:space="preserve"> </w:t>
      </w:r>
      <w:r w:rsidR="00CD5D9D" w:rsidRPr="00CD5D9D">
        <w:rPr>
          <w:w w:val="105"/>
        </w:rPr>
        <w:t>лицата</w:t>
      </w:r>
      <w:r w:rsidR="00CD5D9D">
        <w:rPr>
          <w:w w:val="105"/>
        </w:rPr>
        <w:t xml:space="preserve"> </w:t>
      </w:r>
      <w:r w:rsidR="00CD5D9D" w:rsidRPr="00CD5D9D">
        <w:rPr>
          <w:w w:val="105"/>
        </w:rPr>
        <w:t>по</w:t>
      </w:r>
      <w:r w:rsidR="00CD5D9D">
        <w:rPr>
          <w:w w:val="105"/>
        </w:rPr>
        <w:t xml:space="preserve"> </w:t>
      </w:r>
      <w:r w:rsidR="00CD5D9D" w:rsidRPr="000E53D9">
        <w:rPr>
          <w:w w:val="105"/>
        </w:rPr>
        <w:t xml:space="preserve">чл. </w:t>
      </w:r>
      <w:r w:rsidR="00CD5D9D" w:rsidRPr="00CD5D9D">
        <w:rPr>
          <w:w w:val="105"/>
        </w:rPr>
        <w:t>147,</w:t>
      </w:r>
      <w:r w:rsidR="00CD5D9D" w:rsidRPr="000E53D9">
        <w:rPr>
          <w:w w:val="105"/>
        </w:rPr>
        <w:t xml:space="preserve"> ал. </w:t>
      </w:r>
      <w:r w:rsidR="00CD5D9D" w:rsidRPr="00CD5D9D">
        <w:rPr>
          <w:w w:val="105"/>
        </w:rPr>
        <w:t>1</w:t>
      </w:r>
      <w:r w:rsidR="00CD5D9D" w:rsidRPr="000E53D9">
        <w:rPr>
          <w:w w:val="105"/>
        </w:rPr>
        <w:t xml:space="preserve"> </w:t>
      </w:r>
      <w:r w:rsidR="00CD5D9D" w:rsidRPr="00CD5D9D">
        <w:rPr>
          <w:w w:val="105"/>
        </w:rPr>
        <w:t>от</w:t>
      </w:r>
      <w:r w:rsidR="00CD5D9D" w:rsidRPr="000E53D9">
        <w:rPr>
          <w:w w:val="105"/>
        </w:rPr>
        <w:t xml:space="preserve"> Търговския </w:t>
      </w:r>
      <w:r w:rsidR="00CD5D9D" w:rsidRPr="00CD5D9D">
        <w:rPr>
          <w:w w:val="105"/>
        </w:rPr>
        <w:t>закон;</w:t>
      </w:r>
    </w:p>
    <w:p w:rsidR="00CD5D9D" w:rsidRPr="000E53D9" w:rsidRDefault="006444A2" w:rsidP="006444A2">
      <w:pPr>
        <w:pStyle w:val="ad"/>
        <w:widowControl w:val="0"/>
        <w:tabs>
          <w:tab w:val="left" w:pos="284"/>
        </w:tabs>
        <w:spacing w:after="0"/>
        <w:jc w:val="both"/>
        <w:rPr>
          <w:w w:val="105"/>
        </w:rPr>
      </w:pPr>
      <w:r>
        <w:rPr>
          <w:w w:val="105"/>
          <w:lang w:val="en-US"/>
        </w:rPr>
        <w:tab/>
      </w:r>
      <w:r>
        <w:rPr>
          <w:w w:val="105"/>
          <w:lang w:val="en-US"/>
        </w:rPr>
        <w:tab/>
        <w:t xml:space="preserve">- </w:t>
      </w:r>
      <w:proofErr w:type="gramStart"/>
      <w:r w:rsidR="00CD5D9D" w:rsidRPr="000E53D9">
        <w:rPr>
          <w:w w:val="105"/>
        </w:rPr>
        <w:t>при</w:t>
      </w:r>
      <w:proofErr w:type="gramEnd"/>
      <w:r w:rsidR="00CD5D9D" w:rsidRPr="000E53D9">
        <w:rPr>
          <w:w w:val="105"/>
        </w:rPr>
        <w:t xml:space="preserve"> акционерно дружество – лицата по чл. 241, ал. 1, чл. 242, ал. 1 и чл. 244, ал. </w:t>
      </w:r>
      <w:r w:rsidR="00CD5D9D" w:rsidRPr="000E53D9">
        <w:rPr>
          <w:w w:val="105"/>
        </w:rPr>
        <w:lastRenderedPageBreak/>
        <w:t>1 от Търговския закон;</w:t>
      </w:r>
    </w:p>
    <w:p w:rsidR="00CD5D9D" w:rsidRPr="000E53D9" w:rsidRDefault="006444A2" w:rsidP="006444A2">
      <w:pPr>
        <w:pStyle w:val="ad"/>
        <w:widowControl w:val="0"/>
        <w:tabs>
          <w:tab w:val="left" w:pos="0"/>
        </w:tabs>
        <w:spacing w:after="0"/>
        <w:jc w:val="both"/>
        <w:rPr>
          <w:w w:val="105"/>
        </w:rPr>
      </w:pPr>
      <w:r>
        <w:rPr>
          <w:w w:val="105"/>
          <w:lang w:val="en-US"/>
        </w:rPr>
        <w:tab/>
        <w:t xml:space="preserve">- </w:t>
      </w:r>
      <w:proofErr w:type="gramStart"/>
      <w:r w:rsidR="00CD5D9D" w:rsidRPr="00CD5D9D">
        <w:rPr>
          <w:w w:val="105"/>
        </w:rPr>
        <w:t>при</w:t>
      </w:r>
      <w:proofErr w:type="gramEnd"/>
      <w:r w:rsidR="00CD5D9D" w:rsidRPr="000E53D9">
        <w:rPr>
          <w:w w:val="105"/>
        </w:rPr>
        <w:t xml:space="preserve"> командитно дружество </w:t>
      </w:r>
      <w:r w:rsidR="00CD5D9D" w:rsidRPr="00CD5D9D">
        <w:rPr>
          <w:w w:val="105"/>
        </w:rPr>
        <w:t>с</w:t>
      </w:r>
      <w:r w:rsidR="00CD5D9D" w:rsidRPr="000E53D9">
        <w:rPr>
          <w:w w:val="105"/>
        </w:rPr>
        <w:t xml:space="preserve"> </w:t>
      </w:r>
      <w:r w:rsidR="00CD5D9D" w:rsidRPr="00CD5D9D">
        <w:rPr>
          <w:w w:val="105"/>
        </w:rPr>
        <w:t>акции</w:t>
      </w:r>
      <w:r w:rsidR="00CD5D9D" w:rsidRPr="000E53D9">
        <w:rPr>
          <w:w w:val="105"/>
        </w:rPr>
        <w:t xml:space="preserve"> </w:t>
      </w:r>
      <w:r w:rsidR="00CD5D9D" w:rsidRPr="00CD5D9D">
        <w:rPr>
          <w:w w:val="105"/>
        </w:rPr>
        <w:t>–</w:t>
      </w:r>
      <w:r w:rsidR="00CD5D9D" w:rsidRPr="000E53D9">
        <w:rPr>
          <w:w w:val="105"/>
        </w:rPr>
        <w:t xml:space="preserve"> </w:t>
      </w:r>
      <w:r w:rsidR="00CD5D9D" w:rsidRPr="00CD5D9D">
        <w:rPr>
          <w:w w:val="105"/>
        </w:rPr>
        <w:t>лицата</w:t>
      </w:r>
      <w:r w:rsidR="00CD5D9D" w:rsidRPr="000E53D9">
        <w:rPr>
          <w:w w:val="105"/>
        </w:rPr>
        <w:t xml:space="preserve"> по чл. </w:t>
      </w:r>
      <w:r w:rsidR="00CD5D9D" w:rsidRPr="00CD5D9D">
        <w:rPr>
          <w:w w:val="105"/>
        </w:rPr>
        <w:t>256</w:t>
      </w:r>
      <w:r w:rsidR="00CD5D9D" w:rsidRPr="000E53D9">
        <w:rPr>
          <w:w w:val="105"/>
        </w:rPr>
        <w:t xml:space="preserve"> във </w:t>
      </w:r>
      <w:r w:rsidR="00CD5D9D" w:rsidRPr="00CD5D9D">
        <w:rPr>
          <w:w w:val="105"/>
        </w:rPr>
        <w:t>връзка</w:t>
      </w:r>
      <w:r w:rsidR="00CD5D9D" w:rsidRPr="000E53D9">
        <w:rPr>
          <w:w w:val="105"/>
        </w:rPr>
        <w:t xml:space="preserve"> </w:t>
      </w:r>
      <w:r w:rsidR="00CD5D9D" w:rsidRPr="00CD5D9D">
        <w:rPr>
          <w:w w:val="105"/>
        </w:rPr>
        <w:t>с</w:t>
      </w:r>
      <w:r w:rsidR="00CD5D9D" w:rsidRPr="000E53D9">
        <w:rPr>
          <w:w w:val="105"/>
        </w:rPr>
        <w:t xml:space="preserve"> чл. </w:t>
      </w:r>
      <w:r w:rsidR="00CD5D9D" w:rsidRPr="00CD5D9D">
        <w:rPr>
          <w:w w:val="105"/>
        </w:rPr>
        <w:t>244,</w:t>
      </w:r>
      <w:r w:rsidR="00CD5D9D" w:rsidRPr="000E53D9">
        <w:rPr>
          <w:w w:val="105"/>
        </w:rPr>
        <w:t xml:space="preserve"> ал. </w:t>
      </w:r>
      <w:r w:rsidR="00CD5D9D" w:rsidRPr="00CD5D9D">
        <w:rPr>
          <w:w w:val="105"/>
        </w:rPr>
        <w:t>1</w:t>
      </w:r>
      <w:r w:rsidR="00CD5D9D" w:rsidRPr="000E53D9">
        <w:rPr>
          <w:w w:val="105"/>
        </w:rPr>
        <w:t xml:space="preserve"> </w:t>
      </w:r>
      <w:r w:rsidR="00CD5D9D" w:rsidRPr="00CD5D9D">
        <w:rPr>
          <w:w w:val="105"/>
        </w:rPr>
        <w:t>от</w:t>
      </w:r>
      <w:r w:rsidR="00CD5D9D" w:rsidRPr="000E53D9">
        <w:rPr>
          <w:w w:val="105"/>
        </w:rPr>
        <w:t xml:space="preserve"> Търговския закон;</w:t>
      </w:r>
    </w:p>
    <w:p w:rsidR="00CD5D9D" w:rsidRPr="000E53D9" w:rsidRDefault="006444A2" w:rsidP="006444A2">
      <w:pPr>
        <w:pStyle w:val="ad"/>
        <w:widowControl w:val="0"/>
        <w:tabs>
          <w:tab w:val="left" w:pos="0"/>
        </w:tabs>
        <w:spacing w:after="0"/>
        <w:jc w:val="both"/>
        <w:rPr>
          <w:w w:val="105"/>
        </w:rPr>
      </w:pPr>
      <w:r>
        <w:rPr>
          <w:w w:val="105"/>
          <w:lang w:val="en-US"/>
        </w:rPr>
        <w:tab/>
        <w:t xml:space="preserve">- </w:t>
      </w:r>
      <w:proofErr w:type="gramStart"/>
      <w:r w:rsidR="00CD5D9D" w:rsidRPr="00CD5D9D">
        <w:rPr>
          <w:w w:val="105"/>
        </w:rPr>
        <w:t>при</w:t>
      </w:r>
      <w:proofErr w:type="gramEnd"/>
      <w:r w:rsidR="00CD5D9D" w:rsidRPr="000E53D9">
        <w:rPr>
          <w:w w:val="105"/>
        </w:rPr>
        <w:t xml:space="preserve"> едноличен търговец </w:t>
      </w:r>
      <w:r w:rsidR="00CD5D9D" w:rsidRPr="00CD5D9D">
        <w:rPr>
          <w:w w:val="105"/>
        </w:rPr>
        <w:t>–</w:t>
      </w:r>
      <w:r w:rsidR="00CD5D9D" w:rsidRPr="000E53D9">
        <w:rPr>
          <w:w w:val="105"/>
        </w:rPr>
        <w:t xml:space="preserve"> физическото лице </w:t>
      </w:r>
      <w:r w:rsidR="00CD5D9D" w:rsidRPr="00CD5D9D">
        <w:rPr>
          <w:w w:val="105"/>
        </w:rPr>
        <w:t>–</w:t>
      </w:r>
      <w:r w:rsidR="00CD5D9D" w:rsidRPr="000E53D9">
        <w:rPr>
          <w:w w:val="105"/>
        </w:rPr>
        <w:t xml:space="preserve"> търговец;</w:t>
      </w:r>
    </w:p>
    <w:p w:rsidR="00CD5D9D" w:rsidRPr="000E53D9" w:rsidRDefault="006444A2" w:rsidP="006444A2">
      <w:pPr>
        <w:pStyle w:val="ad"/>
        <w:widowControl w:val="0"/>
        <w:tabs>
          <w:tab w:val="left" w:pos="0"/>
        </w:tabs>
        <w:spacing w:after="0"/>
        <w:jc w:val="both"/>
        <w:rPr>
          <w:w w:val="105"/>
        </w:rPr>
      </w:pPr>
      <w:r>
        <w:rPr>
          <w:w w:val="105"/>
          <w:lang w:val="en-US"/>
        </w:rPr>
        <w:tab/>
        <w:t xml:space="preserve">- </w:t>
      </w:r>
      <w:proofErr w:type="gramStart"/>
      <w:r w:rsidR="00CD5D9D" w:rsidRPr="00CD5D9D">
        <w:rPr>
          <w:w w:val="105"/>
        </w:rPr>
        <w:t>при</w:t>
      </w:r>
      <w:proofErr w:type="gramEnd"/>
      <w:r w:rsidR="00CD5D9D" w:rsidRPr="000E53D9">
        <w:rPr>
          <w:w w:val="105"/>
        </w:rPr>
        <w:t xml:space="preserve"> </w:t>
      </w:r>
      <w:r w:rsidR="00CD5D9D" w:rsidRPr="00CD5D9D">
        <w:rPr>
          <w:w w:val="105"/>
        </w:rPr>
        <w:t>клон</w:t>
      </w:r>
      <w:r w:rsidR="00CD5D9D" w:rsidRPr="000E53D9">
        <w:rPr>
          <w:w w:val="105"/>
        </w:rPr>
        <w:t xml:space="preserve"> </w:t>
      </w:r>
      <w:r w:rsidR="00CD5D9D" w:rsidRPr="00CD5D9D">
        <w:rPr>
          <w:w w:val="105"/>
        </w:rPr>
        <w:t>на</w:t>
      </w:r>
      <w:r w:rsidR="00CD5D9D" w:rsidRPr="000E53D9">
        <w:rPr>
          <w:w w:val="105"/>
        </w:rPr>
        <w:t xml:space="preserve"> чуждестранно лице </w:t>
      </w:r>
      <w:r w:rsidR="00CD5D9D" w:rsidRPr="00CD5D9D">
        <w:rPr>
          <w:w w:val="105"/>
        </w:rPr>
        <w:t>–</w:t>
      </w:r>
      <w:r w:rsidR="00CD5D9D" w:rsidRPr="000E53D9">
        <w:rPr>
          <w:w w:val="105"/>
        </w:rPr>
        <w:t xml:space="preserve"> лицето, което управлява </w:t>
      </w:r>
      <w:r w:rsidR="00CD5D9D" w:rsidRPr="00CD5D9D">
        <w:rPr>
          <w:w w:val="105"/>
        </w:rPr>
        <w:t>и</w:t>
      </w:r>
      <w:r w:rsidR="00CD5D9D" w:rsidRPr="000E53D9">
        <w:rPr>
          <w:w w:val="105"/>
        </w:rPr>
        <w:t xml:space="preserve"> представлява </w:t>
      </w:r>
      <w:r w:rsidR="00CD5D9D" w:rsidRPr="00CD5D9D">
        <w:rPr>
          <w:w w:val="105"/>
        </w:rPr>
        <w:t>клона</w:t>
      </w:r>
      <w:r w:rsidR="00CD5D9D" w:rsidRPr="000E53D9">
        <w:rPr>
          <w:w w:val="105"/>
        </w:rPr>
        <w:t xml:space="preserve"> </w:t>
      </w:r>
      <w:r w:rsidR="00CD5D9D" w:rsidRPr="00CD5D9D">
        <w:rPr>
          <w:w w:val="105"/>
        </w:rPr>
        <w:t>или</w:t>
      </w:r>
      <w:r w:rsidR="00CD5D9D" w:rsidRPr="000E53D9">
        <w:rPr>
          <w:w w:val="105"/>
        </w:rPr>
        <w:t xml:space="preserve"> </w:t>
      </w:r>
      <w:r w:rsidR="00CD5D9D" w:rsidRPr="00CD5D9D">
        <w:rPr>
          <w:w w:val="105"/>
        </w:rPr>
        <w:t>има</w:t>
      </w:r>
      <w:r w:rsidR="00CD5D9D" w:rsidRPr="000E53D9">
        <w:rPr>
          <w:w w:val="105"/>
        </w:rPr>
        <w:t xml:space="preserve"> </w:t>
      </w:r>
      <w:r w:rsidR="00CD5D9D" w:rsidRPr="00CD5D9D">
        <w:rPr>
          <w:w w:val="105"/>
        </w:rPr>
        <w:t>аналогични</w:t>
      </w:r>
      <w:r w:rsidR="00CD5D9D" w:rsidRPr="000E53D9">
        <w:rPr>
          <w:w w:val="105"/>
        </w:rPr>
        <w:t xml:space="preserve"> права </w:t>
      </w:r>
      <w:r w:rsidR="00CD5D9D" w:rsidRPr="00CD5D9D">
        <w:rPr>
          <w:w w:val="105"/>
        </w:rPr>
        <w:t>съгласно</w:t>
      </w:r>
      <w:r w:rsidR="00CD5D9D" w:rsidRPr="000E53D9">
        <w:rPr>
          <w:w w:val="105"/>
        </w:rPr>
        <w:t xml:space="preserve"> законодателството </w:t>
      </w:r>
      <w:r w:rsidR="00CD5D9D" w:rsidRPr="00CD5D9D">
        <w:rPr>
          <w:w w:val="105"/>
        </w:rPr>
        <w:t>на</w:t>
      </w:r>
      <w:r w:rsidR="00CD5D9D" w:rsidRPr="000E53D9">
        <w:rPr>
          <w:w w:val="105"/>
        </w:rPr>
        <w:t xml:space="preserve"> държавата, </w:t>
      </w:r>
      <w:r w:rsidR="00CD5D9D" w:rsidRPr="00CD5D9D">
        <w:rPr>
          <w:w w:val="105"/>
        </w:rPr>
        <w:t>в</w:t>
      </w:r>
      <w:r w:rsidR="00CD5D9D" w:rsidRPr="000E53D9">
        <w:rPr>
          <w:w w:val="105"/>
        </w:rPr>
        <w:t xml:space="preserve"> </w:t>
      </w:r>
      <w:r w:rsidR="00CD5D9D" w:rsidRPr="00CD5D9D">
        <w:rPr>
          <w:w w:val="105"/>
        </w:rPr>
        <w:t>която</w:t>
      </w:r>
      <w:r w:rsidR="00CD5D9D" w:rsidRPr="000E53D9">
        <w:rPr>
          <w:w w:val="105"/>
        </w:rPr>
        <w:t xml:space="preserve"> </w:t>
      </w:r>
      <w:r w:rsidR="00CD5D9D" w:rsidRPr="00CD5D9D">
        <w:rPr>
          <w:w w:val="105"/>
        </w:rPr>
        <w:t>клонът</w:t>
      </w:r>
      <w:r w:rsidR="00CD5D9D" w:rsidRPr="000E53D9">
        <w:rPr>
          <w:w w:val="105"/>
        </w:rPr>
        <w:t xml:space="preserve"> </w:t>
      </w:r>
      <w:r w:rsidR="00CD5D9D" w:rsidRPr="00CD5D9D">
        <w:rPr>
          <w:w w:val="105"/>
        </w:rPr>
        <w:t>е</w:t>
      </w:r>
      <w:r w:rsidR="00CD5D9D" w:rsidRPr="000E53D9">
        <w:rPr>
          <w:w w:val="105"/>
        </w:rPr>
        <w:t xml:space="preserve"> </w:t>
      </w:r>
      <w:r w:rsidR="00CD5D9D" w:rsidRPr="00CD5D9D">
        <w:rPr>
          <w:w w:val="105"/>
        </w:rPr>
        <w:t>регистриран;</w:t>
      </w:r>
    </w:p>
    <w:p w:rsidR="00CD5D9D" w:rsidRPr="000E53D9" w:rsidRDefault="006444A2" w:rsidP="006444A2">
      <w:pPr>
        <w:pStyle w:val="ad"/>
        <w:widowControl w:val="0"/>
        <w:tabs>
          <w:tab w:val="left" w:pos="0"/>
        </w:tabs>
        <w:spacing w:after="0"/>
        <w:jc w:val="both"/>
        <w:rPr>
          <w:w w:val="105"/>
        </w:rPr>
      </w:pPr>
      <w:r>
        <w:rPr>
          <w:w w:val="105"/>
          <w:lang w:val="en-US"/>
        </w:rPr>
        <w:tab/>
        <w:t xml:space="preserve">- </w:t>
      </w:r>
      <w:proofErr w:type="gramStart"/>
      <w:r w:rsidR="00CD5D9D" w:rsidRPr="000E53D9">
        <w:rPr>
          <w:w w:val="105"/>
        </w:rPr>
        <w:t>в</w:t>
      </w:r>
      <w:proofErr w:type="gramEnd"/>
      <w:r w:rsidR="00CD5D9D" w:rsidRPr="000E53D9">
        <w:rPr>
          <w:w w:val="105"/>
        </w:rPr>
        <w:t xml:space="preserve"> случаите по предходните </w:t>
      </w:r>
      <w:r w:rsidR="000E53D9">
        <w:rPr>
          <w:w w:val="105"/>
        </w:rPr>
        <w:t>точки</w:t>
      </w:r>
      <w:r w:rsidR="00CD5D9D" w:rsidRPr="000E53D9">
        <w:rPr>
          <w:w w:val="105"/>
        </w:rPr>
        <w:t xml:space="preserve"> – и </w:t>
      </w:r>
      <w:proofErr w:type="spellStart"/>
      <w:r w:rsidR="00CD5D9D" w:rsidRPr="000E53D9">
        <w:rPr>
          <w:w w:val="105"/>
        </w:rPr>
        <w:t>прокуристите</w:t>
      </w:r>
      <w:proofErr w:type="spellEnd"/>
      <w:r w:rsidR="00CD5D9D" w:rsidRPr="000E53D9">
        <w:rPr>
          <w:w w:val="105"/>
        </w:rPr>
        <w:t xml:space="preserve">, когато има такива; Когато лицето има повече от един прокурист, декларацията се подава само от </w:t>
      </w:r>
      <w:proofErr w:type="spellStart"/>
      <w:r w:rsidR="00CD5D9D" w:rsidRPr="000E53D9">
        <w:rPr>
          <w:w w:val="105"/>
        </w:rPr>
        <w:t>прокуриста</w:t>
      </w:r>
      <w:proofErr w:type="spellEnd"/>
      <w:r w:rsidR="00CD5D9D" w:rsidRPr="000E53D9">
        <w:rPr>
          <w:w w:val="105"/>
        </w:rPr>
        <w:t>, в чиято представителна власт е включена територията на Република България;</w:t>
      </w:r>
    </w:p>
    <w:p w:rsidR="00CD5D9D" w:rsidRPr="000E53D9" w:rsidRDefault="006444A2" w:rsidP="006444A2">
      <w:pPr>
        <w:pStyle w:val="ad"/>
        <w:widowControl w:val="0"/>
        <w:tabs>
          <w:tab w:val="left" w:pos="0"/>
        </w:tabs>
        <w:spacing w:after="0"/>
        <w:jc w:val="both"/>
        <w:rPr>
          <w:w w:val="105"/>
        </w:rPr>
      </w:pPr>
      <w:r>
        <w:rPr>
          <w:w w:val="105"/>
          <w:lang w:val="en-US"/>
        </w:rPr>
        <w:tab/>
        <w:t xml:space="preserve">- </w:t>
      </w:r>
      <w:proofErr w:type="gramStart"/>
      <w:r w:rsidR="00CD5D9D" w:rsidRPr="00CD5D9D">
        <w:rPr>
          <w:w w:val="105"/>
        </w:rPr>
        <w:t>в</w:t>
      </w:r>
      <w:proofErr w:type="gramEnd"/>
      <w:r w:rsidR="00CD5D9D" w:rsidRPr="000E53D9">
        <w:rPr>
          <w:w w:val="105"/>
        </w:rPr>
        <w:t xml:space="preserve"> останалите случаи, </w:t>
      </w:r>
      <w:r w:rsidR="00CD5D9D" w:rsidRPr="00CD5D9D">
        <w:rPr>
          <w:w w:val="105"/>
        </w:rPr>
        <w:t>включително</w:t>
      </w:r>
      <w:r w:rsidR="00CD5D9D" w:rsidRPr="000E53D9">
        <w:rPr>
          <w:w w:val="105"/>
        </w:rPr>
        <w:t xml:space="preserve"> </w:t>
      </w:r>
      <w:r w:rsidR="00CD5D9D" w:rsidRPr="00CD5D9D">
        <w:rPr>
          <w:w w:val="105"/>
        </w:rPr>
        <w:t>за</w:t>
      </w:r>
      <w:r w:rsidR="00CD5D9D" w:rsidRPr="000E53D9">
        <w:rPr>
          <w:w w:val="105"/>
        </w:rPr>
        <w:t xml:space="preserve"> чуждестранните </w:t>
      </w:r>
      <w:r w:rsidR="00CD5D9D" w:rsidRPr="00CD5D9D">
        <w:rPr>
          <w:w w:val="105"/>
        </w:rPr>
        <w:t>лица</w:t>
      </w:r>
      <w:r w:rsidR="00CD5D9D" w:rsidRPr="000E53D9">
        <w:rPr>
          <w:w w:val="105"/>
        </w:rPr>
        <w:t xml:space="preserve"> </w:t>
      </w:r>
      <w:r w:rsidR="00CD5D9D" w:rsidRPr="00CD5D9D">
        <w:rPr>
          <w:w w:val="105"/>
        </w:rPr>
        <w:t>–</w:t>
      </w:r>
      <w:r w:rsidR="00CD5D9D" w:rsidRPr="000E53D9">
        <w:rPr>
          <w:w w:val="105"/>
        </w:rPr>
        <w:t xml:space="preserve"> лицата, </w:t>
      </w:r>
      <w:r w:rsidR="00CD5D9D" w:rsidRPr="00CD5D9D">
        <w:rPr>
          <w:w w:val="105"/>
        </w:rPr>
        <w:t>които</w:t>
      </w:r>
      <w:r w:rsidR="00CD5D9D" w:rsidRPr="000E53D9">
        <w:rPr>
          <w:w w:val="105"/>
        </w:rPr>
        <w:t xml:space="preserve"> представляват, управляват </w:t>
      </w:r>
      <w:r w:rsidR="00CD5D9D" w:rsidRPr="00CD5D9D">
        <w:rPr>
          <w:w w:val="105"/>
        </w:rPr>
        <w:t>и</w:t>
      </w:r>
      <w:r w:rsidR="00CD5D9D" w:rsidRPr="000E53D9">
        <w:rPr>
          <w:w w:val="105"/>
        </w:rPr>
        <w:t xml:space="preserve"> контролират </w:t>
      </w:r>
      <w:r w:rsidR="00CD5D9D" w:rsidRPr="00CD5D9D">
        <w:rPr>
          <w:w w:val="105"/>
        </w:rPr>
        <w:t>кандидата</w:t>
      </w:r>
      <w:r w:rsidR="00CD5D9D" w:rsidRPr="000E53D9">
        <w:rPr>
          <w:w w:val="105"/>
        </w:rPr>
        <w:t xml:space="preserve"> или участника съгласно законодателството </w:t>
      </w:r>
      <w:r w:rsidR="00CD5D9D" w:rsidRPr="00CD5D9D">
        <w:rPr>
          <w:w w:val="105"/>
        </w:rPr>
        <w:t>на</w:t>
      </w:r>
      <w:r w:rsidR="00CD5D9D" w:rsidRPr="000E53D9">
        <w:rPr>
          <w:w w:val="105"/>
        </w:rPr>
        <w:t xml:space="preserve"> държавата, </w:t>
      </w:r>
      <w:r w:rsidR="00CD5D9D" w:rsidRPr="00CD5D9D">
        <w:rPr>
          <w:w w:val="105"/>
        </w:rPr>
        <w:t>в</w:t>
      </w:r>
      <w:r w:rsidR="00CD5D9D" w:rsidRPr="000E53D9">
        <w:rPr>
          <w:w w:val="105"/>
        </w:rPr>
        <w:t xml:space="preserve"> </w:t>
      </w:r>
      <w:r w:rsidR="00CD5D9D" w:rsidRPr="00CD5D9D">
        <w:rPr>
          <w:w w:val="105"/>
        </w:rPr>
        <w:t>която</w:t>
      </w:r>
      <w:r w:rsidR="00CD5D9D" w:rsidRPr="000E53D9">
        <w:rPr>
          <w:w w:val="105"/>
        </w:rPr>
        <w:t xml:space="preserve"> са установени.</w:t>
      </w:r>
    </w:p>
    <w:p w:rsidR="00CD5D9D" w:rsidRPr="00CD5D9D" w:rsidRDefault="00CD5D9D" w:rsidP="00CD5D9D">
      <w:pPr>
        <w:spacing w:before="8" w:line="240" w:lineRule="exact"/>
        <w:rPr>
          <w:szCs w:val="24"/>
        </w:rPr>
      </w:pPr>
    </w:p>
    <w:p w:rsidR="00CD5D9D" w:rsidRPr="00CD5D9D" w:rsidRDefault="00F368A2" w:rsidP="00CD5D9D">
      <w:pPr>
        <w:pStyle w:val="ad"/>
        <w:spacing w:line="276" w:lineRule="exact"/>
        <w:ind w:right="120" w:firstLine="708"/>
        <w:jc w:val="both"/>
      </w:pPr>
      <w:r w:rsidRPr="006444A2">
        <w:rPr>
          <w:spacing w:val="-1"/>
          <w:u w:val="single"/>
        </w:rPr>
        <w:t>Когат</w:t>
      </w:r>
      <w:r w:rsidRPr="006444A2">
        <w:rPr>
          <w:spacing w:val="-2"/>
          <w:u w:val="single"/>
        </w:rPr>
        <w:t>о</w:t>
      </w:r>
      <w:r w:rsidRPr="006444A2">
        <w:rPr>
          <w:spacing w:val="39"/>
          <w:u w:val="single"/>
        </w:rPr>
        <w:t xml:space="preserve"> </w:t>
      </w:r>
      <w:r w:rsidRPr="00F368A2">
        <w:rPr>
          <w:spacing w:val="-1"/>
          <w:u w:val="single"/>
        </w:rPr>
        <w:t>из</w:t>
      </w:r>
      <w:r w:rsidRPr="00F368A2">
        <w:rPr>
          <w:spacing w:val="-2"/>
          <w:u w:val="single"/>
        </w:rPr>
        <w:t>ис</w:t>
      </w:r>
      <w:r w:rsidRPr="00F368A2">
        <w:rPr>
          <w:spacing w:val="-1"/>
          <w:u w:val="single"/>
        </w:rPr>
        <w:t>квания</w:t>
      </w:r>
      <w:r w:rsidRPr="00F368A2">
        <w:rPr>
          <w:spacing w:val="-2"/>
          <w:u w:val="single"/>
        </w:rPr>
        <w:t>т</w:t>
      </w:r>
      <w:r w:rsidRPr="00F368A2">
        <w:rPr>
          <w:spacing w:val="-1"/>
          <w:u w:val="single"/>
        </w:rPr>
        <w:t>а</w:t>
      </w:r>
      <w:r w:rsidRPr="00F368A2">
        <w:rPr>
          <w:spacing w:val="40"/>
          <w:u w:val="single"/>
        </w:rPr>
        <w:t xml:space="preserve"> </w:t>
      </w:r>
      <w:r w:rsidRPr="00F368A2">
        <w:rPr>
          <w:spacing w:val="-2"/>
          <w:u w:val="single"/>
        </w:rPr>
        <w:t>по</w:t>
      </w:r>
      <w:r w:rsidRPr="00F368A2">
        <w:rPr>
          <w:spacing w:val="40"/>
          <w:u w:val="single"/>
        </w:rPr>
        <w:t xml:space="preserve"> </w:t>
      </w:r>
      <w:r w:rsidRPr="00F368A2">
        <w:rPr>
          <w:spacing w:val="-2"/>
          <w:u w:val="single"/>
        </w:rPr>
        <w:t>т</w:t>
      </w:r>
      <w:r w:rsidRPr="00F368A2">
        <w:rPr>
          <w:spacing w:val="-1"/>
          <w:u w:val="single"/>
        </w:rPr>
        <w:t>.</w:t>
      </w:r>
      <w:r w:rsidRPr="00F368A2">
        <w:rPr>
          <w:spacing w:val="40"/>
          <w:u w:val="single"/>
        </w:rPr>
        <w:t xml:space="preserve"> </w:t>
      </w:r>
      <w:r w:rsidRPr="00F368A2">
        <w:rPr>
          <w:u w:val="single"/>
        </w:rPr>
        <w:t>1,</w:t>
      </w:r>
      <w:r w:rsidRPr="00F368A2">
        <w:rPr>
          <w:spacing w:val="41"/>
          <w:u w:val="single"/>
        </w:rPr>
        <w:t xml:space="preserve"> </w:t>
      </w:r>
      <w:r w:rsidRPr="00F368A2">
        <w:rPr>
          <w:u w:val="single"/>
        </w:rPr>
        <w:t>2</w:t>
      </w:r>
      <w:r w:rsidRPr="00F368A2">
        <w:rPr>
          <w:spacing w:val="41"/>
          <w:u w:val="single"/>
        </w:rPr>
        <w:t xml:space="preserve"> </w:t>
      </w:r>
      <w:r w:rsidRPr="00F368A2">
        <w:rPr>
          <w:u w:val="single"/>
        </w:rPr>
        <w:t>и</w:t>
      </w:r>
      <w:r w:rsidRPr="00F368A2">
        <w:rPr>
          <w:spacing w:val="40"/>
          <w:u w:val="single"/>
        </w:rPr>
        <w:t xml:space="preserve"> </w:t>
      </w:r>
      <w:r w:rsidRPr="00F368A2">
        <w:rPr>
          <w:u w:val="single"/>
        </w:rPr>
        <w:t>7</w:t>
      </w:r>
      <w:r w:rsidRPr="00F368A2">
        <w:rPr>
          <w:spacing w:val="1"/>
          <w:u w:val="single"/>
        </w:rPr>
        <w:t xml:space="preserve"> </w:t>
      </w:r>
      <w:r w:rsidRPr="00F368A2">
        <w:rPr>
          <w:u w:val="single"/>
        </w:rPr>
        <w:t>се</w:t>
      </w:r>
      <w:r w:rsidRPr="00F368A2">
        <w:rPr>
          <w:spacing w:val="39"/>
          <w:u w:val="single"/>
        </w:rPr>
        <w:t xml:space="preserve"> </w:t>
      </w:r>
      <w:r w:rsidRPr="00F368A2">
        <w:rPr>
          <w:spacing w:val="-2"/>
          <w:u w:val="single"/>
        </w:rPr>
        <w:t>от</w:t>
      </w:r>
      <w:r w:rsidRPr="00F368A2">
        <w:rPr>
          <w:spacing w:val="-1"/>
          <w:u w:val="single"/>
        </w:rPr>
        <w:t>нася</w:t>
      </w:r>
      <w:r w:rsidRPr="00F368A2">
        <w:rPr>
          <w:spacing w:val="-2"/>
          <w:u w:val="single"/>
        </w:rPr>
        <w:t>т</w:t>
      </w:r>
      <w:r w:rsidRPr="00F368A2">
        <w:rPr>
          <w:spacing w:val="40"/>
          <w:u w:val="single"/>
        </w:rPr>
        <w:t xml:space="preserve"> </w:t>
      </w:r>
      <w:r w:rsidRPr="00F368A2">
        <w:rPr>
          <w:spacing w:val="-1"/>
          <w:u w:val="single"/>
        </w:rPr>
        <w:t>за</w:t>
      </w:r>
      <w:r w:rsidRPr="00F368A2">
        <w:rPr>
          <w:spacing w:val="40"/>
          <w:u w:val="single"/>
        </w:rPr>
        <w:t xml:space="preserve"> </w:t>
      </w:r>
      <w:r w:rsidRPr="00F368A2">
        <w:rPr>
          <w:spacing w:val="-2"/>
          <w:u w:val="single"/>
        </w:rPr>
        <w:t>по</w:t>
      </w:r>
      <w:r w:rsidRPr="00F368A2">
        <w:rPr>
          <w:spacing w:val="-1"/>
          <w:u w:val="single"/>
        </w:rPr>
        <w:t>вече</w:t>
      </w:r>
      <w:r w:rsidRPr="00F368A2">
        <w:rPr>
          <w:spacing w:val="39"/>
          <w:u w:val="single"/>
        </w:rPr>
        <w:t xml:space="preserve"> </w:t>
      </w:r>
      <w:r w:rsidRPr="00F368A2">
        <w:rPr>
          <w:spacing w:val="-2"/>
          <w:u w:val="single"/>
        </w:rPr>
        <w:t>от</w:t>
      </w:r>
      <w:r w:rsidRPr="00F368A2">
        <w:rPr>
          <w:spacing w:val="40"/>
          <w:u w:val="single"/>
        </w:rPr>
        <w:t xml:space="preserve"> </w:t>
      </w:r>
      <w:r w:rsidRPr="00F368A2">
        <w:rPr>
          <w:spacing w:val="-1"/>
          <w:u w:val="single"/>
        </w:rPr>
        <w:t>едно</w:t>
      </w:r>
      <w:r w:rsidRPr="00F368A2">
        <w:rPr>
          <w:spacing w:val="42"/>
          <w:w w:val="98"/>
          <w:u w:val="single"/>
        </w:rPr>
        <w:t xml:space="preserve"> </w:t>
      </w:r>
      <w:r w:rsidRPr="00F368A2">
        <w:rPr>
          <w:spacing w:val="-1"/>
          <w:u w:val="single"/>
        </w:rPr>
        <w:t>лице,</w:t>
      </w:r>
      <w:r w:rsidRPr="00F368A2">
        <w:rPr>
          <w:spacing w:val="26"/>
          <w:u w:val="single"/>
        </w:rPr>
        <w:t xml:space="preserve"> </w:t>
      </w:r>
      <w:r w:rsidRPr="00F368A2">
        <w:rPr>
          <w:spacing w:val="-1"/>
          <w:u w:val="single"/>
        </w:rPr>
        <w:t>всичк</w:t>
      </w:r>
      <w:r w:rsidRPr="00F368A2">
        <w:rPr>
          <w:spacing w:val="-2"/>
          <w:u w:val="single"/>
        </w:rPr>
        <w:t>и</w:t>
      </w:r>
      <w:r w:rsidRPr="00F368A2">
        <w:rPr>
          <w:spacing w:val="25"/>
          <w:u w:val="single"/>
        </w:rPr>
        <w:t xml:space="preserve"> </w:t>
      </w:r>
      <w:r w:rsidRPr="00F368A2">
        <w:rPr>
          <w:u w:val="single"/>
        </w:rPr>
        <w:t>лица</w:t>
      </w:r>
      <w:r w:rsidRPr="00F368A2">
        <w:rPr>
          <w:spacing w:val="25"/>
          <w:u w:val="single"/>
        </w:rPr>
        <w:t xml:space="preserve"> </w:t>
      </w:r>
      <w:r w:rsidRPr="00F368A2">
        <w:rPr>
          <w:spacing w:val="-1"/>
          <w:u w:val="single"/>
        </w:rPr>
        <w:t>подписват</w:t>
      </w:r>
      <w:r w:rsidRPr="00F368A2">
        <w:rPr>
          <w:spacing w:val="27"/>
          <w:u w:val="single"/>
        </w:rPr>
        <w:t xml:space="preserve"> </w:t>
      </w:r>
      <w:r w:rsidRPr="00F368A2">
        <w:rPr>
          <w:spacing w:val="-1"/>
          <w:u w:val="single"/>
        </w:rPr>
        <w:t>ед</w:t>
      </w:r>
      <w:r w:rsidRPr="00F368A2">
        <w:rPr>
          <w:spacing w:val="-2"/>
          <w:u w:val="single"/>
        </w:rPr>
        <w:t>ин</w:t>
      </w:r>
      <w:r w:rsidRPr="00F368A2">
        <w:rPr>
          <w:spacing w:val="28"/>
          <w:u w:val="single"/>
        </w:rPr>
        <w:t xml:space="preserve"> </w:t>
      </w:r>
      <w:r w:rsidRPr="00F368A2">
        <w:rPr>
          <w:u w:val="single"/>
        </w:rPr>
        <w:t>и</w:t>
      </w:r>
      <w:r w:rsidRPr="00F368A2">
        <w:rPr>
          <w:spacing w:val="25"/>
          <w:u w:val="single"/>
        </w:rPr>
        <w:t xml:space="preserve"> </w:t>
      </w:r>
      <w:r w:rsidRPr="00F368A2">
        <w:rPr>
          <w:u w:val="single"/>
        </w:rPr>
        <w:t>същ</w:t>
      </w:r>
      <w:r w:rsidRPr="00F368A2">
        <w:rPr>
          <w:spacing w:val="27"/>
          <w:u w:val="single"/>
        </w:rPr>
        <w:t xml:space="preserve"> </w:t>
      </w:r>
      <w:r w:rsidR="000E53D9" w:rsidRPr="000E53D9">
        <w:rPr>
          <w:u w:val="single"/>
        </w:rPr>
        <w:t>ЕЕДОП- Образец № 1</w:t>
      </w:r>
      <w:r w:rsidR="00CD5D9D" w:rsidRPr="00CD5D9D">
        <w:t>.</w:t>
      </w:r>
    </w:p>
    <w:p w:rsidR="00CD5D9D" w:rsidRDefault="00F368A2" w:rsidP="00CD5D9D">
      <w:pPr>
        <w:pStyle w:val="ad"/>
        <w:spacing w:line="276" w:lineRule="exact"/>
        <w:ind w:right="116" w:firstLine="708"/>
        <w:jc w:val="both"/>
        <w:rPr>
          <w:spacing w:val="-1"/>
          <w:w w:val="105"/>
        </w:rPr>
      </w:pPr>
      <w:r w:rsidRPr="006444A2">
        <w:rPr>
          <w:spacing w:val="-1"/>
          <w:u w:val="single"/>
        </w:rPr>
        <w:t>Когат</w:t>
      </w:r>
      <w:r w:rsidRPr="006444A2">
        <w:rPr>
          <w:spacing w:val="-2"/>
          <w:u w:val="single"/>
        </w:rPr>
        <w:t>о</w:t>
      </w:r>
      <w:r w:rsidR="00CD5D9D" w:rsidRPr="00F368A2">
        <w:rPr>
          <w:spacing w:val="36"/>
          <w:w w:val="105"/>
          <w:u w:val="single"/>
        </w:rPr>
        <w:t xml:space="preserve"> </w:t>
      </w:r>
      <w:r w:rsidRPr="00F368A2">
        <w:rPr>
          <w:w w:val="105"/>
          <w:u w:val="single"/>
        </w:rPr>
        <w:t>е</w:t>
      </w:r>
      <w:r w:rsidRPr="00F368A2">
        <w:rPr>
          <w:spacing w:val="36"/>
          <w:w w:val="105"/>
          <w:u w:val="single"/>
        </w:rPr>
        <w:t xml:space="preserve"> </w:t>
      </w:r>
      <w:r w:rsidRPr="00F368A2">
        <w:rPr>
          <w:spacing w:val="-1"/>
          <w:w w:val="105"/>
          <w:u w:val="single"/>
        </w:rPr>
        <w:t>нал</w:t>
      </w:r>
      <w:r w:rsidRPr="00F368A2">
        <w:rPr>
          <w:spacing w:val="-2"/>
          <w:w w:val="105"/>
          <w:u w:val="single"/>
        </w:rPr>
        <w:t>ице</w:t>
      </w:r>
      <w:r w:rsidRPr="00F368A2">
        <w:rPr>
          <w:spacing w:val="39"/>
          <w:w w:val="105"/>
          <w:u w:val="single"/>
        </w:rPr>
        <w:t xml:space="preserve"> </w:t>
      </w:r>
      <w:r w:rsidRPr="00F368A2">
        <w:rPr>
          <w:spacing w:val="-2"/>
          <w:w w:val="105"/>
          <w:u w:val="single"/>
        </w:rPr>
        <w:t>необ</w:t>
      </w:r>
      <w:r w:rsidRPr="00F368A2">
        <w:rPr>
          <w:spacing w:val="-1"/>
          <w:w w:val="105"/>
          <w:u w:val="single"/>
        </w:rPr>
        <w:t>хо</w:t>
      </w:r>
      <w:r w:rsidRPr="00F368A2">
        <w:rPr>
          <w:spacing w:val="-2"/>
          <w:w w:val="105"/>
          <w:u w:val="single"/>
        </w:rPr>
        <w:t>димост</w:t>
      </w:r>
      <w:r w:rsidRPr="00F368A2">
        <w:rPr>
          <w:spacing w:val="36"/>
          <w:w w:val="105"/>
          <w:u w:val="single"/>
        </w:rPr>
        <w:t xml:space="preserve"> </w:t>
      </w:r>
      <w:r w:rsidRPr="00F368A2">
        <w:rPr>
          <w:spacing w:val="-2"/>
          <w:w w:val="105"/>
          <w:u w:val="single"/>
        </w:rPr>
        <w:t>от</w:t>
      </w:r>
      <w:r w:rsidRPr="00F368A2">
        <w:rPr>
          <w:spacing w:val="38"/>
          <w:w w:val="105"/>
          <w:u w:val="single"/>
        </w:rPr>
        <w:t xml:space="preserve"> </w:t>
      </w:r>
      <w:r w:rsidRPr="00F368A2">
        <w:rPr>
          <w:spacing w:val="-2"/>
          <w:w w:val="105"/>
          <w:u w:val="single"/>
        </w:rPr>
        <w:t>з</w:t>
      </w:r>
      <w:r w:rsidRPr="00F368A2">
        <w:rPr>
          <w:spacing w:val="-1"/>
          <w:w w:val="105"/>
          <w:u w:val="single"/>
        </w:rPr>
        <w:t>ащ</w:t>
      </w:r>
      <w:r w:rsidRPr="00F368A2">
        <w:rPr>
          <w:spacing w:val="-2"/>
          <w:w w:val="105"/>
          <w:u w:val="single"/>
        </w:rPr>
        <w:t>ит</w:t>
      </w:r>
      <w:r w:rsidRPr="00F368A2">
        <w:rPr>
          <w:spacing w:val="-1"/>
          <w:w w:val="105"/>
          <w:u w:val="single"/>
        </w:rPr>
        <w:t>а</w:t>
      </w:r>
      <w:r w:rsidRPr="00F368A2">
        <w:rPr>
          <w:spacing w:val="37"/>
          <w:w w:val="105"/>
          <w:u w:val="single"/>
        </w:rPr>
        <w:t xml:space="preserve"> </w:t>
      </w:r>
      <w:r w:rsidRPr="00F368A2">
        <w:rPr>
          <w:w w:val="105"/>
          <w:u w:val="single"/>
        </w:rPr>
        <w:t>на</w:t>
      </w:r>
      <w:r w:rsidRPr="00F368A2">
        <w:rPr>
          <w:spacing w:val="36"/>
          <w:w w:val="105"/>
          <w:u w:val="single"/>
        </w:rPr>
        <w:t xml:space="preserve"> </w:t>
      </w:r>
      <w:r w:rsidRPr="00F368A2">
        <w:rPr>
          <w:spacing w:val="-1"/>
          <w:w w:val="105"/>
          <w:u w:val="single"/>
        </w:rPr>
        <w:t>л</w:t>
      </w:r>
      <w:r w:rsidRPr="00F368A2">
        <w:rPr>
          <w:spacing w:val="-2"/>
          <w:w w:val="105"/>
          <w:u w:val="single"/>
        </w:rPr>
        <w:t>ичнит</w:t>
      </w:r>
      <w:r w:rsidRPr="00F368A2">
        <w:rPr>
          <w:spacing w:val="-1"/>
          <w:w w:val="105"/>
          <w:u w:val="single"/>
        </w:rPr>
        <w:t>е</w:t>
      </w:r>
      <w:r w:rsidRPr="00F368A2">
        <w:rPr>
          <w:spacing w:val="36"/>
          <w:w w:val="105"/>
          <w:u w:val="single"/>
        </w:rPr>
        <w:t xml:space="preserve"> </w:t>
      </w:r>
      <w:r w:rsidRPr="00F368A2">
        <w:rPr>
          <w:spacing w:val="-1"/>
          <w:w w:val="105"/>
          <w:u w:val="single"/>
        </w:rPr>
        <w:t>дан</w:t>
      </w:r>
      <w:r w:rsidRPr="00F368A2">
        <w:rPr>
          <w:spacing w:val="-2"/>
          <w:w w:val="105"/>
          <w:u w:val="single"/>
        </w:rPr>
        <w:t>ни</w:t>
      </w:r>
      <w:r w:rsidRPr="00F368A2">
        <w:rPr>
          <w:spacing w:val="46"/>
          <w:w w:val="96"/>
          <w:u w:val="single"/>
        </w:rPr>
        <w:t xml:space="preserve"> </w:t>
      </w:r>
      <w:r w:rsidRPr="00F368A2">
        <w:rPr>
          <w:spacing w:val="-2"/>
          <w:w w:val="105"/>
          <w:u w:val="single"/>
        </w:rPr>
        <w:t>или</w:t>
      </w:r>
      <w:r w:rsidRPr="00F368A2">
        <w:rPr>
          <w:spacing w:val="-13"/>
          <w:w w:val="105"/>
          <w:u w:val="single"/>
        </w:rPr>
        <w:t xml:space="preserve"> </w:t>
      </w:r>
      <w:r w:rsidRPr="00F368A2">
        <w:rPr>
          <w:spacing w:val="-2"/>
          <w:w w:val="105"/>
          <w:u w:val="single"/>
        </w:rPr>
        <w:t>при</w:t>
      </w:r>
      <w:r w:rsidRPr="00F368A2">
        <w:rPr>
          <w:spacing w:val="-12"/>
          <w:w w:val="105"/>
          <w:u w:val="single"/>
        </w:rPr>
        <w:t xml:space="preserve"> </w:t>
      </w:r>
      <w:r w:rsidRPr="00F368A2">
        <w:rPr>
          <w:spacing w:val="-2"/>
          <w:w w:val="105"/>
          <w:u w:val="single"/>
        </w:rPr>
        <w:t>р</w:t>
      </w:r>
      <w:r w:rsidRPr="00F368A2">
        <w:rPr>
          <w:spacing w:val="-1"/>
          <w:w w:val="105"/>
          <w:u w:val="single"/>
        </w:rPr>
        <w:t>азл</w:t>
      </w:r>
      <w:r w:rsidRPr="00F368A2">
        <w:rPr>
          <w:spacing w:val="-2"/>
          <w:w w:val="105"/>
          <w:u w:val="single"/>
        </w:rPr>
        <w:t>ичие</w:t>
      </w:r>
      <w:r w:rsidRPr="00F368A2">
        <w:rPr>
          <w:spacing w:val="-11"/>
          <w:w w:val="105"/>
          <w:u w:val="single"/>
        </w:rPr>
        <w:t xml:space="preserve"> </w:t>
      </w:r>
      <w:r w:rsidRPr="00F368A2">
        <w:rPr>
          <w:w w:val="105"/>
          <w:u w:val="single"/>
        </w:rPr>
        <w:t>в</w:t>
      </w:r>
      <w:r w:rsidRPr="00F368A2">
        <w:rPr>
          <w:spacing w:val="-13"/>
          <w:w w:val="105"/>
          <w:u w:val="single"/>
        </w:rPr>
        <w:t xml:space="preserve"> </w:t>
      </w:r>
      <w:r w:rsidRPr="00F368A2">
        <w:rPr>
          <w:spacing w:val="-2"/>
          <w:w w:val="105"/>
          <w:u w:val="single"/>
        </w:rPr>
        <w:t>обстоят</w:t>
      </w:r>
      <w:r w:rsidRPr="00F368A2">
        <w:rPr>
          <w:spacing w:val="-1"/>
          <w:w w:val="105"/>
          <w:u w:val="single"/>
        </w:rPr>
        <w:t>ел</w:t>
      </w:r>
      <w:r w:rsidRPr="00F368A2">
        <w:rPr>
          <w:spacing w:val="-2"/>
          <w:w w:val="105"/>
          <w:u w:val="single"/>
        </w:rPr>
        <w:t>ст</w:t>
      </w:r>
      <w:r w:rsidRPr="00F368A2">
        <w:rPr>
          <w:spacing w:val="-1"/>
          <w:w w:val="105"/>
          <w:u w:val="single"/>
        </w:rPr>
        <w:t>вата,</w:t>
      </w:r>
      <w:r w:rsidRPr="00F368A2">
        <w:rPr>
          <w:spacing w:val="-12"/>
          <w:w w:val="105"/>
          <w:u w:val="single"/>
        </w:rPr>
        <w:t xml:space="preserve"> </w:t>
      </w:r>
      <w:r w:rsidRPr="00F368A2">
        <w:rPr>
          <w:spacing w:val="-2"/>
          <w:w w:val="105"/>
          <w:u w:val="single"/>
        </w:rPr>
        <w:t>с</w:t>
      </w:r>
      <w:r w:rsidRPr="00F368A2">
        <w:rPr>
          <w:spacing w:val="-1"/>
          <w:w w:val="105"/>
          <w:u w:val="single"/>
        </w:rPr>
        <w:t>въ</w:t>
      </w:r>
      <w:r w:rsidRPr="00F368A2">
        <w:rPr>
          <w:spacing w:val="-2"/>
          <w:w w:val="105"/>
          <w:u w:val="single"/>
        </w:rPr>
        <w:t>рзани</w:t>
      </w:r>
      <w:r w:rsidRPr="00F368A2">
        <w:rPr>
          <w:spacing w:val="-13"/>
          <w:w w:val="105"/>
          <w:u w:val="single"/>
        </w:rPr>
        <w:t xml:space="preserve"> </w:t>
      </w:r>
      <w:r w:rsidRPr="00F368A2">
        <w:rPr>
          <w:w w:val="105"/>
          <w:u w:val="single"/>
        </w:rPr>
        <w:t>с</w:t>
      </w:r>
      <w:r w:rsidRPr="00F368A2">
        <w:rPr>
          <w:spacing w:val="-11"/>
          <w:w w:val="105"/>
          <w:u w:val="single"/>
        </w:rPr>
        <w:t xml:space="preserve"> </w:t>
      </w:r>
      <w:r w:rsidRPr="00F368A2">
        <w:rPr>
          <w:spacing w:val="-1"/>
          <w:w w:val="105"/>
          <w:u w:val="single"/>
        </w:rPr>
        <w:t>л</w:t>
      </w:r>
      <w:r w:rsidRPr="00F368A2">
        <w:rPr>
          <w:spacing w:val="-2"/>
          <w:w w:val="105"/>
          <w:u w:val="single"/>
        </w:rPr>
        <w:t>ичното</w:t>
      </w:r>
      <w:r w:rsidRPr="00F368A2">
        <w:rPr>
          <w:spacing w:val="-12"/>
          <w:w w:val="105"/>
          <w:u w:val="single"/>
        </w:rPr>
        <w:t xml:space="preserve"> </w:t>
      </w:r>
      <w:r w:rsidRPr="00F368A2">
        <w:rPr>
          <w:spacing w:val="-2"/>
          <w:w w:val="105"/>
          <w:u w:val="single"/>
        </w:rPr>
        <w:t>с</w:t>
      </w:r>
      <w:r w:rsidRPr="00F368A2">
        <w:rPr>
          <w:spacing w:val="-1"/>
          <w:w w:val="105"/>
          <w:u w:val="single"/>
        </w:rPr>
        <w:t>ъ</w:t>
      </w:r>
      <w:r w:rsidRPr="00F368A2">
        <w:rPr>
          <w:spacing w:val="-2"/>
          <w:w w:val="105"/>
          <w:u w:val="single"/>
        </w:rPr>
        <w:t>стояние</w:t>
      </w:r>
      <w:r w:rsidRPr="00F368A2">
        <w:rPr>
          <w:spacing w:val="-1"/>
          <w:w w:val="105"/>
          <w:u w:val="single"/>
        </w:rPr>
        <w:t>,</w:t>
      </w:r>
      <w:r w:rsidRPr="00F368A2">
        <w:rPr>
          <w:spacing w:val="61"/>
          <w:w w:val="122"/>
          <w:u w:val="single"/>
        </w:rPr>
        <w:t xml:space="preserve"> </w:t>
      </w:r>
      <w:r w:rsidRPr="00F368A2">
        <w:rPr>
          <w:spacing w:val="-2"/>
          <w:w w:val="105"/>
          <w:u w:val="single"/>
        </w:rPr>
        <w:t>инфор</w:t>
      </w:r>
      <w:r w:rsidRPr="00F368A2">
        <w:rPr>
          <w:spacing w:val="-1"/>
          <w:w w:val="105"/>
          <w:u w:val="single"/>
        </w:rPr>
        <w:t>мация</w:t>
      </w:r>
      <w:r w:rsidRPr="00F368A2">
        <w:rPr>
          <w:spacing w:val="-2"/>
          <w:w w:val="105"/>
          <w:u w:val="single"/>
        </w:rPr>
        <w:t>т</w:t>
      </w:r>
      <w:r w:rsidRPr="00F368A2">
        <w:rPr>
          <w:spacing w:val="-1"/>
          <w:w w:val="105"/>
          <w:u w:val="single"/>
        </w:rPr>
        <w:t>а</w:t>
      </w:r>
      <w:r w:rsidRPr="00F368A2">
        <w:rPr>
          <w:spacing w:val="15"/>
          <w:w w:val="105"/>
          <w:u w:val="single"/>
        </w:rPr>
        <w:t xml:space="preserve"> </w:t>
      </w:r>
      <w:r w:rsidRPr="00F368A2">
        <w:rPr>
          <w:spacing w:val="-2"/>
          <w:w w:val="105"/>
          <w:u w:val="single"/>
        </w:rPr>
        <w:t>относно</w:t>
      </w:r>
      <w:r w:rsidRPr="00F368A2">
        <w:rPr>
          <w:spacing w:val="16"/>
          <w:w w:val="105"/>
          <w:u w:val="single"/>
        </w:rPr>
        <w:t xml:space="preserve"> </w:t>
      </w:r>
      <w:r w:rsidRPr="00F368A2">
        <w:rPr>
          <w:spacing w:val="-2"/>
          <w:w w:val="105"/>
          <w:u w:val="single"/>
        </w:rPr>
        <w:t>изис</w:t>
      </w:r>
      <w:r w:rsidRPr="00F368A2">
        <w:rPr>
          <w:spacing w:val="-1"/>
          <w:w w:val="105"/>
          <w:u w:val="single"/>
        </w:rPr>
        <w:t>кван</w:t>
      </w:r>
      <w:r w:rsidRPr="00F368A2">
        <w:rPr>
          <w:spacing w:val="-2"/>
          <w:w w:val="105"/>
          <w:u w:val="single"/>
        </w:rPr>
        <w:t>ият</w:t>
      </w:r>
      <w:r w:rsidRPr="00F368A2">
        <w:rPr>
          <w:spacing w:val="-1"/>
          <w:w w:val="105"/>
          <w:u w:val="single"/>
        </w:rPr>
        <w:t>а</w:t>
      </w:r>
      <w:r w:rsidRPr="00F368A2">
        <w:rPr>
          <w:spacing w:val="15"/>
          <w:w w:val="105"/>
          <w:u w:val="single"/>
        </w:rPr>
        <w:t xml:space="preserve"> </w:t>
      </w:r>
      <w:r w:rsidRPr="00F368A2">
        <w:rPr>
          <w:spacing w:val="-2"/>
          <w:w w:val="105"/>
          <w:u w:val="single"/>
        </w:rPr>
        <w:t>по</w:t>
      </w:r>
      <w:r w:rsidRPr="00F368A2">
        <w:rPr>
          <w:spacing w:val="16"/>
          <w:w w:val="105"/>
          <w:u w:val="single"/>
        </w:rPr>
        <w:t xml:space="preserve"> </w:t>
      </w:r>
      <w:r w:rsidRPr="00F368A2">
        <w:rPr>
          <w:spacing w:val="-2"/>
          <w:w w:val="105"/>
          <w:u w:val="single"/>
        </w:rPr>
        <w:t>т</w:t>
      </w:r>
      <w:r w:rsidRPr="00F368A2">
        <w:rPr>
          <w:spacing w:val="-1"/>
          <w:w w:val="105"/>
          <w:u w:val="single"/>
        </w:rPr>
        <w:t>.</w:t>
      </w:r>
      <w:r w:rsidRPr="00F368A2">
        <w:rPr>
          <w:spacing w:val="15"/>
          <w:w w:val="105"/>
          <w:u w:val="single"/>
        </w:rPr>
        <w:t xml:space="preserve"> </w:t>
      </w:r>
      <w:r w:rsidRPr="00F368A2">
        <w:rPr>
          <w:w w:val="105"/>
          <w:u w:val="single"/>
        </w:rPr>
        <w:t>1,</w:t>
      </w:r>
      <w:r w:rsidRPr="00F368A2">
        <w:rPr>
          <w:spacing w:val="16"/>
          <w:w w:val="105"/>
          <w:u w:val="single"/>
        </w:rPr>
        <w:t xml:space="preserve"> </w:t>
      </w:r>
      <w:r w:rsidRPr="00F368A2">
        <w:rPr>
          <w:w w:val="105"/>
          <w:u w:val="single"/>
        </w:rPr>
        <w:t>2</w:t>
      </w:r>
      <w:r w:rsidRPr="00F368A2">
        <w:rPr>
          <w:spacing w:val="18"/>
          <w:w w:val="105"/>
          <w:u w:val="single"/>
        </w:rPr>
        <w:t xml:space="preserve"> </w:t>
      </w:r>
      <w:r w:rsidRPr="00F368A2">
        <w:rPr>
          <w:w w:val="105"/>
          <w:u w:val="single"/>
        </w:rPr>
        <w:t>и</w:t>
      </w:r>
      <w:r w:rsidRPr="00F368A2">
        <w:rPr>
          <w:spacing w:val="17"/>
          <w:w w:val="105"/>
          <w:u w:val="single"/>
        </w:rPr>
        <w:t xml:space="preserve"> </w:t>
      </w:r>
      <w:r w:rsidRPr="00F368A2">
        <w:rPr>
          <w:w w:val="105"/>
          <w:u w:val="single"/>
        </w:rPr>
        <w:t>7</w:t>
      </w:r>
      <w:r w:rsidRPr="00F368A2">
        <w:rPr>
          <w:spacing w:val="16"/>
          <w:w w:val="105"/>
          <w:u w:val="single"/>
        </w:rPr>
        <w:t xml:space="preserve"> </w:t>
      </w:r>
      <w:r w:rsidRPr="00F368A2">
        <w:rPr>
          <w:w w:val="105"/>
          <w:u w:val="single"/>
        </w:rPr>
        <w:t>се</w:t>
      </w:r>
      <w:r w:rsidRPr="00F368A2">
        <w:rPr>
          <w:spacing w:val="15"/>
          <w:w w:val="105"/>
          <w:u w:val="single"/>
        </w:rPr>
        <w:t xml:space="preserve"> </w:t>
      </w:r>
      <w:r w:rsidRPr="00F368A2">
        <w:rPr>
          <w:spacing w:val="-2"/>
          <w:w w:val="105"/>
          <w:u w:val="single"/>
        </w:rPr>
        <w:t>попъ</w:t>
      </w:r>
      <w:r w:rsidRPr="00F368A2">
        <w:rPr>
          <w:spacing w:val="-1"/>
          <w:w w:val="105"/>
          <w:u w:val="single"/>
        </w:rPr>
        <w:t>лва</w:t>
      </w:r>
      <w:r w:rsidRPr="00F368A2">
        <w:rPr>
          <w:spacing w:val="17"/>
          <w:w w:val="105"/>
          <w:u w:val="single"/>
        </w:rPr>
        <w:t xml:space="preserve"> </w:t>
      </w:r>
      <w:r w:rsidRPr="00F368A2">
        <w:rPr>
          <w:w w:val="105"/>
          <w:u w:val="single"/>
        </w:rPr>
        <w:t>в</w:t>
      </w:r>
      <w:r w:rsidRPr="00F368A2">
        <w:rPr>
          <w:spacing w:val="41"/>
          <w:w w:val="116"/>
          <w:u w:val="single"/>
        </w:rPr>
        <w:t xml:space="preserve"> </w:t>
      </w:r>
      <w:r w:rsidRPr="00F368A2">
        <w:rPr>
          <w:spacing w:val="-2"/>
          <w:w w:val="105"/>
          <w:u w:val="single"/>
        </w:rPr>
        <w:t>от</w:t>
      </w:r>
      <w:r w:rsidRPr="00F368A2">
        <w:rPr>
          <w:spacing w:val="-1"/>
          <w:w w:val="105"/>
          <w:u w:val="single"/>
        </w:rPr>
        <w:t>деле</w:t>
      </w:r>
      <w:r w:rsidRPr="00F368A2">
        <w:rPr>
          <w:spacing w:val="-2"/>
          <w:w w:val="105"/>
          <w:u w:val="single"/>
        </w:rPr>
        <w:t>н</w:t>
      </w:r>
      <w:r w:rsidRPr="00F368A2">
        <w:rPr>
          <w:spacing w:val="-4"/>
          <w:w w:val="105"/>
          <w:u w:val="single"/>
        </w:rPr>
        <w:t xml:space="preserve"> </w:t>
      </w:r>
      <w:r w:rsidR="00CD5D9D" w:rsidRPr="00F368A2">
        <w:rPr>
          <w:spacing w:val="-1"/>
          <w:w w:val="105"/>
          <w:u w:val="single"/>
        </w:rPr>
        <w:t>ЕЕД</w:t>
      </w:r>
      <w:r w:rsidR="00CD5D9D" w:rsidRPr="00F368A2">
        <w:rPr>
          <w:spacing w:val="-2"/>
          <w:w w:val="105"/>
          <w:u w:val="single"/>
        </w:rPr>
        <w:t>ОП</w:t>
      </w:r>
      <w:r w:rsidR="00CD5D9D" w:rsidRPr="00F368A2">
        <w:rPr>
          <w:spacing w:val="-3"/>
          <w:w w:val="105"/>
          <w:u w:val="single"/>
        </w:rPr>
        <w:t xml:space="preserve"> </w:t>
      </w:r>
      <w:r w:rsidRPr="00F368A2">
        <w:rPr>
          <w:spacing w:val="-2"/>
          <w:w w:val="105"/>
          <w:u w:val="single"/>
        </w:rPr>
        <w:t>з</w:t>
      </w:r>
      <w:r w:rsidRPr="00F368A2">
        <w:rPr>
          <w:spacing w:val="-1"/>
          <w:w w:val="105"/>
          <w:u w:val="single"/>
        </w:rPr>
        <w:t>а</w:t>
      </w:r>
      <w:r w:rsidRPr="00F368A2">
        <w:rPr>
          <w:w w:val="105"/>
          <w:u w:val="single"/>
        </w:rPr>
        <w:t xml:space="preserve"> </w:t>
      </w:r>
      <w:r w:rsidRPr="00F368A2">
        <w:rPr>
          <w:spacing w:val="-1"/>
          <w:w w:val="105"/>
          <w:u w:val="single"/>
        </w:rPr>
        <w:t>в</w:t>
      </w:r>
      <w:r w:rsidRPr="00F368A2">
        <w:rPr>
          <w:spacing w:val="-2"/>
          <w:w w:val="105"/>
          <w:u w:val="single"/>
        </w:rPr>
        <w:t>с</w:t>
      </w:r>
      <w:r w:rsidRPr="00F368A2">
        <w:rPr>
          <w:spacing w:val="-1"/>
          <w:w w:val="105"/>
          <w:u w:val="single"/>
        </w:rPr>
        <w:t>як</w:t>
      </w:r>
      <w:r w:rsidRPr="00F368A2">
        <w:rPr>
          <w:spacing w:val="-2"/>
          <w:w w:val="105"/>
          <w:u w:val="single"/>
        </w:rPr>
        <w:t>о</w:t>
      </w:r>
      <w:r w:rsidRPr="00F368A2">
        <w:rPr>
          <w:spacing w:val="-3"/>
          <w:w w:val="105"/>
          <w:u w:val="single"/>
        </w:rPr>
        <w:t xml:space="preserve"> </w:t>
      </w:r>
      <w:r w:rsidRPr="00F368A2">
        <w:rPr>
          <w:spacing w:val="-1"/>
          <w:w w:val="105"/>
          <w:u w:val="single"/>
        </w:rPr>
        <w:t>л</w:t>
      </w:r>
      <w:r w:rsidRPr="00F368A2">
        <w:rPr>
          <w:spacing w:val="-2"/>
          <w:w w:val="105"/>
          <w:u w:val="single"/>
        </w:rPr>
        <w:t>ице</w:t>
      </w:r>
      <w:r w:rsidRPr="00F368A2">
        <w:rPr>
          <w:spacing w:val="-3"/>
          <w:w w:val="105"/>
          <w:u w:val="single"/>
        </w:rPr>
        <w:t xml:space="preserve"> </w:t>
      </w:r>
      <w:r w:rsidRPr="00F368A2">
        <w:rPr>
          <w:spacing w:val="-2"/>
          <w:w w:val="105"/>
          <w:u w:val="single"/>
        </w:rPr>
        <w:t>или</w:t>
      </w:r>
      <w:r w:rsidRPr="00F368A2">
        <w:rPr>
          <w:spacing w:val="-3"/>
          <w:w w:val="105"/>
          <w:u w:val="single"/>
        </w:rPr>
        <w:t xml:space="preserve"> </w:t>
      </w:r>
      <w:r w:rsidRPr="00F368A2">
        <w:rPr>
          <w:spacing w:val="-2"/>
          <w:w w:val="105"/>
          <w:u w:val="single"/>
        </w:rPr>
        <w:t>з</w:t>
      </w:r>
      <w:r w:rsidRPr="00F368A2">
        <w:rPr>
          <w:spacing w:val="-1"/>
          <w:w w:val="105"/>
          <w:u w:val="single"/>
        </w:rPr>
        <w:t>а</w:t>
      </w:r>
      <w:r w:rsidRPr="00F368A2">
        <w:rPr>
          <w:w w:val="105"/>
          <w:u w:val="single"/>
        </w:rPr>
        <w:t xml:space="preserve"> </w:t>
      </w:r>
      <w:r w:rsidRPr="00F368A2">
        <w:rPr>
          <w:spacing w:val="-2"/>
          <w:w w:val="105"/>
          <w:u w:val="single"/>
        </w:rPr>
        <w:t>ня</w:t>
      </w:r>
      <w:r w:rsidRPr="00F368A2">
        <w:rPr>
          <w:spacing w:val="-1"/>
          <w:w w:val="105"/>
          <w:u w:val="single"/>
        </w:rPr>
        <w:t>к</w:t>
      </w:r>
      <w:r w:rsidRPr="00F368A2">
        <w:rPr>
          <w:spacing w:val="-2"/>
          <w:w w:val="105"/>
          <w:u w:val="single"/>
        </w:rPr>
        <w:t>ои</w:t>
      </w:r>
      <w:r w:rsidRPr="00F368A2">
        <w:rPr>
          <w:spacing w:val="-4"/>
          <w:w w:val="105"/>
          <w:u w:val="single"/>
        </w:rPr>
        <w:t xml:space="preserve"> </w:t>
      </w:r>
      <w:r w:rsidRPr="00F368A2">
        <w:rPr>
          <w:spacing w:val="-2"/>
          <w:w w:val="105"/>
          <w:u w:val="single"/>
        </w:rPr>
        <w:t xml:space="preserve">от </w:t>
      </w:r>
      <w:r w:rsidRPr="00F368A2">
        <w:rPr>
          <w:spacing w:val="-1"/>
          <w:w w:val="105"/>
          <w:u w:val="single"/>
        </w:rPr>
        <w:t>л</w:t>
      </w:r>
      <w:r w:rsidRPr="00F368A2">
        <w:rPr>
          <w:spacing w:val="-2"/>
          <w:w w:val="105"/>
          <w:u w:val="single"/>
        </w:rPr>
        <w:t>ицат</w:t>
      </w:r>
      <w:r w:rsidRPr="00F368A2">
        <w:rPr>
          <w:spacing w:val="-1"/>
          <w:w w:val="105"/>
          <w:u w:val="single"/>
        </w:rPr>
        <w:t>а.</w:t>
      </w:r>
    </w:p>
    <w:p w:rsidR="00CD5D9D" w:rsidRPr="00CD5D9D" w:rsidRDefault="00CD5D9D" w:rsidP="00CD5D9D">
      <w:pPr>
        <w:spacing w:before="13" w:line="260" w:lineRule="exact"/>
        <w:rPr>
          <w:szCs w:val="24"/>
        </w:rPr>
      </w:pPr>
    </w:p>
    <w:p w:rsidR="00CD5D9D" w:rsidRPr="00CD5D9D" w:rsidRDefault="00CD5D9D" w:rsidP="005A3496">
      <w:pPr>
        <w:pStyle w:val="ad"/>
        <w:spacing w:line="304" w:lineRule="exact"/>
        <w:ind w:firstLine="708"/>
      </w:pPr>
      <w:r w:rsidRPr="00CD5D9D">
        <w:rPr>
          <w:b/>
          <w:bCs/>
          <w:w w:val="105"/>
        </w:rPr>
        <w:t>В)</w:t>
      </w:r>
      <w:r w:rsidRPr="00CD5D9D">
        <w:rPr>
          <w:b/>
          <w:bCs/>
          <w:spacing w:val="2"/>
          <w:w w:val="105"/>
        </w:rPr>
        <w:t xml:space="preserve"> </w:t>
      </w:r>
      <w:r w:rsidRPr="00CD5D9D">
        <w:rPr>
          <w:spacing w:val="-2"/>
          <w:w w:val="105"/>
        </w:rPr>
        <w:t>О</w:t>
      </w:r>
      <w:r w:rsidRPr="00CD5D9D">
        <w:rPr>
          <w:spacing w:val="-1"/>
          <w:w w:val="105"/>
        </w:rPr>
        <w:t>снованията</w:t>
      </w:r>
      <w:r w:rsidRPr="00CD5D9D">
        <w:rPr>
          <w:spacing w:val="17"/>
          <w:w w:val="105"/>
        </w:rPr>
        <w:t xml:space="preserve"> </w:t>
      </w:r>
      <w:r w:rsidRPr="00CD5D9D">
        <w:rPr>
          <w:w w:val="105"/>
        </w:rPr>
        <w:t>по</w:t>
      </w:r>
      <w:r w:rsidRPr="00CD5D9D">
        <w:rPr>
          <w:spacing w:val="19"/>
          <w:w w:val="105"/>
        </w:rPr>
        <w:t xml:space="preserve"> </w:t>
      </w:r>
      <w:r w:rsidRPr="00CD5D9D">
        <w:rPr>
          <w:w w:val="105"/>
        </w:rPr>
        <w:t>т.</w:t>
      </w:r>
      <w:r w:rsidRPr="00CD5D9D">
        <w:rPr>
          <w:spacing w:val="18"/>
          <w:w w:val="105"/>
        </w:rPr>
        <w:t xml:space="preserve"> </w:t>
      </w:r>
      <w:r w:rsidRPr="00CD5D9D">
        <w:rPr>
          <w:w w:val="105"/>
        </w:rPr>
        <w:t>3</w:t>
      </w:r>
      <w:r w:rsidRPr="00CD5D9D">
        <w:rPr>
          <w:spacing w:val="16"/>
          <w:w w:val="105"/>
        </w:rPr>
        <w:t xml:space="preserve"> </w:t>
      </w:r>
      <w:r w:rsidRPr="00CD5D9D">
        <w:rPr>
          <w:w w:val="105"/>
        </w:rPr>
        <w:t>на</w:t>
      </w:r>
      <w:r w:rsidRPr="00CD5D9D">
        <w:rPr>
          <w:spacing w:val="17"/>
          <w:w w:val="105"/>
        </w:rPr>
        <w:t xml:space="preserve"> </w:t>
      </w:r>
      <w:r w:rsidRPr="00CD5D9D">
        <w:rPr>
          <w:spacing w:val="-1"/>
          <w:w w:val="105"/>
        </w:rPr>
        <w:t>буква</w:t>
      </w:r>
      <w:r w:rsidRPr="00CD5D9D">
        <w:rPr>
          <w:spacing w:val="18"/>
          <w:w w:val="105"/>
        </w:rPr>
        <w:t xml:space="preserve"> </w:t>
      </w:r>
      <w:r w:rsidRPr="00CD5D9D">
        <w:rPr>
          <w:w w:val="105"/>
        </w:rPr>
        <w:t>А)</w:t>
      </w:r>
      <w:r>
        <w:rPr>
          <w:w w:val="105"/>
        </w:rPr>
        <w:t xml:space="preserve"> </w:t>
      </w:r>
      <w:r w:rsidRPr="00CD5D9D">
        <w:rPr>
          <w:w w:val="105"/>
        </w:rPr>
        <w:t>не</w:t>
      </w:r>
      <w:r w:rsidRPr="00CD5D9D">
        <w:rPr>
          <w:spacing w:val="17"/>
          <w:w w:val="105"/>
        </w:rPr>
        <w:t xml:space="preserve"> </w:t>
      </w:r>
      <w:r w:rsidRPr="00CD5D9D">
        <w:rPr>
          <w:spacing w:val="-1"/>
          <w:w w:val="105"/>
        </w:rPr>
        <w:t>се</w:t>
      </w:r>
      <w:r w:rsidRPr="00CD5D9D">
        <w:rPr>
          <w:spacing w:val="17"/>
          <w:w w:val="105"/>
        </w:rPr>
        <w:t xml:space="preserve"> </w:t>
      </w:r>
      <w:r w:rsidRPr="00CD5D9D">
        <w:rPr>
          <w:w w:val="105"/>
        </w:rPr>
        <w:t>прилагат,</w:t>
      </w:r>
      <w:r w:rsidRPr="00CD5D9D">
        <w:rPr>
          <w:spacing w:val="19"/>
          <w:w w:val="105"/>
        </w:rPr>
        <w:t xml:space="preserve"> </w:t>
      </w:r>
      <w:r w:rsidRPr="00CD5D9D">
        <w:rPr>
          <w:spacing w:val="-1"/>
          <w:w w:val="105"/>
        </w:rPr>
        <w:t>когат</w:t>
      </w:r>
      <w:r w:rsidRPr="00CD5D9D">
        <w:rPr>
          <w:spacing w:val="-2"/>
          <w:w w:val="105"/>
        </w:rPr>
        <w:t>о:</w:t>
      </w:r>
    </w:p>
    <w:p w:rsidR="00CD5D9D" w:rsidRPr="00F368A2" w:rsidRDefault="00CD5D9D" w:rsidP="00C043E3">
      <w:pPr>
        <w:pStyle w:val="ad"/>
        <w:widowControl w:val="0"/>
        <w:numPr>
          <w:ilvl w:val="0"/>
          <w:numId w:val="10"/>
        </w:numPr>
        <w:tabs>
          <w:tab w:val="left" w:pos="1126"/>
        </w:tabs>
        <w:spacing w:after="0"/>
        <w:ind w:left="118"/>
        <w:jc w:val="both"/>
        <w:rPr>
          <w:w w:val="105"/>
        </w:rPr>
      </w:pPr>
      <w:r w:rsidRPr="00F368A2">
        <w:rPr>
          <w:w w:val="105"/>
        </w:rPr>
        <w:t>се налага да се защитят особено важни държавни или обществени интереси;</w:t>
      </w:r>
    </w:p>
    <w:p w:rsidR="00CD5D9D" w:rsidRPr="00F368A2" w:rsidRDefault="00CD5D9D" w:rsidP="00C043E3">
      <w:pPr>
        <w:pStyle w:val="ad"/>
        <w:widowControl w:val="0"/>
        <w:numPr>
          <w:ilvl w:val="0"/>
          <w:numId w:val="10"/>
        </w:numPr>
        <w:tabs>
          <w:tab w:val="left" w:pos="1126"/>
        </w:tabs>
        <w:spacing w:after="0"/>
        <w:ind w:left="118"/>
        <w:jc w:val="both"/>
        <w:rPr>
          <w:w w:val="105"/>
        </w:rPr>
      </w:pPr>
      <w:r w:rsidRPr="00F368A2">
        <w:rPr>
          <w:w w:val="105"/>
        </w:rPr>
        <w:t>размерът</w:t>
      </w:r>
      <w:r>
        <w:rPr>
          <w:w w:val="105"/>
        </w:rPr>
        <w:t xml:space="preserve"> </w:t>
      </w:r>
      <w:r w:rsidRPr="00CD5D9D">
        <w:rPr>
          <w:w w:val="105"/>
        </w:rPr>
        <w:t>на</w:t>
      </w:r>
      <w:r>
        <w:rPr>
          <w:w w:val="105"/>
        </w:rPr>
        <w:t xml:space="preserve"> </w:t>
      </w:r>
      <w:r w:rsidRPr="00CD5D9D">
        <w:rPr>
          <w:w w:val="105"/>
        </w:rPr>
        <w:t>неплатените</w:t>
      </w:r>
      <w:r>
        <w:rPr>
          <w:w w:val="105"/>
        </w:rPr>
        <w:t xml:space="preserve"> </w:t>
      </w:r>
      <w:r w:rsidRPr="00F368A2">
        <w:rPr>
          <w:w w:val="105"/>
        </w:rPr>
        <w:t>дължими</w:t>
      </w:r>
      <w:r>
        <w:rPr>
          <w:w w:val="105"/>
        </w:rPr>
        <w:t xml:space="preserve"> </w:t>
      </w:r>
      <w:r w:rsidRPr="00F368A2">
        <w:rPr>
          <w:w w:val="105"/>
        </w:rPr>
        <w:t>данъци</w:t>
      </w:r>
      <w:r>
        <w:rPr>
          <w:w w:val="105"/>
        </w:rPr>
        <w:t xml:space="preserve"> </w:t>
      </w:r>
      <w:r w:rsidRPr="00F368A2">
        <w:rPr>
          <w:w w:val="105"/>
        </w:rPr>
        <w:t>или</w:t>
      </w:r>
      <w:r>
        <w:rPr>
          <w:w w:val="105"/>
        </w:rPr>
        <w:t xml:space="preserve"> </w:t>
      </w:r>
      <w:r w:rsidRPr="00F368A2">
        <w:rPr>
          <w:w w:val="105"/>
        </w:rPr>
        <w:t>социално</w:t>
      </w:r>
      <w:r w:rsidR="00DC751B">
        <w:rPr>
          <w:w w:val="105"/>
        </w:rPr>
        <w:t xml:space="preserve"> </w:t>
      </w:r>
      <w:r w:rsidRPr="00F368A2">
        <w:rPr>
          <w:w w:val="105"/>
        </w:rPr>
        <w:t xml:space="preserve">осигурителни вноски </w:t>
      </w:r>
      <w:r w:rsidRPr="00CD5D9D">
        <w:rPr>
          <w:w w:val="105"/>
        </w:rPr>
        <w:t>е</w:t>
      </w:r>
      <w:r w:rsidRPr="00F368A2">
        <w:rPr>
          <w:w w:val="105"/>
        </w:rPr>
        <w:t xml:space="preserve"> </w:t>
      </w:r>
      <w:r w:rsidRPr="00CD5D9D">
        <w:rPr>
          <w:w w:val="105"/>
        </w:rPr>
        <w:t>не</w:t>
      </w:r>
      <w:r w:rsidRPr="00F368A2">
        <w:rPr>
          <w:w w:val="105"/>
        </w:rPr>
        <w:t xml:space="preserve"> повече от </w:t>
      </w:r>
      <w:r w:rsidRPr="00CD5D9D">
        <w:rPr>
          <w:w w:val="105"/>
        </w:rPr>
        <w:t>1</w:t>
      </w:r>
      <w:r w:rsidRPr="00F368A2">
        <w:rPr>
          <w:w w:val="105"/>
        </w:rPr>
        <w:t xml:space="preserve"> </w:t>
      </w:r>
      <w:r w:rsidRPr="00CD5D9D">
        <w:rPr>
          <w:w w:val="105"/>
        </w:rPr>
        <w:t>на</w:t>
      </w:r>
      <w:r w:rsidRPr="00F368A2">
        <w:rPr>
          <w:w w:val="105"/>
        </w:rPr>
        <w:t xml:space="preserve"> сто </w:t>
      </w:r>
      <w:r w:rsidRPr="00CD5D9D">
        <w:rPr>
          <w:w w:val="105"/>
        </w:rPr>
        <w:t>от</w:t>
      </w:r>
      <w:r>
        <w:rPr>
          <w:w w:val="105"/>
        </w:rPr>
        <w:t xml:space="preserve"> </w:t>
      </w:r>
      <w:r w:rsidRPr="00F368A2">
        <w:rPr>
          <w:w w:val="105"/>
        </w:rPr>
        <w:t>сумата</w:t>
      </w:r>
      <w:r>
        <w:rPr>
          <w:w w:val="105"/>
        </w:rPr>
        <w:t xml:space="preserve"> </w:t>
      </w:r>
      <w:r w:rsidRPr="00CD5D9D">
        <w:rPr>
          <w:w w:val="105"/>
        </w:rPr>
        <w:t>на</w:t>
      </w:r>
      <w:r>
        <w:rPr>
          <w:w w:val="105"/>
        </w:rPr>
        <w:t xml:space="preserve"> </w:t>
      </w:r>
      <w:r w:rsidRPr="00CD5D9D">
        <w:rPr>
          <w:w w:val="105"/>
        </w:rPr>
        <w:t>годишния</w:t>
      </w:r>
      <w:r>
        <w:rPr>
          <w:w w:val="105"/>
        </w:rPr>
        <w:t xml:space="preserve"> </w:t>
      </w:r>
      <w:r w:rsidRPr="00CD5D9D">
        <w:rPr>
          <w:w w:val="105"/>
        </w:rPr>
        <w:t>общ</w:t>
      </w:r>
      <w:r>
        <w:rPr>
          <w:w w:val="105"/>
        </w:rPr>
        <w:t xml:space="preserve"> </w:t>
      </w:r>
      <w:r w:rsidRPr="00F368A2">
        <w:rPr>
          <w:w w:val="105"/>
        </w:rPr>
        <w:t>оборот</w:t>
      </w:r>
      <w:r>
        <w:rPr>
          <w:w w:val="105"/>
        </w:rPr>
        <w:t xml:space="preserve"> </w:t>
      </w:r>
      <w:r w:rsidRPr="00CD5D9D">
        <w:rPr>
          <w:w w:val="105"/>
        </w:rPr>
        <w:t>за</w:t>
      </w:r>
      <w:r>
        <w:rPr>
          <w:w w:val="105"/>
        </w:rPr>
        <w:t xml:space="preserve"> </w:t>
      </w:r>
      <w:r w:rsidRPr="00F368A2">
        <w:rPr>
          <w:w w:val="105"/>
        </w:rPr>
        <w:t>последната приключена</w:t>
      </w:r>
      <w:r>
        <w:rPr>
          <w:w w:val="105"/>
        </w:rPr>
        <w:t xml:space="preserve"> </w:t>
      </w:r>
      <w:r w:rsidRPr="00CD5D9D">
        <w:rPr>
          <w:w w:val="105"/>
        </w:rPr>
        <w:t>финансова</w:t>
      </w:r>
      <w:r>
        <w:rPr>
          <w:w w:val="105"/>
        </w:rPr>
        <w:t xml:space="preserve"> </w:t>
      </w:r>
      <w:r w:rsidRPr="00CD5D9D">
        <w:rPr>
          <w:w w:val="105"/>
        </w:rPr>
        <w:t>година.</w:t>
      </w:r>
    </w:p>
    <w:p w:rsidR="00CD5D9D" w:rsidRPr="00CD5D9D" w:rsidRDefault="00CD5D9D" w:rsidP="00CD5D9D">
      <w:pPr>
        <w:spacing w:before="8" w:line="240" w:lineRule="exact"/>
        <w:rPr>
          <w:szCs w:val="24"/>
        </w:rPr>
      </w:pPr>
    </w:p>
    <w:p w:rsidR="00CD5D9D" w:rsidRPr="00CD5D9D" w:rsidRDefault="00CD5D9D" w:rsidP="00CD5D9D">
      <w:pPr>
        <w:pStyle w:val="ad"/>
        <w:spacing w:line="276" w:lineRule="exact"/>
        <w:ind w:right="119" w:firstLine="708"/>
        <w:jc w:val="both"/>
      </w:pPr>
      <w:r w:rsidRPr="00CD5D9D">
        <w:rPr>
          <w:spacing w:val="-1"/>
          <w:w w:val="105"/>
        </w:rPr>
        <w:t>Участниците</w:t>
      </w:r>
      <w:r w:rsidRPr="00CD5D9D">
        <w:rPr>
          <w:spacing w:val="5"/>
          <w:w w:val="105"/>
        </w:rPr>
        <w:t xml:space="preserve"> </w:t>
      </w:r>
      <w:r w:rsidRPr="00CD5D9D">
        <w:rPr>
          <w:spacing w:val="-1"/>
          <w:w w:val="105"/>
        </w:rPr>
        <w:t>са</w:t>
      </w:r>
      <w:r w:rsidRPr="00CD5D9D">
        <w:rPr>
          <w:spacing w:val="5"/>
          <w:w w:val="105"/>
        </w:rPr>
        <w:t xml:space="preserve"> </w:t>
      </w:r>
      <w:r w:rsidRPr="00CD5D9D">
        <w:rPr>
          <w:w w:val="105"/>
        </w:rPr>
        <w:t>длъжни</w:t>
      </w:r>
      <w:r w:rsidRPr="00CD5D9D">
        <w:rPr>
          <w:spacing w:val="7"/>
          <w:w w:val="105"/>
        </w:rPr>
        <w:t xml:space="preserve"> </w:t>
      </w:r>
      <w:r w:rsidRPr="00CD5D9D">
        <w:rPr>
          <w:w w:val="105"/>
        </w:rPr>
        <w:t>да</w:t>
      </w:r>
      <w:r w:rsidRPr="00CD5D9D">
        <w:rPr>
          <w:spacing w:val="9"/>
          <w:w w:val="105"/>
        </w:rPr>
        <w:t xml:space="preserve"> </w:t>
      </w:r>
      <w:r w:rsidRPr="00CD5D9D">
        <w:rPr>
          <w:spacing w:val="-1"/>
          <w:w w:val="105"/>
        </w:rPr>
        <w:t>увед</w:t>
      </w:r>
      <w:r w:rsidRPr="00CD5D9D">
        <w:rPr>
          <w:spacing w:val="-2"/>
          <w:w w:val="105"/>
        </w:rPr>
        <w:t>о</w:t>
      </w:r>
      <w:r w:rsidRPr="00CD5D9D">
        <w:rPr>
          <w:spacing w:val="-1"/>
          <w:w w:val="105"/>
        </w:rPr>
        <w:t>мят</w:t>
      </w:r>
      <w:r w:rsidRPr="00CD5D9D">
        <w:rPr>
          <w:spacing w:val="8"/>
          <w:w w:val="105"/>
        </w:rPr>
        <w:t xml:space="preserve"> </w:t>
      </w:r>
      <w:r w:rsidRPr="00CD5D9D">
        <w:rPr>
          <w:w w:val="105"/>
        </w:rPr>
        <w:t>писмено</w:t>
      </w:r>
      <w:r w:rsidRPr="00CD5D9D">
        <w:rPr>
          <w:spacing w:val="6"/>
          <w:w w:val="105"/>
        </w:rPr>
        <w:t xml:space="preserve"> </w:t>
      </w:r>
      <w:r w:rsidRPr="00CD5D9D">
        <w:rPr>
          <w:spacing w:val="-1"/>
          <w:w w:val="105"/>
        </w:rPr>
        <w:t>възл</w:t>
      </w:r>
      <w:r w:rsidRPr="00CD5D9D">
        <w:rPr>
          <w:spacing w:val="-2"/>
          <w:w w:val="105"/>
        </w:rPr>
        <w:t>о</w:t>
      </w:r>
      <w:r w:rsidRPr="00CD5D9D">
        <w:rPr>
          <w:spacing w:val="-1"/>
          <w:w w:val="105"/>
        </w:rPr>
        <w:t>жителя</w:t>
      </w:r>
      <w:r w:rsidRPr="00CD5D9D">
        <w:rPr>
          <w:spacing w:val="6"/>
          <w:w w:val="105"/>
        </w:rPr>
        <w:t xml:space="preserve"> </w:t>
      </w:r>
      <w:r w:rsidRPr="00CD5D9D">
        <w:rPr>
          <w:w w:val="105"/>
        </w:rPr>
        <w:t>в</w:t>
      </w:r>
      <w:r w:rsidRPr="00CD5D9D">
        <w:rPr>
          <w:spacing w:val="7"/>
          <w:w w:val="105"/>
        </w:rPr>
        <w:t xml:space="preserve"> </w:t>
      </w:r>
      <w:r w:rsidRPr="00CD5D9D">
        <w:rPr>
          <w:spacing w:val="-1"/>
          <w:w w:val="105"/>
        </w:rPr>
        <w:t>3</w:t>
      </w:r>
      <w:r w:rsidRPr="00CD5D9D">
        <w:rPr>
          <w:spacing w:val="-2"/>
          <w:w w:val="105"/>
        </w:rPr>
        <w:t>-</w:t>
      </w:r>
      <w:r w:rsidRPr="00CD5D9D">
        <w:rPr>
          <w:spacing w:val="-1"/>
          <w:w w:val="105"/>
        </w:rPr>
        <w:t>дневен</w:t>
      </w:r>
      <w:r w:rsidRPr="00CD5D9D">
        <w:rPr>
          <w:spacing w:val="8"/>
          <w:w w:val="105"/>
        </w:rPr>
        <w:t xml:space="preserve"> </w:t>
      </w:r>
      <w:r w:rsidRPr="00CD5D9D">
        <w:rPr>
          <w:spacing w:val="-1"/>
          <w:w w:val="105"/>
        </w:rPr>
        <w:t>ср</w:t>
      </w:r>
      <w:r w:rsidRPr="00CD5D9D">
        <w:rPr>
          <w:spacing w:val="-2"/>
          <w:w w:val="105"/>
        </w:rPr>
        <w:t>о</w:t>
      </w:r>
      <w:r w:rsidRPr="00CD5D9D">
        <w:rPr>
          <w:spacing w:val="-1"/>
          <w:w w:val="105"/>
        </w:rPr>
        <w:t>к</w:t>
      </w:r>
      <w:r w:rsidRPr="00CD5D9D">
        <w:rPr>
          <w:spacing w:val="8"/>
          <w:w w:val="105"/>
        </w:rPr>
        <w:t xml:space="preserve"> </w:t>
      </w:r>
      <w:r w:rsidRPr="00CD5D9D">
        <w:rPr>
          <w:w w:val="105"/>
        </w:rPr>
        <w:t>от</w:t>
      </w:r>
      <w:r w:rsidRPr="00CD5D9D">
        <w:rPr>
          <w:spacing w:val="55"/>
          <w:w w:val="106"/>
        </w:rPr>
        <w:t xml:space="preserve"> </w:t>
      </w:r>
      <w:r w:rsidRPr="00CD5D9D">
        <w:rPr>
          <w:spacing w:val="-1"/>
          <w:w w:val="105"/>
        </w:rPr>
        <w:t>настъпване</w:t>
      </w:r>
      <w:r w:rsidRPr="00CD5D9D">
        <w:rPr>
          <w:spacing w:val="21"/>
          <w:w w:val="105"/>
        </w:rPr>
        <w:t xml:space="preserve"> </w:t>
      </w:r>
      <w:r w:rsidRPr="00CD5D9D">
        <w:rPr>
          <w:w w:val="105"/>
        </w:rPr>
        <w:t>на</w:t>
      </w:r>
      <w:r w:rsidRPr="00CD5D9D">
        <w:rPr>
          <w:spacing w:val="22"/>
          <w:w w:val="105"/>
        </w:rPr>
        <w:t xml:space="preserve"> </w:t>
      </w:r>
      <w:r w:rsidRPr="00CD5D9D">
        <w:rPr>
          <w:spacing w:val="-1"/>
          <w:w w:val="105"/>
        </w:rPr>
        <w:t>обстоятелств</w:t>
      </w:r>
      <w:r w:rsidRPr="00CD5D9D">
        <w:rPr>
          <w:spacing w:val="-2"/>
          <w:w w:val="105"/>
        </w:rPr>
        <w:t>о</w:t>
      </w:r>
      <w:r w:rsidRPr="00CD5D9D">
        <w:rPr>
          <w:spacing w:val="23"/>
          <w:w w:val="105"/>
        </w:rPr>
        <w:t xml:space="preserve"> </w:t>
      </w:r>
      <w:r w:rsidRPr="00CD5D9D">
        <w:rPr>
          <w:w w:val="105"/>
        </w:rPr>
        <w:t>по</w:t>
      </w:r>
      <w:r w:rsidRPr="00CD5D9D">
        <w:rPr>
          <w:spacing w:val="22"/>
          <w:w w:val="105"/>
        </w:rPr>
        <w:t xml:space="preserve"> </w:t>
      </w:r>
      <w:r w:rsidRPr="00CD5D9D">
        <w:rPr>
          <w:spacing w:val="-1"/>
          <w:w w:val="105"/>
        </w:rPr>
        <w:t>чл.</w:t>
      </w:r>
      <w:r w:rsidRPr="00CD5D9D">
        <w:rPr>
          <w:spacing w:val="23"/>
          <w:w w:val="105"/>
        </w:rPr>
        <w:t xml:space="preserve"> </w:t>
      </w:r>
      <w:r w:rsidRPr="00CD5D9D">
        <w:rPr>
          <w:w w:val="105"/>
        </w:rPr>
        <w:t>54,</w:t>
      </w:r>
      <w:r w:rsidRPr="00CD5D9D">
        <w:rPr>
          <w:spacing w:val="23"/>
          <w:w w:val="105"/>
        </w:rPr>
        <w:t xml:space="preserve"> </w:t>
      </w:r>
      <w:r w:rsidRPr="00CD5D9D">
        <w:rPr>
          <w:spacing w:val="-1"/>
          <w:w w:val="105"/>
        </w:rPr>
        <w:t>ал.</w:t>
      </w:r>
      <w:r w:rsidRPr="00CD5D9D">
        <w:rPr>
          <w:spacing w:val="23"/>
          <w:w w:val="105"/>
        </w:rPr>
        <w:t xml:space="preserve"> </w:t>
      </w:r>
      <w:r w:rsidRPr="00CD5D9D">
        <w:rPr>
          <w:w w:val="105"/>
        </w:rPr>
        <w:t>1</w:t>
      </w:r>
      <w:r w:rsidRPr="00CD5D9D">
        <w:rPr>
          <w:spacing w:val="22"/>
          <w:w w:val="105"/>
        </w:rPr>
        <w:t xml:space="preserve"> </w:t>
      </w:r>
      <w:r w:rsidRPr="00CD5D9D">
        <w:rPr>
          <w:w w:val="105"/>
        </w:rPr>
        <w:t>от</w:t>
      </w:r>
      <w:r w:rsidRPr="00CD5D9D">
        <w:rPr>
          <w:spacing w:val="24"/>
          <w:w w:val="105"/>
        </w:rPr>
        <w:t xml:space="preserve"> </w:t>
      </w:r>
      <w:r w:rsidRPr="00CD5D9D">
        <w:rPr>
          <w:spacing w:val="-2"/>
          <w:w w:val="105"/>
        </w:rPr>
        <w:t>ЗОП.</w:t>
      </w:r>
    </w:p>
    <w:p w:rsidR="00CD5D9D" w:rsidRPr="0009290E" w:rsidRDefault="00CD5D9D" w:rsidP="00CD5D9D">
      <w:pPr>
        <w:pStyle w:val="ad"/>
        <w:spacing w:line="295" w:lineRule="exact"/>
        <w:ind w:left="826"/>
      </w:pPr>
      <w:r w:rsidRPr="0009290E">
        <w:rPr>
          <w:b/>
          <w:bCs/>
          <w:w w:val="105"/>
        </w:rPr>
        <w:t>Г)</w:t>
      </w:r>
      <w:r w:rsidRPr="0009290E">
        <w:rPr>
          <w:b/>
          <w:bCs/>
          <w:spacing w:val="7"/>
          <w:w w:val="105"/>
        </w:rPr>
        <w:t xml:space="preserve"> </w:t>
      </w:r>
      <w:r w:rsidRPr="0009290E">
        <w:rPr>
          <w:spacing w:val="-2"/>
          <w:w w:val="105"/>
        </w:rPr>
        <w:t>О</w:t>
      </w:r>
      <w:r w:rsidRPr="0009290E">
        <w:rPr>
          <w:spacing w:val="-1"/>
          <w:w w:val="105"/>
        </w:rPr>
        <w:t>сн</w:t>
      </w:r>
      <w:r w:rsidRPr="0009290E">
        <w:rPr>
          <w:spacing w:val="-2"/>
          <w:w w:val="105"/>
        </w:rPr>
        <w:t>о</w:t>
      </w:r>
      <w:r w:rsidRPr="0009290E">
        <w:rPr>
          <w:spacing w:val="-1"/>
          <w:w w:val="105"/>
        </w:rPr>
        <w:t>ванията</w:t>
      </w:r>
      <w:r w:rsidRPr="0009290E">
        <w:rPr>
          <w:spacing w:val="23"/>
          <w:w w:val="105"/>
        </w:rPr>
        <w:t xml:space="preserve"> </w:t>
      </w:r>
      <w:r w:rsidRPr="0009290E">
        <w:rPr>
          <w:w w:val="105"/>
        </w:rPr>
        <w:t>за</w:t>
      </w:r>
      <w:r w:rsidRPr="0009290E">
        <w:rPr>
          <w:spacing w:val="23"/>
          <w:w w:val="105"/>
        </w:rPr>
        <w:t xml:space="preserve"> </w:t>
      </w:r>
      <w:r w:rsidRPr="0009290E">
        <w:rPr>
          <w:spacing w:val="-2"/>
          <w:w w:val="105"/>
        </w:rPr>
        <w:t>о</w:t>
      </w:r>
      <w:r w:rsidRPr="0009290E">
        <w:rPr>
          <w:spacing w:val="-1"/>
          <w:w w:val="105"/>
        </w:rPr>
        <w:t>тст</w:t>
      </w:r>
      <w:r w:rsidRPr="0009290E">
        <w:rPr>
          <w:spacing w:val="-2"/>
          <w:w w:val="105"/>
        </w:rPr>
        <w:t>р</w:t>
      </w:r>
      <w:r w:rsidRPr="0009290E">
        <w:rPr>
          <w:spacing w:val="-1"/>
          <w:w w:val="105"/>
        </w:rPr>
        <w:t>аняване</w:t>
      </w:r>
      <w:r w:rsidRPr="0009290E">
        <w:rPr>
          <w:spacing w:val="22"/>
          <w:w w:val="105"/>
        </w:rPr>
        <w:t xml:space="preserve"> </w:t>
      </w:r>
      <w:r w:rsidRPr="0009290E">
        <w:rPr>
          <w:spacing w:val="-1"/>
          <w:w w:val="105"/>
        </w:rPr>
        <w:t>се</w:t>
      </w:r>
      <w:r w:rsidRPr="0009290E">
        <w:rPr>
          <w:spacing w:val="23"/>
          <w:w w:val="105"/>
        </w:rPr>
        <w:t xml:space="preserve"> </w:t>
      </w:r>
      <w:r w:rsidRPr="0009290E">
        <w:rPr>
          <w:spacing w:val="-1"/>
          <w:w w:val="105"/>
        </w:rPr>
        <w:t>п</w:t>
      </w:r>
      <w:r w:rsidRPr="0009290E">
        <w:rPr>
          <w:spacing w:val="-2"/>
          <w:w w:val="105"/>
        </w:rPr>
        <w:t>р</w:t>
      </w:r>
      <w:r w:rsidRPr="0009290E">
        <w:rPr>
          <w:spacing w:val="-1"/>
          <w:w w:val="105"/>
        </w:rPr>
        <w:t>илагат</w:t>
      </w:r>
      <w:r w:rsidRPr="0009290E">
        <w:rPr>
          <w:spacing w:val="25"/>
          <w:w w:val="105"/>
        </w:rPr>
        <w:t xml:space="preserve"> </w:t>
      </w:r>
      <w:r w:rsidRPr="0009290E">
        <w:rPr>
          <w:w w:val="105"/>
        </w:rPr>
        <w:t>д</w:t>
      </w:r>
      <w:r w:rsidRPr="0009290E">
        <w:rPr>
          <w:spacing w:val="1"/>
          <w:w w:val="105"/>
        </w:rPr>
        <w:t>о</w:t>
      </w:r>
      <w:r w:rsidRPr="0009290E">
        <w:rPr>
          <w:spacing w:val="23"/>
          <w:w w:val="105"/>
        </w:rPr>
        <w:t xml:space="preserve"> </w:t>
      </w:r>
      <w:r w:rsidRPr="0009290E">
        <w:rPr>
          <w:w w:val="105"/>
        </w:rPr>
        <w:t>изтичане</w:t>
      </w:r>
      <w:r w:rsidRPr="0009290E">
        <w:rPr>
          <w:spacing w:val="23"/>
          <w:w w:val="105"/>
        </w:rPr>
        <w:t xml:space="preserve"> </w:t>
      </w:r>
      <w:r w:rsidRPr="0009290E">
        <w:rPr>
          <w:w w:val="105"/>
        </w:rPr>
        <w:t>на</w:t>
      </w:r>
      <w:r w:rsidRPr="0009290E">
        <w:rPr>
          <w:spacing w:val="23"/>
          <w:w w:val="105"/>
        </w:rPr>
        <w:t xml:space="preserve"> </w:t>
      </w:r>
      <w:r w:rsidRPr="0009290E">
        <w:rPr>
          <w:w w:val="105"/>
        </w:rPr>
        <w:t>следните</w:t>
      </w:r>
      <w:r w:rsidRPr="0009290E">
        <w:rPr>
          <w:spacing w:val="20"/>
          <w:w w:val="105"/>
        </w:rPr>
        <w:t xml:space="preserve"> </w:t>
      </w:r>
      <w:r w:rsidRPr="0009290E">
        <w:rPr>
          <w:spacing w:val="-1"/>
          <w:w w:val="105"/>
        </w:rPr>
        <w:t>ср</w:t>
      </w:r>
      <w:r w:rsidRPr="0009290E">
        <w:rPr>
          <w:spacing w:val="-2"/>
          <w:w w:val="105"/>
        </w:rPr>
        <w:t>о</w:t>
      </w:r>
      <w:r w:rsidRPr="0009290E">
        <w:rPr>
          <w:spacing w:val="-1"/>
          <w:w w:val="105"/>
        </w:rPr>
        <w:t>к</w:t>
      </w:r>
      <w:r w:rsidRPr="0009290E">
        <w:rPr>
          <w:spacing w:val="-2"/>
          <w:w w:val="105"/>
        </w:rPr>
        <w:t>о</w:t>
      </w:r>
      <w:r w:rsidRPr="0009290E">
        <w:rPr>
          <w:spacing w:val="-1"/>
          <w:w w:val="105"/>
        </w:rPr>
        <w:t>ве:</w:t>
      </w:r>
    </w:p>
    <w:p w:rsidR="00CD5D9D" w:rsidRPr="0009290E" w:rsidRDefault="00CD5D9D" w:rsidP="00C043E3">
      <w:pPr>
        <w:pStyle w:val="ad"/>
        <w:widowControl w:val="0"/>
        <w:numPr>
          <w:ilvl w:val="0"/>
          <w:numId w:val="11"/>
        </w:numPr>
        <w:tabs>
          <w:tab w:val="left" w:pos="284"/>
        </w:tabs>
        <w:spacing w:after="0"/>
        <w:ind w:firstLine="0"/>
        <w:jc w:val="both"/>
        <w:rPr>
          <w:w w:val="105"/>
        </w:rPr>
      </w:pPr>
      <w:r w:rsidRPr="0009290E">
        <w:rPr>
          <w:w w:val="105"/>
        </w:rPr>
        <w:t>пет години от влизането в сила на присъдата – по отношение на обстоятелства по</w:t>
      </w:r>
      <w:r w:rsidR="00F368A2" w:rsidRPr="0009290E">
        <w:rPr>
          <w:w w:val="105"/>
        </w:rPr>
        <w:t xml:space="preserve"> </w:t>
      </w:r>
      <w:r w:rsidRPr="0009290E">
        <w:rPr>
          <w:w w:val="105"/>
        </w:rPr>
        <w:t>чл. 54, ал. 1, т. 1 и 2, освен ако в присъдата е посочен друг срок;</w:t>
      </w:r>
    </w:p>
    <w:p w:rsidR="00CD5D9D" w:rsidRPr="0009290E" w:rsidRDefault="00CD5D9D" w:rsidP="00C043E3">
      <w:pPr>
        <w:pStyle w:val="ad"/>
        <w:widowControl w:val="0"/>
        <w:numPr>
          <w:ilvl w:val="0"/>
          <w:numId w:val="11"/>
        </w:numPr>
        <w:tabs>
          <w:tab w:val="left" w:pos="284"/>
        </w:tabs>
        <w:spacing w:after="0"/>
        <w:ind w:firstLine="0"/>
        <w:jc w:val="both"/>
        <w:rPr>
          <w:w w:val="105"/>
        </w:rPr>
      </w:pPr>
      <w:r w:rsidRPr="0009290E">
        <w:rPr>
          <w:w w:val="105"/>
        </w:rPr>
        <w:t>три години от датата на настъпване на обстоятелствата по чл. 54, ал. 1, т. 5, буква "а" и т. 6, освен ако в акта, с който е установено обстоятелството, е посочен друг срок.</w:t>
      </w:r>
    </w:p>
    <w:p w:rsidR="00CD5D9D" w:rsidRPr="0009290E" w:rsidRDefault="00CD5D9D" w:rsidP="00F368A2">
      <w:pPr>
        <w:pStyle w:val="ad"/>
        <w:widowControl w:val="0"/>
        <w:tabs>
          <w:tab w:val="left" w:pos="1126"/>
        </w:tabs>
        <w:spacing w:after="0"/>
        <w:jc w:val="both"/>
        <w:rPr>
          <w:w w:val="105"/>
        </w:rPr>
      </w:pPr>
    </w:p>
    <w:p w:rsidR="00F368A2" w:rsidRPr="0009290E" w:rsidRDefault="00AB08A1" w:rsidP="005A3496">
      <w:pPr>
        <w:pStyle w:val="1"/>
        <w:ind w:firstLine="708"/>
        <w:rPr>
          <w:szCs w:val="24"/>
          <w:lang w:val="en-US"/>
        </w:rPr>
      </w:pPr>
      <w:proofErr w:type="gramStart"/>
      <w:r w:rsidRPr="0009290E">
        <w:rPr>
          <w:szCs w:val="24"/>
          <w:lang w:val="en-US"/>
        </w:rPr>
        <w:t>МЕРКИ ЗА ДОКАЗВАНЕ НА НАДЕЖНОСТ.</w:t>
      </w:r>
      <w:proofErr w:type="gramEnd"/>
    </w:p>
    <w:p w:rsidR="00CD5D9D" w:rsidRPr="0009290E" w:rsidRDefault="00CD5D9D" w:rsidP="00CD5D9D">
      <w:pPr>
        <w:pStyle w:val="ad"/>
        <w:spacing w:before="4" w:line="221" w:lineRule="auto"/>
        <w:ind w:right="117" w:firstLine="768"/>
        <w:jc w:val="both"/>
      </w:pPr>
      <w:r w:rsidRPr="0009290E">
        <w:rPr>
          <w:spacing w:val="-1"/>
          <w:w w:val="110"/>
        </w:rPr>
        <w:t>Учас</w:t>
      </w:r>
      <w:r w:rsidRPr="0009290E">
        <w:rPr>
          <w:spacing w:val="-2"/>
          <w:w w:val="110"/>
        </w:rPr>
        <w:t>тни</w:t>
      </w:r>
      <w:r w:rsidRPr="0009290E">
        <w:rPr>
          <w:spacing w:val="-1"/>
          <w:w w:val="110"/>
        </w:rPr>
        <w:t>к,</w:t>
      </w:r>
      <w:r w:rsidRPr="0009290E">
        <w:rPr>
          <w:spacing w:val="40"/>
          <w:w w:val="110"/>
        </w:rPr>
        <w:t xml:space="preserve"> </w:t>
      </w:r>
      <w:r w:rsidRPr="0009290E">
        <w:rPr>
          <w:w w:val="110"/>
        </w:rPr>
        <w:t>за</w:t>
      </w:r>
      <w:r w:rsidRPr="0009290E">
        <w:rPr>
          <w:spacing w:val="38"/>
          <w:w w:val="110"/>
        </w:rPr>
        <w:t xml:space="preserve"> </w:t>
      </w:r>
      <w:r w:rsidRPr="0009290E">
        <w:rPr>
          <w:w w:val="110"/>
        </w:rPr>
        <w:t>когото</w:t>
      </w:r>
      <w:r w:rsidRPr="0009290E">
        <w:rPr>
          <w:spacing w:val="41"/>
          <w:w w:val="110"/>
        </w:rPr>
        <w:t xml:space="preserve"> </w:t>
      </w:r>
      <w:r w:rsidRPr="0009290E">
        <w:rPr>
          <w:spacing w:val="-2"/>
          <w:w w:val="110"/>
        </w:rPr>
        <w:t>са</w:t>
      </w:r>
      <w:r w:rsidRPr="0009290E">
        <w:rPr>
          <w:spacing w:val="40"/>
          <w:w w:val="110"/>
        </w:rPr>
        <w:t xml:space="preserve"> </w:t>
      </w:r>
      <w:r w:rsidRPr="0009290E">
        <w:rPr>
          <w:w w:val="110"/>
        </w:rPr>
        <w:t>налице</w:t>
      </w:r>
      <w:r w:rsidRPr="0009290E">
        <w:rPr>
          <w:spacing w:val="40"/>
          <w:w w:val="110"/>
        </w:rPr>
        <w:t xml:space="preserve"> </w:t>
      </w:r>
      <w:r w:rsidRPr="0009290E">
        <w:rPr>
          <w:w w:val="110"/>
        </w:rPr>
        <w:t>основания</w:t>
      </w:r>
      <w:r w:rsidRPr="0009290E">
        <w:rPr>
          <w:spacing w:val="39"/>
          <w:w w:val="110"/>
        </w:rPr>
        <w:t xml:space="preserve"> </w:t>
      </w:r>
      <w:r w:rsidRPr="0009290E">
        <w:rPr>
          <w:w w:val="110"/>
        </w:rPr>
        <w:t>по</w:t>
      </w:r>
      <w:r w:rsidRPr="0009290E">
        <w:rPr>
          <w:spacing w:val="39"/>
          <w:w w:val="110"/>
        </w:rPr>
        <w:t xml:space="preserve"> </w:t>
      </w:r>
      <w:r w:rsidRPr="0009290E">
        <w:rPr>
          <w:spacing w:val="-1"/>
          <w:w w:val="110"/>
        </w:rPr>
        <w:t>чл.</w:t>
      </w:r>
      <w:r w:rsidRPr="0009290E">
        <w:rPr>
          <w:spacing w:val="41"/>
          <w:w w:val="110"/>
        </w:rPr>
        <w:t xml:space="preserve"> </w:t>
      </w:r>
      <w:r w:rsidRPr="0009290E">
        <w:rPr>
          <w:w w:val="110"/>
        </w:rPr>
        <w:t>54,</w:t>
      </w:r>
      <w:r w:rsidRPr="0009290E">
        <w:rPr>
          <w:spacing w:val="41"/>
          <w:w w:val="110"/>
        </w:rPr>
        <w:t xml:space="preserve"> </w:t>
      </w:r>
      <w:r w:rsidRPr="0009290E">
        <w:rPr>
          <w:spacing w:val="-1"/>
          <w:w w:val="110"/>
        </w:rPr>
        <w:t>ал.</w:t>
      </w:r>
      <w:r w:rsidRPr="0009290E">
        <w:rPr>
          <w:spacing w:val="41"/>
          <w:w w:val="110"/>
        </w:rPr>
        <w:t xml:space="preserve"> </w:t>
      </w:r>
      <w:r w:rsidRPr="0009290E">
        <w:rPr>
          <w:w w:val="110"/>
        </w:rPr>
        <w:t>1</w:t>
      </w:r>
      <w:r w:rsidRPr="0009290E">
        <w:rPr>
          <w:spacing w:val="41"/>
          <w:w w:val="110"/>
        </w:rPr>
        <w:t xml:space="preserve"> </w:t>
      </w:r>
      <w:r w:rsidRPr="0009290E">
        <w:rPr>
          <w:w w:val="110"/>
        </w:rPr>
        <w:t>от</w:t>
      </w:r>
      <w:r w:rsidRPr="0009290E">
        <w:rPr>
          <w:spacing w:val="41"/>
          <w:w w:val="110"/>
        </w:rPr>
        <w:t xml:space="preserve"> </w:t>
      </w:r>
      <w:r w:rsidRPr="0009290E">
        <w:rPr>
          <w:spacing w:val="-2"/>
          <w:w w:val="110"/>
        </w:rPr>
        <w:t>ЗОП</w:t>
      </w:r>
      <w:r w:rsidRPr="0009290E">
        <w:rPr>
          <w:spacing w:val="-1"/>
          <w:w w:val="110"/>
        </w:rPr>
        <w:t>,</w:t>
      </w:r>
      <w:r w:rsidRPr="0009290E">
        <w:rPr>
          <w:spacing w:val="41"/>
          <w:w w:val="110"/>
        </w:rPr>
        <w:t xml:space="preserve"> </w:t>
      </w:r>
      <w:r w:rsidRPr="0009290E">
        <w:rPr>
          <w:w w:val="110"/>
        </w:rPr>
        <w:t>има</w:t>
      </w:r>
      <w:r w:rsidRPr="0009290E">
        <w:rPr>
          <w:spacing w:val="40"/>
          <w:w w:val="110"/>
        </w:rPr>
        <w:t xml:space="preserve"> </w:t>
      </w:r>
      <w:r w:rsidRPr="0009290E">
        <w:rPr>
          <w:spacing w:val="-1"/>
          <w:w w:val="110"/>
        </w:rPr>
        <w:t>п</w:t>
      </w:r>
      <w:r w:rsidRPr="0009290E">
        <w:rPr>
          <w:spacing w:val="-2"/>
          <w:w w:val="110"/>
        </w:rPr>
        <w:t>ра</w:t>
      </w:r>
      <w:r w:rsidRPr="0009290E">
        <w:rPr>
          <w:spacing w:val="-1"/>
          <w:w w:val="110"/>
        </w:rPr>
        <w:t>в</w:t>
      </w:r>
      <w:r w:rsidRPr="0009290E">
        <w:rPr>
          <w:spacing w:val="-2"/>
          <w:w w:val="110"/>
        </w:rPr>
        <w:t>о</w:t>
      </w:r>
      <w:r w:rsidRPr="0009290E">
        <w:rPr>
          <w:spacing w:val="41"/>
          <w:w w:val="110"/>
        </w:rPr>
        <w:t xml:space="preserve"> </w:t>
      </w:r>
      <w:r w:rsidRPr="0009290E">
        <w:rPr>
          <w:w w:val="110"/>
        </w:rPr>
        <w:t>да</w:t>
      </w:r>
      <w:r w:rsidRPr="0009290E">
        <w:rPr>
          <w:spacing w:val="43"/>
          <w:w w:val="109"/>
        </w:rPr>
        <w:t xml:space="preserve"> </w:t>
      </w:r>
      <w:r w:rsidRPr="0009290E">
        <w:rPr>
          <w:spacing w:val="-1"/>
          <w:w w:val="110"/>
        </w:rPr>
        <w:t>п</w:t>
      </w:r>
      <w:r w:rsidRPr="0009290E">
        <w:rPr>
          <w:spacing w:val="-2"/>
          <w:w w:val="110"/>
        </w:rPr>
        <w:t>ре</w:t>
      </w:r>
      <w:r w:rsidRPr="0009290E">
        <w:rPr>
          <w:spacing w:val="-1"/>
          <w:w w:val="110"/>
        </w:rPr>
        <w:t>дстав</w:t>
      </w:r>
      <w:r w:rsidRPr="0009290E">
        <w:rPr>
          <w:spacing w:val="-2"/>
          <w:w w:val="110"/>
        </w:rPr>
        <w:t>и</w:t>
      </w:r>
      <w:r w:rsidRPr="0009290E">
        <w:rPr>
          <w:spacing w:val="35"/>
          <w:w w:val="110"/>
        </w:rPr>
        <w:t xml:space="preserve"> </w:t>
      </w:r>
      <w:r w:rsidRPr="0009290E">
        <w:rPr>
          <w:spacing w:val="-1"/>
          <w:w w:val="110"/>
        </w:rPr>
        <w:t>д</w:t>
      </w:r>
      <w:r w:rsidRPr="0009290E">
        <w:rPr>
          <w:spacing w:val="-2"/>
          <w:w w:val="110"/>
        </w:rPr>
        <w:t>о</w:t>
      </w:r>
      <w:r w:rsidRPr="0009290E">
        <w:rPr>
          <w:spacing w:val="-1"/>
          <w:w w:val="110"/>
        </w:rPr>
        <w:t>казателства,</w:t>
      </w:r>
      <w:r w:rsidRPr="0009290E">
        <w:rPr>
          <w:spacing w:val="35"/>
          <w:w w:val="110"/>
        </w:rPr>
        <w:t xml:space="preserve"> </w:t>
      </w:r>
      <w:r w:rsidRPr="0009290E">
        <w:rPr>
          <w:spacing w:val="-1"/>
          <w:w w:val="110"/>
        </w:rPr>
        <w:t>ч</w:t>
      </w:r>
      <w:r w:rsidRPr="0009290E">
        <w:rPr>
          <w:spacing w:val="-2"/>
          <w:w w:val="110"/>
        </w:rPr>
        <w:t>е</w:t>
      </w:r>
      <w:r w:rsidRPr="0009290E">
        <w:rPr>
          <w:spacing w:val="37"/>
          <w:w w:val="110"/>
        </w:rPr>
        <w:t xml:space="preserve"> </w:t>
      </w:r>
      <w:r w:rsidRPr="0009290E">
        <w:rPr>
          <w:w w:val="110"/>
        </w:rPr>
        <w:t>е</w:t>
      </w:r>
      <w:r w:rsidRPr="0009290E">
        <w:rPr>
          <w:spacing w:val="34"/>
          <w:w w:val="110"/>
        </w:rPr>
        <w:t xml:space="preserve"> </w:t>
      </w:r>
      <w:r w:rsidRPr="0009290E">
        <w:rPr>
          <w:w w:val="110"/>
        </w:rPr>
        <w:t>предприел</w:t>
      </w:r>
      <w:r w:rsidRPr="0009290E">
        <w:rPr>
          <w:spacing w:val="35"/>
          <w:w w:val="110"/>
        </w:rPr>
        <w:t xml:space="preserve"> </w:t>
      </w:r>
      <w:r w:rsidRPr="0009290E">
        <w:rPr>
          <w:w w:val="110"/>
        </w:rPr>
        <w:t>мерки,</w:t>
      </w:r>
      <w:r w:rsidRPr="0009290E">
        <w:rPr>
          <w:spacing w:val="34"/>
          <w:w w:val="110"/>
        </w:rPr>
        <w:t xml:space="preserve"> </w:t>
      </w:r>
      <w:r w:rsidRPr="0009290E">
        <w:rPr>
          <w:spacing w:val="-1"/>
          <w:w w:val="110"/>
        </w:rPr>
        <w:t>к</w:t>
      </w:r>
      <w:r w:rsidRPr="0009290E">
        <w:rPr>
          <w:spacing w:val="-2"/>
          <w:w w:val="110"/>
        </w:rPr>
        <w:t>оито</w:t>
      </w:r>
      <w:r w:rsidRPr="0009290E">
        <w:rPr>
          <w:spacing w:val="35"/>
          <w:w w:val="110"/>
        </w:rPr>
        <w:t xml:space="preserve"> </w:t>
      </w:r>
      <w:r w:rsidRPr="0009290E">
        <w:rPr>
          <w:spacing w:val="-1"/>
          <w:w w:val="110"/>
        </w:rPr>
        <w:t>г</w:t>
      </w:r>
      <w:r w:rsidRPr="0009290E">
        <w:rPr>
          <w:spacing w:val="-2"/>
          <w:w w:val="110"/>
        </w:rPr>
        <w:t>арантир</w:t>
      </w:r>
      <w:r w:rsidRPr="0009290E">
        <w:rPr>
          <w:spacing w:val="-1"/>
          <w:w w:val="110"/>
        </w:rPr>
        <w:t>ат</w:t>
      </w:r>
      <w:r w:rsidRPr="0009290E">
        <w:rPr>
          <w:spacing w:val="33"/>
          <w:w w:val="110"/>
        </w:rPr>
        <w:t xml:space="preserve"> </w:t>
      </w:r>
      <w:r w:rsidRPr="0009290E">
        <w:rPr>
          <w:spacing w:val="-2"/>
          <w:w w:val="110"/>
        </w:rPr>
        <w:t>н</w:t>
      </w:r>
      <w:r w:rsidRPr="0009290E">
        <w:rPr>
          <w:spacing w:val="-1"/>
          <w:w w:val="110"/>
        </w:rPr>
        <w:t>ег</w:t>
      </w:r>
      <w:r w:rsidRPr="0009290E">
        <w:rPr>
          <w:spacing w:val="-2"/>
          <w:w w:val="110"/>
        </w:rPr>
        <w:t>о</w:t>
      </w:r>
      <w:r w:rsidRPr="0009290E">
        <w:rPr>
          <w:spacing w:val="-1"/>
          <w:w w:val="110"/>
        </w:rPr>
        <w:t>вата</w:t>
      </w:r>
      <w:r w:rsidRPr="0009290E">
        <w:rPr>
          <w:spacing w:val="34"/>
          <w:w w:val="110"/>
        </w:rPr>
        <w:t xml:space="preserve"> </w:t>
      </w:r>
      <w:r w:rsidRPr="0009290E">
        <w:rPr>
          <w:spacing w:val="-2"/>
          <w:w w:val="110"/>
        </w:rPr>
        <w:t>н</w:t>
      </w:r>
      <w:r w:rsidRPr="0009290E">
        <w:rPr>
          <w:spacing w:val="-1"/>
          <w:w w:val="110"/>
        </w:rPr>
        <w:t>ад</w:t>
      </w:r>
      <w:r w:rsidRPr="0009290E">
        <w:rPr>
          <w:spacing w:val="-2"/>
          <w:w w:val="110"/>
        </w:rPr>
        <w:t>еж</w:t>
      </w:r>
      <w:r w:rsidRPr="0009290E">
        <w:rPr>
          <w:spacing w:val="-1"/>
          <w:w w:val="110"/>
        </w:rPr>
        <w:t>д</w:t>
      </w:r>
      <w:r w:rsidRPr="0009290E">
        <w:rPr>
          <w:spacing w:val="-2"/>
          <w:w w:val="110"/>
        </w:rPr>
        <w:t>но</w:t>
      </w:r>
      <w:r w:rsidRPr="0009290E">
        <w:rPr>
          <w:spacing w:val="-1"/>
          <w:w w:val="110"/>
        </w:rPr>
        <w:t>ст,</w:t>
      </w:r>
      <w:r w:rsidRPr="0009290E">
        <w:rPr>
          <w:spacing w:val="91"/>
          <w:w w:val="122"/>
        </w:rPr>
        <w:t xml:space="preserve"> </w:t>
      </w:r>
      <w:r w:rsidRPr="0009290E">
        <w:rPr>
          <w:spacing w:val="-1"/>
          <w:w w:val="110"/>
        </w:rPr>
        <w:t>въ</w:t>
      </w:r>
      <w:r w:rsidRPr="0009290E">
        <w:rPr>
          <w:spacing w:val="-2"/>
          <w:w w:val="110"/>
        </w:rPr>
        <w:t>пре</w:t>
      </w:r>
      <w:r w:rsidRPr="0009290E">
        <w:rPr>
          <w:spacing w:val="-1"/>
          <w:w w:val="110"/>
        </w:rPr>
        <w:t>к</w:t>
      </w:r>
      <w:r w:rsidRPr="0009290E">
        <w:rPr>
          <w:spacing w:val="-2"/>
          <w:w w:val="110"/>
        </w:rPr>
        <w:t>и</w:t>
      </w:r>
      <w:r w:rsidRPr="0009290E">
        <w:rPr>
          <w:spacing w:val="5"/>
          <w:w w:val="110"/>
        </w:rPr>
        <w:t xml:space="preserve"> </w:t>
      </w:r>
      <w:r w:rsidRPr="0009290E">
        <w:rPr>
          <w:w w:val="110"/>
        </w:rPr>
        <w:t>наличието</w:t>
      </w:r>
      <w:r w:rsidRPr="0009290E">
        <w:rPr>
          <w:spacing w:val="4"/>
          <w:w w:val="110"/>
        </w:rPr>
        <w:t xml:space="preserve"> </w:t>
      </w:r>
      <w:r w:rsidRPr="0009290E">
        <w:rPr>
          <w:w w:val="110"/>
        </w:rPr>
        <w:t>на</w:t>
      </w:r>
      <w:r w:rsidRPr="0009290E">
        <w:rPr>
          <w:spacing w:val="6"/>
          <w:w w:val="110"/>
        </w:rPr>
        <w:t xml:space="preserve"> </w:t>
      </w:r>
      <w:r w:rsidRPr="0009290E">
        <w:rPr>
          <w:spacing w:val="-1"/>
          <w:w w:val="110"/>
        </w:rPr>
        <w:t>съ</w:t>
      </w:r>
      <w:r w:rsidRPr="0009290E">
        <w:rPr>
          <w:spacing w:val="-2"/>
          <w:w w:val="110"/>
        </w:rPr>
        <w:t>от</w:t>
      </w:r>
      <w:r w:rsidRPr="0009290E">
        <w:rPr>
          <w:spacing w:val="-1"/>
          <w:w w:val="110"/>
        </w:rPr>
        <w:t>в</w:t>
      </w:r>
      <w:r w:rsidRPr="0009290E">
        <w:rPr>
          <w:spacing w:val="-2"/>
          <w:w w:val="110"/>
        </w:rPr>
        <w:t>етното</w:t>
      </w:r>
      <w:r w:rsidRPr="0009290E">
        <w:rPr>
          <w:spacing w:val="6"/>
          <w:w w:val="110"/>
        </w:rPr>
        <w:t xml:space="preserve"> </w:t>
      </w:r>
      <w:r w:rsidRPr="0009290E">
        <w:rPr>
          <w:spacing w:val="-2"/>
          <w:w w:val="110"/>
        </w:rPr>
        <w:t>о</w:t>
      </w:r>
      <w:r w:rsidRPr="0009290E">
        <w:rPr>
          <w:spacing w:val="-1"/>
          <w:w w:val="110"/>
        </w:rPr>
        <w:t>с</w:t>
      </w:r>
      <w:r w:rsidRPr="0009290E">
        <w:rPr>
          <w:spacing w:val="-2"/>
          <w:w w:val="110"/>
        </w:rPr>
        <w:t>но</w:t>
      </w:r>
      <w:r w:rsidRPr="0009290E">
        <w:rPr>
          <w:spacing w:val="-1"/>
          <w:w w:val="110"/>
        </w:rPr>
        <w:t>ва</w:t>
      </w:r>
      <w:r w:rsidRPr="0009290E">
        <w:rPr>
          <w:spacing w:val="-2"/>
          <w:w w:val="110"/>
        </w:rPr>
        <w:t>ние</w:t>
      </w:r>
      <w:r w:rsidRPr="0009290E">
        <w:rPr>
          <w:spacing w:val="5"/>
          <w:w w:val="110"/>
        </w:rPr>
        <w:t xml:space="preserve"> </w:t>
      </w:r>
      <w:r w:rsidRPr="0009290E">
        <w:rPr>
          <w:spacing w:val="-2"/>
          <w:w w:val="110"/>
        </w:rPr>
        <w:t>з</w:t>
      </w:r>
      <w:r w:rsidRPr="0009290E">
        <w:rPr>
          <w:spacing w:val="-1"/>
          <w:w w:val="110"/>
        </w:rPr>
        <w:t>а</w:t>
      </w:r>
      <w:r w:rsidRPr="0009290E">
        <w:rPr>
          <w:spacing w:val="5"/>
          <w:w w:val="110"/>
        </w:rPr>
        <w:t xml:space="preserve"> </w:t>
      </w:r>
      <w:r w:rsidRPr="0009290E">
        <w:rPr>
          <w:spacing w:val="-2"/>
          <w:w w:val="110"/>
        </w:rPr>
        <w:t>от</w:t>
      </w:r>
      <w:r w:rsidRPr="0009290E">
        <w:rPr>
          <w:spacing w:val="-1"/>
          <w:w w:val="110"/>
        </w:rPr>
        <w:t>с</w:t>
      </w:r>
      <w:r w:rsidRPr="0009290E">
        <w:rPr>
          <w:spacing w:val="-2"/>
          <w:w w:val="110"/>
        </w:rPr>
        <w:t>тр</w:t>
      </w:r>
      <w:r w:rsidRPr="0009290E">
        <w:rPr>
          <w:spacing w:val="-1"/>
          <w:w w:val="110"/>
        </w:rPr>
        <w:t>а</w:t>
      </w:r>
      <w:r w:rsidRPr="0009290E">
        <w:rPr>
          <w:spacing w:val="-2"/>
          <w:w w:val="110"/>
        </w:rPr>
        <w:t>ня</w:t>
      </w:r>
      <w:r w:rsidRPr="0009290E">
        <w:rPr>
          <w:spacing w:val="-1"/>
          <w:w w:val="110"/>
        </w:rPr>
        <w:t>ва</w:t>
      </w:r>
      <w:r w:rsidRPr="0009290E">
        <w:rPr>
          <w:spacing w:val="-2"/>
          <w:w w:val="110"/>
        </w:rPr>
        <w:t>не</w:t>
      </w:r>
      <w:r w:rsidRPr="0009290E">
        <w:rPr>
          <w:spacing w:val="-1"/>
          <w:w w:val="110"/>
        </w:rPr>
        <w:t>.</w:t>
      </w:r>
      <w:r w:rsidRPr="0009290E">
        <w:rPr>
          <w:spacing w:val="6"/>
          <w:w w:val="110"/>
        </w:rPr>
        <w:t xml:space="preserve"> </w:t>
      </w:r>
      <w:r w:rsidRPr="0009290E">
        <w:rPr>
          <w:spacing w:val="-2"/>
          <w:w w:val="110"/>
        </w:rPr>
        <w:t>З</w:t>
      </w:r>
      <w:r w:rsidRPr="0009290E">
        <w:rPr>
          <w:spacing w:val="-1"/>
          <w:w w:val="110"/>
        </w:rPr>
        <w:t>а</w:t>
      </w:r>
      <w:r w:rsidRPr="0009290E">
        <w:rPr>
          <w:spacing w:val="6"/>
          <w:w w:val="110"/>
        </w:rPr>
        <w:t xml:space="preserve"> </w:t>
      </w:r>
      <w:r w:rsidRPr="0009290E">
        <w:rPr>
          <w:w w:val="110"/>
        </w:rPr>
        <w:t>тази</w:t>
      </w:r>
      <w:r w:rsidRPr="0009290E">
        <w:rPr>
          <w:spacing w:val="5"/>
          <w:w w:val="110"/>
        </w:rPr>
        <w:t xml:space="preserve"> </w:t>
      </w:r>
      <w:r w:rsidRPr="0009290E">
        <w:rPr>
          <w:w w:val="110"/>
        </w:rPr>
        <w:t>цел</w:t>
      </w:r>
      <w:r w:rsidRPr="0009290E">
        <w:rPr>
          <w:spacing w:val="7"/>
          <w:w w:val="110"/>
        </w:rPr>
        <w:t xml:space="preserve"> </w:t>
      </w:r>
      <w:r w:rsidRPr="0009290E">
        <w:rPr>
          <w:spacing w:val="-1"/>
          <w:w w:val="110"/>
        </w:rPr>
        <w:t>кандида</w:t>
      </w:r>
      <w:r w:rsidRPr="0009290E">
        <w:rPr>
          <w:spacing w:val="-2"/>
          <w:w w:val="110"/>
        </w:rPr>
        <w:t>т</w:t>
      </w:r>
      <w:r w:rsidRPr="0009290E">
        <w:rPr>
          <w:spacing w:val="-1"/>
          <w:w w:val="110"/>
        </w:rPr>
        <w:t>ъ</w:t>
      </w:r>
      <w:r w:rsidRPr="0009290E">
        <w:rPr>
          <w:spacing w:val="-2"/>
          <w:w w:val="110"/>
        </w:rPr>
        <w:t>т</w:t>
      </w:r>
      <w:r w:rsidRPr="0009290E">
        <w:rPr>
          <w:spacing w:val="5"/>
          <w:w w:val="110"/>
        </w:rPr>
        <w:t xml:space="preserve"> </w:t>
      </w:r>
      <w:r w:rsidRPr="0009290E">
        <w:rPr>
          <w:spacing w:val="-1"/>
          <w:w w:val="110"/>
        </w:rPr>
        <w:t>ил</w:t>
      </w:r>
      <w:r w:rsidRPr="0009290E">
        <w:rPr>
          <w:spacing w:val="-2"/>
          <w:w w:val="110"/>
        </w:rPr>
        <w:t>и</w:t>
      </w:r>
      <w:r w:rsidRPr="0009290E">
        <w:rPr>
          <w:spacing w:val="69"/>
          <w:w w:val="107"/>
        </w:rPr>
        <w:t xml:space="preserve"> </w:t>
      </w:r>
      <w:r w:rsidRPr="0009290E">
        <w:rPr>
          <w:spacing w:val="-1"/>
          <w:w w:val="110"/>
        </w:rPr>
        <w:t>учас</w:t>
      </w:r>
      <w:r w:rsidRPr="0009290E">
        <w:rPr>
          <w:spacing w:val="-2"/>
          <w:w w:val="110"/>
        </w:rPr>
        <w:t>тни</w:t>
      </w:r>
      <w:r w:rsidRPr="0009290E">
        <w:rPr>
          <w:spacing w:val="-1"/>
          <w:w w:val="110"/>
        </w:rPr>
        <w:t>къ</w:t>
      </w:r>
      <w:r w:rsidRPr="0009290E">
        <w:rPr>
          <w:spacing w:val="-2"/>
          <w:w w:val="110"/>
        </w:rPr>
        <w:t>т</w:t>
      </w:r>
      <w:r w:rsidRPr="0009290E">
        <w:rPr>
          <w:spacing w:val="4"/>
          <w:w w:val="110"/>
        </w:rPr>
        <w:t xml:space="preserve"> </w:t>
      </w:r>
      <w:r w:rsidRPr="0009290E">
        <w:rPr>
          <w:spacing w:val="-1"/>
          <w:w w:val="110"/>
        </w:rPr>
        <w:t>м</w:t>
      </w:r>
      <w:r w:rsidRPr="0009290E">
        <w:rPr>
          <w:spacing w:val="-2"/>
          <w:w w:val="110"/>
        </w:rPr>
        <w:t>оже</w:t>
      </w:r>
      <w:r w:rsidRPr="0009290E">
        <w:rPr>
          <w:spacing w:val="3"/>
          <w:w w:val="110"/>
        </w:rPr>
        <w:t xml:space="preserve"> </w:t>
      </w:r>
      <w:r w:rsidRPr="0009290E">
        <w:rPr>
          <w:w w:val="110"/>
        </w:rPr>
        <w:t>да</w:t>
      </w:r>
      <w:r w:rsidRPr="0009290E">
        <w:rPr>
          <w:spacing w:val="2"/>
          <w:w w:val="110"/>
        </w:rPr>
        <w:t xml:space="preserve"> </w:t>
      </w:r>
      <w:r w:rsidRPr="0009290E">
        <w:rPr>
          <w:spacing w:val="-1"/>
          <w:w w:val="110"/>
        </w:rPr>
        <w:t>д</w:t>
      </w:r>
      <w:r w:rsidRPr="0009290E">
        <w:rPr>
          <w:spacing w:val="-2"/>
          <w:w w:val="110"/>
        </w:rPr>
        <w:t>ок</w:t>
      </w:r>
      <w:r w:rsidRPr="0009290E">
        <w:rPr>
          <w:spacing w:val="-1"/>
          <w:w w:val="110"/>
        </w:rPr>
        <w:t>аж</w:t>
      </w:r>
      <w:r w:rsidRPr="0009290E">
        <w:rPr>
          <w:spacing w:val="-2"/>
          <w:w w:val="110"/>
        </w:rPr>
        <w:t>е</w:t>
      </w:r>
      <w:r w:rsidRPr="0009290E">
        <w:rPr>
          <w:spacing w:val="-1"/>
          <w:w w:val="110"/>
        </w:rPr>
        <w:t>,</w:t>
      </w:r>
      <w:r w:rsidRPr="0009290E">
        <w:rPr>
          <w:spacing w:val="4"/>
          <w:w w:val="110"/>
        </w:rPr>
        <w:t xml:space="preserve"> </w:t>
      </w:r>
      <w:r w:rsidRPr="0009290E">
        <w:rPr>
          <w:spacing w:val="-1"/>
          <w:w w:val="110"/>
        </w:rPr>
        <w:t>ч</w:t>
      </w:r>
      <w:r w:rsidRPr="0009290E">
        <w:rPr>
          <w:spacing w:val="-2"/>
          <w:w w:val="110"/>
        </w:rPr>
        <w:t>е:</w:t>
      </w:r>
    </w:p>
    <w:p w:rsidR="00CD5D9D" w:rsidRPr="0009290E" w:rsidRDefault="00CD5D9D" w:rsidP="00C043E3">
      <w:pPr>
        <w:numPr>
          <w:ilvl w:val="0"/>
          <w:numId w:val="7"/>
        </w:numPr>
        <w:tabs>
          <w:tab w:val="left" w:pos="1080"/>
        </w:tabs>
        <w:suppressAutoHyphens w:val="0"/>
        <w:spacing w:before="10" w:line="210" w:lineRule="auto"/>
        <w:ind w:left="118" w:right="117" w:firstLine="708"/>
        <w:jc w:val="both"/>
        <w:rPr>
          <w:szCs w:val="24"/>
        </w:rPr>
      </w:pPr>
      <w:r w:rsidRPr="0009290E">
        <w:rPr>
          <w:rFonts w:eastAsia="Arno Pro"/>
          <w:w w:val="105"/>
          <w:szCs w:val="24"/>
        </w:rPr>
        <w:t>е погасил</w:t>
      </w:r>
      <w:r w:rsidRPr="0009290E">
        <w:rPr>
          <w:rFonts w:eastAsia="Arno Pro"/>
          <w:spacing w:val="1"/>
          <w:w w:val="105"/>
          <w:szCs w:val="24"/>
        </w:rPr>
        <w:t xml:space="preserve"> </w:t>
      </w:r>
      <w:r w:rsidRPr="0009290E">
        <w:rPr>
          <w:rFonts w:eastAsia="Arno Pro"/>
          <w:spacing w:val="-1"/>
          <w:w w:val="105"/>
          <w:szCs w:val="24"/>
        </w:rPr>
        <w:t>задълженията</w:t>
      </w:r>
      <w:r w:rsidRPr="0009290E">
        <w:rPr>
          <w:rFonts w:eastAsia="Arno Pro"/>
          <w:w w:val="105"/>
          <w:szCs w:val="24"/>
        </w:rPr>
        <w:t xml:space="preserve"> </w:t>
      </w:r>
      <w:r w:rsidRPr="0009290E">
        <w:rPr>
          <w:rFonts w:eastAsia="Arno Pro"/>
          <w:spacing w:val="-1"/>
          <w:w w:val="105"/>
          <w:szCs w:val="24"/>
        </w:rPr>
        <w:t>си</w:t>
      </w:r>
      <w:r w:rsidRPr="0009290E">
        <w:rPr>
          <w:rFonts w:eastAsia="Arno Pro"/>
          <w:spacing w:val="3"/>
          <w:w w:val="105"/>
          <w:szCs w:val="24"/>
        </w:rPr>
        <w:t xml:space="preserve"> </w:t>
      </w:r>
      <w:r w:rsidRPr="0009290E">
        <w:rPr>
          <w:rFonts w:eastAsia="Arno Pro"/>
          <w:w w:val="105"/>
          <w:szCs w:val="24"/>
        </w:rPr>
        <w:t>по</w:t>
      </w:r>
      <w:r w:rsidRPr="0009290E">
        <w:rPr>
          <w:rFonts w:eastAsia="Arno Pro"/>
          <w:spacing w:val="2"/>
          <w:w w:val="105"/>
          <w:szCs w:val="24"/>
        </w:rPr>
        <w:t xml:space="preserve"> </w:t>
      </w:r>
      <w:r w:rsidRPr="0009290E">
        <w:rPr>
          <w:rFonts w:eastAsia="Arno Pro"/>
          <w:spacing w:val="-1"/>
          <w:w w:val="105"/>
          <w:szCs w:val="24"/>
        </w:rPr>
        <w:t>чл.</w:t>
      </w:r>
      <w:r w:rsidRPr="0009290E">
        <w:rPr>
          <w:rFonts w:eastAsia="Arno Pro"/>
          <w:spacing w:val="1"/>
          <w:w w:val="105"/>
          <w:szCs w:val="24"/>
        </w:rPr>
        <w:t xml:space="preserve"> </w:t>
      </w:r>
      <w:r w:rsidRPr="0009290E">
        <w:rPr>
          <w:rFonts w:eastAsia="Arno Pro"/>
          <w:w w:val="105"/>
          <w:szCs w:val="24"/>
        </w:rPr>
        <w:t>54,</w:t>
      </w:r>
      <w:r w:rsidRPr="0009290E">
        <w:rPr>
          <w:rFonts w:eastAsia="Arno Pro"/>
          <w:spacing w:val="2"/>
          <w:w w:val="105"/>
          <w:szCs w:val="24"/>
        </w:rPr>
        <w:t xml:space="preserve"> </w:t>
      </w:r>
      <w:r w:rsidRPr="0009290E">
        <w:rPr>
          <w:rFonts w:eastAsia="Arno Pro"/>
          <w:spacing w:val="-1"/>
          <w:w w:val="105"/>
          <w:szCs w:val="24"/>
        </w:rPr>
        <w:t>ал.</w:t>
      </w:r>
      <w:r w:rsidRPr="0009290E">
        <w:rPr>
          <w:rFonts w:eastAsia="Arno Pro"/>
          <w:spacing w:val="1"/>
          <w:w w:val="105"/>
          <w:szCs w:val="24"/>
        </w:rPr>
        <w:t xml:space="preserve"> </w:t>
      </w:r>
      <w:r w:rsidRPr="0009290E">
        <w:rPr>
          <w:rFonts w:eastAsia="Arno Pro"/>
          <w:w w:val="105"/>
          <w:szCs w:val="24"/>
        </w:rPr>
        <w:t>1,</w:t>
      </w:r>
      <w:r w:rsidRPr="0009290E">
        <w:rPr>
          <w:rFonts w:eastAsia="Arno Pro"/>
          <w:spacing w:val="43"/>
          <w:w w:val="105"/>
          <w:szCs w:val="24"/>
        </w:rPr>
        <w:t xml:space="preserve"> </w:t>
      </w:r>
      <w:r w:rsidRPr="0009290E">
        <w:rPr>
          <w:rFonts w:eastAsia="Arno Pro"/>
          <w:w w:val="105"/>
          <w:szCs w:val="24"/>
        </w:rPr>
        <w:t>т.</w:t>
      </w:r>
      <w:r w:rsidRPr="0009290E">
        <w:rPr>
          <w:rFonts w:eastAsia="Arno Pro"/>
          <w:spacing w:val="2"/>
          <w:w w:val="105"/>
          <w:szCs w:val="24"/>
        </w:rPr>
        <w:t xml:space="preserve"> </w:t>
      </w:r>
      <w:r w:rsidRPr="0009290E">
        <w:rPr>
          <w:rFonts w:eastAsia="Arno Pro"/>
          <w:w w:val="105"/>
          <w:szCs w:val="24"/>
        </w:rPr>
        <w:t>3,</w:t>
      </w:r>
      <w:r w:rsidRPr="0009290E">
        <w:rPr>
          <w:rFonts w:eastAsia="Arno Pro"/>
          <w:spacing w:val="1"/>
          <w:w w:val="105"/>
          <w:szCs w:val="24"/>
        </w:rPr>
        <w:t xml:space="preserve"> </w:t>
      </w:r>
      <w:r w:rsidRPr="0009290E">
        <w:rPr>
          <w:rFonts w:eastAsia="Arno Pro"/>
          <w:spacing w:val="-1"/>
          <w:w w:val="105"/>
          <w:szCs w:val="24"/>
        </w:rPr>
        <w:t>включителн</w:t>
      </w:r>
      <w:r w:rsidRPr="0009290E">
        <w:rPr>
          <w:rFonts w:eastAsia="Arno Pro"/>
          <w:spacing w:val="-2"/>
          <w:w w:val="105"/>
          <w:szCs w:val="24"/>
        </w:rPr>
        <w:t>о</w:t>
      </w:r>
      <w:r w:rsidRPr="0009290E">
        <w:rPr>
          <w:rFonts w:eastAsia="Arno Pro"/>
          <w:spacing w:val="46"/>
          <w:w w:val="105"/>
          <w:szCs w:val="24"/>
        </w:rPr>
        <w:t xml:space="preserve"> </w:t>
      </w:r>
      <w:r w:rsidRPr="0009290E">
        <w:rPr>
          <w:rFonts w:eastAsia="Arno Pro"/>
          <w:w w:val="105"/>
          <w:szCs w:val="24"/>
        </w:rPr>
        <w:t xml:space="preserve">начислените </w:t>
      </w:r>
      <w:r w:rsidRPr="0009290E">
        <w:rPr>
          <w:rFonts w:eastAsia="Arno Pro"/>
          <w:spacing w:val="-1"/>
          <w:w w:val="105"/>
          <w:szCs w:val="24"/>
        </w:rPr>
        <w:t>лихви</w:t>
      </w:r>
      <w:r w:rsidRPr="0009290E">
        <w:rPr>
          <w:rFonts w:eastAsia="Arno Pro"/>
          <w:spacing w:val="47"/>
          <w:w w:val="107"/>
          <w:szCs w:val="24"/>
        </w:rPr>
        <w:t xml:space="preserve"> </w:t>
      </w:r>
      <w:r w:rsidRPr="0009290E">
        <w:rPr>
          <w:rFonts w:eastAsia="Arno Pro"/>
          <w:spacing w:val="-2"/>
          <w:w w:val="105"/>
          <w:szCs w:val="24"/>
        </w:rPr>
        <w:t>и/</w:t>
      </w:r>
      <w:r w:rsidRPr="0009290E">
        <w:rPr>
          <w:rFonts w:eastAsia="Arno Pro"/>
          <w:spacing w:val="-1"/>
          <w:w w:val="105"/>
          <w:szCs w:val="24"/>
        </w:rPr>
        <w:t>или</w:t>
      </w:r>
      <w:r w:rsidRPr="0009290E">
        <w:rPr>
          <w:rFonts w:eastAsia="Arno Pro"/>
          <w:spacing w:val="20"/>
          <w:w w:val="105"/>
          <w:szCs w:val="24"/>
        </w:rPr>
        <w:t xml:space="preserve"> </w:t>
      </w:r>
      <w:r w:rsidRPr="0009290E">
        <w:rPr>
          <w:rFonts w:eastAsia="Arno Pro"/>
          <w:w w:val="105"/>
          <w:szCs w:val="24"/>
        </w:rPr>
        <w:t>глоби</w:t>
      </w:r>
      <w:r w:rsidRPr="0009290E">
        <w:rPr>
          <w:rFonts w:eastAsia="Arno Pro"/>
          <w:spacing w:val="21"/>
          <w:w w:val="105"/>
          <w:szCs w:val="24"/>
        </w:rPr>
        <w:t xml:space="preserve"> </w:t>
      </w:r>
      <w:r w:rsidRPr="0009290E">
        <w:rPr>
          <w:rFonts w:eastAsia="Arno Pro"/>
          <w:spacing w:val="-1"/>
          <w:w w:val="105"/>
          <w:szCs w:val="24"/>
        </w:rPr>
        <w:t>или</w:t>
      </w:r>
      <w:r w:rsidRPr="0009290E">
        <w:rPr>
          <w:rFonts w:eastAsia="Arno Pro"/>
          <w:spacing w:val="21"/>
          <w:w w:val="105"/>
          <w:szCs w:val="24"/>
        </w:rPr>
        <w:t xml:space="preserve"> </w:t>
      </w:r>
      <w:r w:rsidRPr="0009290E">
        <w:rPr>
          <w:rFonts w:eastAsia="Arno Pro"/>
          <w:spacing w:val="-1"/>
          <w:w w:val="105"/>
          <w:szCs w:val="24"/>
        </w:rPr>
        <w:t>че</w:t>
      </w:r>
      <w:r w:rsidRPr="0009290E">
        <w:rPr>
          <w:rFonts w:eastAsia="Arno Pro"/>
          <w:spacing w:val="19"/>
          <w:w w:val="105"/>
          <w:szCs w:val="24"/>
        </w:rPr>
        <w:t xml:space="preserve"> </w:t>
      </w:r>
      <w:r w:rsidRPr="0009290E">
        <w:rPr>
          <w:rFonts w:eastAsia="Arno Pro"/>
          <w:w w:val="105"/>
          <w:szCs w:val="24"/>
        </w:rPr>
        <w:t>те</w:t>
      </w:r>
      <w:r w:rsidRPr="0009290E">
        <w:rPr>
          <w:rFonts w:eastAsia="Arno Pro"/>
          <w:spacing w:val="18"/>
          <w:w w:val="105"/>
          <w:szCs w:val="24"/>
        </w:rPr>
        <w:t xml:space="preserve"> </w:t>
      </w:r>
      <w:r w:rsidRPr="0009290E">
        <w:rPr>
          <w:rFonts w:eastAsia="Arno Pro"/>
          <w:w w:val="105"/>
          <w:szCs w:val="24"/>
        </w:rPr>
        <w:t>са</w:t>
      </w:r>
      <w:r w:rsidRPr="0009290E">
        <w:rPr>
          <w:rFonts w:eastAsia="Arno Pro"/>
          <w:spacing w:val="19"/>
          <w:w w:val="105"/>
          <w:szCs w:val="24"/>
        </w:rPr>
        <w:t xml:space="preserve"> </w:t>
      </w:r>
      <w:r w:rsidRPr="0009290E">
        <w:rPr>
          <w:rFonts w:eastAsia="Arno Pro"/>
          <w:w w:val="105"/>
          <w:szCs w:val="24"/>
        </w:rPr>
        <w:t>разсрочени,</w:t>
      </w:r>
      <w:r w:rsidRPr="0009290E">
        <w:rPr>
          <w:rFonts w:eastAsia="Arno Pro"/>
          <w:spacing w:val="20"/>
          <w:w w:val="105"/>
          <w:szCs w:val="24"/>
        </w:rPr>
        <w:t xml:space="preserve"> </w:t>
      </w:r>
      <w:r w:rsidRPr="0009290E">
        <w:rPr>
          <w:rFonts w:eastAsia="Arno Pro"/>
          <w:spacing w:val="-2"/>
          <w:w w:val="105"/>
          <w:szCs w:val="24"/>
        </w:rPr>
        <w:t>о</w:t>
      </w:r>
      <w:r w:rsidRPr="0009290E">
        <w:rPr>
          <w:rFonts w:eastAsia="Arno Pro"/>
          <w:spacing w:val="-1"/>
          <w:w w:val="105"/>
          <w:szCs w:val="24"/>
        </w:rPr>
        <w:t>тс</w:t>
      </w:r>
      <w:r w:rsidRPr="0009290E">
        <w:rPr>
          <w:rFonts w:eastAsia="Arno Pro"/>
          <w:spacing w:val="-2"/>
          <w:w w:val="105"/>
          <w:szCs w:val="24"/>
        </w:rPr>
        <w:t>ро</w:t>
      </w:r>
      <w:r w:rsidRPr="0009290E">
        <w:rPr>
          <w:rFonts w:eastAsia="Arno Pro"/>
          <w:spacing w:val="-1"/>
          <w:w w:val="105"/>
          <w:szCs w:val="24"/>
        </w:rPr>
        <w:t>чени</w:t>
      </w:r>
      <w:r w:rsidRPr="0009290E">
        <w:rPr>
          <w:rFonts w:eastAsia="Arno Pro"/>
          <w:spacing w:val="21"/>
          <w:w w:val="105"/>
          <w:szCs w:val="24"/>
        </w:rPr>
        <w:t xml:space="preserve"> </w:t>
      </w:r>
      <w:r w:rsidRPr="0009290E">
        <w:rPr>
          <w:rFonts w:eastAsia="Arno Pro"/>
          <w:w w:val="105"/>
          <w:szCs w:val="24"/>
        </w:rPr>
        <w:t>или</w:t>
      </w:r>
      <w:r w:rsidRPr="0009290E">
        <w:rPr>
          <w:rFonts w:eastAsia="Arno Pro"/>
          <w:spacing w:val="20"/>
          <w:w w:val="105"/>
          <w:szCs w:val="24"/>
        </w:rPr>
        <w:t xml:space="preserve"> </w:t>
      </w:r>
      <w:r w:rsidRPr="0009290E">
        <w:rPr>
          <w:rFonts w:eastAsia="Arno Pro"/>
          <w:spacing w:val="-2"/>
          <w:w w:val="105"/>
          <w:szCs w:val="24"/>
        </w:rPr>
        <w:t>о</w:t>
      </w:r>
      <w:r w:rsidRPr="0009290E">
        <w:rPr>
          <w:rFonts w:eastAsia="Arno Pro"/>
          <w:spacing w:val="-1"/>
          <w:w w:val="105"/>
          <w:szCs w:val="24"/>
        </w:rPr>
        <w:t>безпечени</w:t>
      </w:r>
      <w:r w:rsidRPr="0009290E">
        <w:rPr>
          <w:rFonts w:eastAsia="Arno Pro"/>
          <w:spacing w:val="21"/>
          <w:w w:val="105"/>
          <w:szCs w:val="24"/>
        </w:rPr>
        <w:t xml:space="preserve"> </w:t>
      </w:r>
      <w:r w:rsidRPr="0009290E">
        <w:rPr>
          <w:spacing w:val="-2"/>
          <w:w w:val="105"/>
          <w:szCs w:val="24"/>
        </w:rPr>
        <w:t>/</w:t>
      </w:r>
      <w:r w:rsidRPr="0009290E">
        <w:rPr>
          <w:i/>
          <w:spacing w:val="-2"/>
          <w:w w:val="105"/>
          <w:szCs w:val="24"/>
        </w:rPr>
        <w:t>обстоятелство</w:t>
      </w:r>
      <w:r w:rsidRPr="0009290E">
        <w:rPr>
          <w:i/>
          <w:spacing w:val="5"/>
          <w:w w:val="105"/>
          <w:szCs w:val="24"/>
        </w:rPr>
        <w:t xml:space="preserve"> </w:t>
      </w:r>
      <w:r w:rsidRPr="0009290E">
        <w:rPr>
          <w:i/>
          <w:w w:val="105"/>
          <w:szCs w:val="24"/>
        </w:rPr>
        <w:t>посочено</w:t>
      </w:r>
      <w:r w:rsidRPr="0009290E">
        <w:rPr>
          <w:i/>
          <w:spacing w:val="57"/>
          <w:szCs w:val="24"/>
        </w:rPr>
        <w:t xml:space="preserve"> </w:t>
      </w:r>
      <w:r w:rsidRPr="0009290E">
        <w:rPr>
          <w:i/>
          <w:w w:val="105"/>
          <w:szCs w:val="24"/>
        </w:rPr>
        <w:t>в</w:t>
      </w:r>
      <w:r w:rsidRPr="0009290E">
        <w:rPr>
          <w:i/>
          <w:spacing w:val="-18"/>
          <w:w w:val="105"/>
          <w:szCs w:val="24"/>
        </w:rPr>
        <w:t xml:space="preserve"> </w:t>
      </w:r>
      <w:r w:rsidRPr="0009290E">
        <w:rPr>
          <w:i/>
          <w:w w:val="105"/>
          <w:szCs w:val="24"/>
        </w:rPr>
        <w:t>чл.</w:t>
      </w:r>
      <w:r w:rsidRPr="0009290E">
        <w:rPr>
          <w:i/>
          <w:spacing w:val="-18"/>
          <w:w w:val="105"/>
          <w:szCs w:val="24"/>
        </w:rPr>
        <w:t xml:space="preserve"> </w:t>
      </w:r>
      <w:r w:rsidRPr="0009290E">
        <w:rPr>
          <w:i/>
          <w:w w:val="105"/>
          <w:szCs w:val="24"/>
        </w:rPr>
        <w:t>56,</w:t>
      </w:r>
      <w:r w:rsidRPr="0009290E">
        <w:rPr>
          <w:i/>
          <w:spacing w:val="-17"/>
          <w:w w:val="105"/>
          <w:szCs w:val="24"/>
        </w:rPr>
        <w:t xml:space="preserve"> </w:t>
      </w:r>
      <w:r w:rsidRPr="0009290E">
        <w:rPr>
          <w:i/>
          <w:w w:val="105"/>
          <w:szCs w:val="24"/>
        </w:rPr>
        <w:t>ал.</w:t>
      </w:r>
      <w:r w:rsidRPr="0009290E">
        <w:rPr>
          <w:i/>
          <w:spacing w:val="-17"/>
          <w:w w:val="105"/>
          <w:szCs w:val="24"/>
        </w:rPr>
        <w:t xml:space="preserve"> </w:t>
      </w:r>
      <w:r w:rsidRPr="0009290E">
        <w:rPr>
          <w:i/>
          <w:w w:val="105"/>
          <w:szCs w:val="24"/>
        </w:rPr>
        <w:t>1,</w:t>
      </w:r>
      <w:r w:rsidRPr="0009290E">
        <w:rPr>
          <w:i/>
          <w:spacing w:val="-17"/>
          <w:w w:val="105"/>
          <w:szCs w:val="24"/>
        </w:rPr>
        <w:t xml:space="preserve"> </w:t>
      </w:r>
      <w:r w:rsidRPr="0009290E">
        <w:rPr>
          <w:i/>
          <w:spacing w:val="-2"/>
          <w:w w:val="105"/>
          <w:szCs w:val="24"/>
        </w:rPr>
        <w:t>т.</w:t>
      </w:r>
      <w:r w:rsidRPr="0009290E">
        <w:rPr>
          <w:i/>
          <w:spacing w:val="-17"/>
          <w:w w:val="105"/>
          <w:szCs w:val="24"/>
        </w:rPr>
        <w:t xml:space="preserve"> </w:t>
      </w:r>
      <w:r w:rsidRPr="0009290E">
        <w:rPr>
          <w:i/>
          <w:w w:val="105"/>
          <w:szCs w:val="24"/>
        </w:rPr>
        <w:t>1</w:t>
      </w:r>
      <w:r w:rsidRPr="0009290E">
        <w:rPr>
          <w:i/>
          <w:spacing w:val="-17"/>
          <w:w w:val="105"/>
          <w:szCs w:val="24"/>
        </w:rPr>
        <w:t xml:space="preserve"> </w:t>
      </w:r>
      <w:r w:rsidRPr="0009290E">
        <w:rPr>
          <w:i/>
          <w:spacing w:val="-2"/>
          <w:w w:val="105"/>
          <w:szCs w:val="24"/>
        </w:rPr>
        <w:t>ЗОП/;</w:t>
      </w:r>
    </w:p>
    <w:p w:rsidR="00CD5D9D" w:rsidRPr="0009290E" w:rsidRDefault="00CD5D9D" w:rsidP="00C043E3">
      <w:pPr>
        <w:numPr>
          <w:ilvl w:val="0"/>
          <w:numId w:val="7"/>
        </w:numPr>
        <w:tabs>
          <w:tab w:val="left" w:pos="1080"/>
        </w:tabs>
        <w:suppressAutoHyphens w:val="0"/>
        <w:spacing w:before="10" w:line="210" w:lineRule="auto"/>
        <w:ind w:right="117" w:firstLine="708"/>
        <w:jc w:val="both"/>
        <w:rPr>
          <w:rFonts w:eastAsia="Arno Pro"/>
          <w:w w:val="105"/>
          <w:szCs w:val="24"/>
        </w:rPr>
      </w:pPr>
      <w:r w:rsidRPr="0009290E">
        <w:rPr>
          <w:rFonts w:eastAsia="Arno Pro"/>
          <w:w w:val="105"/>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F368A2" w:rsidRPr="0009290E">
        <w:rPr>
          <w:rFonts w:eastAsia="Arno Pro"/>
          <w:w w:val="105"/>
          <w:szCs w:val="24"/>
        </w:rPr>
        <w:t xml:space="preserve"> </w:t>
      </w:r>
      <w:r w:rsidRPr="0009290E">
        <w:rPr>
          <w:rFonts w:eastAsia="Arno Pro"/>
          <w:w w:val="105"/>
          <w:szCs w:val="24"/>
        </w:rPr>
        <w:t>/обстоятелство посочено в чл. 56, ал. 1, т. 2 ЗОП/;</w:t>
      </w:r>
    </w:p>
    <w:p w:rsidR="00CD5D9D" w:rsidRPr="006444A2" w:rsidRDefault="00CD5D9D" w:rsidP="00CD5D9D">
      <w:pPr>
        <w:numPr>
          <w:ilvl w:val="0"/>
          <w:numId w:val="7"/>
        </w:numPr>
        <w:tabs>
          <w:tab w:val="left" w:pos="1080"/>
        </w:tabs>
        <w:suppressAutoHyphens w:val="0"/>
        <w:spacing w:before="19" w:line="260" w:lineRule="exact"/>
        <w:ind w:left="118" w:right="117" w:firstLine="708"/>
        <w:jc w:val="both"/>
        <w:rPr>
          <w:szCs w:val="24"/>
        </w:rPr>
      </w:pPr>
      <w:r w:rsidRPr="006444A2">
        <w:rPr>
          <w:rFonts w:eastAsia="Arno Pro"/>
          <w:w w:val="105"/>
          <w:szCs w:val="24"/>
        </w:rPr>
        <w:t xml:space="preserve">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w:t>
      </w:r>
      <w:r w:rsidRPr="006444A2">
        <w:rPr>
          <w:rFonts w:eastAsia="Arno Pro"/>
          <w:w w:val="105"/>
          <w:szCs w:val="24"/>
        </w:rPr>
        <w:lastRenderedPageBreak/>
        <w:t>нови  престъпления  или  нарушения</w:t>
      </w:r>
      <w:r w:rsidR="00F368A2" w:rsidRPr="006444A2">
        <w:rPr>
          <w:rFonts w:eastAsia="Arno Pro"/>
          <w:w w:val="105"/>
          <w:szCs w:val="24"/>
        </w:rPr>
        <w:t xml:space="preserve"> </w:t>
      </w:r>
      <w:r w:rsidRPr="006444A2">
        <w:rPr>
          <w:rFonts w:eastAsia="Arno Pro"/>
          <w:w w:val="105"/>
          <w:szCs w:val="24"/>
        </w:rPr>
        <w:t>/обстоятелство посоч</w:t>
      </w:r>
      <w:r w:rsidR="006444A2" w:rsidRPr="006444A2">
        <w:rPr>
          <w:rFonts w:eastAsia="Arno Pro"/>
          <w:w w:val="105"/>
          <w:szCs w:val="24"/>
        </w:rPr>
        <w:t>ено в чл. 56, ал. 1, т. 3 ЗОП/</w:t>
      </w:r>
      <w:r w:rsidR="006444A2">
        <w:rPr>
          <w:rFonts w:eastAsia="Arno Pro"/>
          <w:w w:val="105"/>
          <w:szCs w:val="24"/>
          <w:lang w:val="en-US"/>
        </w:rPr>
        <w:t>.</w:t>
      </w:r>
    </w:p>
    <w:p w:rsidR="00CD5D9D" w:rsidRPr="0009290E" w:rsidRDefault="00F368A2" w:rsidP="006444A2">
      <w:pPr>
        <w:spacing w:line="276" w:lineRule="exact"/>
        <w:ind w:right="116" w:firstLine="708"/>
        <w:jc w:val="both"/>
        <w:rPr>
          <w:rFonts w:eastAsia="Arno Pro"/>
          <w:szCs w:val="24"/>
          <w:u w:val="single"/>
        </w:rPr>
      </w:pPr>
      <w:r w:rsidRPr="006444A2">
        <w:rPr>
          <w:rFonts w:eastAsia="Arno Pro"/>
          <w:spacing w:val="-1"/>
          <w:szCs w:val="24"/>
          <w:u w:val="single"/>
        </w:rPr>
        <w:t>Предприе</w:t>
      </w:r>
      <w:r w:rsidRPr="006444A2">
        <w:rPr>
          <w:rFonts w:eastAsia="Arno Pro"/>
          <w:spacing w:val="-2"/>
          <w:szCs w:val="24"/>
          <w:u w:val="single"/>
        </w:rPr>
        <w:t>тит</w:t>
      </w:r>
      <w:r w:rsidRPr="006444A2">
        <w:rPr>
          <w:rFonts w:eastAsia="Arno Pro"/>
          <w:spacing w:val="-1"/>
          <w:szCs w:val="24"/>
          <w:u w:val="single"/>
        </w:rPr>
        <w:t>е</w:t>
      </w:r>
      <w:r w:rsidRPr="006444A2">
        <w:rPr>
          <w:rFonts w:eastAsia="Arno Pro"/>
          <w:spacing w:val="3"/>
          <w:szCs w:val="24"/>
          <w:u w:val="single"/>
        </w:rPr>
        <w:t xml:space="preserve"> </w:t>
      </w:r>
      <w:r w:rsidRPr="0009290E">
        <w:rPr>
          <w:rFonts w:eastAsia="Arno Pro"/>
          <w:szCs w:val="24"/>
          <w:u w:val="single"/>
        </w:rPr>
        <w:t>мерки</w:t>
      </w:r>
      <w:r w:rsidRPr="0009290E">
        <w:rPr>
          <w:rFonts w:eastAsia="Arno Pro"/>
          <w:spacing w:val="4"/>
          <w:szCs w:val="24"/>
          <w:u w:val="single"/>
        </w:rPr>
        <w:t xml:space="preserve"> </w:t>
      </w:r>
      <w:r w:rsidRPr="0009290E">
        <w:rPr>
          <w:rFonts w:eastAsia="Arno Pro"/>
          <w:szCs w:val="24"/>
          <w:u w:val="single"/>
        </w:rPr>
        <w:t xml:space="preserve">се </w:t>
      </w:r>
      <w:r w:rsidRPr="0009290E">
        <w:rPr>
          <w:rFonts w:eastAsia="Arno Pro"/>
          <w:spacing w:val="-2"/>
          <w:szCs w:val="24"/>
          <w:u w:val="single"/>
        </w:rPr>
        <w:t>опис</w:t>
      </w:r>
      <w:r w:rsidRPr="0009290E">
        <w:rPr>
          <w:rFonts w:eastAsia="Arno Pro"/>
          <w:spacing w:val="-1"/>
          <w:szCs w:val="24"/>
          <w:u w:val="single"/>
        </w:rPr>
        <w:t>ват</w:t>
      </w:r>
      <w:r w:rsidRPr="0009290E">
        <w:rPr>
          <w:rFonts w:eastAsia="Arno Pro"/>
          <w:szCs w:val="24"/>
          <w:u w:val="single"/>
        </w:rPr>
        <w:t xml:space="preserve"> </w:t>
      </w:r>
      <w:r w:rsidRPr="0009290E">
        <w:rPr>
          <w:rFonts w:eastAsia="Arno Pro"/>
          <w:spacing w:val="-1"/>
          <w:szCs w:val="24"/>
          <w:u w:val="single"/>
        </w:rPr>
        <w:t>в съ</w:t>
      </w:r>
      <w:r w:rsidRPr="0009290E">
        <w:rPr>
          <w:rFonts w:eastAsia="Arno Pro"/>
          <w:spacing w:val="-2"/>
          <w:szCs w:val="24"/>
          <w:u w:val="single"/>
        </w:rPr>
        <w:t>от</w:t>
      </w:r>
      <w:r w:rsidRPr="0009290E">
        <w:rPr>
          <w:rFonts w:eastAsia="Arno Pro"/>
          <w:spacing w:val="-1"/>
          <w:szCs w:val="24"/>
          <w:u w:val="single"/>
        </w:rPr>
        <w:t>ве</w:t>
      </w:r>
      <w:r w:rsidRPr="0009290E">
        <w:rPr>
          <w:rFonts w:eastAsia="Arno Pro"/>
          <w:spacing w:val="-2"/>
          <w:szCs w:val="24"/>
          <w:u w:val="single"/>
        </w:rPr>
        <w:t>тнит</w:t>
      </w:r>
      <w:r w:rsidRPr="0009290E">
        <w:rPr>
          <w:rFonts w:eastAsia="Arno Pro"/>
          <w:spacing w:val="-1"/>
          <w:szCs w:val="24"/>
          <w:u w:val="single"/>
        </w:rPr>
        <w:t>е</w:t>
      </w:r>
      <w:r w:rsidRPr="0009290E">
        <w:rPr>
          <w:rFonts w:eastAsia="Arno Pro"/>
          <w:szCs w:val="24"/>
          <w:u w:val="single"/>
        </w:rPr>
        <w:t xml:space="preserve"> </w:t>
      </w:r>
      <w:r w:rsidRPr="0009290E">
        <w:rPr>
          <w:rFonts w:eastAsia="Arno Pro"/>
          <w:spacing w:val="-1"/>
          <w:szCs w:val="24"/>
          <w:u w:val="single"/>
        </w:rPr>
        <w:t>раздел</w:t>
      </w:r>
      <w:r w:rsidRPr="0009290E">
        <w:rPr>
          <w:rFonts w:eastAsia="Arno Pro"/>
          <w:spacing w:val="-2"/>
          <w:szCs w:val="24"/>
          <w:u w:val="single"/>
        </w:rPr>
        <w:t>и</w:t>
      </w:r>
      <w:r w:rsidRPr="0009290E">
        <w:rPr>
          <w:rFonts w:eastAsia="Arno Pro"/>
          <w:szCs w:val="24"/>
          <w:u w:val="single"/>
        </w:rPr>
        <w:t xml:space="preserve"> </w:t>
      </w:r>
      <w:r w:rsidRPr="0009290E">
        <w:rPr>
          <w:rFonts w:eastAsia="Arno Pro"/>
          <w:spacing w:val="-1"/>
          <w:szCs w:val="24"/>
          <w:u w:val="single"/>
        </w:rPr>
        <w:t>на</w:t>
      </w:r>
      <w:r w:rsidRPr="0009290E">
        <w:rPr>
          <w:rFonts w:eastAsia="Arno Pro"/>
          <w:szCs w:val="24"/>
          <w:u w:val="single"/>
        </w:rPr>
        <w:t xml:space="preserve"> </w:t>
      </w:r>
      <w:r w:rsidRPr="0009290E">
        <w:rPr>
          <w:b/>
          <w:spacing w:val="-1"/>
          <w:szCs w:val="24"/>
          <w:u w:val="single"/>
        </w:rPr>
        <w:t>част</w:t>
      </w:r>
      <w:r w:rsidRPr="0009290E">
        <w:rPr>
          <w:b/>
          <w:spacing w:val="41"/>
          <w:szCs w:val="24"/>
          <w:u w:val="single"/>
        </w:rPr>
        <w:t xml:space="preserve"> </w:t>
      </w:r>
      <w:r w:rsidR="00CD5D9D" w:rsidRPr="0009290E">
        <w:rPr>
          <w:b/>
          <w:spacing w:val="-1"/>
          <w:szCs w:val="24"/>
          <w:u w:val="single"/>
        </w:rPr>
        <w:t>III:</w:t>
      </w:r>
      <w:r w:rsidR="00CD5D9D" w:rsidRPr="0009290E">
        <w:rPr>
          <w:i/>
          <w:spacing w:val="49"/>
          <w:szCs w:val="24"/>
          <w:u w:val="single"/>
        </w:rPr>
        <w:t xml:space="preserve"> </w:t>
      </w:r>
      <w:r w:rsidRPr="0009290E">
        <w:rPr>
          <w:i/>
          <w:spacing w:val="-1"/>
          <w:szCs w:val="24"/>
          <w:u w:val="single"/>
        </w:rPr>
        <w:t>Основания</w:t>
      </w:r>
      <w:r w:rsidRPr="0009290E">
        <w:rPr>
          <w:i/>
          <w:spacing w:val="49"/>
          <w:szCs w:val="24"/>
          <w:u w:val="single"/>
        </w:rPr>
        <w:t xml:space="preserve"> </w:t>
      </w:r>
      <w:r w:rsidRPr="0009290E">
        <w:rPr>
          <w:i/>
          <w:szCs w:val="24"/>
          <w:u w:val="single"/>
        </w:rPr>
        <w:t>за</w:t>
      </w:r>
      <w:r w:rsidRPr="0009290E">
        <w:rPr>
          <w:i/>
          <w:spacing w:val="48"/>
          <w:szCs w:val="24"/>
          <w:u w:val="single"/>
        </w:rPr>
        <w:t xml:space="preserve"> </w:t>
      </w:r>
      <w:r w:rsidRPr="0009290E">
        <w:rPr>
          <w:i/>
          <w:spacing w:val="-1"/>
          <w:szCs w:val="24"/>
          <w:u w:val="single"/>
        </w:rPr>
        <w:t>изключване</w:t>
      </w:r>
      <w:r w:rsidRPr="0009290E">
        <w:rPr>
          <w:i/>
          <w:spacing w:val="51"/>
          <w:szCs w:val="24"/>
          <w:u w:val="single"/>
        </w:rPr>
        <w:t xml:space="preserve"> </w:t>
      </w:r>
      <w:r w:rsidRPr="0009290E">
        <w:rPr>
          <w:i/>
          <w:szCs w:val="24"/>
          <w:u w:val="single"/>
        </w:rPr>
        <w:t>на</w:t>
      </w:r>
      <w:r w:rsidRPr="0009290E">
        <w:rPr>
          <w:i/>
          <w:spacing w:val="48"/>
          <w:szCs w:val="24"/>
          <w:u w:val="single"/>
        </w:rPr>
        <w:t xml:space="preserve"> </w:t>
      </w:r>
      <w:r w:rsidR="00CD5D9D" w:rsidRPr="0009290E">
        <w:rPr>
          <w:spacing w:val="-1"/>
          <w:szCs w:val="24"/>
          <w:u w:val="single"/>
        </w:rPr>
        <w:t>ЕЕДОП</w:t>
      </w:r>
      <w:r w:rsidR="006444A2">
        <w:rPr>
          <w:spacing w:val="-1"/>
          <w:szCs w:val="24"/>
          <w:u w:val="single"/>
          <w:lang w:val="en-US"/>
        </w:rPr>
        <w:t xml:space="preserve"> </w:t>
      </w:r>
      <w:r w:rsidR="00CD5D9D" w:rsidRPr="0009290E">
        <w:rPr>
          <w:spacing w:val="-1"/>
          <w:szCs w:val="24"/>
          <w:u w:val="single"/>
        </w:rPr>
        <w:t>-</w:t>
      </w:r>
      <w:r w:rsidR="00CD5D9D" w:rsidRPr="0009290E">
        <w:rPr>
          <w:spacing w:val="50"/>
          <w:szCs w:val="24"/>
          <w:u w:val="single"/>
        </w:rPr>
        <w:t xml:space="preserve"> </w:t>
      </w:r>
      <w:r w:rsidRPr="0009290E">
        <w:rPr>
          <w:spacing w:val="-1"/>
          <w:szCs w:val="24"/>
          <w:u w:val="single"/>
        </w:rPr>
        <w:t>Образец</w:t>
      </w:r>
      <w:r w:rsidRPr="0009290E">
        <w:rPr>
          <w:spacing w:val="48"/>
          <w:szCs w:val="24"/>
          <w:u w:val="single"/>
        </w:rPr>
        <w:t xml:space="preserve"> </w:t>
      </w:r>
      <w:r w:rsidR="00CD5D9D" w:rsidRPr="0009290E">
        <w:rPr>
          <w:szCs w:val="24"/>
          <w:u w:val="single"/>
        </w:rPr>
        <w:t>№</w:t>
      </w:r>
      <w:r w:rsidR="00CD5D9D" w:rsidRPr="0009290E">
        <w:rPr>
          <w:spacing w:val="48"/>
          <w:szCs w:val="24"/>
          <w:u w:val="single"/>
        </w:rPr>
        <w:t xml:space="preserve"> </w:t>
      </w:r>
      <w:r w:rsidR="00CD5D9D" w:rsidRPr="0009290E">
        <w:rPr>
          <w:szCs w:val="24"/>
          <w:u w:val="single"/>
        </w:rPr>
        <w:t>1</w:t>
      </w:r>
      <w:r w:rsidR="00CD5D9D" w:rsidRPr="0009290E">
        <w:rPr>
          <w:i/>
          <w:spacing w:val="51"/>
          <w:szCs w:val="24"/>
          <w:u w:val="single"/>
        </w:rPr>
        <w:t xml:space="preserve"> </w:t>
      </w:r>
      <w:r w:rsidRPr="0009290E">
        <w:rPr>
          <w:rFonts w:eastAsia="Arno Pro"/>
          <w:szCs w:val="24"/>
          <w:u w:val="single"/>
        </w:rPr>
        <w:t xml:space="preserve">и </w:t>
      </w:r>
      <w:r w:rsidRPr="0009290E">
        <w:rPr>
          <w:rFonts w:eastAsia="Arno Pro"/>
          <w:spacing w:val="-1"/>
          <w:szCs w:val="24"/>
          <w:u w:val="single"/>
        </w:rPr>
        <w:t>кат</w:t>
      </w:r>
      <w:r w:rsidRPr="0009290E">
        <w:rPr>
          <w:rFonts w:eastAsia="Arno Pro"/>
          <w:spacing w:val="-2"/>
          <w:szCs w:val="24"/>
          <w:u w:val="single"/>
        </w:rPr>
        <w:t>о</w:t>
      </w:r>
      <w:r w:rsidRPr="0009290E">
        <w:rPr>
          <w:rFonts w:eastAsia="Arno Pro"/>
          <w:spacing w:val="41"/>
          <w:w w:val="96"/>
          <w:szCs w:val="24"/>
          <w:u w:val="single"/>
        </w:rPr>
        <w:t xml:space="preserve"> </w:t>
      </w:r>
      <w:r w:rsidRPr="0009290E">
        <w:rPr>
          <w:rFonts w:eastAsia="Arno Pro"/>
          <w:spacing w:val="-1"/>
          <w:szCs w:val="24"/>
          <w:u w:val="single"/>
        </w:rPr>
        <w:t>доказателс</w:t>
      </w:r>
      <w:r w:rsidRPr="0009290E">
        <w:rPr>
          <w:rFonts w:eastAsia="Arno Pro"/>
          <w:spacing w:val="-2"/>
          <w:szCs w:val="24"/>
          <w:u w:val="single"/>
        </w:rPr>
        <w:t>т</w:t>
      </w:r>
      <w:r w:rsidRPr="0009290E">
        <w:rPr>
          <w:rFonts w:eastAsia="Arno Pro"/>
          <w:spacing w:val="-1"/>
          <w:szCs w:val="24"/>
          <w:u w:val="single"/>
        </w:rPr>
        <w:t>ва</w:t>
      </w:r>
      <w:r w:rsidRPr="0009290E">
        <w:rPr>
          <w:rFonts w:eastAsia="Arno Pro"/>
          <w:spacing w:val="45"/>
          <w:szCs w:val="24"/>
          <w:u w:val="single"/>
        </w:rPr>
        <w:t xml:space="preserve"> </w:t>
      </w:r>
      <w:r w:rsidRPr="0009290E">
        <w:rPr>
          <w:rFonts w:eastAsia="Arno Pro"/>
          <w:spacing w:val="1"/>
          <w:szCs w:val="24"/>
          <w:u w:val="single"/>
        </w:rPr>
        <w:t>з</w:t>
      </w:r>
      <w:r w:rsidRPr="0009290E">
        <w:rPr>
          <w:rFonts w:eastAsia="Arno Pro"/>
          <w:szCs w:val="24"/>
          <w:u w:val="single"/>
        </w:rPr>
        <w:t>а</w:t>
      </w:r>
      <w:r w:rsidRPr="0009290E">
        <w:rPr>
          <w:rFonts w:eastAsia="Arno Pro"/>
          <w:spacing w:val="45"/>
          <w:szCs w:val="24"/>
          <w:u w:val="single"/>
        </w:rPr>
        <w:t xml:space="preserve"> </w:t>
      </w:r>
      <w:r w:rsidRPr="0009290E">
        <w:rPr>
          <w:rFonts w:eastAsia="Arno Pro"/>
          <w:spacing w:val="-1"/>
          <w:szCs w:val="24"/>
          <w:u w:val="single"/>
        </w:rPr>
        <w:t>наде</w:t>
      </w:r>
      <w:r w:rsidRPr="0009290E">
        <w:rPr>
          <w:rFonts w:eastAsia="Arno Pro"/>
          <w:spacing w:val="-2"/>
          <w:szCs w:val="24"/>
          <w:u w:val="single"/>
        </w:rPr>
        <w:t>ж</w:t>
      </w:r>
      <w:r w:rsidRPr="0009290E">
        <w:rPr>
          <w:rFonts w:eastAsia="Arno Pro"/>
          <w:spacing w:val="-1"/>
          <w:szCs w:val="24"/>
          <w:u w:val="single"/>
        </w:rPr>
        <w:t>днос</w:t>
      </w:r>
      <w:r w:rsidRPr="0009290E">
        <w:rPr>
          <w:rFonts w:eastAsia="Arno Pro"/>
          <w:spacing w:val="-2"/>
          <w:szCs w:val="24"/>
          <w:u w:val="single"/>
        </w:rPr>
        <w:t>тт</w:t>
      </w:r>
      <w:r w:rsidRPr="0009290E">
        <w:rPr>
          <w:rFonts w:eastAsia="Arno Pro"/>
          <w:spacing w:val="-1"/>
          <w:szCs w:val="24"/>
          <w:u w:val="single"/>
        </w:rPr>
        <w:t>а</w:t>
      </w:r>
      <w:r w:rsidRPr="0009290E">
        <w:rPr>
          <w:rFonts w:eastAsia="Arno Pro"/>
          <w:spacing w:val="3"/>
          <w:szCs w:val="24"/>
          <w:u w:val="single"/>
        </w:rPr>
        <w:t xml:space="preserve"> </w:t>
      </w:r>
      <w:r w:rsidRPr="0009290E">
        <w:rPr>
          <w:rFonts w:eastAsia="Arno Pro"/>
          <w:spacing w:val="-1"/>
          <w:szCs w:val="24"/>
          <w:u w:val="single"/>
        </w:rPr>
        <w:t>на</w:t>
      </w:r>
      <w:r w:rsidRPr="0009290E">
        <w:rPr>
          <w:rFonts w:eastAsia="Arno Pro"/>
          <w:spacing w:val="45"/>
          <w:szCs w:val="24"/>
          <w:u w:val="single"/>
        </w:rPr>
        <w:t xml:space="preserve"> </w:t>
      </w:r>
      <w:r w:rsidRPr="0009290E">
        <w:rPr>
          <w:rFonts w:eastAsia="Arno Pro"/>
          <w:spacing w:val="-1"/>
          <w:szCs w:val="24"/>
          <w:u w:val="single"/>
        </w:rPr>
        <w:t>учас</w:t>
      </w:r>
      <w:r w:rsidRPr="0009290E">
        <w:rPr>
          <w:rFonts w:eastAsia="Arno Pro"/>
          <w:spacing w:val="-2"/>
          <w:szCs w:val="24"/>
          <w:u w:val="single"/>
        </w:rPr>
        <w:t>т</w:t>
      </w:r>
      <w:r w:rsidRPr="0009290E">
        <w:rPr>
          <w:rFonts w:eastAsia="Arno Pro"/>
          <w:spacing w:val="-1"/>
          <w:szCs w:val="24"/>
          <w:u w:val="single"/>
        </w:rPr>
        <w:t>ника</w:t>
      </w:r>
      <w:r w:rsidRPr="0009290E">
        <w:rPr>
          <w:rFonts w:eastAsia="Arno Pro"/>
          <w:szCs w:val="24"/>
          <w:u w:val="single"/>
        </w:rPr>
        <w:t xml:space="preserve"> се </w:t>
      </w:r>
      <w:r w:rsidRPr="0009290E">
        <w:rPr>
          <w:rFonts w:eastAsia="Arno Pro"/>
          <w:spacing w:val="-1"/>
          <w:szCs w:val="24"/>
          <w:u w:val="single"/>
        </w:rPr>
        <w:t>предс</w:t>
      </w:r>
      <w:r w:rsidRPr="0009290E">
        <w:rPr>
          <w:rFonts w:eastAsia="Arno Pro"/>
          <w:spacing w:val="-2"/>
          <w:szCs w:val="24"/>
          <w:u w:val="single"/>
        </w:rPr>
        <w:t>т</w:t>
      </w:r>
      <w:r w:rsidRPr="0009290E">
        <w:rPr>
          <w:rFonts w:eastAsia="Arno Pro"/>
          <w:spacing w:val="-1"/>
          <w:szCs w:val="24"/>
          <w:u w:val="single"/>
        </w:rPr>
        <w:t>авя</w:t>
      </w:r>
      <w:r w:rsidRPr="0009290E">
        <w:rPr>
          <w:rFonts w:eastAsia="Arno Pro"/>
          <w:spacing w:val="-2"/>
          <w:szCs w:val="24"/>
          <w:u w:val="single"/>
        </w:rPr>
        <w:t>т</w:t>
      </w:r>
      <w:r w:rsidRPr="0009290E">
        <w:rPr>
          <w:rFonts w:eastAsia="Arno Pro"/>
          <w:spacing w:val="31"/>
          <w:w w:val="95"/>
          <w:szCs w:val="24"/>
          <w:u w:val="single"/>
        </w:rPr>
        <w:t xml:space="preserve"> </w:t>
      </w:r>
      <w:r w:rsidRPr="0009290E">
        <w:rPr>
          <w:rFonts w:eastAsia="Arno Pro"/>
          <w:spacing w:val="-1"/>
          <w:szCs w:val="24"/>
          <w:u w:val="single"/>
        </w:rPr>
        <w:t>сле</w:t>
      </w:r>
      <w:r w:rsidRPr="0009290E">
        <w:rPr>
          <w:rFonts w:eastAsia="Arno Pro"/>
          <w:spacing w:val="-2"/>
          <w:szCs w:val="24"/>
          <w:u w:val="single"/>
        </w:rPr>
        <w:t>днит</w:t>
      </w:r>
      <w:r w:rsidRPr="0009290E">
        <w:rPr>
          <w:rFonts w:eastAsia="Arno Pro"/>
          <w:spacing w:val="-1"/>
          <w:szCs w:val="24"/>
          <w:u w:val="single"/>
        </w:rPr>
        <w:t>е</w:t>
      </w:r>
      <w:r w:rsidRPr="0009290E">
        <w:rPr>
          <w:rFonts w:eastAsia="Arno Pro"/>
          <w:szCs w:val="24"/>
          <w:u w:val="single"/>
        </w:rPr>
        <w:t xml:space="preserve"> </w:t>
      </w:r>
      <w:r w:rsidRPr="0009290E">
        <w:rPr>
          <w:rFonts w:eastAsia="Arno Pro"/>
          <w:spacing w:val="-1"/>
          <w:szCs w:val="24"/>
          <w:u w:val="single"/>
        </w:rPr>
        <w:t>докуме</w:t>
      </w:r>
      <w:r w:rsidRPr="0009290E">
        <w:rPr>
          <w:rFonts w:eastAsia="Arno Pro"/>
          <w:spacing w:val="-2"/>
          <w:szCs w:val="24"/>
          <w:u w:val="single"/>
        </w:rPr>
        <w:t>нт</w:t>
      </w:r>
      <w:r w:rsidRPr="0009290E">
        <w:rPr>
          <w:rFonts w:eastAsia="Arno Pro"/>
          <w:spacing w:val="-1"/>
          <w:szCs w:val="24"/>
          <w:u w:val="single"/>
        </w:rPr>
        <w:t>и:</w:t>
      </w:r>
    </w:p>
    <w:p w:rsidR="00CD5D9D" w:rsidRPr="0009290E" w:rsidRDefault="00CD5D9D" w:rsidP="00C043E3">
      <w:pPr>
        <w:pStyle w:val="ad"/>
        <w:widowControl w:val="0"/>
        <w:numPr>
          <w:ilvl w:val="0"/>
          <w:numId w:val="6"/>
        </w:numPr>
        <w:tabs>
          <w:tab w:val="left" w:pos="1157"/>
        </w:tabs>
        <w:spacing w:after="0" w:line="276" w:lineRule="exact"/>
        <w:ind w:left="118" w:right="113" w:firstLine="768"/>
        <w:jc w:val="both"/>
      </w:pPr>
      <w:r w:rsidRPr="0009290E">
        <w:rPr>
          <w:w w:val="105"/>
        </w:rPr>
        <w:t>по</w:t>
      </w:r>
      <w:r w:rsidRPr="0009290E">
        <w:rPr>
          <w:spacing w:val="2"/>
          <w:w w:val="105"/>
        </w:rPr>
        <w:t xml:space="preserve"> </w:t>
      </w:r>
      <w:r w:rsidRPr="0009290E">
        <w:rPr>
          <w:spacing w:val="-1"/>
          <w:w w:val="105"/>
        </w:rPr>
        <w:t>отношение</w:t>
      </w:r>
      <w:r w:rsidRPr="0009290E">
        <w:rPr>
          <w:spacing w:val="1"/>
          <w:w w:val="105"/>
        </w:rPr>
        <w:t xml:space="preserve"> </w:t>
      </w:r>
      <w:r w:rsidRPr="0009290E">
        <w:rPr>
          <w:w w:val="105"/>
        </w:rPr>
        <w:t>на</w:t>
      </w:r>
      <w:r w:rsidRPr="0009290E">
        <w:rPr>
          <w:spacing w:val="1"/>
          <w:w w:val="105"/>
        </w:rPr>
        <w:t xml:space="preserve"> </w:t>
      </w:r>
      <w:r w:rsidRPr="0009290E">
        <w:rPr>
          <w:spacing w:val="-1"/>
          <w:w w:val="105"/>
        </w:rPr>
        <w:t>обстоятелствот</w:t>
      </w:r>
      <w:r w:rsidRPr="0009290E">
        <w:rPr>
          <w:spacing w:val="-2"/>
          <w:w w:val="105"/>
        </w:rPr>
        <w:t>о</w:t>
      </w:r>
      <w:r w:rsidRPr="0009290E">
        <w:rPr>
          <w:spacing w:val="3"/>
          <w:w w:val="105"/>
        </w:rPr>
        <w:t xml:space="preserve"> </w:t>
      </w:r>
      <w:r w:rsidRPr="0009290E">
        <w:rPr>
          <w:w w:val="105"/>
        </w:rPr>
        <w:t>по</w:t>
      </w:r>
      <w:r w:rsidRPr="0009290E">
        <w:rPr>
          <w:spacing w:val="2"/>
          <w:w w:val="105"/>
        </w:rPr>
        <w:t xml:space="preserve"> </w:t>
      </w:r>
      <w:r w:rsidRPr="0009290E">
        <w:rPr>
          <w:spacing w:val="-1"/>
          <w:w w:val="105"/>
        </w:rPr>
        <w:t>чл.</w:t>
      </w:r>
      <w:r w:rsidRPr="0009290E">
        <w:rPr>
          <w:spacing w:val="2"/>
          <w:w w:val="105"/>
        </w:rPr>
        <w:t xml:space="preserve"> </w:t>
      </w:r>
      <w:r w:rsidRPr="0009290E">
        <w:rPr>
          <w:w w:val="105"/>
        </w:rPr>
        <w:t>56,</w:t>
      </w:r>
      <w:r w:rsidRPr="0009290E">
        <w:rPr>
          <w:spacing w:val="3"/>
          <w:w w:val="105"/>
        </w:rPr>
        <w:t xml:space="preserve"> </w:t>
      </w:r>
      <w:r w:rsidRPr="0009290E">
        <w:rPr>
          <w:spacing w:val="-1"/>
          <w:w w:val="105"/>
        </w:rPr>
        <w:t>ал.</w:t>
      </w:r>
      <w:r w:rsidRPr="0009290E">
        <w:rPr>
          <w:spacing w:val="2"/>
          <w:w w:val="105"/>
        </w:rPr>
        <w:t xml:space="preserve"> </w:t>
      </w:r>
      <w:r w:rsidRPr="0009290E">
        <w:rPr>
          <w:w w:val="105"/>
        </w:rPr>
        <w:t>1,</w:t>
      </w:r>
      <w:r w:rsidRPr="0009290E">
        <w:rPr>
          <w:spacing w:val="2"/>
          <w:w w:val="105"/>
        </w:rPr>
        <w:t xml:space="preserve"> </w:t>
      </w:r>
      <w:r w:rsidRPr="0009290E">
        <w:rPr>
          <w:w w:val="105"/>
        </w:rPr>
        <w:t>т.</w:t>
      </w:r>
      <w:r w:rsidRPr="0009290E">
        <w:rPr>
          <w:spacing w:val="3"/>
          <w:w w:val="105"/>
        </w:rPr>
        <w:t xml:space="preserve"> </w:t>
      </w:r>
      <w:r w:rsidRPr="0009290E">
        <w:rPr>
          <w:w w:val="105"/>
        </w:rPr>
        <w:t>1</w:t>
      </w:r>
      <w:r w:rsidRPr="0009290E">
        <w:rPr>
          <w:spacing w:val="2"/>
          <w:w w:val="105"/>
        </w:rPr>
        <w:t xml:space="preserve"> </w:t>
      </w:r>
      <w:r w:rsidRPr="0009290E">
        <w:rPr>
          <w:w w:val="105"/>
        </w:rPr>
        <w:t>и</w:t>
      </w:r>
      <w:r w:rsidRPr="0009290E">
        <w:rPr>
          <w:spacing w:val="3"/>
          <w:w w:val="105"/>
        </w:rPr>
        <w:t xml:space="preserve"> </w:t>
      </w:r>
      <w:r w:rsidRPr="0009290E">
        <w:rPr>
          <w:w w:val="105"/>
        </w:rPr>
        <w:t>2</w:t>
      </w:r>
      <w:r w:rsidRPr="0009290E">
        <w:rPr>
          <w:spacing w:val="3"/>
          <w:w w:val="105"/>
        </w:rPr>
        <w:t xml:space="preserve"> </w:t>
      </w:r>
      <w:r w:rsidRPr="0009290E">
        <w:rPr>
          <w:spacing w:val="-2"/>
          <w:w w:val="105"/>
        </w:rPr>
        <w:t>ЗОП</w:t>
      </w:r>
      <w:r w:rsidRPr="0009290E">
        <w:rPr>
          <w:spacing w:val="1"/>
          <w:w w:val="105"/>
        </w:rPr>
        <w:t xml:space="preserve"> </w:t>
      </w:r>
      <w:r w:rsidRPr="0009290E">
        <w:rPr>
          <w:w w:val="105"/>
        </w:rPr>
        <w:t>–</w:t>
      </w:r>
      <w:r w:rsidRPr="0009290E">
        <w:rPr>
          <w:spacing w:val="35"/>
          <w:w w:val="105"/>
        </w:rPr>
        <w:t xml:space="preserve"> </w:t>
      </w:r>
      <w:r w:rsidRPr="0009290E">
        <w:rPr>
          <w:spacing w:val="-1"/>
          <w:w w:val="105"/>
        </w:rPr>
        <w:t>д</w:t>
      </w:r>
      <w:r w:rsidRPr="0009290E">
        <w:rPr>
          <w:spacing w:val="-2"/>
          <w:w w:val="105"/>
        </w:rPr>
        <w:t>о</w:t>
      </w:r>
      <w:r w:rsidRPr="0009290E">
        <w:rPr>
          <w:spacing w:val="-1"/>
          <w:w w:val="105"/>
        </w:rPr>
        <w:t>кумент</w:t>
      </w:r>
      <w:r w:rsidRPr="0009290E">
        <w:rPr>
          <w:spacing w:val="2"/>
          <w:w w:val="105"/>
        </w:rPr>
        <w:t xml:space="preserve"> </w:t>
      </w:r>
      <w:r w:rsidRPr="0009290E">
        <w:rPr>
          <w:w w:val="105"/>
        </w:rPr>
        <w:t>за</w:t>
      </w:r>
      <w:r w:rsidRPr="0009290E">
        <w:rPr>
          <w:spacing w:val="67"/>
          <w:w w:val="109"/>
        </w:rPr>
        <w:t xml:space="preserve"> </w:t>
      </w:r>
      <w:r w:rsidRPr="0009290E">
        <w:rPr>
          <w:w w:val="105"/>
        </w:rPr>
        <w:t>извършено</w:t>
      </w:r>
      <w:r w:rsidRPr="0009290E">
        <w:rPr>
          <w:spacing w:val="8"/>
          <w:w w:val="105"/>
        </w:rPr>
        <w:t xml:space="preserve"> </w:t>
      </w:r>
      <w:r w:rsidRPr="0009290E">
        <w:rPr>
          <w:w w:val="105"/>
        </w:rPr>
        <w:t>плащане</w:t>
      </w:r>
      <w:r w:rsidRPr="0009290E">
        <w:rPr>
          <w:spacing w:val="11"/>
          <w:w w:val="105"/>
        </w:rPr>
        <w:t xml:space="preserve"> </w:t>
      </w:r>
      <w:r w:rsidRPr="0009290E">
        <w:rPr>
          <w:spacing w:val="-1"/>
          <w:w w:val="105"/>
        </w:rPr>
        <w:t>или</w:t>
      </w:r>
      <w:r w:rsidRPr="0009290E">
        <w:rPr>
          <w:spacing w:val="14"/>
          <w:w w:val="105"/>
        </w:rPr>
        <w:t xml:space="preserve"> </w:t>
      </w:r>
      <w:r w:rsidRPr="0009290E">
        <w:rPr>
          <w:spacing w:val="-1"/>
          <w:w w:val="105"/>
        </w:rPr>
        <w:t>споразумение,</w:t>
      </w:r>
      <w:r w:rsidRPr="0009290E">
        <w:rPr>
          <w:spacing w:val="12"/>
          <w:w w:val="105"/>
        </w:rPr>
        <w:t xml:space="preserve"> </w:t>
      </w:r>
      <w:r w:rsidRPr="0009290E">
        <w:rPr>
          <w:w w:val="105"/>
        </w:rPr>
        <w:t>или</w:t>
      </w:r>
      <w:r w:rsidRPr="0009290E">
        <w:rPr>
          <w:spacing w:val="10"/>
          <w:w w:val="105"/>
        </w:rPr>
        <w:t xml:space="preserve"> </w:t>
      </w:r>
      <w:r w:rsidRPr="0009290E">
        <w:rPr>
          <w:spacing w:val="-1"/>
          <w:w w:val="105"/>
        </w:rPr>
        <w:t>д</w:t>
      </w:r>
      <w:r w:rsidRPr="0009290E">
        <w:rPr>
          <w:spacing w:val="-2"/>
          <w:w w:val="105"/>
        </w:rPr>
        <w:t>р</w:t>
      </w:r>
      <w:r w:rsidRPr="0009290E">
        <w:rPr>
          <w:spacing w:val="-1"/>
          <w:w w:val="105"/>
        </w:rPr>
        <w:t>уг</w:t>
      </w:r>
      <w:r w:rsidRPr="0009290E">
        <w:rPr>
          <w:spacing w:val="12"/>
          <w:w w:val="105"/>
        </w:rPr>
        <w:t xml:space="preserve"> </w:t>
      </w:r>
      <w:r w:rsidRPr="0009290E">
        <w:rPr>
          <w:spacing w:val="-1"/>
          <w:w w:val="105"/>
        </w:rPr>
        <w:t>документ,</w:t>
      </w:r>
      <w:r w:rsidRPr="0009290E">
        <w:rPr>
          <w:spacing w:val="12"/>
          <w:w w:val="105"/>
        </w:rPr>
        <w:t xml:space="preserve"> </w:t>
      </w:r>
      <w:r w:rsidRPr="0009290E">
        <w:rPr>
          <w:w w:val="105"/>
        </w:rPr>
        <w:t>от</w:t>
      </w:r>
      <w:r w:rsidRPr="0009290E">
        <w:rPr>
          <w:spacing w:val="12"/>
          <w:w w:val="105"/>
        </w:rPr>
        <w:t xml:space="preserve"> </w:t>
      </w:r>
      <w:r w:rsidRPr="0009290E">
        <w:rPr>
          <w:spacing w:val="-1"/>
          <w:w w:val="105"/>
        </w:rPr>
        <w:t>койт</w:t>
      </w:r>
      <w:r w:rsidRPr="0009290E">
        <w:rPr>
          <w:spacing w:val="-2"/>
          <w:w w:val="105"/>
        </w:rPr>
        <w:t>о</w:t>
      </w:r>
      <w:r w:rsidRPr="0009290E">
        <w:rPr>
          <w:spacing w:val="12"/>
          <w:w w:val="105"/>
        </w:rPr>
        <w:t xml:space="preserve"> </w:t>
      </w:r>
      <w:r w:rsidRPr="0009290E">
        <w:rPr>
          <w:w w:val="105"/>
        </w:rPr>
        <w:t>да</w:t>
      </w:r>
      <w:r w:rsidRPr="0009290E">
        <w:rPr>
          <w:spacing w:val="11"/>
          <w:w w:val="105"/>
        </w:rPr>
        <w:t xml:space="preserve"> </w:t>
      </w:r>
      <w:r w:rsidRPr="0009290E">
        <w:rPr>
          <w:w w:val="105"/>
        </w:rPr>
        <w:t>е</w:t>
      </w:r>
      <w:r w:rsidRPr="0009290E">
        <w:rPr>
          <w:spacing w:val="11"/>
          <w:w w:val="105"/>
        </w:rPr>
        <w:t xml:space="preserve"> </w:t>
      </w:r>
      <w:r w:rsidRPr="0009290E">
        <w:rPr>
          <w:spacing w:val="-1"/>
          <w:w w:val="105"/>
        </w:rPr>
        <w:t>видно,</w:t>
      </w:r>
      <w:r w:rsidRPr="0009290E">
        <w:rPr>
          <w:spacing w:val="13"/>
          <w:w w:val="105"/>
        </w:rPr>
        <w:t xml:space="preserve"> </w:t>
      </w:r>
      <w:r w:rsidRPr="0009290E">
        <w:rPr>
          <w:spacing w:val="-2"/>
          <w:w w:val="105"/>
        </w:rPr>
        <w:t>че</w:t>
      </w:r>
      <w:r w:rsidRPr="0009290E">
        <w:rPr>
          <w:spacing w:val="53"/>
          <w:w w:val="105"/>
        </w:rPr>
        <w:t xml:space="preserve"> </w:t>
      </w:r>
      <w:r w:rsidRPr="0009290E">
        <w:rPr>
          <w:w w:val="105"/>
        </w:rPr>
        <w:t>задълженията</w:t>
      </w:r>
      <w:r w:rsidRPr="0009290E">
        <w:rPr>
          <w:spacing w:val="9"/>
          <w:w w:val="105"/>
        </w:rPr>
        <w:t xml:space="preserve"> </w:t>
      </w:r>
      <w:r w:rsidRPr="0009290E">
        <w:rPr>
          <w:spacing w:val="-1"/>
          <w:w w:val="105"/>
        </w:rPr>
        <w:t>са</w:t>
      </w:r>
      <w:r w:rsidRPr="0009290E">
        <w:rPr>
          <w:spacing w:val="10"/>
          <w:w w:val="105"/>
        </w:rPr>
        <w:t xml:space="preserve"> </w:t>
      </w:r>
      <w:r w:rsidRPr="0009290E">
        <w:rPr>
          <w:spacing w:val="-2"/>
          <w:w w:val="105"/>
        </w:rPr>
        <w:t>о</w:t>
      </w:r>
      <w:r w:rsidRPr="0009290E">
        <w:rPr>
          <w:spacing w:val="-1"/>
          <w:w w:val="105"/>
        </w:rPr>
        <w:t>безпечени</w:t>
      </w:r>
      <w:r w:rsidRPr="0009290E">
        <w:rPr>
          <w:spacing w:val="13"/>
          <w:w w:val="105"/>
        </w:rPr>
        <w:t xml:space="preserve"> </w:t>
      </w:r>
      <w:r w:rsidRPr="0009290E">
        <w:rPr>
          <w:spacing w:val="-1"/>
          <w:w w:val="105"/>
        </w:rPr>
        <w:t>или</w:t>
      </w:r>
      <w:r w:rsidRPr="0009290E">
        <w:rPr>
          <w:spacing w:val="12"/>
          <w:w w:val="105"/>
        </w:rPr>
        <w:t xml:space="preserve"> </w:t>
      </w:r>
      <w:r w:rsidRPr="0009290E">
        <w:rPr>
          <w:spacing w:val="-1"/>
          <w:w w:val="105"/>
        </w:rPr>
        <w:t>че</w:t>
      </w:r>
      <w:r w:rsidRPr="0009290E">
        <w:rPr>
          <w:spacing w:val="10"/>
          <w:w w:val="105"/>
        </w:rPr>
        <w:t xml:space="preserve"> </w:t>
      </w:r>
      <w:r w:rsidRPr="0009290E">
        <w:rPr>
          <w:spacing w:val="-1"/>
          <w:w w:val="105"/>
        </w:rPr>
        <w:t>страните</w:t>
      </w:r>
      <w:r w:rsidRPr="0009290E">
        <w:rPr>
          <w:spacing w:val="10"/>
          <w:w w:val="105"/>
        </w:rPr>
        <w:t xml:space="preserve"> </w:t>
      </w:r>
      <w:r w:rsidRPr="0009290E">
        <w:rPr>
          <w:spacing w:val="-1"/>
          <w:w w:val="105"/>
        </w:rPr>
        <w:t>са</w:t>
      </w:r>
      <w:r w:rsidRPr="0009290E">
        <w:rPr>
          <w:spacing w:val="10"/>
          <w:w w:val="105"/>
        </w:rPr>
        <w:t xml:space="preserve"> </w:t>
      </w:r>
      <w:r w:rsidRPr="0009290E">
        <w:rPr>
          <w:w w:val="105"/>
        </w:rPr>
        <w:t>договорили</w:t>
      </w:r>
      <w:r w:rsidRPr="0009290E">
        <w:rPr>
          <w:spacing w:val="12"/>
          <w:w w:val="105"/>
        </w:rPr>
        <w:t xml:space="preserve"> </w:t>
      </w:r>
      <w:r w:rsidRPr="0009290E">
        <w:rPr>
          <w:spacing w:val="-1"/>
          <w:w w:val="105"/>
        </w:rPr>
        <w:t>тяхнот</w:t>
      </w:r>
      <w:r w:rsidRPr="0009290E">
        <w:rPr>
          <w:spacing w:val="-2"/>
          <w:w w:val="105"/>
        </w:rPr>
        <w:t>о</w:t>
      </w:r>
      <w:r w:rsidRPr="0009290E">
        <w:rPr>
          <w:spacing w:val="11"/>
          <w:w w:val="105"/>
        </w:rPr>
        <w:t xml:space="preserve"> </w:t>
      </w:r>
      <w:r w:rsidRPr="0009290E">
        <w:rPr>
          <w:spacing w:val="-1"/>
          <w:w w:val="105"/>
        </w:rPr>
        <w:t>отсрочване</w:t>
      </w:r>
      <w:r w:rsidRPr="0009290E">
        <w:rPr>
          <w:spacing w:val="10"/>
          <w:w w:val="105"/>
        </w:rPr>
        <w:t xml:space="preserve"> </w:t>
      </w:r>
      <w:r w:rsidRPr="0009290E">
        <w:rPr>
          <w:w w:val="105"/>
        </w:rPr>
        <w:t>или</w:t>
      </w:r>
      <w:r w:rsidRPr="0009290E">
        <w:rPr>
          <w:spacing w:val="57"/>
          <w:w w:val="107"/>
        </w:rPr>
        <w:t xml:space="preserve"> </w:t>
      </w:r>
      <w:r w:rsidRPr="0009290E">
        <w:rPr>
          <w:spacing w:val="-2"/>
          <w:w w:val="105"/>
        </w:rPr>
        <w:t>р</w:t>
      </w:r>
      <w:r w:rsidRPr="0009290E">
        <w:rPr>
          <w:spacing w:val="-1"/>
          <w:w w:val="105"/>
        </w:rPr>
        <w:t>азс</w:t>
      </w:r>
      <w:r w:rsidRPr="0009290E">
        <w:rPr>
          <w:spacing w:val="-2"/>
          <w:w w:val="105"/>
        </w:rPr>
        <w:t>ро</w:t>
      </w:r>
      <w:r w:rsidRPr="0009290E">
        <w:rPr>
          <w:spacing w:val="-1"/>
          <w:w w:val="105"/>
        </w:rPr>
        <w:t>чване,</w:t>
      </w:r>
      <w:r w:rsidRPr="0009290E">
        <w:rPr>
          <w:spacing w:val="46"/>
          <w:w w:val="105"/>
        </w:rPr>
        <w:t xml:space="preserve"> </w:t>
      </w:r>
      <w:r w:rsidRPr="0009290E">
        <w:rPr>
          <w:w w:val="105"/>
        </w:rPr>
        <w:t>заедно</w:t>
      </w:r>
      <w:r w:rsidRPr="0009290E">
        <w:rPr>
          <w:spacing w:val="47"/>
          <w:w w:val="105"/>
        </w:rPr>
        <w:t xml:space="preserve"> </w:t>
      </w:r>
      <w:r w:rsidRPr="0009290E">
        <w:rPr>
          <w:w w:val="105"/>
        </w:rPr>
        <w:t xml:space="preserve">с </w:t>
      </w:r>
      <w:r w:rsidRPr="0009290E">
        <w:rPr>
          <w:spacing w:val="-1"/>
          <w:w w:val="105"/>
        </w:rPr>
        <w:t>погасителен</w:t>
      </w:r>
      <w:r w:rsidRPr="0009290E">
        <w:rPr>
          <w:w w:val="105"/>
        </w:rPr>
        <w:t xml:space="preserve"> план </w:t>
      </w:r>
      <w:r w:rsidRPr="0009290E">
        <w:rPr>
          <w:spacing w:val="-2"/>
          <w:w w:val="105"/>
        </w:rPr>
        <w:t>и/</w:t>
      </w:r>
      <w:r w:rsidRPr="0009290E">
        <w:rPr>
          <w:spacing w:val="-1"/>
          <w:w w:val="105"/>
        </w:rPr>
        <w:t>или</w:t>
      </w:r>
      <w:r w:rsidRPr="0009290E">
        <w:rPr>
          <w:w w:val="105"/>
        </w:rPr>
        <w:t xml:space="preserve"> с</w:t>
      </w:r>
      <w:r w:rsidRPr="0009290E">
        <w:rPr>
          <w:spacing w:val="45"/>
          <w:w w:val="105"/>
        </w:rPr>
        <w:t xml:space="preserve"> </w:t>
      </w:r>
      <w:r w:rsidRPr="0009290E">
        <w:rPr>
          <w:spacing w:val="-1"/>
          <w:w w:val="105"/>
        </w:rPr>
        <w:t>пос</w:t>
      </w:r>
      <w:r w:rsidRPr="0009290E">
        <w:rPr>
          <w:spacing w:val="-2"/>
          <w:w w:val="105"/>
        </w:rPr>
        <w:t>о</w:t>
      </w:r>
      <w:r w:rsidRPr="0009290E">
        <w:rPr>
          <w:spacing w:val="-1"/>
          <w:w w:val="105"/>
        </w:rPr>
        <w:t>чени</w:t>
      </w:r>
      <w:r w:rsidRPr="0009290E">
        <w:rPr>
          <w:w w:val="105"/>
        </w:rPr>
        <w:t xml:space="preserve"> </w:t>
      </w:r>
      <w:r w:rsidRPr="0009290E">
        <w:rPr>
          <w:spacing w:val="-1"/>
          <w:w w:val="105"/>
        </w:rPr>
        <w:t>дати</w:t>
      </w:r>
      <w:r w:rsidRPr="0009290E">
        <w:rPr>
          <w:w w:val="105"/>
        </w:rPr>
        <w:t xml:space="preserve"> за</w:t>
      </w:r>
      <w:r w:rsidRPr="0009290E">
        <w:rPr>
          <w:spacing w:val="45"/>
          <w:w w:val="105"/>
        </w:rPr>
        <w:t xml:space="preserve"> </w:t>
      </w:r>
      <w:r w:rsidRPr="0009290E">
        <w:rPr>
          <w:w w:val="105"/>
        </w:rPr>
        <w:t>окончателно</w:t>
      </w:r>
      <w:r w:rsidRPr="0009290E">
        <w:rPr>
          <w:spacing w:val="47"/>
          <w:w w:val="105"/>
        </w:rPr>
        <w:t xml:space="preserve"> </w:t>
      </w:r>
      <w:r w:rsidRPr="0009290E">
        <w:rPr>
          <w:w w:val="105"/>
        </w:rPr>
        <w:t>изплащане</w:t>
      </w:r>
      <w:r w:rsidRPr="0009290E">
        <w:rPr>
          <w:spacing w:val="70"/>
          <w:w w:val="106"/>
        </w:rPr>
        <w:t xml:space="preserve"> </w:t>
      </w:r>
      <w:r w:rsidRPr="0009290E">
        <w:rPr>
          <w:w w:val="105"/>
        </w:rPr>
        <w:t>на</w:t>
      </w:r>
      <w:r w:rsidRPr="0009290E">
        <w:rPr>
          <w:spacing w:val="31"/>
          <w:w w:val="105"/>
        </w:rPr>
        <w:t xml:space="preserve"> </w:t>
      </w:r>
      <w:r w:rsidRPr="0009290E">
        <w:rPr>
          <w:w w:val="105"/>
        </w:rPr>
        <w:t>дължимите</w:t>
      </w:r>
      <w:r w:rsidRPr="0009290E">
        <w:rPr>
          <w:spacing w:val="29"/>
          <w:w w:val="105"/>
        </w:rPr>
        <w:t xml:space="preserve"> </w:t>
      </w:r>
      <w:r w:rsidRPr="0009290E">
        <w:rPr>
          <w:w w:val="105"/>
        </w:rPr>
        <w:t>задължения</w:t>
      </w:r>
      <w:r w:rsidRPr="0009290E">
        <w:rPr>
          <w:spacing w:val="33"/>
          <w:w w:val="105"/>
        </w:rPr>
        <w:t xml:space="preserve"> </w:t>
      </w:r>
      <w:r w:rsidRPr="0009290E">
        <w:rPr>
          <w:spacing w:val="-1"/>
          <w:w w:val="105"/>
        </w:rPr>
        <w:t>или</w:t>
      </w:r>
      <w:r w:rsidRPr="0009290E">
        <w:rPr>
          <w:spacing w:val="34"/>
          <w:w w:val="105"/>
        </w:rPr>
        <w:t xml:space="preserve"> </w:t>
      </w:r>
      <w:r w:rsidRPr="0009290E">
        <w:rPr>
          <w:w w:val="105"/>
        </w:rPr>
        <w:t>е</w:t>
      </w:r>
      <w:r w:rsidRPr="0009290E">
        <w:rPr>
          <w:spacing w:val="31"/>
          <w:w w:val="105"/>
        </w:rPr>
        <w:t xml:space="preserve"> </w:t>
      </w:r>
      <w:r w:rsidRPr="0009290E">
        <w:rPr>
          <w:w w:val="105"/>
        </w:rPr>
        <w:t>в</w:t>
      </w:r>
      <w:r w:rsidRPr="0009290E">
        <w:rPr>
          <w:spacing w:val="32"/>
          <w:w w:val="105"/>
        </w:rPr>
        <w:t xml:space="preserve"> </w:t>
      </w:r>
      <w:r w:rsidRPr="0009290E">
        <w:rPr>
          <w:w w:val="105"/>
        </w:rPr>
        <w:t>процес</w:t>
      </w:r>
      <w:r w:rsidRPr="0009290E">
        <w:rPr>
          <w:spacing w:val="31"/>
          <w:w w:val="105"/>
        </w:rPr>
        <w:t xml:space="preserve"> </w:t>
      </w:r>
      <w:r w:rsidRPr="0009290E">
        <w:rPr>
          <w:w w:val="105"/>
        </w:rPr>
        <w:t>на</w:t>
      </w:r>
      <w:r w:rsidRPr="0009290E">
        <w:rPr>
          <w:spacing w:val="32"/>
          <w:w w:val="105"/>
        </w:rPr>
        <w:t xml:space="preserve"> </w:t>
      </w:r>
      <w:r w:rsidRPr="0009290E">
        <w:rPr>
          <w:spacing w:val="-1"/>
          <w:w w:val="105"/>
        </w:rPr>
        <w:t>изплащане</w:t>
      </w:r>
      <w:r w:rsidRPr="0009290E">
        <w:rPr>
          <w:spacing w:val="31"/>
          <w:w w:val="105"/>
        </w:rPr>
        <w:t xml:space="preserve"> </w:t>
      </w:r>
      <w:r w:rsidRPr="0009290E">
        <w:rPr>
          <w:w w:val="105"/>
        </w:rPr>
        <w:t>на</w:t>
      </w:r>
      <w:r w:rsidRPr="0009290E">
        <w:rPr>
          <w:spacing w:val="32"/>
          <w:w w:val="105"/>
        </w:rPr>
        <w:t xml:space="preserve"> </w:t>
      </w:r>
      <w:r w:rsidRPr="0009290E">
        <w:rPr>
          <w:spacing w:val="-1"/>
          <w:w w:val="105"/>
        </w:rPr>
        <w:t>дължим</w:t>
      </w:r>
      <w:r w:rsidRPr="0009290E">
        <w:rPr>
          <w:spacing w:val="-2"/>
          <w:w w:val="105"/>
        </w:rPr>
        <w:t>о</w:t>
      </w:r>
      <w:r w:rsidRPr="0009290E">
        <w:rPr>
          <w:spacing w:val="33"/>
          <w:w w:val="105"/>
        </w:rPr>
        <w:t xml:space="preserve"> </w:t>
      </w:r>
      <w:r w:rsidRPr="0009290E">
        <w:rPr>
          <w:spacing w:val="-2"/>
          <w:w w:val="105"/>
        </w:rPr>
        <w:t>о</w:t>
      </w:r>
      <w:r w:rsidRPr="0009290E">
        <w:rPr>
          <w:spacing w:val="-1"/>
          <w:w w:val="105"/>
        </w:rPr>
        <w:t>безщетение;</w:t>
      </w:r>
    </w:p>
    <w:p w:rsidR="00CD5D9D" w:rsidRPr="0009290E" w:rsidRDefault="00CD5D9D" w:rsidP="00C043E3">
      <w:pPr>
        <w:pStyle w:val="ad"/>
        <w:widowControl w:val="0"/>
        <w:numPr>
          <w:ilvl w:val="0"/>
          <w:numId w:val="6"/>
        </w:numPr>
        <w:tabs>
          <w:tab w:val="left" w:pos="1184"/>
        </w:tabs>
        <w:spacing w:after="0" w:line="276" w:lineRule="exact"/>
        <w:ind w:left="118" w:right="119" w:firstLine="768"/>
        <w:jc w:val="both"/>
      </w:pPr>
      <w:r w:rsidRPr="0009290E">
        <w:rPr>
          <w:w w:val="105"/>
        </w:rPr>
        <w:t>по</w:t>
      </w:r>
      <w:r w:rsidRPr="0009290E">
        <w:rPr>
          <w:spacing w:val="27"/>
          <w:w w:val="105"/>
        </w:rPr>
        <w:t xml:space="preserve"> </w:t>
      </w:r>
      <w:r w:rsidRPr="0009290E">
        <w:rPr>
          <w:w w:val="105"/>
        </w:rPr>
        <w:t>отношение</w:t>
      </w:r>
      <w:r w:rsidRPr="0009290E">
        <w:rPr>
          <w:spacing w:val="27"/>
          <w:w w:val="105"/>
        </w:rPr>
        <w:t xml:space="preserve"> </w:t>
      </w:r>
      <w:r w:rsidRPr="0009290E">
        <w:rPr>
          <w:w w:val="105"/>
        </w:rPr>
        <w:t>на</w:t>
      </w:r>
      <w:r w:rsidRPr="0009290E">
        <w:rPr>
          <w:spacing w:val="27"/>
          <w:w w:val="105"/>
        </w:rPr>
        <w:t xml:space="preserve"> </w:t>
      </w:r>
      <w:r w:rsidRPr="0009290E">
        <w:rPr>
          <w:spacing w:val="-1"/>
          <w:w w:val="105"/>
        </w:rPr>
        <w:t>обстоятелствот</w:t>
      </w:r>
      <w:r w:rsidRPr="0009290E">
        <w:rPr>
          <w:spacing w:val="-2"/>
          <w:w w:val="105"/>
        </w:rPr>
        <w:t>о</w:t>
      </w:r>
      <w:r w:rsidRPr="0009290E">
        <w:rPr>
          <w:spacing w:val="28"/>
          <w:w w:val="105"/>
        </w:rPr>
        <w:t xml:space="preserve"> </w:t>
      </w:r>
      <w:r w:rsidRPr="0009290E">
        <w:rPr>
          <w:w w:val="105"/>
        </w:rPr>
        <w:t>по</w:t>
      </w:r>
      <w:r w:rsidRPr="0009290E">
        <w:rPr>
          <w:spacing w:val="28"/>
          <w:w w:val="105"/>
        </w:rPr>
        <w:t xml:space="preserve"> </w:t>
      </w:r>
      <w:r w:rsidRPr="0009290E">
        <w:rPr>
          <w:spacing w:val="-1"/>
          <w:w w:val="105"/>
        </w:rPr>
        <w:t>чл.</w:t>
      </w:r>
      <w:r w:rsidRPr="0009290E">
        <w:rPr>
          <w:spacing w:val="27"/>
          <w:w w:val="105"/>
        </w:rPr>
        <w:t xml:space="preserve"> </w:t>
      </w:r>
      <w:r w:rsidRPr="0009290E">
        <w:rPr>
          <w:w w:val="105"/>
        </w:rPr>
        <w:t>56,</w:t>
      </w:r>
      <w:r w:rsidRPr="0009290E">
        <w:rPr>
          <w:spacing w:val="28"/>
          <w:w w:val="105"/>
        </w:rPr>
        <w:t xml:space="preserve"> </w:t>
      </w:r>
      <w:r w:rsidRPr="0009290E">
        <w:rPr>
          <w:spacing w:val="-1"/>
          <w:w w:val="105"/>
        </w:rPr>
        <w:t>ал.</w:t>
      </w:r>
      <w:r w:rsidRPr="0009290E">
        <w:rPr>
          <w:spacing w:val="28"/>
          <w:w w:val="105"/>
        </w:rPr>
        <w:t xml:space="preserve"> </w:t>
      </w:r>
      <w:r w:rsidRPr="0009290E">
        <w:rPr>
          <w:w w:val="105"/>
        </w:rPr>
        <w:t>1,</w:t>
      </w:r>
      <w:r w:rsidRPr="0009290E">
        <w:rPr>
          <w:spacing w:val="31"/>
          <w:w w:val="105"/>
        </w:rPr>
        <w:t xml:space="preserve"> </w:t>
      </w:r>
      <w:r w:rsidRPr="0009290E">
        <w:rPr>
          <w:w w:val="105"/>
        </w:rPr>
        <w:t>т.</w:t>
      </w:r>
      <w:r w:rsidRPr="0009290E">
        <w:rPr>
          <w:spacing w:val="28"/>
          <w:w w:val="105"/>
        </w:rPr>
        <w:t xml:space="preserve"> </w:t>
      </w:r>
      <w:r w:rsidRPr="0009290E">
        <w:rPr>
          <w:w w:val="105"/>
        </w:rPr>
        <w:t>3</w:t>
      </w:r>
      <w:r w:rsidRPr="0009290E">
        <w:rPr>
          <w:spacing w:val="28"/>
          <w:w w:val="105"/>
        </w:rPr>
        <w:t xml:space="preserve"> </w:t>
      </w:r>
      <w:r w:rsidRPr="0009290E">
        <w:rPr>
          <w:w w:val="105"/>
        </w:rPr>
        <w:t>ЗОП</w:t>
      </w:r>
      <w:r w:rsidRPr="0009290E">
        <w:rPr>
          <w:spacing w:val="30"/>
          <w:w w:val="105"/>
        </w:rPr>
        <w:t xml:space="preserve"> </w:t>
      </w:r>
      <w:r w:rsidRPr="0009290E">
        <w:rPr>
          <w:w w:val="105"/>
        </w:rPr>
        <w:t>–</w:t>
      </w:r>
      <w:r w:rsidRPr="0009290E">
        <w:rPr>
          <w:spacing w:val="60"/>
          <w:w w:val="105"/>
        </w:rPr>
        <w:t xml:space="preserve"> </w:t>
      </w:r>
      <w:r w:rsidRPr="0009290E">
        <w:rPr>
          <w:spacing w:val="-1"/>
          <w:w w:val="105"/>
        </w:rPr>
        <w:t>документ</w:t>
      </w:r>
      <w:r w:rsidRPr="0009290E">
        <w:rPr>
          <w:spacing w:val="29"/>
          <w:w w:val="105"/>
        </w:rPr>
        <w:t xml:space="preserve"> </w:t>
      </w:r>
      <w:r w:rsidRPr="0009290E">
        <w:rPr>
          <w:w w:val="105"/>
        </w:rPr>
        <w:t>от</w:t>
      </w:r>
      <w:r w:rsidRPr="0009290E">
        <w:rPr>
          <w:spacing w:val="54"/>
          <w:w w:val="103"/>
        </w:rPr>
        <w:t xml:space="preserve"> </w:t>
      </w:r>
      <w:r w:rsidRPr="0009290E">
        <w:rPr>
          <w:spacing w:val="-1"/>
          <w:w w:val="105"/>
        </w:rPr>
        <w:t>съответния</w:t>
      </w:r>
      <w:r w:rsidRPr="0009290E">
        <w:rPr>
          <w:spacing w:val="28"/>
          <w:w w:val="105"/>
        </w:rPr>
        <w:t xml:space="preserve"> </w:t>
      </w:r>
      <w:r w:rsidRPr="0009290E">
        <w:rPr>
          <w:spacing w:val="-1"/>
          <w:w w:val="105"/>
        </w:rPr>
        <w:t>компетентен</w:t>
      </w:r>
      <w:r w:rsidRPr="0009290E">
        <w:rPr>
          <w:spacing w:val="29"/>
          <w:w w:val="105"/>
        </w:rPr>
        <w:t xml:space="preserve"> </w:t>
      </w:r>
      <w:r w:rsidRPr="0009290E">
        <w:rPr>
          <w:spacing w:val="-1"/>
          <w:w w:val="105"/>
        </w:rPr>
        <w:t>орган</w:t>
      </w:r>
      <w:r w:rsidRPr="0009290E">
        <w:rPr>
          <w:spacing w:val="30"/>
          <w:w w:val="105"/>
        </w:rPr>
        <w:t xml:space="preserve"> </w:t>
      </w:r>
      <w:r w:rsidRPr="0009290E">
        <w:rPr>
          <w:w w:val="105"/>
        </w:rPr>
        <w:t>за</w:t>
      </w:r>
      <w:r w:rsidRPr="0009290E">
        <w:rPr>
          <w:spacing w:val="26"/>
          <w:w w:val="105"/>
        </w:rPr>
        <w:t xml:space="preserve"> </w:t>
      </w:r>
      <w:r w:rsidRPr="0009290E">
        <w:rPr>
          <w:spacing w:val="-1"/>
          <w:w w:val="105"/>
        </w:rPr>
        <w:t>потвърждение</w:t>
      </w:r>
      <w:r w:rsidRPr="0009290E">
        <w:rPr>
          <w:spacing w:val="27"/>
          <w:w w:val="105"/>
        </w:rPr>
        <w:t xml:space="preserve"> </w:t>
      </w:r>
      <w:r w:rsidRPr="0009290E">
        <w:rPr>
          <w:w w:val="105"/>
        </w:rPr>
        <w:t>на</w:t>
      </w:r>
      <w:r w:rsidRPr="0009290E">
        <w:rPr>
          <w:spacing w:val="27"/>
          <w:w w:val="105"/>
        </w:rPr>
        <w:t xml:space="preserve"> </w:t>
      </w:r>
      <w:r w:rsidRPr="0009290E">
        <w:rPr>
          <w:w w:val="105"/>
        </w:rPr>
        <w:t>описаните</w:t>
      </w:r>
      <w:r w:rsidRPr="0009290E">
        <w:rPr>
          <w:spacing w:val="27"/>
          <w:w w:val="105"/>
        </w:rPr>
        <w:t xml:space="preserve"> </w:t>
      </w:r>
      <w:r w:rsidRPr="0009290E">
        <w:rPr>
          <w:spacing w:val="-1"/>
          <w:w w:val="105"/>
        </w:rPr>
        <w:t>обстоятелства.</w:t>
      </w:r>
    </w:p>
    <w:p w:rsidR="00CD5D9D" w:rsidRPr="0009290E" w:rsidRDefault="00CD5D9D" w:rsidP="00CD5D9D">
      <w:pPr>
        <w:spacing w:before="16" w:line="260" w:lineRule="exact"/>
        <w:rPr>
          <w:szCs w:val="24"/>
        </w:rPr>
      </w:pPr>
    </w:p>
    <w:p w:rsidR="00CD5D9D" w:rsidRPr="0009290E" w:rsidRDefault="00CD5D9D" w:rsidP="00CD5D9D">
      <w:pPr>
        <w:pStyle w:val="ad"/>
        <w:spacing w:line="276" w:lineRule="exact"/>
        <w:ind w:right="116" w:firstLine="708"/>
        <w:jc w:val="both"/>
      </w:pPr>
      <w:r w:rsidRPr="0009290E">
        <w:rPr>
          <w:spacing w:val="-1"/>
          <w:w w:val="105"/>
        </w:rPr>
        <w:t>Възл</w:t>
      </w:r>
      <w:r w:rsidRPr="0009290E">
        <w:rPr>
          <w:spacing w:val="-2"/>
          <w:w w:val="105"/>
        </w:rPr>
        <w:t>о</w:t>
      </w:r>
      <w:r w:rsidRPr="0009290E">
        <w:rPr>
          <w:spacing w:val="-1"/>
          <w:w w:val="105"/>
        </w:rPr>
        <w:t>жителят</w:t>
      </w:r>
      <w:r w:rsidRPr="0009290E">
        <w:rPr>
          <w:spacing w:val="44"/>
          <w:w w:val="105"/>
        </w:rPr>
        <w:t xml:space="preserve"> </w:t>
      </w:r>
      <w:r w:rsidRPr="0009290E">
        <w:rPr>
          <w:spacing w:val="-1"/>
          <w:w w:val="105"/>
        </w:rPr>
        <w:t>п</w:t>
      </w:r>
      <w:r w:rsidRPr="0009290E">
        <w:rPr>
          <w:spacing w:val="-2"/>
          <w:w w:val="105"/>
        </w:rPr>
        <w:t>р</w:t>
      </w:r>
      <w:r w:rsidRPr="0009290E">
        <w:rPr>
          <w:spacing w:val="-1"/>
          <w:w w:val="105"/>
        </w:rPr>
        <w:t>еценява</w:t>
      </w:r>
      <w:r w:rsidRPr="0009290E">
        <w:rPr>
          <w:spacing w:val="44"/>
          <w:w w:val="105"/>
        </w:rPr>
        <w:t xml:space="preserve"> </w:t>
      </w:r>
      <w:r w:rsidRPr="0009290E">
        <w:rPr>
          <w:w w:val="105"/>
        </w:rPr>
        <w:t>предприетите</w:t>
      </w:r>
      <w:r w:rsidRPr="0009290E">
        <w:rPr>
          <w:spacing w:val="43"/>
          <w:w w:val="105"/>
        </w:rPr>
        <w:t xml:space="preserve"> </w:t>
      </w:r>
      <w:r w:rsidRPr="0009290E">
        <w:rPr>
          <w:w w:val="105"/>
        </w:rPr>
        <w:t>от</w:t>
      </w:r>
      <w:r w:rsidRPr="0009290E">
        <w:rPr>
          <w:spacing w:val="45"/>
          <w:w w:val="105"/>
        </w:rPr>
        <w:t xml:space="preserve"> </w:t>
      </w:r>
      <w:r w:rsidRPr="0009290E">
        <w:rPr>
          <w:spacing w:val="-1"/>
          <w:w w:val="105"/>
        </w:rPr>
        <w:t>участника</w:t>
      </w:r>
      <w:r w:rsidRPr="0009290E">
        <w:rPr>
          <w:spacing w:val="44"/>
          <w:w w:val="105"/>
        </w:rPr>
        <w:t xml:space="preserve"> </w:t>
      </w:r>
      <w:r w:rsidRPr="0009290E">
        <w:rPr>
          <w:spacing w:val="-1"/>
          <w:w w:val="105"/>
        </w:rPr>
        <w:t>мерки,</w:t>
      </w:r>
      <w:r w:rsidRPr="0009290E">
        <w:rPr>
          <w:spacing w:val="41"/>
          <w:w w:val="105"/>
        </w:rPr>
        <w:t xml:space="preserve"> </w:t>
      </w:r>
      <w:r w:rsidRPr="0009290E">
        <w:rPr>
          <w:spacing w:val="-1"/>
          <w:w w:val="105"/>
        </w:rPr>
        <w:t>кат</w:t>
      </w:r>
      <w:r w:rsidRPr="0009290E">
        <w:rPr>
          <w:spacing w:val="-2"/>
          <w:w w:val="105"/>
        </w:rPr>
        <w:t>о</w:t>
      </w:r>
      <w:r w:rsidRPr="0009290E">
        <w:rPr>
          <w:spacing w:val="45"/>
          <w:w w:val="105"/>
        </w:rPr>
        <w:t xml:space="preserve"> </w:t>
      </w:r>
      <w:r w:rsidRPr="0009290E">
        <w:rPr>
          <w:spacing w:val="-2"/>
          <w:w w:val="105"/>
        </w:rPr>
        <w:t>о</w:t>
      </w:r>
      <w:r w:rsidRPr="0009290E">
        <w:rPr>
          <w:spacing w:val="-1"/>
          <w:w w:val="105"/>
        </w:rPr>
        <w:t>тчита</w:t>
      </w:r>
      <w:r w:rsidRPr="0009290E">
        <w:rPr>
          <w:spacing w:val="43"/>
          <w:w w:val="105"/>
        </w:rPr>
        <w:t xml:space="preserve"> </w:t>
      </w:r>
      <w:r w:rsidRPr="0009290E">
        <w:rPr>
          <w:spacing w:val="-1"/>
          <w:w w:val="105"/>
        </w:rPr>
        <w:t>тежестта</w:t>
      </w:r>
      <w:r w:rsidRPr="0009290E">
        <w:rPr>
          <w:spacing w:val="44"/>
          <w:w w:val="105"/>
        </w:rPr>
        <w:t xml:space="preserve"> </w:t>
      </w:r>
      <w:r w:rsidRPr="0009290E">
        <w:rPr>
          <w:w w:val="105"/>
        </w:rPr>
        <w:t>и</w:t>
      </w:r>
      <w:r w:rsidRPr="0009290E">
        <w:rPr>
          <w:spacing w:val="69"/>
          <w:w w:val="107"/>
        </w:rPr>
        <w:t xml:space="preserve"> </w:t>
      </w:r>
      <w:r w:rsidRPr="0009290E">
        <w:rPr>
          <w:w w:val="105"/>
        </w:rPr>
        <w:t>конкретните</w:t>
      </w:r>
      <w:r w:rsidRPr="0009290E">
        <w:rPr>
          <w:spacing w:val="38"/>
          <w:w w:val="105"/>
        </w:rPr>
        <w:t xml:space="preserve"> </w:t>
      </w:r>
      <w:r w:rsidRPr="0009290E">
        <w:rPr>
          <w:spacing w:val="-2"/>
          <w:w w:val="105"/>
        </w:rPr>
        <w:t>о</w:t>
      </w:r>
      <w:r w:rsidRPr="0009290E">
        <w:rPr>
          <w:spacing w:val="-1"/>
          <w:w w:val="105"/>
        </w:rPr>
        <w:t>бст</w:t>
      </w:r>
      <w:r w:rsidRPr="0009290E">
        <w:rPr>
          <w:spacing w:val="-2"/>
          <w:w w:val="105"/>
        </w:rPr>
        <w:t>о</w:t>
      </w:r>
      <w:r w:rsidRPr="0009290E">
        <w:rPr>
          <w:spacing w:val="-1"/>
          <w:w w:val="105"/>
        </w:rPr>
        <w:t>ятелства,</w:t>
      </w:r>
      <w:r w:rsidRPr="0009290E">
        <w:rPr>
          <w:spacing w:val="40"/>
          <w:w w:val="105"/>
        </w:rPr>
        <w:t xml:space="preserve"> </w:t>
      </w:r>
      <w:r w:rsidRPr="0009290E">
        <w:rPr>
          <w:spacing w:val="-1"/>
          <w:w w:val="105"/>
        </w:rPr>
        <w:t>свъ</w:t>
      </w:r>
      <w:r w:rsidRPr="0009290E">
        <w:rPr>
          <w:spacing w:val="-2"/>
          <w:w w:val="105"/>
        </w:rPr>
        <w:t>р</w:t>
      </w:r>
      <w:r w:rsidRPr="0009290E">
        <w:rPr>
          <w:spacing w:val="-1"/>
          <w:w w:val="105"/>
        </w:rPr>
        <w:t>зани</w:t>
      </w:r>
      <w:r w:rsidRPr="0009290E">
        <w:rPr>
          <w:spacing w:val="42"/>
          <w:w w:val="105"/>
        </w:rPr>
        <w:t xml:space="preserve"> </w:t>
      </w:r>
      <w:r w:rsidRPr="0009290E">
        <w:rPr>
          <w:w w:val="105"/>
        </w:rPr>
        <w:t>с</w:t>
      </w:r>
      <w:r w:rsidRPr="0009290E">
        <w:rPr>
          <w:spacing w:val="39"/>
          <w:w w:val="105"/>
        </w:rPr>
        <w:t xml:space="preserve"> </w:t>
      </w:r>
      <w:r w:rsidRPr="0009290E">
        <w:rPr>
          <w:w w:val="105"/>
        </w:rPr>
        <w:t>престъплението</w:t>
      </w:r>
      <w:r w:rsidRPr="0009290E">
        <w:rPr>
          <w:spacing w:val="37"/>
          <w:w w:val="105"/>
        </w:rPr>
        <w:t xml:space="preserve"> </w:t>
      </w:r>
      <w:r w:rsidRPr="0009290E">
        <w:rPr>
          <w:w w:val="105"/>
        </w:rPr>
        <w:t>или</w:t>
      </w:r>
      <w:r w:rsidRPr="0009290E">
        <w:rPr>
          <w:spacing w:val="39"/>
          <w:w w:val="105"/>
        </w:rPr>
        <w:t xml:space="preserve"> </w:t>
      </w:r>
      <w:r w:rsidRPr="0009290E">
        <w:rPr>
          <w:spacing w:val="-1"/>
          <w:w w:val="105"/>
        </w:rPr>
        <w:t>нарушениет</w:t>
      </w:r>
      <w:r w:rsidRPr="0009290E">
        <w:rPr>
          <w:spacing w:val="-2"/>
          <w:w w:val="105"/>
        </w:rPr>
        <w:t>о</w:t>
      </w:r>
      <w:r w:rsidRPr="0009290E">
        <w:rPr>
          <w:spacing w:val="-1"/>
          <w:w w:val="105"/>
        </w:rPr>
        <w:t>.</w:t>
      </w:r>
      <w:r w:rsidRPr="0009290E">
        <w:rPr>
          <w:spacing w:val="40"/>
          <w:w w:val="105"/>
        </w:rPr>
        <w:t xml:space="preserve"> </w:t>
      </w:r>
      <w:r w:rsidRPr="0009290E">
        <w:rPr>
          <w:w w:val="105"/>
        </w:rPr>
        <w:t>В</w:t>
      </w:r>
      <w:r w:rsidRPr="0009290E">
        <w:rPr>
          <w:spacing w:val="37"/>
          <w:w w:val="105"/>
        </w:rPr>
        <w:t xml:space="preserve"> </w:t>
      </w:r>
      <w:r w:rsidRPr="0009290E">
        <w:rPr>
          <w:spacing w:val="-1"/>
          <w:w w:val="105"/>
        </w:rPr>
        <w:t>случай</w:t>
      </w:r>
      <w:r w:rsidRPr="0009290E">
        <w:rPr>
          <w:spacing w:val="-2"/>
          <w:w w:val="105"/>
        </w:rPr>
        <w:t>,</w:t>
      </w:r>
      <w:r w:rsidRPr="0009290E">
        <w:rPr>
          <w:spacing w:val="9"/>
          <w:w w:val="105"/>
        </w:rPr>
        <w:t xml:space="preserve"> </w:t>
      </w:r>
      <w:r w:rsidRPr="0009290E">
        <w:rPr>
          <w:spacing w:val="-1"/>
          <w:w w:val="105"/>
        </w:rPr>
        <w:t>че</w:t>
      </w:r>
      <w:r w:rsidRPr="0009290E">
        <w:rPr>
          <w:spacing w:val="59"/>
          <w:w w:val="105"/>
        </w:rPr>
        <w:t xml:space="preserve"> </w:t>
      </w:r>
      <w:r w:rsidRPr="0009290E">
        <w:rPr>
          <w:w w:val="105"/>
        </w:rPr>
        <w:t>предприетите</w:t>
      </w:r>
      <w:r w:rsidRPr="0009290E">
        <w:rPr>
          <w:spacing w:val="44"/>
          <w:w w:val="105"/>
        </w:rPr>
        <w:t xml:space="preserve"> </w:t>
      </w:r>
      <w:r w:rsidRPr="0009290E">
        <w:rPr>
          <w:w w:val="105"/>
        </w:rPr>
        <w:t>от</w:t>
      </w:r>
      <w:r w:rsidRPr="0009290E">
        <w:rPr>
          <w:spacing w:val="2"/>
          <w:w w:val="105"/>
        </w:rPr>
        <w:t xml:space="preserve"> </w:t>
      </w:r>
      <w:r w:rsidRPr="0009290E">
        <w:rPr>
          <w:spacing w:val="-1"/>
          <w:w w:val="105"/>
        </w:rPr>
        <w:t>участника</w:t>
      </w:r>
      <w:r w:rsidRPr="0009290E">
        <w:rPr>
          <w:spacing w:val="45"/>
          <w:w w:val="105"/>
        </w:rPr>
        <w:t xml:space="preserve"> </w:t>
      </w:r>
      <w:r w:rsidRPr="0009290E">
        <w:rPr>
          <w:spacing w:val="-1"/>
          <w:w w:val="105"/>
        </w:rPr>
        <w:t>мерки</w:t>
      </w:r>
      <w:r w:rsidRPr="0009290E">
        <w:rPr>
          <w:spacing w:val="47"/>
          <w:w w:val="105"/>
        </w:rPr>
        <w:t xml:space="preserve"> </w:t>
      </w:r>
      <w:r w:rsidRPr="0009290E">
        <w:rPr>
          <w:spacing w:val="-1"/>
          <w:w w:val="105"/>
        </w:rPr>
        <w:t>са</w:t>
      </w:r>
      <w:r w:rsidRPr="0009290E">
        <w:rPr>
          <w:spacing w:val="45"/>
          <w:w w:val="105"/>
        </w:rPr>
        <w:t xml:space="preserve"> </w:t>
      </w:r>
      <w:r w:rsidRPr="0009290E">
        <w:rPr>
          <w:spacing w:val="-1"/>
          <w:w w:val="105"/>
        </w:rPr>
        <w:t>д</w:t>
      </w:r>
      <w:r w:rsidRPr="0009290E">
        <w:rPr>
          <w:spacing w:val="-2"/>
          <w:w w:val="105"/>
        </w:rPr>
        <w:t>о</w:t>
      </w:r>
      <w:r w:rsidRPr="0009290E">
        <w:rPr>
          <w:spacing w:val="-1"/>
          <w:w w:val="105"/>
        </w:rPr>
        <w:t>статъчни,</w:t>
      </w:r>
      <w:r w:rsidRPr="0009290E">
        <w:rPr>
          <w:spacing w:val="46"/>
          <w:w w:val="105"/>
        </w:rPr>
        <w:t xml:space="preserve"> </w:t>
      </w:r>
      <w:r w:rsidRPr="0009290E">
        <w:rPr>
          <w:w w:val="105"/>
        </w:rPr>
        <w:t>за</w:t>
      </w:r>
      <w:r w:rsidRPr="0009290E">
        <w:rPr>
          <w:spacing w:val="45"/>
          <w:w w:val="105"/>
        </w:rPr>
        <w:t xml:space="preserve"> </w:t>
      </w:r>
      <w:r w:rsidRPr="0009290E">
        <w:rPr>
          <w:w w:val="105"/>
        </w:rPr>
        <w:t>да</w:t>
      </w:r>
      <w:r w:rsidRPr="0009290E">
        <w:rPr>
          <w:spacing w:val="44"/>
          <w:w w:val="105"/>
        </w:rPr>
        <w:t xml:space="preserve"> </w:t>
      </w:r>
      <w:r w:rsidRPr="0009290E">
        <w:rPr>
          <w:spacing w:val="-1"/>
          <w:w w:val="105"/>
        </w:rPr>
        <w:t>се</w:t>
      </w:r>
      <w:r w:rsidRPr="0009290E">
        <w:rPr>
          <w:spacing w:val="1"/>
          <w:w w:val="105"/>
        </w:rPr>
        <w:t xml:space="preserve"> </w:t>
      </w:r>
      <w:r w:rsidRPr="0009290E">
        <w:rPr>
          <w:w w:val="105"/>
        </w:rPr>
        <w:t xml:space="preserve">гарантира </w:t>
      </w:r>
      <w:r w:rsidRPr="0009290E">
        <w:rPr>
          <w:spacing w:val="-1"/>
          <w:w w:val="105"/>
        </w:rPr>
        <w:t>нег</w:t>
      </w:r>
      <w:r w:rsidRPr="0009290E">
        <w:rPr>
          <w:spacing w:val="-2"/>
          <w:w w:val="105"/>
        </w:rPr>
        <w:t>о</w:t>
      </w:r>
      <w:r w:rsidRPr="0009290E">
        <w:rPr>
          <w:spacing w:val="-1"/>
          <w:w w:val="105"/>
        </w:rPr>
        <w:t>вата</w:t>
      </w:r>
      <w:r w:rsidRPr="0009290E">
        <w:rPr>
          <w:spacing w:val="45"/>
          <w:w w:val="105"/>
        </w:rPr>
        <w:t xml:space="preserve"> </w:t>
      </w:r>
      <w:r w:rsidRPr="0009290E">
        <w:rPr>
          <w:w w:val="105"/>
        </w:rPr>
        <w:t>надеждност,</w:t>
      </w:r>
      <w:r w:rsidRPr="0009290E">
        <w:rPr>
          <w:spacing w:val="60"/>
          <w:w w:val="122"/>
        </w:rPr>
        <w:t xml:space="preserve"> </w:t>
      </w:r>
      <w:r w:rsidRPr="0009290E">
        <w:rPr>
          <w:spacing w:val="-1"/>
          <w:w w:val="105"/>
        </w:rPr>
        <w:t>възложителят</w:t>
      </w:r>
      <w:r w:rsidRPr="0009290E">
        <w:rPr>
          <w:spacing w:val="26"/>
          <w:w w:val="105"/>
        </w:rPr>
        <w:t xml:space="preserve"> </w:t>
      </w:r>
      <w:r w:rsidRPr="0009290E">
        <w:rPr>
          <w:w w:val="105"/>
        </w:rPr>
        <w:t>не</w:t>
      </w:r>
      <w:r w:rsidRPr="0009290E">
        <w:rPr>
          <w:spacing w:val="27"/>
          <w:w w:val="105"/>
        </w:rPr>
        <w:t xml:space="preserve"> </w:t>
      </w:r>
      <w:r w:rsidRPr="0009290E">
        <w:rPr>
          <w:w w:val="105"/>
        </w:rPr>
        <w:t>го</w:t>
      </w:r>
      <w:r w:rsidRPr="0009290E">
        <w:rPr>
          <w:spacing w:val="29"/>
          <w:w w:val="105"/>
        </w:rPr>
        <w:t xml:space="preserve"> </w:t>
      </w:r>
      <w:r w:rsidRPr="0009290E">
        <w:rPr>
          <w:spacing w:val="-1"/>
          <w:w w:val="105"/>
        </w:rPr>
        <w:t>отстранява</w:t>
      </w:r>
      <w:r w:rsidRPr="0009290E">
        <w:rPr>
          <w:spacing w:val="28"/>
          <w:w w:val="105"/>
        </w:rPr>
        <w:t xml:space="preserve"> </w:t>
      </w:r>
      <w:r w:rsidRPr="0009290E">
        <w:rPr>
          <w:w w:val="105"/>
        </w:rPr>
        <w:t>от</w:t>
      </w:r>
      <w:r w:rsidRPr="0009290E">
        <w:rPr>
          <w:spacing w:val="30"/>
          <w:w w:val="105"/>
        </w:rPr>
        <w:t xml:space="preserve"> </w:t>
      </w:r>
      <w:r w:rsidRPr="0009290E">
        <w:rPr>
          <w:spacing w:val="-1"/>
          <w:w w:val="105"/>
        </w:rPr>
        <w:t>процеду</w:t>
      </w:r>
      <w:r w:rsidRPr="0009290E">
        <w:rPr>
          <w:spacing w:val="-2"/>
          <w:w w:val="105"/>
        </w:rPr>
        <w:t>р</w:t>
      </w:r>
      <w:r w:rsidRPr="0009290E">
        <w:rPr>
          <w:spacing w:val="-1"/>
          <w:w w:val="105"/>
        </w:rPr>
        <w:t>ата.</w:t>
      </w:r>
    </w:p>
    <w:p w:rsidR="005A3496" w:rsidRDefault="005A3496" w:rsidP="005A3496">
      <w:pPr>
        <w:pStyle w:val="1"/>
        <w:rPr>
          <w:szCs w:val="24"/>
        </w:rPr>
      </w:pPr>
    </w:p>
    <w:p w:rsidR="000F7963" w:rsidRPr="0009290E" w:rsidRDefault="00F43E71" w:rsidP="005A3496">
      <w:pPr>
        <w:pStyle w:val="1"/>
        <w:ind w:firstLine="708"/>
        <w:rPr>
          <w:szCs w:val="24"/>
          <w:lang w:val="en-US"/>
        </w:rPr>
      </w:pPr>
      <w:r w:rsidRPr="0009290E">
        <w:rPr>
          <w:szCs w:val="24"/>
          <w:lang w:val="en-US"/>
        </w:rPr>
        <w:t xml:space="preserve">1.3. </w:t>
      </w:r>
      <w:r w:rsidR="000F7963" w:rsidRPr="0009290E">
        <w:rPr>
          <w:szCs w:val="24"/>
          <w:lang w:val="en-US"/>
        </w:rPr>
        <w:t>КРИТЕРИИ ЗА ПОДБОР</w:t>
      </w:r>
    </w:p>
    <w:p w:rsidR="000F7963" w:rsidRPr="0009290E" w:rsidRDefault="000F7963" w:rsidP="006444A2">
      <w:pPr>
        <w:pStyle w:val="ad"/>
        <w:spacing w:before="15" w:line="209" w:lineRule="auto"/>
        <w:ind w:right="115" w:firstLine="708"/>
        <w:jc w:val="both"/>
      </w:pPr>
      <w:r w:rsidRPr="0009290E">
        <w:rPr>
          <w:b/>
          <w:spacing w:val="-1"/>
          <w:w w:val="105"/>
        </w:rPr>
        <w:t>А</w:t>
      </w:r>
      <w:r w:rsidRPr="0009290E">
        <w:rPr>
          <w:b/>
          <w:spacing w:val="-2"/>
          <w:w w:val="105"/>
        </w:rPr>
        <w:t>)</w:t>
      </w:r>
      <w:r w:rsidRPr="0009290E">
        <w:rPr>
          <w:b/>
          <w:spacing w:val="31"/>
          <w:w w:val="105"/>
        </w:rPr>
        <w:t xml:space="preserve"> </w:t>
      </w:r>
      <w:r w:rsidRPr="0009290E">
        <w:rPr>
          <w:b/>
          <w:w w:val="105"/>
        </w:rPr>
        <w:t>Изисквания</w:t>
      </w:r>
      <w:r w:rsidRPr="0009290E">
        <w:rPr>
          <w:b/>
          <w:spacing w:val="32"/>
          <w:w w:val="105"/>
        </w:rPr>
        <w:t xml:space="preserve"> </w:t>
      </w:r>
      <w:r w:rsidRPr="0009290E">
        <w:rPr>
          <w:b/>
          <w:w w:val="105"/>
        </w:rPr>
        <w:t>за</w:t>
      </w:r>
      <w:r w:rsidRPr="0009290E">
        <w:rPr>
          <w:b/>
          <w:spacing w:val="31"/>
          <w:w w:val="105"/>
        </w:rPr>
        <w:t xml:space="preserve"> </w:t>
      </w:r>
      <w:r w:rsidRPr="0009290E">
        <w:rPr>
          <w:b/>
          <w:w w:val="105"/>
        </w:rPr>
        <w:t>годност</w:t>
      </w:r>
      <w:r w:rsidRPr="0009290E">
        <w:rPr>
          <w:spacing w:val="32"/>
          <w:w w:val="105"/>
        </w:rPr>
        <w:t xml:space="preserve"> </w:t>
      </w:r>
      <w:r w:rsidRPr="0009290E">
        <w:rPr>
          <w:spacing w:val="-2"/>
          <w:w w:val="105"/>
        </w:rPr>
        <w:t>(</w:t>
      </w:r>
      <w:r w:rsidRPr="0009290E">
        <w:rPr>
          <w:spacing w:val="-1"/>
          <w:w w:val="105"/>
        </w:rPr>
        <w:t>п</w:t>
      </w:r>
      <w:r w:rsidRPr="0009290E">
        <w:rPr>
          <w:spacing w:val="-2"/>
          <w:w w:val="105"/>
        </w:rPr>
        <w:t>р</w:t>
      </w:r>
      <w:r w:rsidRPr="0009290E">
        <w:rPr>
          <w:spacing w:val="-1"/>
          <w:w w:val="105"/>
        </w:rPr>
        <w:t>ав</w:t>
      </w:r>
      <w:r w:rsidRPr="0009290E">
        <w:rPr>
          <w:spacing w:val="-2"/>
          <w:w w:val="105"/>
        </w:rPr>
        <w:t>о</w:t>
      </w:r>
      <w:r w:rsidRPr="0009290E">
        <w:rPr>
          <w:spacing w:val="-1"/>
          <w:w w:val="105"/>
        </w:rPr>
        <w:t>сп</w:t>
      </w:r>
      <w:r w:rsidRPr="0009290E">
        <w:rPr>
          <w:spacing w:val="-2"/>
          <w:w w:val="105"/>
        </w:rPr>
        <w:t>о</w:t>
      </w:r>
      <w:r w:rsidRPr="0009290E">
        <w:rPr>
          <w:spacing w:val="-1"/>
          <w:w w:val="105"/>
        </w:rPr>
        <w:t>собн</w:t>
      </w:r>
      <w:r w:rsidRPr="0009290E">
        <w:rPr>
          <w:spacing w:val="-2"/>
          <w:w w:val="105"/>
        </w:rPr>
        <w:t>о</w:t>
      </w:r>
      <w:r w:rsidRPr="0009290E">
        <w:rPr>
          <w:spacing w:val="-1"/>
          <w:w w:val="105"/>
        </w:rPr>
        <w:t>ст</w:t>
      </w:r>
      <w:r w:rsidRPr="0009290E">
        <w:rPr>
          <w:spacing w:val="-2"/>
          <w:w w:val="105"/>
        </w:rPr>
        <w:t>)</w:t>
      </w:r>
      <w:r w:rsidRPr="0009290E">
        <w:rPr>
          <w:spacing w:val="31"/>
          <w:w w:val="105"/>
        </w:rPr>
        <w:t xml:space="preserve"> </w:t>
      </w:r>
      <w:r w:rsidRPr="0009290E">
        <w:rPr>
          <w:w w:val="105"/>
        </w:rPr>
        <w:t>за</w:t>
      </w:r>
      <w:r w:rsidRPr="0009290E">
        <w:rPr>
          <w:spacing w:val="36"/>
          <w:w w:val="105"/>
        </w:rPr>
        <w:t xml:space="preserve"> </w:t>
      </w:r>
      <w:r w:rsidRPr="0009290E">
        <w:rPr>
          <w:spacing w:val="-1"/>
          <w:w w:val="105"/>
        </w:rPr>
        <w:t>уп</w:t>
      </w:r>
      <w:r w:rsidRPr="0009290E">
        <w:rPr>
          <w:spacing w:val="-2"/>
          <w:w w:val="105"/>
        </w:rPr>
        <w:t>р</w:t>
      </w:r>
      <w:r w:rsidRPr="0009290E">
        <w:rPr>
          <w:spacing w:val="-1"/>
          <w:w w:val="105"/>
        </w:rPr>
        <w:t>ажняване</w:t>
      </w:r>
      <w:r w:rsidRPr="0009290E">
        <w:rPr>
          <w:spacing w:val="32"/>
          <w:w w:val="105"/>
        </w:rPr>
        <w:t xml:space="preserve"> </w:t>
      </w:r>
      <w:r w:rsidRPr="0009290E">
        <w:rPr>
          <w:w w:val="105"/>
        </w:rPr>
        <w:t>на</w:t>
      </w:r>
      <w:r w:rsidRPr="0009290E">
        <w:rPr>
          <w:spacing w:val="33"/>
          <w:w w:val="105"/>
        </w:rPr>
        <w:t xml:space="preserve"> </w:t>
      </w:r>
      <w:r w:rsidRPr="0009290E">
        <w:rPr>
          <w:w w:val="105"/>
        </w:rPr>
        <w:t>професионална</w:t>
      </w:r>
      <w:r w:rsidRPr="0009290E">
        <w:rPr>
          <w:spacing w:val="45"/>
          <w:w w:val="109"/>
        </w:rPr>
        <w:t xml:space="preserve"> </w:t>
      </w:r>
      <w:r w:rsidRPr="0009290E">
        <w:rPr>
          <w:w w:val="105"/>
        </w:rPr>
        <w:t>дейност.</w:t>
      </w:r>
    </w:p>
    <w:p w:rsidR="00070358" w:rsidRPr="0009290E" w:rsidRDefault="000F7963" w:rsidP="00F43E71">
      <w:pPr>
        <w:pStyle w:val="ad"/>
        <w:spacing w:line="276" w:lineRule="exact"/>
        <w:ind w:right="116" w:firstLine="708"/>
        <w:jc w:val="both"/>
        <w:rPr>
          <w:spacing w:val="-1"/>
          <w:w w:val="105"/>
        </w:rPr>
      </w:pPr>
      <w:r w:rsidRPr="0009290E">
        <w:rPr>
          <w:spacing w:val="-1"/>
          <w:w w:val="105"/>
        </w:rPr>
        <w:t xml:space="preserve">Участникът да е вписан в Централния  професионален  регистър  на  строителя  за строежи от </w:t>
      </w:r>
      <w:r w:rsidR="00A7132A">
        <w:rPr>
          <w:spacing w:val="-1"/>
          <w:w w:val="105"/>
        </w:rPr>
        <w:t>втор</w:t>
      </w:r>
      <w:r w:rsidR="00070358" w:rsidRPr="0009290E">
        <w:rPr>
          <w:spacing w:val="-1"/>
          <w:w w:val="105"/>
        </w:rPr>
        <w:t>а</w:t>
      </w:r>
      <w:r w:rsidRPr="0009290E">
        <w:rPr>
          <w:spacing w:val="-1"/>
          <w:w w:val="105"/>
        </w:rPr>
        <w:t xml:space="preserve"> група, трета категория,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w:t>
      </w:r>
      <w:r w:rsidR="00070358" w:rsidRPr="0009290E">
        <w:rPr>
          <w:spacing w:val="-1"/>
          <w:w w:val="105"/>
          <w:lang w:val="en-US"/>
        </w:rPr>
        <w:t xml:space="preserve"> </w:t>
      </w:r>
      <w:r w:rsidR="00F43E71" w:rsidRPr="0009290E">
        <w:rPr>
          <w:spacing w:val="-1"/>
          <w:w w:val="105"/>
        </w:rPr>
        <w:t>В случай, че участникът е чуждестранно физическо или юридическо лице, той следва да представи документ, доказващ правото му да извършва строителство на територията на Р България в съответствие с чл.3, ал.1 от З</w:t>
      </w:r>
      <w:r w:rsidR="00070358" w:rsidRPr="0009290E">
        <w:rPr>
          <w:spacing w:val="-1"/>
          <w:w w:val="105"/>
        </w:rPr>
        <w:t>акона за камарата на строителите</w:t>
      </w:r>
      <w:r w:rsidR="00F43E71" w:rsidRPr="0009290E">
        <w:rPr>
          <w:spacing w:val="-1"/>
          <w:w w:val="105"/>
        </w:rPr>
        <w:t xml:space="preserve"> във връзка с чл.231 от З</w:t>
      </w:r>
      <w:r w:rsidR="00070358" w:rsidRPr="0009290E">
        <w:rPr>
          <w:spacing w:val="-1"/>
          <w:w w:val="105"/>
        </w:rPr>
        <w:t>акона за устройство на територията.</w:t>
      </w:r>
    </w:p>
    <w:p w:rsidR="00F43E71" w:rsidRPr="0009290E" w:rsidRDefault="00070358" w:rsidP="00070358">
      <w:pPr>
        <w:pStyle w:val="ad"/>
        <w:spacing w:line="276" w:lineRule="exact"/>
        <w:ind w:right="116" w:firstLine="708"/>
        <w:jc w:val="both"/>
        <w:rPr>
          <w:spacing w:val="-1"/>
          <w:w w:val="105"/>
        </w:rPr>
      </w:pPr>
      <w:r w:rsidRPr="0009290E">
        <w:rPr>
          <w:spacing w:val="-2"/>
          <w:w w:val="105"/>
        </w:rPr>
        <w:t>Пр</w:t>
      </w:r>
      <w:r w:rsidRPr="0009290E">
        <w:rPr>
          <w:spacing w:val="-1"/>
          <w:w w:val="105"/>
        </w:rPr>
        <w:t>еди</w:t>
      </w:r>
      <w:r w:rsidRPr="0009290E">
        <w:rPr>
          <w:spacing w:val="10"/>
          <w:w w:val="105"/>
        </w:rPr>
        <w:t xml:space="preserve"> </w:t>
      </w:r>
      <w:r w:rsidRPr="0009290E">
        <w:rPr>
          <w:spacing w:val="-1"/>
          <w:w w:val="105"/>
        </w:rPr>
        <w:t>сключване</w:t>
      </w:r>
      <w:r w:rsidRPr="0009290E">
        <w:rPr>
          <w:spacing w:val="9"/>
          <w:w w:val="105"/>
        </w:rPr>
        <w:t xml:space="preserve"> </w:t>
      </w:r>
      <w:r w:rsidRPr="0009290E">
        <w:rPr>
          <w:w w:val="105"/>
        </w:rPr>
        <w:t>на</w:t>
      </w:r>
      <w:r w:rsidRPr="0009290E">
        <w:rPr>
          <w:spacing w:val="12"/>
          <w:w w:val="105"/>
        </w:rPr>
        <w:t xml:space="preserve"> </w:t>
      </w:r>
      <w:r w:rsidRPr="0009290E">
        <w:rPr>
          <w:spacing w:val="-1"/>
          <w:w w:val="105"/>
        </w:rPr>
        <w:t>д</w:t>
      </w:r>
      <w:r w:rsidRPr="0009290E">
        <w:rPr>
          <w:spacing w:val="-2"/>
          <w:w w:val="105"/>
        </w:rPr>
        <w:t>о</w:t>
      </w:r>
      <w:r w:rsidRPr="0009290E">
        <w:rPr>
          <w:spacing w:val="-1"/>
          <w:w w:val="105"/>
        </w:rPr>
        <w:t>г</w:t>
      </w:r>
      <w:r w:rsidRPr="0009290E">
        <w:rPr>
          <w:spacing w:val="-2"/>
          <w:w w:val="105"/>
        </w:rPr>
        <w:t>о</w:t>
      </w:r>
      <w:r w:rsidRPr="0009290E">
        <w:rPr>
          <w:spacing w:val="-1"/>
          <w:w w:val="105"/>
        </w:rPr>
        <w:t>в</w:t>
      </w:r>
      <w:r w:rsidRPr="0009290E">
        <w:rPr>
          <w:spacing w:val="-2"/>
          <w:w w:val="105"/>
        </w:rPr>
        <w:t>ор</w:t>
      </w:r>
      <w:r w:rsidRPr="0009290E">
        <w:rPr>
          <w:spacing w:val="-1"/>
          <w:w w:val="105"/>
        </w:rPr>
        <w:t>а</w:t>
      </w:r>
      <w:r w:rsidRPr="0009290E">
        <w:rPr>
          <w:spacing w:val="8"/>
          <w:w w:val="105"/>
        </w:rPr>
        <w:t xml:space="preserve"> </w:t>
      </w:r>
      <w:r w:rsidRPr="0009290E">
        <w:rPr>
          <w:w w:val="105"/>
        </w:rPr>
        <w:t>с</w:t>
      </w:r>
      <w:r w:rsidRPr="0009290E">
        <w:rPr>
          <w:spacing w:val="9"/>
          <w:w w:val="105"/>
        </w:rPr>
        <w:t xml:space="preserve"> </w:t>
      </w:r>
      <w:r w:rsidRPr="0009290E">
        <w:rPr>
          <w:w w:val="105"/>
        </w:rPr>
        <w:t>избрания</w:t>
      </w:r>
      <w:r w:rsidRPr="0009290E">
        <w:rPr>
          <w:spacing w:val="9"/>
          <w:w w:val="105"/>
        </w:rPr>
        <w:t xml:space="preserve"> </w:t>
      </w:r>
      <w:r w:rsidRPr="0009290E">
        <w:rPr>
          <w:spacing w:val="-1"/>
          <w:w w:val="105"/>
        </w:rPr>
        <w:t xml:space="preserve">изпълнител, той следва да представи удостоверение за вписване в ЦПРС, </w:t>
      </w:r>
      <w:r w:rsidR="00F43E71" w:rsidRPr="0009290E">
        <w:rPr>
          <w:spacing w:val="-1"/>
          <w:w w:val="105"/>
        </w:rPr>
        <w:t>придружено с валиден талон.</w:t>
      </w:r>
    </w:p>
    <w:p w:rsidR="000F7963" w:rsidRPr="0009290E" w:rsidRDefault="000F7963" w:rsidP="006444A2">
      <w:pPr>
        <w:spacing w:line="276" w:lineRule="exact"/>
        <w:ind w:right="116" w:firstLine="708"/>
        <w:jc w:val="both"/>
        <w:rPr>
          <w:rFonts w:eastAsia="Arno Pro"/>
          <w:spacing w:val="-1"/>
          <w:szCs w:val="24"/>
          <w:u w:val="single"/>
        </w:rPr>
      </w:pPr>
      <w:r w:rsidRPr="006444A2">
        <w:rPr>
          <w:rFonts w:eastAsia="Arno Pro"/>
          <w:spacing w:val="-1"/>
          <w:szCs w:val="24"/>
          <w:u w:val="single"/>
        </w:rPr>
        <w:t>Информацията,</w:t>
      </w:r>
      <w:r w:rsidRPr="0009290E">
        <w:rPr>
          <w:rFonts w:eastAsia="Arno Pro"/>
          <w:spacing w:val="-1"/>
          <w:szCs w:val="24"/>
          <w:u w:val="single"/>
        </w:rPr>
        <w:t xml:space="preserve"> свързана със съответствието на участника със поставените</w:t>
      </w:r>
      <w:r w:rsidR="00B10F86" w:rsidRPr="0009290E">
        <w:rPr>
          <w:rFonts w:eastAsia="Arno Pro"/>
          <w:spacing w:val="-1"/>
          <w:szCs w:val="24"/>
          <w:u w:val="single"/>
        </w:rPr>
        <w:t xml:space="preserve"> </w:t>
      </w:r>
      <w:r w:rsidRPr="0009290E">
        <w:rPr>
          <w:rFonts w:eastAsia="Arno Pro"/>
          <w:spacing w:val="-1"/>
          <w:szCs w:val="24"/>
          <w:u w:val="single"/>
        </w:rPr>
        <w:t xml:space="preserve">от възложителя изисквания за годност (правоспособност) за упражняване на професионална дейност, се посочва чрез попълване на част ІV „Критерии за подбор“, раздел А „Годност“ на ЕЕДОП – </w:t>
      </w:r>
      <w:r w:rsidR="00B10F86" w:rsidRPr="0009290E">
        <w:rPr>
          <w:rFonts w:eastAsia="Arno Pro"/>
          <w:spacing w:val="-1"/>
          <w:szCs w:val="24"/>
          <w:u w:val="single"/>
        </w:rPr>
        <w:t>Образец</w:t>
      </w:r>
      <w:r w:rsidRPr="0009290E">
        <w:rPr>
          <w:rFonts w:eastAsia="Arno Pro"/>
          <w:spacing w:val="-1"/>
          <w:szCs w:val="24"/>
          <w:u w:val="single"/>
        </w:rPr>
        <w:t xml:space="preserve"> №</w:t>
      </w:r>
      <w:r w:rsidR="006444A2">
        <w:rPr>
          <w:rFonts w:eastAsia="Arno Pro"/>
          <w:spacing w:val="-1"/>
          <w:szCs w:val="24"/>
          <w:u w:val="single"/>
          <w:lang w:val="en-US"/>
        </w:rPr>
        <w:t xml:space="preserve"> </w:t>
      </w:r>
      <w:r w:rsidRPr="0009290E">
        <w:rPr>
          <w:rFonts w:eastAsia="Arno Pro"/>
          <w:spacing w:val="-1"/>
          <w:szCs w:val="24"/>
          <w:u w:val="single"/>
        </w:rPr>
        <w:t>1.</w:t>
      </w:r>
    </w:p>
    <w:p w:rsidR="0076584B" w:rsidRPr="0009290E" w:rsidRDefault="0076584B" w:rsidP="000F7963">
      <w:pPr>
        <w:ind w:left="118" w:right="115"/>
        <w:jc w:val="both"/>
        <w:rPr>
          <w:b/>
          <w:bCs/>
          <w:i/>
          <w:szCs w:val="24"/>
          <w:lang w:val="en-US"/>
        </w:rPr>
      </w:pPr>
    </w:p>
    <w:p w:rsidR="00B10F86" w:rsidRPr="0009290E" w:rsidRDefault="00B10F86" w:rsidP="006444A2">
      <w:pPr>
        <w:ind w:left="118" w:right="115" w:firstLine="590"/>
        <w:jc w:val="both"/>
        <w:rPr>
          <w:b/>
          <w:spacing w:val="-1"/>
          <w:w w:val="105"/>
          <w:szCs w:val="24"/>
        </w:rPr>
      </w:pPr>
      <w:r w:rsidRPr="0009290E">
        <w:rPr>
          <w:b/>
          <w:spacing w:val="-1"/>
          <w:w w:val="105"/>
          <w:szCs w:val="24"/>
        </w:rPr>
        <w:t>Б) Изисквания за икономическо и финансово състояние на участниците.</w:t>
      </w:r>
    </w:p>
    <w:p w:rsidR="00B10F86" w:rsidRPr="0009290E" w:rsidRDefault="00B10F86" w:rsidP="006444A2">
      <w:pPr>
        <w:pStyle w:val="ad"/>
        <w:spacing w:before="4" w:line="221" w:lineRule="auto"/>
        <w:ind w:right="116" w:firstLine="708"/>
        <w:jc w:val="both"/>
        <w:rPr>
          <w:spacing w:val="-1"/>
          <w:w w:val="105"/>
        </w:rPr>
      </w:pPr>
      <w:r w:rsidRPr="0009290E">
        <w:rPr>
          <w:spacing w:val="-1"/>
          <w:w w:val="105"/>
        </w:rPr>
        <w:t>Възл</w:t>
      </w:r>
      <w:r w:rsidRPr="0009290E">
        <w:rPr>
          <w:spacing w:val="-2"/>
          <w:w w:val="105"/>
        </w:rPr>
        <w:t>о</w:t>
      </w:r>
      <w:r w:rsidRPr="0009290E">
        <w:rPr>
          <w:spacing w:val="-1"/>
          <w:w w:val="105"/>
        </w:rPr>
        <w:t>жителят</w:t>
      </w:r>
      <w:r w:rsidRPr="0009290E">
        <w:rPr>
          <w:spacing w:val="42"/>
          <w:w w:val="105"/>
        </w:rPr>
        <w:t xml:space="preserve"> </w:t>
      </w:r>
      <w:r w:rsidRPr="0009290E">
        <w:rPr>
          <w:w w:val="105"/>
        </w:rPr>
        <w:t>не</w:t>
      </w:r>
      <w:r w:rsidRPr="0009290E">
        <w:rPr>
          <w:spacing w:val="41"/>
          <w:w w:val="105"/>
        </w:rPr>
        <w:t xml:space="preserve"> </w:t>
      </w:r>
      <w:r w:rsidRPr="0009290E">
        <w:rPr>
          <w:spacing w:val="-1"/>
          <w:w w:val="105"/>
        </w:rPr>
        <w:t>поставя</w:t>
      </w:r>
      <w:r w:rsidRPr="0009290E">
        <w:rPr>
          <w:spacing w:val="41"/>
          <w:w w:val="105"/>
        </w:rPr>
        <w:t xml:space="preserve"> </w:t>
      </w:r>
      <w:r w:rsidRPr="0009290E">
        <w:rPr>
          <w:w w:val="105"/>
        </w:rPr>
        <w:t>изисквания</w:t>
      </w:r>
      <w:r w:rsidRPr="0009290E">
        <w:rPr>
          <w:spacing w:val="39"/>
          <w:w w:val="105"/>
        </w:rPr>
        <w:t xml:space="preserve"> </w:t>
      </w:r>
      <w:r w:rsidRPr="0009290E">
        <w:rPr>
          <w:w w:val="105"/>
        </w:rPr>
        <w:t>за</w:t>
      </w:r>
      <w:r w:rsidRPr="0009290E">
        <w:rPr>
          <w:spacing w:val="40"/>
          <w:w w:val="105"/>
        </w:rPr>
        <w:t xml:space="preserve"> </w:t>
      </w:r>
      <w:r w:rsidRPr="0009290E">
        <w:rPr>
          <w:spacing w:val="-1"/>
          <w:w w:val="105"/>
        </w:rPr>
        <w:t>финанс</w:t>
      </w:r>
      <w:r w:rsidRPr="0009290E">
        <w:rPr>
          <w:spacing w:val="-2"/>
          <w:w w:val="105"/>
        </w:rPr>
        <w:t>о</w:t>
      </w:r>
      <w:r w:rsidRPr="0009290E">
        <w:rPr>
          <w:spacing w:val="-1"/>
          <w:w w:val="105"/>
        </w:rPr>
        <w:t>в</w:t>
      </w:r>
      <w:r w:rsidRPr="0009290E">
        <w:rPr>
          <w:spacing w:val="-2"/>
          <w:w w:val="105"/>
        </w:rPr>
        <w:t>о</w:t>
      </w:r>
      <w:r w:rsidRPr="0009290E">
        <w:rPr>
          <w:spacing w:val="-1"/>
          <w:w w:val="105"/>
        </w:rPr>
        <w:t>т</w:t>
      </w:r>
      <w:r w:rsidRPr="0009290E">
        <w:rPr>
          <w:spacing w:val="-2"/>
          <w:w w:val="105"/>
        </w:rPr>
        <w:t>о</w:t>
      </w:r>
      <w:r w:rsidRPr="0009290E">
        <w:rPr>
          <w:spacing w:val="42"/>
          <w:w w:val="105"/>
        </w:rPr>
        <w:t xml:space="preserve"> </w:t>
      </w:r>
      <w:r w:rsidRPr="0009290E">
        <w:rPr>
          <w:w w:val="105"/>
        </w:rPr>
        <w:t>и</w:t>
      </w:r>
      <w:r w:rsidRPr="0009290E">
        <w:rPr>
          <w:spacing w:val="44"/>
          <w:w w:val="105"/>
        </w:rPr>
        <w:t xml:space="preserve"> </w:t>
      </w:r>
      <w:r w:rsidRPr="0009290E">
        <w:rPr>
          <w:spacing w:val="-1"/>
          <w:w w:val="105"/>
        </w:rPr>
        <w:t>ик</w:t>
      </w:r>
      <w:r w:rsidRPr="0009290E">
        <w:rPr>
          <w:spacing w:val="-2"/>
          <w:w w:val="105"/>
        </w:rPr>
        <w:t>о</w:t>
      </w:r>
      <w:r w:rsidRPr="0009290E">
        <w:rPr>
          <w:spacing w:val="-1"/>
          <w:w w:val="105"/>
        </w:rPr>
        <w:t>номическ</w:t>
      </w:r>
      <w:r w:rsidRPr="0009290E">
        <w:rPr>
          <w:spacing w:val="-2"/>
          <w:w w:val="105"/>
        </w:rPr>
        <w:t>о</w:t>
      </w:r>
      <w:r w:rsidRPr="0009290E">
        <w:rPr>
          <w:spacing w:val="39"/>
          <w:w w:val="105"/>
        </w:rPr>
        <w:t xml:space="preserve"> </w:t>
      </w:r>
      <w:r w:rsidRPr="0009290E">
        <w:rPr>
          <w:w w:val="105"/>
        </w:rPr>
        <w:t>състояние</w:t>
      </w:r>
      <w:r w:rsidRPr="0009290E">
        <w:rPr>
          <w:spacing w:val="40"/>
          <w:w w:val="105"/>
        </w:rPr>
        <w:t xml:space="preserve"> </w:t>
      </w:r>
      <w:r w:rsidRPr="0009290E">
        <w:rPr>
          <w:w w:val="105"/>
        </w:rPr>
        <w:t>на</w:t>
      </w:r>
      <w:r w:rsidRPr="0009290E">
        <w:rPr>
          <w:spacing w:val="72"/>
          <w:w w:val="107"/>
        </w:rPr>
        <w:t xml:space="preserve"> </w:t>
      </w:r>
      <w:r w:rsidRPr="0009290E">
        <w:rPr>
          <w:spacing w:val="-1"/>
          <w:w w:val="105"/>
        </w:rPr>
        <w:t>участниците.</w:t>
      </w:r>
    </w:p>
    <w:p w:rsidR="0009290E" w:rsidRPr="0009290E" w:rsidRDefault="0009290E" w:rsidP="0009290E">
      <w:pPr>
        <w:pStyle w:val="ad"/>
        <w:spacing w:line="276" w:lineRule="exact"/>
        <w:ind w:right="116" w:firstLine="708"/>
        <w:jc w:val="both"/>
        <w:rPr>
          <w:bCs/>
          <w:color w:val="000000"/>
          <w:shd w:val="clear" w:color="auto" w:fill="FEFEFE"/>
        </w:rPr>
      </w:pPr>
      <w:r w:rsidRPr="0009290E">
        <w:rPr>
          <w:spacing w:val="-2"/>
          <w:w w:val="105"/>
        </w:rPr>
        <w:t>Пр</w:t>
      </w:r>
      <w:r w:rsidRPr="0009290E">
        <w:rPr>
          <w:spacing w:val="-1"/>
          <w:w w:val="105"/>
        </w:rPr>
        <w:t>еди</w:t>
      </w:r>
      <w:r w:rsidRPr="0009290E">
        <w:rPr>
          <w:spacing w:val="10"/>
          <w:w w:val="105"/>
        </w:rPr>
        <w:t xml:space="preserve"> </w:t>
      </w:r>
      <w:r w:rsidRPr="0009290E">
        <w:rPr>
          <w:spacing w:val="-1"/>
          <w:w w:val="105"/>
        </w:rPr>
        <w:t>сключване</w:t>
      </w:r>
      <w:r w:rsidRPr="0009290E">
        <w:rPr>
          <w:spacing w:val="9"/>
          <w:w w:val="105"/>
        </w:rPr>
        <w:t xml:space="preserve"> </w:t>
      </w:r>
      <w:r w:rsidRPr="0009290E">
        <w:rPr>
          <w:w w:val="105"/>
        </w:rPr>
        <w:t>на</w:t>
      </w:r>
      <w:r w:rsidRPr="0009290E">
        <w:rPr>
          <w:spacing w:val="12"/>
          <w:w w:val="105"/>
        </w:rPr>
        <w:t xml:space="preserve"> </w:t>
      </w:r>
      <w:r w:rsidRPr="0009290E">
        <w:rPr>
          <w:spacing w:val="-1"/>
          <w:w w:val="105"/>
        </w:rPr>
        <w:t>д</w:t>
      </w:r>
      <w:r w:rsidRPr="0009290E">
        <w:rPr>
          <w:spacing w:val="-2"/>
          <w:w w:val="105"/>
        </w:rPr>
        <w:t>о</w:t>
      </w:r>
      <w:r w:rsidRPr="0009290E">
        <w:rPr>
          <w:spacing w:val="-1"/>
          <w:w w:val="105"/>
        </w:rPr>
        <w:t>г</w:t>
      </w:r>
      <w:r w:rsidRPr="0009290E">
        <w:rPr>
          <w:spacing w:val="-2"/>
          <w:w w:val="105"/>
        </w:rPr>
        <w:t>о</w:t>
      </w:r>
      <w:r w:rsidRPr="0009290E">
        <w:rPr>
          <w:spacing w:val="-1"/>
          <w:w w:val="105"/>
        </w:rPr>
        <w:t>в</w:t>
      </w:r>
      <w:r w:rsidRPr="0009290E">
        <w:rPr>
          <w:spacing w:val="-2"/>
          <w:w w:val="105"/>
        </w:rPr>
        <w:t>ор</w:t>
      </w:r>
      <w:r w:rsidRPr="0009290E">
        <w:rPr>
          <w:spacing w:val="-1"/>
          <w:w w:val="105"/>
        </w:rPr>
        <w:t>а</w:t>
      </w:r>
      <w:r w:rsidRPr="0009290E">
        <w:rPr>
          <w:spacing w:val="8"/>
          <w:w w:val="105"/>
        </w:rPr>
        <w:t xml:space="preserve"> </w:t>
      </w:r>
      <w:r w:rsidRPr="0009290E">
        <w:rPr>
          <w:w w:val="105"/>
        </w:rPr>
        <w:t>с</w:t>
      </w:r>
      <w:r w:rsidRPr="0009290E">
        <w:rPr>
          <w:spacing w:val="9"/>
          <w:w w:val="105"/>
        </w:rPr>
        <w:t xml:space="preserve"> </w:t>
      </w:r>
      <w:r w:rsidRPr="0009290E">
        <w:rPr>
          <w:w w:val="105"/>
        </w:rPr>
        <w:t>избрания</w:t>
      </w:r>
      <w:r w:rsidRPr="0009290E">
        <w:rPr>
          <w:spacing w:val="9"/>
          <w:w w:val="105"/>
        </w:rPr>
        <w:t xml:space="preserve"> </w:t>
      </w:r>
      <w:r w:rsidRPr="0009290E">
        <w:rPr>
          <w:spacing w:val="-1"/>
          <w:w w:val="105"/>
        </w:rPr>
        <w:t xml:space="preserve">изпълнител, той следва да представи застраховка „Професионална отговорност“ с изискванията на чл.171 или чл.171а, или чл.173 от ЗУТ, като минималното застрахователно покритие е в съответствие с изискванията на </w:t>
      </w:r>
      <w:r w:rsidRPr="0009290E">
        <w:rPr>
          <w:bCs/>
          <w:color w:val="000000"/>
          <w:shd w:val="clear" w:color="auto" w:fill="FEFEFE"/>
        </w:rPr>
        <w:t>Наредбата за условията и реда за задължително застраховане в проектирането и строителството.</w:t>
      </w:r>
    </w:p>
    <w:p w:rsidR="0009290E" w:rsidRDefault="00B10F86" w:rsidP="005A3496">
      <w:pPr>
        <w:spacing w:line="276" w:lineRule="exact"/>
        <w:ind w:right="116" w:firstLine="708"/>
        <w:jc w:val="both"/>
        <w:rPr>
          <w:rFonts w:eastAsia="Arno Pro"/>
          <w:spacing w:val="-1"/>
          <w:szCs w:val="24"/>
          <w:u w:val="single"/>
        </w:rPr>
      </w:pPr>
      <w:r w:rsidRPr="006444A2">
        <w:rPr>
          <w:rFonts w:eastAsia="Arno Pro"/>
          <w:spacing w:val="-1"/>
          <w:szCs w:val="24"/>
          <w:u w:val="single"/>
        </w:rPr>
        <w:t>В този случай, участникът не е необходимо</w:t>
      </w:r>
      <w:r w:rsidRPr="0009290E">
        <w:rPr>
          <w:rFonts w:eastAsia="Arno Pro"/>
          <w:spacing w:val="-1"/>
          <w:szCs w:val="24"/>
          <w:u w:val="single"/>
        </w:rPr>
        <w:t xml:space="preserve"> да попълва Раздел Б</w:t>
      </w:r>
      <w:r w:rsidR="005A3496">
        <w:rPr>
          <w:rFonts w:eastAsia="Arno Pro"/>
          <w:spacing w:val="-1"/>
          <w:szCs w:val="24"/>
          <w:u w:val="single"/>
          <w:lang w:val="en-US"/>
        </w:rPr>
        <w:t xml:space="preserve"> </w:t>
      </w:r>
      <w:r w:rsidRPr="0009290E">
        <w:rPr>
          <w:rFonts w:eastAsia="Arno Pro"/>
          <w:spacing w:val="-1"/>
          <w:szCs w:val="24"/>
          <w:u w:val="single"/>
        </w:rPr>
        <w:t>: Икономическо и финансово състояние на час IV: критерии за подбор от ЕЕДОП –  Образец № 1</w:t>
      </w:r>
      <w:r w:rsidR="002155C3">
        <w:rPr>
          <w:rFonts w:eastAsia="Arno Pro"/>
          <w:spacing w:val="-1"/>
          <w:szCs w:val="24"/>
          <w:u w:val="single"/>
        </w:rPr>
        <w:t xml:space="preserve">; При наличие на актуална застраховка, данните за нея може да се впишат в т.5 на раздел Б. </w:t>
      </w:r>
    </w:p>
    <w:p w:rsidR="002155C3" w:rsidRPr="0009290E" w:rsidRDefault="002155C3" w:rsidP="00B10F86">
      <w:pPr>
        <w:spacing w:line="276" w:lineRule="exact"/>
        <w:ind w:left="426" w:right="116"/>
        <w:jc w:val="both"/>
        <w:rPr>
          <w:rFonts w:eastAsia="Arno Pro"/>
          <w:b/>
          <w:spacing w:val="-1"/>
          <w:szCs w:val="24"/>
          <w:u w:val="single"/>
        </w:rPr>
      </w:pPr>
    </w:p>
    <w:p w:rsidR="0009290E" w:rsidRPr="0009290E" w:rsidRDefault="0009290E" w:rsidP="005A3496">
      <w:pPr>
        <w:ind w:right="115" w:firstLine="708"/>
        <w:jc w:val="both"/>
        <w:rPr>
          <w:b/>
          <w:spacing w:val="-1"/>
          <w:w w:val="105"/>
          <w:szCs w:val="24"/>
        </w:rPr>
      </w:pPr>
      <w:r w:rsidRPr="0009290E">
        <w:rPr>
          <w:b/>
          <w:spacing w:val="-1"/>
          <w:w w:val="105"/>
          <w:szCs w:val="24"/>
        </w:rPr>
        <w:t>В) Изисквания за технически и професионални способности на участниците:</w:t>
      </w:r>
    </w:p>
    <w:p w:rsidR="0009290E" w:rsidRPr="00FB4338" w:rsidRDefault="0009290E" w:rsidP="00C043E3">
      <w:pPr>
        <w:pStyle w:val="ad"/>
        <w:widowControl w:val="0"/>
        <w:numPr>
          <w:ilvl w:val="0"/>
          <w:numId w:val="5"/>
        </w:numPr>
        <w:tabs>
          <w:tab w:val="left" w:pos="1112"/>
        </w:tabs>
        <w:spacing w:before="120" w:after="0" w:line="221" w:lineRule="auto"/>
        <w:ind w:left="119" w:right="113" w:firstLine="709"/>
        <w:jc w:val="both"/>
      </w:pPr>
      <w:r w:rsidRPr="0009290E">
        <w:rPr>
          <w:spacing w:val="-1"/>
          <w:w w:val="105"/>
        </w:rPr>
        <w:t>Участникът</w:t>
      </w:r>
      <w:r w:rsidRPr="0009290E">
        <w:rPr>
          <w:w w:val="105"/>
        </w:rPr>
        <w:t xml:space="preserve"> </w:t>
      </w:r>
      <w:r w:rsidRPr="0009290E">
        <w:rPr>
          <w:spacing w:val="-1"/>
          <w:w w:val="105"/>
        </w:rPr>
        <w:t>следва</w:t>
      </w:r>
      <w:r w:rsidRPr="0009290E">
        <w:rPr>
          <w:w w:val="105"/>
        </w:rPr>
        <w:t xml:space="preserve"> да е </w:t>
      </w:r>
      <w:r w:rsidRPr="0009290E">
        <w:rPr>
          <w:spacing w:val="-1"/>
          <w:w w:val="105"/>
        </w:rPr>
        <w:t>изпълнил</w:t>
      </w:r>
      <w:r w:rsidRPr="0009290E">
        <w:rPr>
          <w:w w:val="105"/>
        </w:rPr>
        <w:t xml:space="preserve"> през </w:t>
      </w:r>
      <w:r w:rsidRPr="0009290E">
        <w:rPr>
          <w:spacing w:val="-1"/>
          <w:w w:val="105"/>
        </w:rPr>
        <w:t>п</w:t>
      </w:r>
      <w:r w:rsidRPr="0009290E">
        <w:rPr>
          <w:spacing w:val="-2"/>
          <w:w w:val="105"/>
        </w:rPr>
        <w:t>о</w:t>
      </w:r>
      <w:r w:rsidRPr="0009290E">
        <w:rPr>
          <w:spacing w:val="-1"/>
          <w:w w:val="105"/>
        </w:rPr>
        <w:t>следните</w:t>
      </w:r>
      <w:r w:rsidRPr="0009290E">
        <w:rPr>
          <w:w w:val="105"/>
        </w:rPr>
        <w:t xml:space="preserve"> 5 </w:t>
      </w:r>
      <w:r w:rsidRPr="0009290E">
        <w:rPr>
          <w:spacing w:val="-2"/>
          <w:w w:val="105"/>
        </w:rPr>
        <w:t>(</w:t>
      </w:r>
      <w:r w:rsidRPr="0009290E">
        <w:rPr>
          <w:spacing w:val="-1"/>
          <w:w w:val="105"/>
        </w:rPr>
        <w:t>пет</w:t>
      </w:r>
      <w:r w:rsidRPr="0009290E">
        <w:rPr>
          <w:spacing w:val="-2"/>
          <w:w w:val="105"/>
        </w:rPr>
        <w:t>)</w:t>
      </w:r>
      <w:r w:rsidRPr="0009290E">
        <w:rPr>
          <w:w w:val="105"/>
        </w:rPr>
        <w:t xml:space="preserve"> </w:t>
      </w:r>
      <w:r w:rsidRPr="0009290E">
        <w:rPr>
          <w:spacing w:val="-1"/>
          <w:w w:val="105"/>
        </w:rPr>
        <w:t>г</w:t>
      </w:r>
      <w:r w:rsidRPr="0009290E">
        <w:rPr>
          <w:spacing w:val="-2"/>
          <w:w w:val="105"/>
        </w:rPr>
        <w:t>о</w:t>
      </w:r>
      <w:r w:rsidRPr="0009290E">
        <w:rPr>
          <w:spacing w:val="-1"/>
          <w:w w:val="105"/>
        </w:rPr>
        <w:t>дини,</w:t>
      </w:r>
      <w:r w:rsidRPr="0009290E">
        <w:t xml:space="preserve"> </w:t>
      </w:r>
      <w:r w:rsidRPr="0009290E">
        <w:rPr>
          <w:spacing w:val="-1"/>
          <w:w w:val="105"/>
        </w:rPr>
        <w:t>считано</w:t>
      </w:r>
      <w:r w:rsidRPr="0009290E">
        <w:rPr>
          <w:w w:val="105"/>
        </w:rPr>
        <w:t xml:space="preserve"> </w:t>
      </w:r>
      <w:r w:rsidRPr="0009290E">
        <w:rPr>
          <w:spacing w:val="-3"/>
          <w:w w:val="105"/>
        </w:rPr>
        <w:t>о</w:t>
      </w:r>
      <w:r w:rsidRPr="0009290E">
        <w:rPr>
          <w:spacing w:val="-2"/>
          <w:w w:val="105"/>
        </w:rPr>
        <w:t xml:space="preserve">т </w:t>
      </w:r>
      <w:r w:rsidRPr="0009290E">
        <w:rPr>
          <w:spacing w:val="-1"/>
          <w:w w:val="110"/>
        </w:rPr>
        <w:t>датата</w:t>
      </w:r>
      <w:r w:rsidRPr="0009290E">
        <w:rPr>
          <w:spacing w:val="4"/>
          <w:w w:val="110"/>
        </w:rPr>
        <w:t xml:space="preserve"> </w:t>
      </w:r>
      <w:r w:rsidRPr="0009290E">
        <w:rPr>
          <w:w w:val="110"/>
        </w:rPr>
        <w:t>на</w:t>
      </w:r>
      <w:r w:rsidRPr="0009290E">
        <w:rPr>
          <w:spacing w:val="5"/>
          <w:w w:val="110"/>
        </w:rPr>
        <w:t xml:space="preserve"> </w:t>
      </w:r>
      <w:r w:rsidRPr="0009290E">
        <w:rPr>
          <w:spacing w:val="-1"/>
          <w:w w:val="110"/>
        </w:rPr>
        <w:t>п</w:t>
      </w:r>
      <w:r w:rsidRPr="0009290E">
        <w:rPr>
          <w:spacing w:val="-2"/>
          <w:w w:val="110"/>
        </w:rPr>
        <w:t>о</w:t>
      </w:r>
      <w:r w:rsidRPr="0009290E">
        <w:rPr>
          <w:spacing w:val="-1"/>
          <w:w w:val="110"/>
        </w:rPr>
        <w:t>дав</w:t>
      </w:r>
      <w:r w:rsidRPr="0009290E">
        <w:rPr>
          <w:spacing w:val="-2"/>
          <w:w w:val="110"/>
        </w:rPr>
        <w:t>ане</w:t>
      </w:r>
      <w:r w:rsidRPr="0009290E">
        <w:rPr>
          <w:spacing w:val="4"/>
          <w:w w:val="110"/>
        </w:rPr>
        <w:t xml:space="preserve"> </w:t>
      </w:r>
      <w:r w:rsidRPr="0009290E">
        <w:rPr>
          <w:w w:val="110"/>
        </w:rPr>
        <w:t>на</w:t>
      </w:r>
      <w:r w:rsidRPr="0009290E">
        <w:rPr>
          <w:spacing w:val="5"/>
          <w:w w:val="110"/>
        </w:rPr>
        <w:t xml:space="preserve"> </w:t>
      </w:r>
      <w:r w:rsidRPr="0009290E">
        <w:rPr>
          <w:spacing w:val="-2"/>
          <w:w w:val="110"/>
        </w:rPr>
        <w:t>о</w:t>
      </w:r>
      <w:r w:rsidRPr="0009290E">
        <w:rPr>
          <w:spacing w:val="-1"/>
          <w:w w:val="110"/>
        </w:rPr>
        <w:t>ф</w:t>
      </w:r>
      <w:r w:rsidRPr="0009290E">
        <w:rPr>
          <w:spacing w:val="-2"/>
          <w:w w:val="110"/>
        </w:rPr>
        <w:t>ерт</w:t>
      </w:r>
      <w:r w:rsidRPr="0009290E">
        <w:rPr>
          <w:spacing w:val="-1"/>
          <w:w w:val="110"/>
        </w:rPr>
        <w:t>ата,</w:t>
      </w:r>
      <w:r w:rsidRPr="0009290E">
        <w:rPr>
          <w:spacing w:val="5"/>
          <w:w w:val="110"/>
        </w:rPr>
        <w:t xml:space="preserve"> </w:t>
      </w:r>
      <w:r w:rsidRPr="0009290E">
        <w:rPr>
          <w:spacing w:val="-1"/>
          <w:w w:val="110"/>
        </w:rPr>
        <w:t>минимум</w:t>
      </w:r>
      <w:r w:rsidRPr="0009290E">
        <w:rPr>
          <w:spacing w:val="5"/>
          <w:w w:val="110"/>
        </w:rPr>
        <w:t xml:space="preserve"> </w:t>
      </w:r>
      <w:r w:rsidRPr="0009290E">
        <w:rPr>
          <w:w w:val="110"/>
        </w:rPr>
        <w:t>ед</w:t>
      </w:r>
      <w:r>
        <w:rPr>
          <w:w w:val="110"/>
        </w:rPr>
        <w:t>и</w:t>
      </w:r>
      <w:r w:rsidRPr="0009290E">
        <w:rPr>
          <w:w w:val="110"/>
        </w:rPr>
        <w:t>н</w:t>
      </w:r>
      <w:r w:rsidRPr="0009290E">
        <w:rPr>
          <w:spacing w:val="6"/>
          <w:w w:val="110"/>
        </w:rPr>
        <w:t xml:space="preserve"> </w:t>
      </w:r>
      <w:r w:rsidRPr="0009290E">
        <w:rPr>
          <w:spacing w:val="-1"/>
          <w:w w:val="110"/>
        </w:rPr>
        <w:t>с</w:t>
      </w:r>
      <w:r w:rsidRPr="0009290E">
        <w:rPr>
          <w:spacing w:val="-2"/>
          <w:w w:val="110"/>
        </w:rPr>
        <w:t>тро</w:t>
      </w:r>
      <w:r>
        <w:rPr>
          <w:spacing w:val="-2"/>
          <w:w w:val="110"/>
        </w:rPr>
        <w:t>еж</w:t>
      </w:r>
      <w:r w:rsidRPr="0009290E">
        <w:rPr>
          <w:spacing w:val="5"/>
          <w:w w:val="110"/>
        </w:rPr>
        <w:t xml:space="preserve"> </w:t>
      </w:r>
      <w:r>
        <w:rPr>
          <w:spacing w:val="5"/>
          <w:w w:val="110"/>
        </w:rPr>
        <w:t>на път* или основен ремонт на път*.</w:t>
      </w:r>
    </w:p>
    <w:p w:rsidR="00E35EDD" w:rsidRDefault="00E35EDD" w:rsidP="00E35EDD">
      <w:pPr>
        <w:pStyle w:val="ad"/>
        <w:spacing w:line="271" w:lineRule="exact"/>
        <w:ind w:left="838"/>
        <w:jc w:val="center"/>
        <w:rPr>
          <w:w w:val="105"/>
        </w:rPr>
      </w:pPr>
      <w:r w:rsidRPr="0009290E">
        <w:rPr>
          <w:w w:val="105"/>
        </w:rPr>
        <w:t>*</w:t>
      </w:r>
      <w:r w:rsidRPr="0009290E">
        <w:rPr>
          <w:spacing w:val="42"/>
          <w:w w:val="105"/>
        </w:rPr>
        <w:t xml:space="preserve"> </w:t>
      </w:r>
      <w:r w:rsidRPr="0009290E">
        <w:rPr>
          <w:spacing w:val="-2"/>
          <w:w w:val="105"/>
        </w:rPr>
        <w:t>По</w:t>
      </w:r>
      <w:r w:rsidRPr="0009290E">
        <w:rPr>
          <w:spacing w:val="-1"/>
          <w:w w:val="105"/>
        </w:rPr>
        <w:t>д</w:t>
      </w:r>
      <w:r w:rsidRPr="0009290E">
        <w:rPr>
          <w:w w:val="105"/>
        </w:rPr>
        <w:t xml:space="preserve"> </w:t>
      </w:r>
      <w:r>
        <w:rPr>
          <w:w w:val="105"/>
        </w:rPr>
        <w:t>„път“ се разбира път от републиканската пътна мрежа или общински път.</w:t>
      </w:r>
    </w:p>
    <w:p w:rsidR="00E35EDD" w:rsidRPr="00FB4338" w:rsidRDefault="00B4346E" w:rsidP="005A3496">
      <w:pPr>
        <w:pStyle w:val="ad"/>
        <w:spacing w:after="0" w:line="276" w:lineRule="exact"/>
        <w:ind w:right="113" w:firstLine="708"/>
        <w:jc w:val="both"/>
        <w:rPr>
          <w:spacing w:val="-2"/>
          <w:w w:val="105"/>
        </w:rPr>
      </w:pPr>
      <w:r>
        <w:rPr>
          <w:spacing w:val="-2"/>
          <w:w w:val="105"/>
        </w:rPr>
        <w:t>В съответствие с изискванията на чл.64, ал.1, т.1 от ЗОП у</w:t>
      </w:r>
      <w:r w:rsidR="00E35EDD" w:rsidRPr="00FB4338">
        <w:rPr>
          <w:spacing w:val="-2"/>
          <w:w w:val="105"/>
        </w:rPr>
        <w:t xml:space="preserve">частникът следва да представи информация </w:t>
      </w:r>
      <w:r>
        <w:rPr>
          <w:spacing w:val="-2"/>
          <w:w w:val="105"/>
        </w:rPr>
        <w:t xml:space="preserve">(списък) </w:t>
      </w:r>
      <w:r w:rsidR="00E35EDD" w:rsidRPr="00FB4338">
        <w:rPr>
          <w:spacing w:val="-2"/>
          <w:w w:val="105"/>
        </w:rPr>
        <w:t>за изпълнените строежи (или строители работи), като посочи:</w:t>
      </w:r>
    </w:p>
    <w:p w:rsidR="00E35EDD" w:rsidRPr="00FB4338" w:rsidRDefault="00E35EDD" w:rsidP="005A3496">
      <w:pPr>
        <w:pStyle w:val="ad"/>
        <w:spacing w:after="0" w:line="276" w:lineRule="exact"/>
        <w:ind w:left="708" w:right="113"/>
        <w:jc w:val="both"/>
        <w:rPr>
          <w:spacing w:val="-2"/>
          <w:w w:val="105"/>
        </w:rPr>
      </w:pPr>
      <w:r w:rsidRPr="00FB4338">
        <w:rPr>
          <w:spacing w:val="-2"/>
          <w:w w:val="105"/>
        </w:rPr>
        <w:t xml:space="preserve">„Възложителя на строежа“ (получател) - /Адрес, телефон, факс, електронна поща/; „Предмет на договора“ /описание на основните дейности/; </w:t>
      </w:r>
    </w:p>
    <w:p w:rsidR="00E35EDD" w:rsidRPr="00FB4338" w:rsidRDefault="00E35EDD" w:rsidP="005A3496">
      <w:pPr>
        <w:pStyle w:val="ad"/>
        <w:spacing w:after="0" w:line="276" w:lineRule="exact"/>
        <w:ind w:right="113" w:firstLine="708"/>
        <w:jc w:val="both"/>
        <w:rPr>
          <w:spacing w:val="-2"/>
          <w:w w:val="105"/>
        </w:rPr>
      </w:pPr>
      <w:r w:rsidRPr="00FB4338">
        <w:rPr>
          <w:spacing w:val="-2"/>
          <w:w w:val="105"/>
        </w:rPr>
        <w:t xml:space="preserve">„Стойност на договора“ /лева без ДДС/; </w:t>
      </w:r>
    </w:p>
    <w:p w:rsidR="00E35EDD" w:rsidRDefault="00E35EDD" w:rsidP="005A3496">
      <w:pPr>
        <w:pStyle w:val="ad"/>
        <w:spacing w:line="276" w:lineRule="exact"/>
        <w:ind w:right="116" w:firstLine="426"/>
        <w:jc w:val="both"/>
        <w:rPr>
          <w:spacing w:val="-2"/>
          <w:w w:val="105"/>
        </w:rPr>
      </w:pPr>
      <w:r w:rsidRPr="00FB4338">
        <w:rPr>
          <w:spacing w:val="-2"/>
          <w:w w:val="105"/>
        </w:rPr>
        <w:t>„Дата на започване и дата на приключване на строителството“</w:t>
      </w:r>
    </w:p>
    <w:p w:rsidR="00E35EDD" w:rsidRPr="002155C3" w:rsidRDefault="00E35EDD" w:rsidP="005A3496">
      <w:pPr>
        <w:spacing w:line="276" w:lineRule="exact"/>
        <w:ind w:right="116" w:firstLine="708"/>
        <w:jc w:val="both"/>
        <w:rPr>
          <w:rFonts w:eastAsia="Arno Pro"/>
          <w:spacing w:val="-1"/>
          <w:szCs w:val="24"/>
          <w:u w:val="single"/>
        </w:rPr>
      </w:pPr>
      <w:r w:rsidRPr="005A3496">
        <w:rPr>
          <w:rFonts w:eastAsia="Arno Pro"/>
          <w:spacing w:val="-1"/>
          <w:szCs w:val="24"/>
          <w:u w:val="single"/>
        </w:rPr>
        <w:t>Попълва се ред 1а)</w:t>
      </w:r>
      <w:r w:rsidRPr="002155C3">
        <w:rPr>
          <w:rFonts w:eastAsia="Arno Pro"/>
          <w:b/>
          <w:spacing w:val="-1"/>
          <w:szCs w:val="24"/>
          <w:u w:val="single"/>
        </w:rPr>
        <w:t xml:space="preserve"> </w:t>
      </w:r>
      <w:r w:rsidRPr="002155C3">
        <w:rPr>
          <w:rFonts w:eastAsia="Arno Pro"/>
          <w:spacing w:val="-1"/>
          <w:szCs w:val="24"/>
          <w:u w:val="single"/>
        </w:rPr>
        <w:t>на Раздел В: Технически и  професионални способности на част IV: Критерии за подбор от ЕЕДОП- Образец № 1.</w:t>
      </w:r>
      <w:r>
        <w:rPr>
          <w:rFonts w:eastAsia="Arno Pro"/>
          <w:spacing w:val="-1"/>
          <w:szCs w:val="24"/>
          <w:u w:val="single"/>
        </w:rPr>
        <w:t xml:space="preserve"> </w:t>
      </w:r>
    </w:p>
    <w:p w:rsidR="00E35EDD" w:rsidRPr="002155C3" w:rsidRDefault="00E35EDD" w:rsidP="005A3496">
      <w:pPr>
        <w:spacing w:before="16" w:line="260" w:lineRule="exact"/>
        <w:jc w:val="both"/>
        <w:rPr>
          <w:szCs w:val="24"/>
        </w:rPr>
      </w:pPr>
    </w:p>
    <w:p w:rsidR="00FB4338" w:rsidRPr="005A3496" w:rsidRDefault="00E35EDD" w:rsidP="005A3496">
      <w:pPr>
        <w:pStyle w:val="ad"/>
        <w:spacing w:line="276" w:lineRule="exact"/>
        <w:ind w:right="116" w:firstLine="708"/>
        <w:jc w:val="both"/>
        <w:rPr>
          <w:spacing w:val="-2"/>
          <w:w w:val="105"/>
          <w:lang w:val="en-US"/>
        </w:rPr>
      </w:pPr>
      <w:r w:rsidRPr="0009290E">
        <w:rPr>
          <w:spacing w:val="-2"/>
          <w:w w:val="105"/>
        </w:rPr>
        <w:t>Пр</w:t>
      </w:r>
      <w:r w:rsidRPr="0009290E">
        <w:rPr>
          <w:spacing w:val="-1"/>
          <w:w w:val="105"/>
        </w:rPr>
        <w:t>еди</w:t>
      </w:r>
      <w:r w:rsidRPr="0009290E">
        <w:rPr>
          <w:spacing w:val="10"/>
          <w:w w:val="105"/>
        </w:rPr>
        <w:t xml:space="preserve"> </w:t>
      </w:r>
      <w:r w:rsidRPr="0009290E">
        <w:rPr>
          <w:spacing w:val="-1"/>
          <w:w w:val="105"/>
        </w:rPr>
        <w:t>сключване</w:t>
      </w:r>
      <w:r w:rsidRPr="0009290E">
        <w:rPr>
          <w:spacing w:val="9"/>
          <w:w w:val="105"/>
        </w:rPr>
        <w:t xml:space="preserve"> </w:t>
      </w:r>
      <w:r w:rsidRPr="0009290E">
        <w:rPr>
          <w:w w:val="105"/>
        </w:rPr>
        <w:t>на</w:t>
      </w:r>
      <w:r w:rsidRPr="0009290E">
        <w:rPr>
          <w:spacing w:val="12"/>
          <w:w w:val="105"/>
        </w:rPr>
        <w:t xml:space="preserve"> </w:t>
      </w:r>
      <w:r w:rsidRPr="0009290E">
        <w:rPr>
          <w:spacing w:val="-1"/>
          <w:w w:val="105"/>
        </w:rPr>
        <w:t>д</w:t>
      </w:r>
      <w:r w:rsidRPr="0009290E">
        <w:rPr>
          <w:spacing w:val="-2"/>
          <w:w w:val="105"/>
        </w:rPr>
        <w:t>о</w:t>
      </w:r>
      <w:r w:rsidRPr="0009290E">
        <w:rPr>
          <w:spacing w:val="-1"/>
          <w:w w:val="105"/>
        </w:rPr>
        <w:t>г</w:t>
      </w:r>
      <w:r w:rsidRPr="0009290E">
        <w:rPr>
          <w:spacing w:val="-2"/>
          <w:w w:val="105"/>
        </w:rPr>
        <w:t>о</w:t>
      </w:r>
      <w:r w:rsidRPr="0009290E">
        <w:rPr>
          <w:spacing w:val="-1"/>
          <w:w w:val="105"/>
        </w:rPr>
        <w:t>в</w:t>
      </w:r>
      <w:r w:rsidRPr="0009290E">
        <w:rPr>
          <w:spacing w:val="-2"/>
          <w:w w:val="105"/>
        </w:rPr>
        <w:t>ор</w:t>
      </w:r>
      <w:r w:rsidRPr="0009290E">
        <w:rPr>
          <w:spacing w:val="-1"/>
          <w:w w:val="105"/>
        </w:rPr>
        <w:t>а</w:t>
      </w:r>
      <w:r w:rsidRPr="0009290E">
        <w:rPr>
          <w:spacing w:val="8"/>
          <w:w w:val="105"/>
        </w:rPr>
        <w:t xml:space="preserve"> </w:t>
      </w:r>
      <w:r w:rsidRPr="0009290E">
        <w:rPr>
          <w:w w:val="105"/>
        </w:rPr>
        <w:t>с</w:t>
      </w:r>
      <w:r w:rsidRPr="0009290E">
        <w:rPr>
          <w:spacing w:val="9"/>
          <w:w w:val="105"/>
        </w:rPr>
        <w:t xml:space="preserve"> </w:t>
      </w:r>
      <w:r w:rsidRPr="0009290E">
        <w:rPr>
          <w:w w:val="105"/>
        </w:rPr>
        <w:t>избрания</w:t>
      </w:r>
      <w:r w:rsidRPr="0009290E">
        <w:rPr>
          <w:spacing w:val="9"/>
          <w:w w:val="105"/>
        </w:rPr>
        <w:t xml:space="preserve"> </w:t>
      </w:r>
      <w:r w:rsidRPr="0009290E">
        <w:rPr>
          <w:spacing w:val="-1"/>
          <w:w w:val="105"/>
        </w:rPr>
        <w:t xml:space="preserve">изпълнител, той следва да представи </w:t>
      </w:r>
      <w:r w:rsidRPr="00FB4338">
        <w:rPr>
          <w:spacing w:val="-2"/>
          <w:w w:val="105"/>
        </w:rPr>
        <w:t>уд</w:t>
      </w:r>
      <w:r w:rsidRPr="0009290E">
        <w:rPr>
          <w:spacing w:val="-2"/>
          <w:w w:val="105"/>
        </w:rPr>
        <w:t>о</w:t>
      </w:r>
      <w:r w:rsidRPr="00FB4338">
        <w:rPr>
          <w:spacing w:val="-2"/>
          <w:w w:val="105"/>
        </w:rPr>
        <w:t>ст</w:t>
      </w:r>
      <w:r w:rsidRPr="0009290E">
        <w:rPr>
          <w:spacing w:val="-2"/>
          <w:w w:val="105"/>
        </w:rPr>
        <w:t>о</w:t>
      </w:r>
      <w:r w:rsidRPr="00FB4338">
        <w:rPr>
          <w:spacing w:val="-2"/>
          <w:w w:val="105"/>
        </w:rPr>
        <w:t>ве</w:t>
      </w:r>
      <w:r w:rsidRPr="0009290E">
        <w:rPr>
          <w:spacing w:val="-2"/>
          <w:w w:val="105"/>
        </w:rPr>
        <w:t>р</w:t>
      </w:r>
      <w:r w:rsidRPr="00FB4338">
        <w:rPr>
          <w:spacing w:val="-2"/>
          <w:w w:val="105"/>
        </w:rPr>
        <w:t>ения за добро изпълнение, които съдъ</w:t>
      </w:r>
      <w:r w:rsidRPr="0009290E">
        <w:rPr>
          <w:spacing w:val="-2"/>
          <w:w w:val="105"/>
        </w:rPr>
        <w:t>р</w:t>
      </w:r>
      <w:r w:rsidRPr="00FB4338">
        <w:rPr>
          <w:spacing w:val="-2"/>
          <w:w w:val="105"/>
        </w:rPr>
        <w:t>жат ст</w:t>
      </w:r>
      <w:r w:rsidRPr="0009290E">
        <w:rPr>
          <w:spacing w:val="-2"/>
          <w:w w:val="105"/>
        </w:rPr>
        <w:t>о</w:t>
      </w:r>
      <w:r w:rsidRPr="00FB4338">
        <w:rPr>
          <w:spacing w:val="-2"/>
          <w:w w:val="105"/>
        </w:rPr>
        <w:t>йн</w:t>
      </w:r>
      <w:r w:rsidRPr="0009290E">
        <w:rPr>
          <w:spacing w:val="-2"/>
          <w:w w:val="105"/>
        </w:rPr>
        <w:t>о</w:t>
      </w:r>
      <w:r w:rsidRPr="00FB4338">
        <w:rPr>
          <w:spacing w:val="-2"/>
          <w:w w:val="105"/>
        </w:rPr>
        <w:t>стта, датата, на която е приключил</w:t>
      </w:r>
      <w:r w:rsidRPr="0009290E">
        <w:rPr>
          <w:spacing w:val="-2"/>
          <w:w w:val="105"/>
        </w:rPr>
        <w:t>о</w:t>
      </w:r>
      <w:r w:rsidRPr="00FB4338">
        <w:rPr>
          <w:spacing w:val="-2"/>
          <w:w w:val="105"/>
        </w:rPr>
        <w:t xml:space="preserve"> изпълнението, мястото</w:t>
      </w:r>
      <w:r w:rsidRPr="0009290E">
        <w:rPr>
          <w:spacing w:val="-1"/>
          <w:w w:val="105"/>
        </w:rPr>
        <w:t>,</w:t>
      </w:r>
      <w:r w:rsidRPr="0009290E">
        <w:rPr>
          <w:spacing w:val="19"/>
          <w:w w:val="105"/>
        </w:rPr>
        <w:t xml:space="preserve"> </w:t>
      </w:r>
      <w:r w:rsidRPr="0009290E">
        <w:rPr>
          <w:w w:val="105"/>
        </w:rPr>
        <w:t>вида</w:t>
      </w:r>
      <w:r w:rsidRPr="0009290E">
        <w:rPr>
          <w:spacing w:val="22"/>
          <w:w w:val="105"/>
        </w:rPr>
        <w:t xml:space="preserve"> </w:t>
      </w:r>
      <w:r w:rsidRPr="0009290E">
        <w:rPr>
          <w:w w:val="105"/>
        </w:rPr>
        <w:t>и</w:t>
      </w:r>
      <w:r w:rsidRPr="0009290E">
        <w:rPr>
          <w:spacing w:val="23"/>
          <w:w w:val="105"/>
        </w:rPr>
        <w:t xml:space="preserve"> </w:t>
      </w:r>
      <w:r w:rsidRPr="0009290E">
        <w:rPr>
          <w:spacing w:val="-1"/>
          <w:w w:val="105"/>
        </w:rPr>
        <w:t>обема,</w:t>
      </w:r>
      <w:r w:rsidRPr="0009290E">
        <w:rPr>
          <w:spacing w:val="25"/>
          <w:w w:val="105"/>
        </w:rPr>
        <w:t xml:space="preserve"> </w:t>
      </w:r>
      <w:r w:rsidRPr="0009290E">
        <w:rPr>
          <w:spacing w:val="-1"/>
          <w:w w:val="105"/>
        </w:rPr>
        <w:t>какт</w:t>
      </w:r>
      <w:r w:rsidRPr="0009290E">
        <w:rPr>
          <w:spacing w:val="-2"/>
          <w:w w:val="105"/>
        </w:rPr>
        <w:t>о</w:t>
      </w:r>
      <w:r w:rsidRPr="0009290E">
        <w:rPr>
          <w:spacing w:val="23"/>
          <w:w w:val="105"/>
        </w:rPr>
        <w:t xml:space="preserve"> </w:t>
      </w:r>
      <w:r w:rsidRPr="0009290E">
        <w:rPr>
          <w:w w:val="105"/>
        </w:rPr>
        <w:t>и</w:t>
      </w:r>
      <w:r w:rsidRPr="0009290E">
        <w:rPr>
          <w:spacing w:val="23"/>
          <w:w w:val="105"/>
        </w:rPr>
        <w:t xml:space="preserve"> </w:t>
      </w:r>
      <w:r w:rsidRPr="0009290E">
        <w:rPr>
          <w:spacing w:val="-1"/>
          <w:w w:val="105"/>
        </w:rPr>
        <w:t>дали</w:t>
      </w:r>
      <w:r w:rsidRPr="0009290E">
        <w:rPr>
          <w:spacing w:val="24"/>
          <w:w w:val="105"/>
        </w:rPr>
        <w:t xml:space="preserve"> </w:t>
      </w:r>
      <w:r w:rsidRPr="0009290E">
        <w:rPr>
          <w:w w:val="105"/>
        </w:rPr>
        <w:t>е</w:t>
      </w:r>
      <w:r w:rsidRPr="0009290E">
        <w:rPr>
          <w:spacing w:val="21"/>
          <w:w w:val="105"/>
        </w:rPr>
        <w:t xml:space="preserve"> </w:t>
      </w:r>
      <w:r w:rsidRPr="0009290E">
        <w:rPr>
          <w:w w:val="105"/>
        </w:rPr>
        <w:t>изпълнено</w:t>
      </w:r>
      <w:r w:rsidRPr="0009290E">
        <w:rPr>
          <w:spacing w:val="22"/>
          <w:w w:val="105"/>
        </w:rPr>
        <w:t xml:space="preserve"> </w:t>
      </w:r>
      <w:r w:rsidRPr="0009290E">
        <w:rPr>
          <w:w w:val="105"/>
        </w:rPr>
        <w:t>в</w:t>
      </w:r>
      <w:r w:rsidRPr="0009290E">
        <w:rPr>
          <w:spacing w:val="81"/>
          <w:w w:val="112"/>
        </w:rPr>
        <w:t xml:space="preserve"> </w:t>
      </w:r>
      <w:r w:rsidRPr="0009290E">
        <w:rPr>
          <w:spacing w:val="-1"/>
          <w:w w:val="105"/>
        </w:rPr>
        <w:t>съ</w:t>
      </w:r>
      <w:r w:rsidRPr="0009290E">
        <w:rPr>
          <w:spacing w:val="-2"/>
          <w:w w:val="105"/>
        </w:rPr>
        <w:t>о</w:t>
      </w:r>
      <w:r w:rsidRPr="0009290E">
        <w:rPr>
          <w:spacing w:val="-1"/>
          <w:w w:val="105"/>
        </w:rPr>
        <w:t>тветствие</w:t>
      </w:r>
      <w:r w:rsidRPr="0009290E">
        <w:rPr>
          <w:spacing w:val="37"/>
          <w:w w:val="105"/>
        </w:rPr>
        <w:t xml:space="preserve"> </w:t>
      </w:r>
      <w:r w:rsidRPr="0009290E">
        <w:rPr>
          <w:w w:val="105"/>
        </w:rPr>
        <w:t>с</w:t>
      </w:r>
      <w:r w:rsidRPr="0009290E">
        <w:rPr>
          <w:spacing w:val="37"/>
          <w:w w:val="105"/>
        </w:rPr>
        <w:t xml:space="preserve"> </w:t>
      </w:r>
      <w:r w:rsidRPr="0009290E">
        <w:rPr>
          <w:w w:val="105"/>
        </w:rPr>
        <w:t>нормативните</w:t>
      </w:r>
      <w:r w:rsidRPr="0009290E">
        <w:rPr>
          <w:spacing w:val="37"/>
          <w:w w:val="105"/>
        </w:rPr>
        <w:t xml:space="preserve"> </w:t>
      </w:r>
      <w:r w:rsidRPr="0009290E">
        <w:rPr>
          <w:spacing w:val="-1"/>
          <w:w w:val="105"/>
        </w:rPr>
        <w:t>изисквания</w:t>
      </w:r>
      <w:r>
        <w:rPr>
          <w:spacing w:val="-2"/>
          <w:w w:val="105"/>
          <w:sz w:val="22"/>
          <w:szCs w:val="22"/>
        </w:rPr>
        <w:t xml:space="preserve"> за строежите на </w:t>
      </w:r>
      <w:r>
        <w:rPr>
          <w:spacing w:val="5"/>
          <w:w w:val="110"/>
        </w:rPr>
        <w:t>пътища или основен ремонт на пътища.</w:t>
      </w:r>
      <w:r w:rsidR="005A3496">
        <w:rPr>
          <w:spacing w:val="-2"/>
          <w:w w:val="105"/>
        </w:rPr>
        <w:t xml:space="preserve"> </w:t>
      </w:r>
    </w:p>
    <w:p w:rsidR="005A3496" w:rsidRPr="005A3496" w:rsidRDefault="00E35EDD" w:rsidP="005A3496">
      <w:pPr>
        <w:pStyle w:val="ad"/>
        <w:widowControl w:val="0"/>
        <w:numPr>
          <w:ilvl w:val="0"/>
          <w:numId w:val="5"/>
        </w:numPr>
        <w:tabs>
          <w:tab w:val="left" w:pos="1066"/>
        </w:tabs>
        <w:spacing w:after="0" w:line="295" w:lineRule="exact"/>
        <w:ind w:left="1066" w:hanging="240"/>
        <w:jc w:val="left"/>
        <w:rPr>
          <w:sz w:val="22"/>
          <w:szCs w:val="22"/>
        </w:rPr>
      </w:pPr>
      <w:r w:rsidRPr="007C5718">
        <w:rPr>
          <w:spacing w:val="-1"/>
          <w:w w:val="110"/>
          <w:sz w:val="22"/>
          <w:szCs w:val="22"/>
        </w:rPr>
        <w:t>Участ</w:t>
      </w:r>
      <w:r w:rsidRPr="007C5718">
        <w:rPr>
          <w:spacing w:val="-2"/>
          <w:w w:val="110"/>
          <w:sz w:val="22"/>
          <w:szCs w:val="22"/>
        </w:rPr>
        <w:t>ни</w:t>
      </w:r>
      <w:r w:rsidRPr="007C5718">
        <w:rPr>
          <w:spacing w:val="-1"/>
          <w:w w:val="110"/>
          <w:sz w:val="22"/>
          <w:szCs w:val="22"/>
        </w:rPr>
        <w:t>къ</w:t>
      </w:r>
      <w:r w:rsidRPr="007C5718">
        <w:rPr>
          <w:spacing w:val="-2"/>
          <w:w w:val="110"/>
          <w:sz w:val="22"/>
          <w:szCs w:val="22"/>
        </w:rPr>
        <w:t>т</w:t>
      </w:r>
      <w:r w:rsidRPr="007C5718">
        <w:rPr>
          <w:w w:val="110"/>
          <w:sz w:val="22"/>
          <w:szCs w:val="22"/>
        </w:rPr>
        <w:t xml:space="preserve"> </w:t>
      </w:r>
      <w:r w:rsidRPr="007C5718">
        <w:rPr>
          <w:spacing w:val="-2"/>
          <w:w w:val="110"/>
          <w:sz w:val="22"/>
          <w:szCs w:val="22"/>
        </w:rPr>
        <w:t>тряб</w:t>
      </w:r>
      <w:r w:rsidRPr="007C5718">
        <w:rPr>
          <w:spacing w:val="-1"/>
          <w:w w:val="110"/>
          <w:sz w:val="22"/>
          <w:szCs w:val="22"/>
        </w:rPr>
        <w:t>ва</w:t>
      </w:r>
      <w:r w:rsidRPr="007C5718">
        <w:rPr>
          <w:spacing w:val="2"/>
          <w:w w:val="110"/>
          <w:sz w:val="22"/>
          <w:szCs w:val="22"/>
        </w:rPr>
        <w:t xml:space="preserve"> </w:t>
      </w:r>
      <w:r w:rsidRPr="007C5718">
        <w:rPr>
          <w:w w:val="110"/>
          <w:sz w:val="22"/>
          <w:szCs w:val="22"/>
        </w:rPr>
        <w:t>да</w:t>
      </w:r>
      <w:r w:rsidRPr="007C5718">
        <w:rPr>
          <w:spacing w:val="2"/>
          <w:w w:val="110"/>
          <w:sz w:val="22"/>
          <w:szCs w:val="22"/>
        </w:rPr>
        <w:t xml:space="preserve"> </w:t>
      </w:r>
      <w:r w:rsidRPr="007C5718">
        <w:rPr>
          <w:w w:val="110"/>
          <w:sz w:val="22"/>
          <w:szCs w:val="22"/>
        </w:rPr>
        <w:t>разполага</w:t>
      </w:r>
      <w:r w:rsidRPr="007C5718">
        <w:rPr>
          <w:spacing w:val="2"/>
          <w:w w:val="110"/>
          <w:sz w:val="22"/>
          <w:szCs w:val="22"/>
        </w:rPr>
        <w:t xml:space="preserve"> </w:t>
      </w:r>
      <w:r w:rsidRPr="007C5718">
        <w:rPr>
          <w:spacing w:val="-1"/>
          <w:w w:val="110"/>
          <w:sz w:val="22"/>
          <w:szCs w:val="22"/>
        </w:rPr>
        <w:t>със</w:t>
      </w:r>
      <w:r w:rsidRPr="007C5718">
        <w:rPr>
          <w:spacing w:val="1"/>
          <w:w w:val="110"/>
          <w:sz w:val="22"/>
          <w:szCs w:val="22"/>
        </w:rPr>
        <w:t xml:space="preserve"> </w:t>
      </w:r>
      <w:r w:rsidRPr="007C5718">
        <w:rPr>
          <w:w w:val="110"/>
          <w:sz w:val="22"/>
          <w:szCs w:val="22"/>
        </w:rPr>
        <w:t>следните</w:t>
      </w:r>
      <w:r w:rsidRPr="007C5718">
        <w:rPr>
          <w:spacing w:val="2"/>
          <w:w w:val="110"/>
          <w:sz w:val="22"/>
          <w:szCs w:val="22"/>
        </w:rPr>
        <w:t xml:space="preserve"> </w:t>
      </w:r>
      <w:r w:rsidRPr="007C5718">
        <w:rPr>
          <w:w w:val="110"/>
          <w:sz w:val="22"/>
          <w:szCs w:val="22"/>
        </w:rPr>
        <w:t>технически</w:t>
      </w:r>
      <w:r w:rsidRPr="007C5718">
        <w:rPr>
          <w:spacing w:val="4"/>
          <w:w w:val="110"/>
          <w:sz w:val="22"/>
          <w:szCs w:val="22"/>
        </w:rPr>
        <w:t xml:space="preserve"> </w:t>
      </w:r>
      <w:r w:rsidRPr="007C5718">
        <w:rPr>
          <w:spacing w:val="-1"/>
          <w:w w:val="110"/>
          <w:sz w:val="22"/>
          <w:szCs w:val="22"/>
        </w:rPr>
        <w:t>л</w:t>
      </w:r>
      <w:r w:rsidRPr="007C5718">
        <w:rPr>
          <w:spacing w:val="-2"/>
          <w:w w:val="110"/>
          <w:sz w:val="22"/>
          <w:szCs w:val="22"/>
        </w:rPr>
        <w:t>и</w:t>
      </w:r>
      <w:r w:rsidRPr="007C5718">
        <w:rPr>
          <w:spacing w:val="-1"/>
          <w:w w:val="110"/>
          <w:sz w:val="22"/>
          <w:szCs w:val="22"/>
        </w:rPr>
        <w:t>ц</w:t>
      </w:r>
      <w:r w:rsidRPr="007C5718">
        <w:rPr>
          <w:spacing w:val="-2"/>
          <w:w w:val="110"/>
          <w:sz w:val="22"/>
          <w:szCs w:val="22"/>
        </w:rPr>
        <w:t>а:</w:t>
      </w:r>
    </w:p>
    <w:p w:rsidR="00E35EDD" w:rsidRPr="00E35EDD" w:rsidRDefault="00E35EDD" w:rsidP="005A3496">
      <w:pPr>
        <w:pStyle w:val="ad"/>
        <w:numPr>
          <w:ilvl w:val="8"/>
          <w:numId w:val="5"/>
        </w:numPr>
        <w:spacing w:line="276" w:lineRule="exact"/>
        <w:ind w:right="116"/>
        <w:jc w:val="both"/>
        <w:rPr>
          <w:spacing w:val="-2"/>
          <w:w w:val="105"/>
        </w:rPr>
      </w:pPr>
      <w:r w:rsidRPr="00E35EDD">
        <w:rPr>
          <w:spacing w:val="-2"/>
          <w:w w:val="105"/>
        </w:rPr>
        <w:t>Технически ръководител на обекта, който да има завършено образование, отговарящо на изискванията на чл. 163 а, ал. 2 и 3 от ЗУТ</w:t>
      </w:r>
      <w:r>
        <w:rPr>
          <w:spacing w:val="-2"/>
          <w:w w:val="105"/>
        </w:rPr>
        <w:t xml:space="preserve"> </w:t>
      </w:r>
      <w:r w:rsidRPr="00E35EDD">
        <w:rPr>
          <w:spacing w:val="-2"/>
          <w:w w:val="105"/>
        </w:rPr>
        <w:t xml:space="preserve">и да има най-малко </w:t>
      </w:r>
      <w:r>
        <w:rPr>
          <w:spacing w:val="-2"/>
          <w:w w:val="105"/>
        </w:rPr>
        <w:t>3</w:t>
      </w:r>
      <w:r w:rsidRPr="00E35EDD">
        <w:rPr>
          <w:spacing w:val="-2"/>
          <w:w w:val="105"/>
        </w:rPr>
        <w:t xml:space="preserve"> (</w:t>
      </w:r>
      <w:r>
        <w:rPr>
          <w:spacing w:val="-2"/>
          <w:w w:val="105"/>
        </w:rPr>
        <w:t>три</w:t>
      </w:r>
      <w:r w:rsidRPr="00E35EDD">
        <w:rPr>
          <w:spacing w:val="-2"/>
          <w:w w:val="105"/>
        </w:rPr>
        <w:t>) години опит като технически ръководител;</w:t>
      </w:r>
    </w:p>
    <w:p w:rsidR="00E35EDD" w:rsidRPr="00E35EDD" w:rsidRDefault="00E35EDD" w:rsidP="005A3496">
      <w:pPr>
        <w:pStyle w:val="ad"/>
        <w:numPr>
          <w:ilvl w:val="2"/>
          <w:numId w:val="10"/>
        </w:numPr>
        <w:spacing w:line="276" w:lineRule="exact"/>
        <w:ind w:right="116"/>
        <w:rPr>
          <w:spacing w:val="-2"/>
          <w:w w:val="105"/>
        </w:rPr>
      </w:pPr>
      <w:r w:rsidRPr="00E35EDD">
        <w:rPr>
          <w:spacing w:val="-2"/>
          <w:w w:val="105"/>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E35EDD" w:rsidRDefault="00E35EDD" w:rsidP="005A3496">
      <w:pPr>
        <w:pStyle w:val="ad"/>
        <w:numPr>
          <w:ilvl w:val="2"/>
          <w:numId w:val="10"/>
        </w:numPr>
        <w:spacing w:line="276" w:lineRule="exact"/>
        <w:ind w:right="116"/>
        <w:jc w:val="both"/>
        <w:rPr>
          <w:spacing w:val="-2"/>
          <w:w w:val="105"/>
        </w:rPr>
      </w:pPr>
      <w:r w:rsidRPr="00E35EDD">
        <w:rPr>
          <w:spacing w:val="-2"/>
          <w:w w:val="105"/>
        </w:rPr>
        <w:t>Експерт по безопасност и здраве в строителството, който да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да има най-малко 3 (три) години опит като експерт по здравословни и безопасни условия на труд.</w:t>
      </w:r>
    </w:p>
    <w:p w:rsidR="00E35EDD" w:rsidRDefault="00E35EDD" w:rsidP="005A3496">
      <w:pPr>
        <w:spacing w:line="276" w:lineRule="exact"/>
        <w:ind w:right="116" w:firstLine="708"/>
        <w:jc w:val="both"/>
        <w:rPr>
          <w:rFonts w:eastAsia="Arno Pro"/>
          <w:b/>
          <w:spacing w:val="-1"/>
          <w:szCs w:val="24"/>
          <w:u w:val="single"/>
        </w:rPr>
      </w:pPr>
      <w:r w:rsidRPr="005A3496">
        <w:rPr>
          <w:rFonts w:eastAsia="Arno Pro"/>
          <w:spacing w:val="-1"/>
          <w:szCs w:val="24"/>
          <w:u w:val="single"/>
        </w:rPr>
        <w:t>Попълва се ред 2)</w:t>
      </w:r>
      <w:r w:rsidRPr="002155C3">
        <w:rPr>
          <w:rFonts w:eastAsia="Arno Pro"/>
          <w:b/>
          <w:spacing w:val="-1"/>
          <w:szCs w:val="24"/>
          <w:u w:val="single"/>
        </w:rPr>
        <w:t xml:space="preserve"> </w:t>
      </w:r>
      <w:r w:rsidRPr="00E35EDD">
        <w:rPr>
          <w:rFonts w:eastAsia="Arno Pro"/>
          <w:spacing w:val="-1"/>
          <w:szCs w:val="24"/>
          <w:u w:val="single"/>
        </w:rPr>
        <w:t xml:space="preserve">на </w:t>
      </w:r>
      <w:r>
        <w:rPr>
          <w:rFonts w:eastAsia="Arno Pro"/>
          <w:spacing w:val="-1"/>
          <w:szCs w:val="24"/>
          <w:u w:val="single"/>
        </w:rPr>
        <w:t>Р</w:t>
      </w:r>
      <w:r w:rsidRPr="00E35EDD">
        <w:rPr>
          <w:rFonts w:eastAsia="Arno Pro"/>
          <w:spacing w:val="-1"/>
          <w:szCs w:val="24"/>
          <w:u w:val="single"/>
        </w:rPr>
        <w:t>аздел В: Технически и професионални способности на част IV: Критерии за подбор от ЕЕДОП- Образец № 1.</w:t>
      </w:r>
    </w:p>
    <w:p w:rsidR="00E35EDD" w:rsidRDefault="00E35EDD" w:rsidP="00E35EDD">
      <w:pPr>
        <w:spacing w:line="276" w:lineRule="exact"/>
        <w:ind w:left="426" w:right="116"/>
        <w:jc w:val="both"/>
        <w:rPr>
          <w:rFonts w:eastAsia="Arno Pro"/>
          <w:b/>
          <w:spacing w:val="-1"/>
          <w:szCs w:val="24"/>
          <w:u w:val="single"/>
        </w:rPr>
      </w:pPr>
    </w:p>
    <w:p w:rsidR="008B5491" w:rsidRDefault="008B5491" w:rsidP="005A3496">
      <w:pPr>
        <w:spacing w:line="276" w:lineRule="exact"/>
        <w:ind w:right="116" w:firstLine="708"/>
        <w:jc w:val="both"/>
        <w:rPr>
          <w:spacing w:val="-2"/>
          <w:w w:val="105"/>
          <w:szCs w:val="24"/>
        </w:rPr>
      </w:pPr>
      <w:r w:rsidRPr="0009290E">
        <w:rPr>
          <w:spacing w:val="-2"/>
          <w:w w:val="105"/>
          <w:szCs w:val="24"/>
        </w:rPr>
        <w:t>Пр</w:t>
      </w:r>
      <w:r w:rsidRPr="0009290E">
        <w:rPr>
          <w:spacing w:val="-1"/>
          <w:w w:val="105"/>
          <w:szCs w:val="24"/>
        </w:rPr>
        <w:t>еди</w:t>
      </w:r>
      <w:r w:rsidRPr="0009290E">
        <w:rPr>
          <w:spacing w:val="10"/>
          <w:w w:val="105"/>
          <w:szCs w:val="24"/>
        </w:rPr>
        <w:t xml:space="preserve"> </w:t>
      </w:r>
      <w:r w:rsidRPr="0009290E">
        <w:rPr>
          <w:spacing w:val="-1"/>
          <w:w w:val="105"/>
          <w:szCs w:val="24"/>
        </w:rPr>
        <w:t>сключване</w:t>
      </w:r>
      <w:r w:rsidRPr="0009290E">
        <w:rPr>
          <w:spacing w:val="9"/>
          <w:w w:val="105"/>
          <w:szCs w:val="24"/>
        </w:rPr>
        <w:t xml:space="preserve"> </w:t>
      </w:r>
      <w:r w:rsidRPr="0009290E">
        <w:rPr>
          <w:w w:val="105"/>
          <w:szCs w:val="24"/>
        </w:rPr>
        <w:t>на</w:t>
      </w:r>
      <w:r w:rsidRPr="0009290E">
        <w:rPr>
          <w:spacing w:val="12"/>
          <w:w w:val="105"/>
          <w:szCs w:val="24"/>
        </w:rPr>
        <w:t xml:space="preserve"> </w:t>
      </w:r>
      <w:r w:rsidRPr="0009290E">
        <w:rPr>
          <w:spacing w:val="-1"/>
          <w:w w:val="105"/>
          <w:szCs w:val="24"/>
        </w:rPr>
        <w:t>д</w:t>
      </w:r>
      <w:r w:rsidRPr="0009290E">
        <w:rPr>
          <w:spacing w:val="-2"/>
          <w:w w:val="105"/>
          <w:szCs w:val="24"/>
        </w:rPr>
        <w:t>о</w:t>
      </w:r>
      <w:r w:rsidRPr="0009290E">
        <w:rPr>
          <w:spacing w:val="-1"/>
          <w:w w:val="105"/>
          <w:szCs w:val="24"/>
        </w:rPr>
        <w:t>г</w:t>
      </w:r>
      <w:r w:rsidRPr="0009290E">
        <w:rPr>
          <w:spacing w:val="-2"/>
          <w:w w:val="105"/>
          <w:szCs w:val="24"/>
        </w:rPr>
        <w:t>о</w:t>
      </w:r>
      <w:r w:rsidRPr="0009290E">
        <w:rPr>
          <w:spacing w:val="-1"/>
          <w:w w:val="105"/>
          <w:szCs w:val="24"/>
        </w:rPr>
        <w:t>в</w:t>
      </w:r>
      <w:r w:rsidRPr="0009290E">
        <w:rPr>
          <w:spacing w:val="-2"/>
          <w:w w:val="105"/>
          <w:szCs w:val="24"/>
        </w:rPr>
        <w:t>ор</w:t>
      </w:r>
      <w:r w:rsidRPr="0009290E">
        <w:rPr>
          <w:spacing w:val="-1"/>
          <w:w w:val="105"/>
          <w:szCs w:val="24"/>
        </w:rPr>
        <w:t>а</w:t>
      </w:r>
      <w:r w:rsidRPr="0009290E">
        <w:rPr>
          <w:spacing w:val="8"/>
          <w:w w:val="105"/>
          <w:szCs w:val="24"/>
        </w:rPr>
        <w:t xml:space="preserve"> </w:t>
      </w:r>
      <w:r w:rsidRPr="0009290E">
        <w:rPr>
          <w:w w:val="105"/>
          <w:szCs w:val="24"/>
        </w:rPr>
        <w:t>с</w:t>
      </w:r>
      <w:r w:rsidRPr="0009290E">
        <w:rPr>
          <w:spacing w:val="9"/>
          <w:w w:val="105"/>
          <w:szCs w:val="24"/>
        </w:rPr>
        <w:t xml:space="preserve"> </w:t>
      </w:r>
      <w:r w:rsidRPr="0009290E">
        <w:rPr>
          <w:w w:val="105"/>
          <w:szCs w:val="24"/>
        </w:rPr>
        <w:t>избрания</w:t>
      </w:r>
      <w:r w:rsidRPr="0009290E">
        <w:rPr>
          <w:spacing w:val="9"/>
          <w:w w:val="105"/>
          <w:szCs w:val="24"/>
        </w:rPr>
        <w:t xml:space="preserve"> </w:t>
      </w:r>
      <w:r w:rsidRPr="0009290E">
        <w:rPr>
          <w:spacing w:val="-1"/>
          <w:w w:val="105"/>
          <w:szCs w:val="24"/>
        </w:rPr>
        <w:t xml:space="preserve">изпълнител, той следва да представи </w:t>
      </w:r>
      <w:r>
        <w:rPr>
          <w:spacing w:val="-1"/>
          <w:w w:val="105"/>
          <w:szCs w:val="24"/>
        </w:rPr>
        <w:t>копия от документи, удостовер</w:t>
      </w:r>
      <w:r w:rsidR="005A3496">
        <w:rPr>
          <w:spacing w:val="-1"/>
          <w:w w:val="105"/>
          <w:szCs w:val="24"/>
        </w:rPr>
        <w:t>я</w:t>
      </w:r>
      <w:r>
        <w:rPr>
          <w:spacing w:val="-1"/>
          <w:w w:val="105"/>
          <w:szCs w:val="24"/>
        </w:rPr>
        <w:t xml:space="preserve">ващи професионалната компетентност и опит на </w:t>
      </w:r>
      <w:r w:rsidRPr="00E35EDD">
        <w:rPr>
          <w:spacing w:val="-2"/>
          <w:w w:val="105"/>
          <w:szCs w:val="24"/>
        </w:rPr>
        <w:t>Технически</w:t>
      </w:r>
      <w:r>
        <w:rPr>
          <w:spacing w:val="-2"/>
          <w:w w:val="105"/>
          <w:szCs w:val="24"/>
        </w:rPr>
        <w:t>я</w:t>
      </w:r>
      <w:r w:rsidRPr="00E35EDD">
        <w:rPr>
          <w:spacing w:val="-2"/>
          <w:w w:val="105"/>
          <w:szCs w:val="24"/>
        </w:rPr>
        <w:t xml:space="preserve"> ръководител</w:t>
      </w:r>
      <w:r>
        <w:rPr>
          <w:spacing w:val="-1"/>
          <w:w w:val="105"/>
          <w:szCs w:val="24"/>
        </w:rPr>
        <w:t xml:space="preserve">, </w:t>
      </w:r>
      <w:r w:rsidRPr="00E35EDD">
        <w:rPr>
          <w:spacing w:val="-2"/>
          <w:w w:val="105"/>
          <w:szCs w:val="24"/>
        </w:rPr>
        <w:t>Отговорник</w:t>
      </w:r>
      <w:r>
        <w:rPr>
          <w:spacing w:val="-2"/>
          <w:w w:val="105"/>
          <w:szCs w:val="24"/>
        </w:rPr>
        <w:t>а</w:t>
      </w:r>
      <w:r w:rsidRPr="00E35EDD">
        <w:rPr>
          <w:spacing w:val="-2"/>
          <w:w w:val="105"/>
          <w:szCs w:val="24"/>
        </w:rPr>
        <w:t xml:space="preserve"> за контрола на качеството</w:t>
      </w:r>
      <w:r>
        <w:rPr>
          <w:spacing w:val="-1"/>
          <w:w w:val="105"/>
          <w:szCs w:val="24"/>
        </w:rPr>
        <w:t xml:space="preserve"> и </w:t>
      </w:r>
      <w:r w:rsidRPr="00E35EDD">
        <w:rPr>
          <w:spacing w:val="-2"/>
          <w:w w:val="105"/>
          <w:szCs w:val="24"/>
        </w:rPr>
        <w:t>Експерт</w:t>
      </w:r>
      <w:r>
        <w:rPr>
          <w:spacing w:val="-2"/>
          <w:w w:val="105"/>
          <w:szCs w:val="24"/>
        </w:rPr>
        <w:t>а</w:t>
      </w:r>
      <w:r w:rsidRPr="00E35EDD">
        <w:rPr>
          <w:spacing w:val="-2"/>
          <w:w w:val="105"/>
          <w:szCs w:val="24"/>
        </w:rPr>
        <w:t xml:space="preserve"> за безопасност и здраве</w:t>
      </w:r>
      <w:r>
        <w:rPr>
          <w:spacing w:val="-2"/>
          <w:w w:val="105"/>
          <w:szCs w:val="24"/>
        </w:rPr>
        <w:t>.</w:t>
      </w:r>
    </w:p>
    <w:p w:rsidR="005A3496" w:rsidRPr="002859F0" w:rsidRDefault="005A3496" w:rsidP="005A3496">
      <w:pPr>
        <w:pStyle w:val="ad"/>
        <w:widowControl w:val="0"/>
        <w:tabs>
          <w:tab w:val="left" w:pos="0"/>
        </w:tabs>
        <w:spacing w:after="0" w:line="295" w:lineRule="exact"/>
        <w:jc w:val="both"/>
        <w:rPr>
          <w:spacing w:val="-1"/>
          <w:w w:val="110"/>
        </w:rPr>
      </w:pPr>
      <w:r>
        <w:rPr>
          <w:spacing w:val="-1"/>
          <w:w w:val="110"/>
        </w:rPr>
        <w:tab/>
      </w:r>
      <w:r w:rsidRPr="002859F0">
        <w:rPr>
          <w:spacing w:val="-1"/>
          <w:w w:val="110"/>
        </w:rPr>
        <w:t>За изпълнение на поръчката участникът следва да има на разположение /да има възможност да извършва/ лабораторни анализи на вложените строителни материали.</w:t>
      </w:r>
    </w:p>
    <w:p w:rsidR="005A3496" w:rsidRDefault="005A3496" w:rsidP="006804D4">
      <w:pPr>
        <w:spacing w:line="276" w:lineRule="exact"/>
        <w:ind w:left="426" w:right="116"/>
        <w:jc w:val="both"/>
        <w:rPr>
          <w:rFonts w:eastAsia="Arno Pro"/>
          <w:b/>
          <w:spacing w:val="-1"/>
          <w:szCs w:val="24"/>
          <w:u w:val="single"/>
          <w:lang w:val="en-US"/>
        </w:rPr>
      </w:pPr>
    </w:p>
    <w:p w:rsidR="006804D4" w:rsidRDefault="006804D4" w:rsidP="005A3496">
      <w:pPr>
        <w:spacing w:line="276" w:lineRule="exact"/>
        <w:ind w:right="116" w:firstLine="708"/>
        <w:jc w:val="both"/>
        <w:rPr>
          <w:rFonts w:eastAsia="Arno Pro"/>
          <w:b/>
          <w:spacing w:val="-1"/>
          <w:szCs w:val="24"/>
          <w:u w:val="single"/>
        </w:rPr>
      </w:pPr>
      <w:r w:rsidRPr="005A3496">
        <w:rPr>
          <w:rFonts w:eastAsia="Arno Pro"/>
          <w:spacing w:val="-1"/>
          <w:szCs w:val="24"/>
          <w:u w:val="single"/>
        </w:rPr>
        <w:t xml:space="preserve">Попълва се ред 3) </w:t>
      </w:r>
      <w:r w:rsidRPr="000D2C12">
        <w:rPr>
          <w:rFonts w:eastAsia="Arno Pro"/>
          <w:spacing w:val="-1"/>
          <w:szCs w:val="24"/>
          <w:u w:val="single"/>
        </w:rPr>
        <w:t>на Раздел В: Технически и професионални способности на част IV: Критерии за подбор от ЕЕДОП- Образец № 1.</w:t>
      </w:r>
    </w:p>
    <w:p w:rsidR="006804D4" w:rsidRPr="006804D4" w:rsidRDefault="006804D4" w:rsidP="006804D4">
      <w:pPr>
        <w:spacing w:line="276" w:lineRule="exact"/>
        <w:ind w:left="426" w:right="116"/>
        <w:jc w:val="both"/>
        <w:rPr>
          <w:spacing w:val="-2"/>
          <w:w w:val="105"/>
          <w:szCs w:val="24"/>
        </w:rPr>
      </w:pPr>
    </w:p>
    <w:p w:rsidR="000C0C64" w:rsidRPr="005A3496" w:rsidRDefault="005A3496" w:rsidP="005A3496">
      <w:pPr>
        <w:pStyle w:val="ad"/>
        <w:widowControl w:val="0"/>
        <w:tabs>
          <w:tab w:val="left" w:pos="0"/>
        </w:tabs>
        <w:spacing w:after="0" w:line="276" w:lineRule="exact"/>
        <w:ind w:right="116"/>
        <w:jc w:val="both"/>
        <w:rPr>
          <w:spacing w:val="-2"/>
          <w:w w:val="105"/>
          <w:highlight w:val="yellow"/>
        </w:rPr>
      </w:pPr>
      <w:r>
        <w:rPr>
          <w:spacing w:val="-1"/>
          <w:w w:val="110"/>
        </w:rPr>
        <w:tab/>
      </w:r>
      <w:r w:rsidR="000C0C64" w:rsidRPr="005A3496">
        <w:rPr>
          <w:spacing w:val="-1"/>
          <w:w w:val="110"/>
        </w:rPr>
        <w:t>Участникът следва да разполага с необходимите съоръжения и техническо оборудване</w:t>
      </w:r>
      <w:r w:rsidR="00886661" w:rsidRPr="005A3496">
        <w:rPr>
          <w:spacing w:val="-1"/>
          <w:w w:val="110"/>
        </w:rPr>
        <w:t>,</w:t>
      </w:r>
      <w:r w:rsidR="000C0C64" w:rsidRPr="005A3496">
        <w:rPr>
          <w:spacing w:val="-1"/>
          <w:w w:val="110"/>
        </w:rPr>
        <w:t xml:space="preserve"> които ще бъдат на разположение за изпълнение на договора</w:t>
      </w:r>
      <w:r w:rsidR="00886661" w:rsidRPr="005A3496">
        <w:rPr>
          <w:spacing w:val="-1"/>
          <w:w w:val="110"/>
        </w:rPr>
        <w:t>.</w:t>
      </w:r>
    </w:p>
    <w:p w:rsidR="000C0C64" w:rsidRPr="00FC34F2" w:rsidRDefault="000C0C64" w:rsidP="000C0C64">
      <w:pPr>
        <w:spacing w:line="276" w:lineRule="exact"/>
        <w:ind w:left="426" w:right="116"/>
        <w:jc w:val="both"/>
        <w:rPr>
          <w:spacing w:val="-2"/>
          <w:w w:val="105"/>
          <w:szCs w:val="24"/>
          <w:highlight w:val="yellow"/>
        </w:rPr>
      </w:pPr>
    </w:p>
    <w:p w:rsidR="000C0C64" w:rsidRDefault="000C0C64" w:rsidP="005A3496">
      <w:pPr>
        <w:spacing w:line="276" w:lineRule="exact"/>
        <w:ind w:right="116" w:firstLine="708"/>
        <w:jc w:val="both"/>
        <w:rPr>
          <w:rFonts w:eastAsia="Arno Pro"/>
          <w:spacing w:val="-1"/>
          <w:szCs w:val="24"/>
          <w:u w:val="single"/>
        </w:rPr>
      </w:pPr>
      <w:r w:rsidRPr="005A3496">
        <w:rPr>
          <w:rFonts w:eastAsia="Arno Pro"/>
          <w:spacing w:val="-1"/>
          <w:szCs w:val="24"/>
          <w:u w:val="single"/>
        </w:rPr>
        <w:t>Попълва се ред 9)</w:t>
      </w:r>
      <w:r w:rsidRPr="00886661">
        <w:rPr>
          <w:rFonts w:eastAsia="Arno Pro"/>
          <w:b/>
          <w:spacing w:val="-1"/>
          <w:szCs w:val="24"/>
          <w:u w:val="single"/>
        </w:rPr>
        <w:t xml:space="preserve"> </w:t>
      </w:r>
      <w:r w:rsidRPr="00886661">
        <w:rPr>
          <w:rFonts w:eastAsia="Arno Pro"/>
          <w:spacing w:val="-1"/>
          <w:szCs w:val="24"/>
          <w:u w:val="single"/>
        </w:rPr>
        <w:t>на Раздел В: Технически и професионални способности на част IV: Критерии за подбор от ЕЕДОП- Образец № 1.</w:t>
      </w:r>
    </w:p>
    <w:p w:rsidR="00FC34F2" w:rsidRDefault="00FC34F2" w:rsidP="006804D4">
      <w:pPr>
        <w:spacing w:line="276" w:lineRule="exact"/>
        <w:ind w:left="426" w:right="116"/>
        <w:jc w:val="both"/>
        <w:rPr>
          <w:rFonts w:eastAsia="Arno Pro"/>
          <w:b/>
          <w:spacing w:val="-1"/>
          <w:szCs w:val="24"/>
          <w:u w:val="single"/>
        </w:rPr>
      </w:pPr>
    </w:p>
    <w:p w:rsidR="00FC34F2" w:rsidRPr="002859F0" w:rsidRDefault="005A3496" w:rsidP="005A3496">
      <w:pPr>
        <w:pStyle w:val="ad"/>
        <w:widowControl w:val="0"/>
        <w:tabs>
          <w:tab w:val="left" w:pos="0"/>
        </w:tabs>
        <w:spacing w:after="0" w:line="295" w:lineRule="exact"/>
        <w:jc w:val="both"/>
        <w:rPr>
          <w:spacing w:val="-1"/>
          <w:w w:val="110"/>
        </w:rPr>
      </w:pPr>
      <w:r>
        <w:rPr>
          <w:spacing w:val="-1"/>
          <w:w w:val="110"/>
        </w:rPr>
        <w:tab/>
      </w:r>
      <w:r w:rsidR="00FC34F2" w:rsidRPr="002859F0">
        <w:rPr>
          <w:spacing w:val="-1"/>
          <w:w w:val="110"/>
        </w:rPr>
        <w:t>Възложителят не поставя изискване участникът да е внедрил системи за управление на качеството и/ или систем</w:t>
      </w:r>
      <w:r>
        <w:rPr>
          <w:spacing w:val="-1"/>
          <w:w w:val="110"/>
        </w:rPr>
        <w:t>и за опазване на околната среда.</w:t>
      </w:r>
    </w:p>
    <w:p w:rsidR="00A7648B" w:rsidRDefault="00A7648B" w:rsidP="005A3496">
      <w:pPr>
        <w:widowControl/>
        <w:suppressAutoHyphens w:val="0"/>
        <w:jc w:val="both"/>
        <w:rPr>
          <w:noProof w:val="0"/>
          <w:spacing w:val="-1"/>
          <w:w w:val="105"/>
          <w:sz w:val="22"/>
          <w:szCs w:val="22"/>
        </w:rPr>
      </w:pPr>
    </w:p>
    <w:p w:rsidR="00A7132A" w:rsidRPr="00C50EDF" w:rsidRDefault="00A7132A" w:rsidP="005A3496">
      <w:pPr>
        <w:pStyle w:val="1"/>
        <w:ind w:firstLine="708"/>
        <w:rPr>
          <w:szCs w:val="24"/>
          <w:lang w:val="en-US"/>
        </w:rPr>
      </w:pPr>
      <w:r>
        <w:rPr>
          <w:szCs w:val="24"/>
        </w:rPr>
        <w:t xml:space="preserve">1.4. </w:t>
      </w:r>
      <w:proofErr w:type="gramStart"/>
      <w:r w:rsidRPr="00C50EDF">
        <w:rPr>
          <w:szCs w:val="24"/>
          <w:lang w:val="en-US"/>
        </w:rPr>
        <w:t>ПОДИЗПЪЛНИТЕЛИ.</w:t>
      </w:r>
      <w:proofErr w:type="gramEnd"/>
    </w:p>
    <w:p w:rsidR="00A7648B" w:rsidRPr="00A7648B" w:rsidRDefault="00A7648B" w:rsidP="00A7648B">
      <w:pPr>
        <w:pStyle w:val="ad"/>
        <w:spacing w:line="276" w:lineRule="exact"/>
        <w:ind w:right="118" w:firstLine="708"/>
        <w:jc w:val="both"/>
      </w:pPr>
      <w:r w:rsidRPr="00A7648B">
        <w:rPr>
          <w:spacing w:val="-2"/>
          <w:w w:val="110"/>
        </w:rPr>
        <w:t>При</w:t>
      </w:r>
      <w:r w:rsidRPr="00A7648B">
        <w:rPr>
          <w:spacing w:val="31"/>
          <w:w w:val="110"/>
        </w:rPr>
        <w:t xml:space="preserve"> </w:t>
      </w:r>
      <w:r w:rsidRPr="00A7648B">
        <w:rPr>
          <w:spacing w:val="-1"/>
          <w:w w:val="110"/>
        </w:rPr>
        <w:t>учас</w:t>
      </w:r>
      <w:r w:rsidRPr="00A7648B">
        <w:rPr>
          <w:spacing w:val="-2"/>
          <w:w w:val="110"/>
        </w:rPr>
        <w:t>тие</w:t>
      </w:r>
      <w:r w:rsidRPr="00A7648B">
        <w:rPr>
          <w:spacing w:val="28"/>
          <w:w w:val="110"/>
        </w:rPr>
        <w:t xml:space="preserve"> </w:t>
      </w:r>
      <w:r w:rsidRPr="00A7648B">
        <w:rPr>
          <w:w w:val="110"/>
        </w:rPr>
        <w:t>на</w:t>
      </w:r>
      <w:r w:rsidRPr="00A7648B">
        <w:rPr>
          <w:spacing w:val="28"/>
          <w:w w:val="110"/>
        </w:rPr>
        <w:t xml:space="preserve"> </w:t>
      </w:r>
      <w:r w:rsidRPr="00A7648B">
        <w:rPr>
          <w:spacing w:val="-1"/>
          <w:w w:val="110"/>
        </w:rPr>
        <w:t>п</w:t>
      </w:r>
      <w:r w:rsidRPr="00A7648B">
        <w:rPr>
          <w:spacing w:val="-2"/>
          <w:w w:val="110"/>
        </w:rPr>
        <w:t>о</w:t>
      </w:r>
      <w:r w:rsidRPr="00A7648B">
        <w:rPr>
          <w:spacing w:val="-1"/>
          <w:w w:val="110"/>
        </w:rPr>
        <w:t>д</w:t>
      </w:r>
      <w:r w:rsidRPr="00A7648B">
        <w:rPr>
          <w:spacing w:val="-2"/>
          <w:w w:val="110"/>
        </w:rPr>
        <w:t>изп</w:t>
      </w:r>
      <w:r w:rsidRPr="00A7648B">
        <w:rPr>
          <w:spacing w:val="-1"/>
          <w:w w:val="110"/>
        </w:rPr>
        <w:t>ъл</w:t>
      </w:r>
      <w:r w:rsidRPr="00A7648B">
        <w:rPr>
          <w:spacing w:val="-2"/>
          <w:w w:val="110"/>
        </w:rPr>
        <w:t>ните</w:t>
      </w:r>
      <w:r w:rsidRPr="00A7648B">
        <w:rPr>
          <w:spacing w:val="-1"/>
          <w:w w:val="110"/>
        </w:rPr>
        <w:t>л</w:t>
      </w:r>
      <w:r w:rsidRPr="00A7648B">
        <w:rPr>
          <w:spacing w:val="-2"/>
          <w:w w:val="110"/>
        </w:rPr>
        <w:t>и,</w:t>
      </w:r>
      <w:r w:rsidRPr="00A7648B">
        <w:rPr>
          <w:spacing w:val="11"/>
          <w:w w:val="110"/>
        </w:rPr>
        <w:t xml:space="preserve"> </w:t>
      </w:r>
      <w:r w:rsidRPr="00A7648B">
        <w:rPr>
          <w:w w:val="110"/>
        </w:rPr>
        <w:t>те</w:t>
      </w:r>
      <w:r w:rsidRPr="00A7648B">
        <w:rPr>
          <w:spacing w:val="28"/>
          <w:w w:val="110"/>
        </w:rPr>
        <w:t xml:space="preserve"> </w:t>
      </w:r>
      <w:r w:rsidRPr="00A7648B">
        <w:rPr>
          <w:spacing w:val="-2"/>
          <w:w w:val="110"/>
        </w:rPr>
        <w:t>тряб</w:t>
      </w:r>
      <w:r w:rsidRPr="00A7648B">
        <w:rPr>
          <w:spacing w:val="-1"/>
          <w:w w:val="110"/>
        </w:rPr>
        <w:t>ва</w:t>
      </w:r>
      <w:r w:rsidRPr="00A7648B">
        <w:rPr>
          <w:spacing w:val="27"/>
          <w:w w:val="110"/>
        </w:rPr>
        <w:t xml:space="preserve"> </w:t>
      </w:r>
      <w:r w:rsidRPr="00A7648B">
        <w:rPr>
          <w:w w:val="110"/>
        </w:rPr>
        <w:t>да</w:t>
      </w:r>
      <w:r w:rsidRPr="00A7648B">
        <w:rPr>
          <w:spacing w:val="28"/>
          <w:w w:val="110"/>
        </w:rPr>
        <w:t xml:space="preserve"> </w:t>
      </w:r>
      <w:r w:rsidRPr="00A7648B">
        <w:rPr>
          <w:spacing w:val="-2"/>
          <w:w w:val="110"/>
        </w:rPr>
        <w:t>от</w:t>
      </w:r>
      <w:r w:rsidRPr="00A7648B">
        <w:rPr>
          <w:spacing w:val="-1"/>
          <w:w w:val="110"/>
        </w:rPr>
        <w:t>гова</w:t>
      </w:r>
      <w:r w:rsidRPr="00A7648B">
        <w:rPr>
          <w:spacing w:val="-2"/>
          <w:w w:val="110"/>
        </w:rPr>
        <w:t>рят</w:t>
      </w:r>
      <w:r w:rsidRPr="00A7648B">
        <w:rPr>
          <w:spacing w:val="30"/>
          <w:w w:val="110"/>
        </w:rPr>
        <w:t xml:space="preserve"> </w:t>
      </w:r>
      <w:r w:rsidRPr="00A7648B">
        <w:rPr>
          <w:w w:val="110"/>
        </w:rPr>
        <w:t>на</w:t>
      </w:r>
      <w:r w:rsidRPr="00A7648B">
        <w:rPr>
          <w:spacing w:val="27"/>
          <w:w w:val="110"/>
        </w:rPr>
        <w:t xml:space="preserve"> </w:t>
      </w:r>
      <w:r w:rsidRPr="00A7648B">
        <w:rPr>
          <w:spacing w:val="-1"/>
          <w:w w:val="110"/>
        </w:rPr>
        <w:t>к</w:t>
      </w:r>
      <w:r w:rsidRPr="00A7648B">
        <w:rPr>
          <w:spacing w:val="-2"/>
          <w:w w:val="110"/>
        </w:rPr>
        <w:t>ритериите</w:t>
      </w:r>
      <w:r w:rsidRPr="00A7648B">
        <w:rPr>
          <w:spacing w:val="28"/>
          <w:w w:val="110"/>
        </w:rPr>
        <w:t xml:space="preserve"> </w:t>
      </w:r>
      <w:r w:rsidRPr="00A7648B">
        <w:rPr>
          <w:w w:val="110"/>
        </w:rPr>
        <w:t>за</w:t>
      </w:r>
      <w:r w:rsidRPr="00A7648B">
        <w:rPr>
          <w:spacing w:val="28"/>
          <w:w w:val="110"/>
        </w:rPr>
        <w:t xml:space="preserve"> </w:t>
      </w:r>
      <w:r w:rsidRPr="00A7648B">
        <w:rPr>
          <w:spacing w:val="-1"/>
          <w:w w:val="110"/>
        </w:rPr>
        <w:t>п</w:t>
      </w:r>
      <w:r w:rsidRPr="00A7648B">
        <w:rPr>
          <w:spacing w:val="-2"/>
          <w:w w:val="110"/>
        </w:rPr>
        <w:t>о</w:t>
      </w:r>
      <w:r w:rsidRPr="00A7648B">
        <w:rPr>
          <w:spacing w:val="-1"/>
          <w:w w:val="110"/>
        </w:rPr>
        <w:t>д</w:t>
      </w:r>
      <w:r w:rsidRPr="00A7648B">
        <w:rPr>
          <w:spacing w:val="-2"/>
          <w:w w:val="110"/>
        </w:rPr>
        <w:t>бор</w:t>
      </w:r>
      <w:r w:rsidRPr="00A7648B">
        <w:rPr>
          <w:spacing w:val="80"/>
          <w:w w:val="101"/>
        </w:rPr>
        <w:t xml:space="preserve"> </w:t>
      </w:r>
      <w:r w:rsidRPr="00A7648B">
        <w:rPr>
          <w:w w:val="110"/>
        </w:rPr>
        <w:t>съобразно</w:t>
      </w:r>
      <w:r w:rsidRPr="00A7648B">
        <w:rPr>
          <w:spacing w:val="-4"/>
          <w:w w:val="110"/>
        </w:rPr>
        <w:t xml:space="preserve"> </w:t>
      </w:r>
      <w:r w:rsidRPr="00A7648B">
        <w:rPr>
          <w:w w:val="110"/>
        </w:rPr>
        <w:t>вида</w:t>
      </w:r>
      <w:r w:rsidRPr="00A7648B">
        <w:rPr>
          <w:spacing w:val="-3"/>
          <w:w w:val="110"/>
        </w:rPr>
        <w:t xml:space="preserve"> </w:t>
      </w:r>
      <w:r w:rsidRPr="00A7648B">
        <w:rPr>
          <w:w w:val="110"/>
        </w:rPr>
        <w:t>и</w:t>
      </w:r>
      <w:r w:rsidRPr="00A7648B">
        <w:rPr>
          <w:spacing w:val="-3"/>
          <w:w w:val="110"/>
        </w:rPr>
        <w:t xml:space="preserve"> </w:t>
      </w:r>
      <w:r w:rsidRPr="00A7648B">
        <w:rPr>
          <w:spacing w:val="-1"/>
          <w:w w:val="110"/>
        </w:rPr>
        <w:t>д</w:t>
      </w:r>
      <w:r w:rsidRPr="00A7648B">
        <w:rPr>
          <w:spacing w:val="-2"/>
          <w:w w:val="110"/>
        </w:rPr>
        <w:t>е</w:t>
      </w:r>
      <w:r w:rsidRPr="00A7648B">
        <w:rPr>
          <w:spacing w:val="-1"/>
          <w:w w:val="110"/>
        </w:rPr>
        <w:t>ла</w:t>
      </w:r>
      <w:r w:rsidRPr="00A7648B">
        <w:rPr>
          <w:spacing w:val="-4"/>
          <w:w w:val="110"/>
        </w:rPr>
        <w:t xml:space="preserve"> </w:t>
      </w:r>
      <w:r w:rsidRPr="00A7648B">
        <w:rPr>
          <w:w w:val="110"/>
        </w:rPr>
        <w:t>от</w:t>
      </w:r>
      <w:r w:rsidRPr="00A7648B">
        <w:rPr>
          <w:spacing w:val="-2"/>
          <w:w w:val="110"/>
        </w:rPr>
        <w:t xml:space="preserve"> </w:t>
      </w:r>
      <w:r w:rsidRPr="00A7648B">
        <w:rPr>
          <w:spacing w:val="-1"/>
          <w:w w:val="110"/>
        </w:rPr>
        <w:t>п</w:t>
      </w:r>
      <w:r w:rsidRPr="00A7648B">
        <w:rPr>
          <w:spacing w:val="-2"/>
          <w:w w:val="110"/>
        </w:rPr>
        <w:t>оръ</w:t>
      </w:r>
      <w:r w:rsidRPr="00A7648B">
        <w:rPr>
          <w:spacing w:val="-1"/>
          <w:w w:val="110"/>
        </w:rPr>
        <w:t>чка</w:t>
      </w:r>
      <w:r w:rsidRPr="00A7648B">
        <w:rPr>
          <w:spacing w:val="-2"/>
          <w:w w:val="110"/>
        </w:rPr>
        <w:t>т</w:t>
      </w:r>
      <w:r w:rsidRPr="00A7648B">
        <w:rPr>
          <w:spacing w:val="-1"/>
          <w:w w:val="110"/>
        </w:rPr>
        <w:t>а,</w:t>
      </w:r>
      <w:r w:rsidRPr="00A7648B">
        <w:rPr>
          <w:spacing w:val="-3"/>
          <w:w w:val="110"/>
        </w:rPr>
        <w:t xml:space="preserve"> </w:t>
      </w:r>
      <w:r w:rsidRPr="00A7648B">
        <w:rPr>
          <w:spacing w:val="-1"/>
          <w:w w:val="110"/>
        </w:rPr>
        <w:t>к</w:t>
      </w:r>
      <w:r w:rsidRPr="00A7648B">
        <w:rPr>
          <w:spacing w:val="-2"/>
          <w:w w:val="110"/>
        </w:rPr>
        <w:t>ойто</w:t>
      </w:r>
      <w:r w:rsidRPr="00A7648B">
        <w:rPr>
          <w:spacing w:val="-3"/>
          <w:w w:val="110"/>
        </w:rPr>
        <w:t xml:space="preserve"> </w:t>
      </w:r>
      <w:r w:rsidRPr="00A7648B">
        <w:rPr>
          <w:w w:val="110"/>
        </w:rPr>
        <w:t>ще</w:t>
      </w:r>
      <w:r w:rsidRPr="00A7648B">
        <w:rPr>
          <w:spacing w:val="-4"/>
          <w:w w:val="110"/>
        </w:rPr>
        <w:t xml:space="preserve"> </w:t>
      </w:r>
      <w:r w:rsidRPr="00A7648B">
        <w:rPr>
          <w:spacing w:val="-2"/>
          <w:w w:val="110"/>
        </w:rPr>
        <w:t>из</w:t>
      </w:r>
      <w:r w:rsidRPr="00A7648B">
        <w:rPr>
          <w:spacing w:val="-1"/>
          <w:w w:val="110"/>
        </w:rPr>
        <w:t>пъл</w:t>
      </w:r>
      <w:r w:rsidRPr="00A7648B">
        <w:rPr>
          <w:spacing w:val="-2"/>
          <w:w w:val="110"/>
        </w:rPr>
        <w:t>н</w:t>
      </w:r>
      <w:r w:rsidRPr="00A7648B">
        <w:rPr>
          <w:spacing w:val="-1"/>
          <w:w w:val="110"/>
        </w:rPr>
        <w:t>ява</w:t>
      </w:r>
      <w:r w:rsidRPr="00A7648B">
        <w:rPr>
          <w:spacing w:val="-2"/>
          <w:w w:val="110"/>
        </w:rPr>
        <w:t>т</w:t>
      </w:r>
      <w:r w:rsidRPr="00A7648B">
        <w:rPr>
          <w:spacing w:val="-1"/>
          <w:w w:val="110"/>
        </w:rPr>
        <w:t>.</w:t>
      </w:r>
    </w:p>
    <w:p w:rsidR="00A7648B" w:rsidRPr="00A7648B" w:rsidRDefault="00A7648B" w:rsidP="00A7648B">
      <w:pPr>
        <w:pStyle w:val="ad"/>
        <w:spacing w:line="276" w:lineRule="exact"/>
        <w:ind w:right="115" w:firstLine="708"/>
        <w:jc w:val="both"/>
      </w:pPr>
      <w:r w:rsidRPr="00A7648B">
        <w:rPr>
          <w:spacing w:val="-2"/>
          <w:w w:val="110"/>
        </w:rPr>
        <w:t>При</w:t>
      </w:r>
      <w:r w:rsidRPr="00A7648B">
        <w:rPr>
          <w:spacing w:val="34"/>
          <w:w w:val="110"/>
        </w:rPr>
        <w:t xml:space="preserve"> </w:t>
      </w:r>
      <w:r w:rsidRPr="00A7648B">
        <w:rPr>
          <w:spacing w:val="-1"/>
          <w:w w:val="110"/>
        </w:rPr>
        <w:t>участ</w:t>
      </w:r>
      <w:r w:rsidRPr="00A7648B">
        <w:rPr>
          <w:spacing w:val="-2"/>
          <w:w w:val="110"/>
        </w:rPr>
        <w:t>ие</w:t>
      </w:r>
      <w:r w:rsidRPr="00A7648B">
        <w:rPr>
          <w:spacing w:val="29"/>
          <w:w w:val="110"/>
        </w:rPr>
        <w:t xml:space="preserve"> </w:t>
      </w:r>
      <w:r w:rsidRPr="00A7648B">
        <w:rPr>
          <w:w w:val="110"/>
        </w:rPr>
        <w:t>на</w:t>
      </w:r>
      <w:r w:rsidRPr="00A7648B">
        <w:rPr>
          <w:spacing w:val="33"/>
          <w:w w:val="110"/>
        </w:rPr>
        <w:t xml:space="preserve"> </w:t>
      </w:r>
      <w:r w:rsidRPr="00A7648B">
        <w:rPr>
          <w:w w:val="110"/>
        </w:rPr>
        <w:t>обединения,</w:t>
      </w:r>
      <w:r w:rsidRPr="00A7648B">
        <w:rPr>
          <w:spacing w:val="30"/>
          <w:w w:val="110"/>
        </w:rPr>
        <w:t xml:space="preserve"> </w:t>
      </w:r>
      <w:r w:rsidRPr="00A7648B">
        <w:rPr>
          <w:w w:val="110"/>
        </w:rPr>
        <w:t>които</w:t>
      </w:r>
      <w:r w:rsidRPr="00A7648B">
        <w:rPr>
          <w:spacing w:val="31"/>
          <w:w w:val="110"/>
        </w:rPr>
        <w:t xml:space="preserve"> </w:t>
      </w:r>
      <w:r w:rsidRPr="00A7648B">
        <w:rPr>
          <w:w w:val="110"/>
        </w:rPr>
        <w:t>не</w:t>
      </w:r>
      <w:r w:rsidRPr="00A7648B">
        <w:rPr>
          <w:spacing w:val="29"/>
          <w:w w:val="110"/>
        </w:rPr>
        <w:t xml:space="preserve"> </w:t>
      </w:r>
      <w:r w:rsidRPr="00A7648B">
        <w:rPr>
          <w:spacing w:val="-1"/>
          <w:w w:val="110"/>
        </w:rPr>
        <w:t>са</w:t>
      </w:r>
      <w:r w:rsidRPr="00A7648B">
        <w:rPr>
          <w:spacing w:val="33"/>
          <w:w w:val="110"/>
        </w:rPr>
        <w:t xml:space="preserve"> </w:t>
      </w:r>
      <w:r w:rsidRPr="00A7648B">
        <w:rPr>
          <w:spacing w:val="-1"/>
          <w:w w:val="110"/>
        </w:rPr>
        <w:t>ю</w:t>
      </w:r>
      <w:r w:rsidRPr="00A7648B">
        <w:rPr>
          <w:spacing w:val="-2"/>
          <w:w w:val="110"/>
        </w:rPr>
        <w:t>ри</w:t>
      </w:r>
      <w:r w:rsidRPr="00A7648B">
        <w:rPr>
          <w:spacing w:val="-1"/>
          <w:w w:val="110"/>
        </w:rPr>
        <w:t>д</w:t>
      </w:r>
      <w:r w:rsidRPr="00A7648B">
        <w:rPr>
          <w:spacing w:val="-2"/>
          <w:w w:val="110"/>
        </w:rPr>
        <w:t>и</w:t>
      </w:r>
      <w:r w:rsidRPr="00A7648B">
        <w:rPr>
          <w:spacing w:val="-1"/>
          <w:w w:val="110"/>
        </w:rPr>
        <w:t>ческ</w:t>
      </w:r>
      <w:r w:rsidRPr="00A7648B">
        <w:rPr>
          <w:spacing w:val="-2"/>
          <w:w w:val="110"/>
        </w:rPr>
        <w:t>и</w:t>
      </w:r>
      <w:r w:rsidRPr="00A7648B">
        <w:rPr>
          <w:spacing w:val="31"/>
          <w:w w:val="110"/>
        </w:rPr>
        <w:t xml:space="preserve"> </w:t>
      </w:r>
      <w:r w:rsidRPr="00A7648B">
        <w:rPr>
          <w:spacing w:val="-1"/>
          <w:w w:val="110"/>
        </w:rPr>
        <w:t>л</w:t>
      </w:r>
      <w:r w:rsidRPr="00A7648B">
        <w:rPr>
          <w:spacing w:val="-2"/>
          <w:w w:val="110"/>
        </w:rPr>
        <w:t>и</w:t>
      </w:r>
      <w:r w:rsidRPr="00A7648B">
        <w:rPr>
          <w:spacing w:val="-1"/>
          <w:w w:val="110"/>
        </w:rPr>
        <w:t>ца,</w:t>
      </w:r>
      <w:r w:rsidRPr="00A7648B">
        <w:rPr>
          <w:spacing w:val="30"/>
          <w:w w:val="110"/>
        </w:rPr>
        <w:t xml:space="preserve"> </w:t>
      </w:r>
      <w:r w:rsidRPr="00A7648B">
        <w:rPr>
          <w:spacing w:val="-1"/>
          <w:w w:val="110"/>
        </w:rPr>
        <w:t>съ</w:t>
      </w:r>
      <w:r w:rsidRPr="00A7648B">
        <w:rPr>
          <w:spacing w:val="-2"/>
          <w:w w:val="110"/>
        </w:rPr>
        <w:t>от</w:t>
      </w:r>
      <w:r w:rsidRPr="00A7648B">
        <w:rPr>
          <w:spacing w:val="-1"/>
          <w:w w:val="110"/>
        </w:rPr>
        <w:t>в</w:t>
      </w:r>
      <w:r w:rsidRPr="00A7648B">
        <w:rPr>
          <w:spacing w:val="-2"/>
          <w:w w:val="110"/>
        </w:rPr>
        <w:t>ет</w:t>
      </w:r>
      <w:r w:rsidRPr="00A7648B">
        <w:rPr>
          <w:spacing w:val="-1"/>
          <w:w w:val="110"/>
        </w:rPr>
        <w:t>ств</w:t>
      </w:r>
      <w:r w:rsidRPr="00A7648B">
        <w:rPr>
          <w:spacing w:val="-2"/>
          <w:w w:val="110"/>
        </w:rPr>
        <w:t>ието</w:t>
      </w:r>
      <w:r w:rsidRPr="00A7648B">
        <w:rPr>
          <w:spacing w:val="31"/>
          <w:w w:val="110"/>
        </w:rPr>
        <w:t xml:space="preserve"> </w:t>
      </w:r>
      <w:r w:rsidRPr="00A7648B">
        <w:rPr>
          <w:w w:val="110"/>
        </w:rPr>
        <w:t>с</w:t>
      </w:r>
      <w:r w:rsidRPr="00A7648B">
        <w:rPr>
          <w:spacing w:val="61"/>
          <w:w w:val="109"/>
        </w:rPr>
        <w:t xml:space="preserve"> </w:t>
      </w:r>
      <w:r w:rsidRPr="00A7648B">
        <w:rPr>
          <w:spacing w:val="-1"/>
          <w:w w:val="110"/>
        </w:rPr>
        <w:t>к</w:t>
      </w:r>
      <w:r w:rsidRPr="00A7648B">
        <w:rPr>
          <w:spacing w:val="-2"/>
          <w:w w:val="110"/>
        </w:rPr>
        <w:t>ритериите</w:t>
      </w:r>
      <w:r w:rsidRPr="00A7648B">
        <w:rPr>
          <w:spacing w:val="3"/>
          <w:w w:val="110"/>
        </w:rPr>
        <w:t xml:space="preserve"> </w:t>
      </w:r>
      <w:r w:rsidRPr="00A7648B">
        <w:rPr>
          <w:w w:val="110"/>
        </w:rPr>
        <w:t>за</w:t>
      </w:r>
      <w:r w:rsidRPr="00A7648B">
        <w:rPr>
          <w:spacing w:val="4"/>
          <w:w w:val="110"/>
        </w:rPr>
        <w:t xml:space="preserve"> </w:t>
      </w:r>
      <w:r w:rsidRPr="00A7648B">
        <w:rPr>
          <w:w w:val="110"/>
        </w:rPr>
        <w:t>подбор</w:t>
      </w:r>
      <w:r w:rsidRPr="00A7648B">
        <w:rPr>
          <w:spacing w:val="2"/>
          <w:w w:val="110"/>
        </w:rPr>
        <w:t xml:space="preserve"> </w:t>
      </w:r>
      <w:r w:rsidRPr="00A7648B">
        <w:rPr>
          <w:spacing w:val="-2"/>
          <w:w w:val="110"/>
        </w:rPr>
        <w:t>се</w:t>
      </w:r>
      <w:r w:rsidRPr="00A7648B">
        <w:rPr>
          <w:spacing w:val="4"/>
          <w:w w:val="110"/>
        </w:rPr>
        <w:t xml:space="preserve"> </w:t>
      </w:r>
      <w:r w:rsidRPr="00A7648B">
        <w:rPr>
          <w:spacing w:val="-1"/>
          <w:w w:val="110"/>
        </w:rPr>
        <w:t>д</w:t>
      </w:r>
      <w:r w:rsidRPr="00A7648B">
        <w:rPr>
          <w:spacing w:val="-2"/>
          <w:w w:val="110"/>
        </w:rPr>
        <w:t>о</w:t>
      </w:r>
      <w:r w:rsidRPr="00A7648B">
        <w:rPr>
          <w:spacing w:val="-1"/>
          <w:w w:val="110"/>
        </w:rPr>
        <w:t>казва</w:t>
      </w:r>
      <w:r w:rsidRPr="00A7648B">
        <w:rPr>
          <w:spacing w:val="4"/>
          <w:w w:val="110"/>
        </w:rPr>
        <w:t xml:space="preserve"> </w:t>
      </w:r>
      <w:r w:rsidRPr="00A7648B">
        <w:rPr>
          <w:w w:val="110"/>
        </w:rPr>
        <w:t>от</w:t>
      </w:r>
      <w:r w:rsidRPr="00A7648B">
        <w:rPr>
          <w:spacing w:val="5"/>
          <w:w w:val="110"/>
        </w:rPr>
        <w:t xml:space="preserve"> </w:t>
      </w:r>
      <w:r w:rsidRPr="00A7648B">
        <w:rPr>
          <w:w w:val="110"/>
        </w:rPr>
        <w:t>обединението</w:t>
      </w:r>
      <w:r w:rsidRPr="00A7648B">
        <w:rPr>
          <w:spacing w:val="7"/>
          <w:w w:val="110"/>
        </w:rPr>
        <w:t xml:space="preserve"> </w:t>
      </w:r>
      <w:r w:rsidRPr="00A7648B">
        <w:rPr>
          <w:spacing w:val="-1"/>
          <w:w w:val="110"/>
        </w:rPr>
        <w:t>участ</w:t>
      </w:r>
      <w:r w:rsidRPr="00A7648B">
        <w:rPr>
          <w:spacing w:val="-2"/>
          <w:w w:val="110"/>
        </w:rPr>
        <w:t>ни</w:t>
      </w:r>
      <w:r w:rsidRPr="00A7648B">
        <w:rPr>
          <w:spacing w:val="-1"/>
          <w:w w:val="110"/>
        </w:rPr>
        <w:t>к,</w:t>
      </w:r>
      <w:r w:rsidRPr="00A7648B">
        <w:rPr>
          <w:spacing w:val="4"/>
          <w:w w:val="110"/>
        </w:rPr>
        <w:t xml:space="preserve"> </w:t>
      </w:r>
      <w:r w:rsidRPr="00A7648B">
        <w:rPr>
          <w:w w:val="110"/>
        </w:rPr>
        <w:t>а</w:t>
      </w:r>
      <w:r w:rsidRPr="00A7648B">
        <w:rPr>
          <w:spacing w:val="4"/>
          <w:w w:val="110"/>
        </w:rPr>
        <w:t xml:space="preserve"> </w:t>
      </w:r>
      <w:r w:rsidRPr="00A7648B">
        <w:rPr>
          <w:w w:val="110"/>
        </w:rPr>
        <w:t>не</w:t>
      </w:r>
      <w:r w:rsidRPr="00A7648B">
        <w:rPr>
          <w:spacing w:val="1"/>
          <w:w w:val="110"/>
        </w:rPr>
        <w:t xml:space="preserve"> </w:t>
      </w:r>
      <w:r w:rsidRPr="00A7648B">
        <w:rPr>
          <w:w w:val="110"/>
        </w:rPr>
        <w:t>от</w:t>
      </w:r>
      <w:r w:rsidRPr="00A7648B">
        <w:rPr>
          <w:spacing w:val="5"/>
          <w:w w:val="110"/>
        </w:rPr>
        <w:t xml:space="preserve"> </w:t>
      </w:r>
      <w:r w:rsidRPr="00A7648B">
        <w:rPr>
          <w:spacing w:val="-1"/>
          <w:w w:val="110"/>
        </w:rPr>
        <w:t>вс</w:t>
      </w:r>
      <w:r w:rsidRPr="00A7648B">
        <w:rPr>
          <w:spacing w:val="-2"/>
          <w:w w:val="110"/>
        </w:rPr>
        <w:t>яко</w:t>
      </w:r>
      <w:r w:rsidRPr="00A7648B">
        <w:rPr>
          <w:spacing w:val="5"/>
          <w:w w:val="110"/>
        </w:rPr>
        <w:t xml:space="preserve"> </w:t>
      </w:r>
      <w:r w:rsidRPr="00A7648B">
        <w:rPr>
          <w:w w:val="110"/>
        </w:rPr>
        <w:t>от</w:t>
      </w:r>
      <w:r w:rsidRPr="00A7648B">
        <w:rPr>
          <w:spacing w:val="5"/>
          <w:w w:val="110"/>
        </w:rPr>
        <w:t xml:space="preserve"> </w:t>
      </w:r>
      <w:r w:rsidRPr="00A7648B">
        <w:rPr>
          <w:spacing w:val="-1"/>
          <w:w w:val="110"/>
        </w:rPr>
        <w:t>л</w:t>
      </w:r>
      <w:r w:rsidRPr="00A7648B">
        <w:rPr>
          <w:spacing w:val="-2"/>
          <w:w w:val="110"/>
        </w:rPr>
        <w:t>и</w:t>
      </w:r>
      <w:r w:rsidRPr="00A7648B">
        <w:rPr>
          <w:spacing w:val="-1"/>
          <w:w w:val="110"/>
        </w:rPr>
        <w:t>ца</w:t>
      </w:r>
      <w:r w:rsidRPr="00A7648B">
        <w:rPr>
          <w:spacing w:val="-2"/>
          <w:w w:val="110"/>
        </w:rPr>
        <w:t>т</w:t>
      </w:r>
      <w:r w:rsidRPr="00A7648B">
        <w:rPr>
          <w:spacing w:val="-1"/>
          <w:w w:val="110"/>
        </w:rPr>
        <w:t>а,</w:t>
      </w:r>
      <w:r w:rsidRPr="00A7648B">
        <w:rPr>
          <w:spacing w:val="63"/>
          <w:w w:val="122"/>
        </w:rPr>
        <w:t xml:space="preserve"> </w:t>
      </w:r>
      <w:r w:rsidRPr="00A7648B">
        <w:rPr>
          <w:spacing w:val="-1"/>
          <w:w w:val="110"/>
        </w:rPr>
        <w:t>включ</w:t>
      </w:r>
      <w:r w:rsidRPr="00A7648B">
        <w:rPr>
          <w:spacing w:val="-2"/>
          <w:w w:val="110"/>
        </w:rPr>
        <w:t>ени</w:t>
      </w:r>
      <w:r w:rsidRPr="00A7648B">
        <w:rPr>
          <w:spacing w:val="14"/>
          <w:w w:val="110"/>
        </w:rPr>
        <w:t xml:space="preserve"> </w:t>
      </w:r>
      <w:r w:rsidRPr="00A7648B">
        <w:rPr>
          <w:w w:val="110"/>
        </w:rPr>
        <w:t>в</w:t>
      </w:r>
      <w:r w:rsidRPr="00A7648B">
        <w:rPr>
          <w:spacing w:val="12"/>
          <w:w w:val="110"/>
        </w:rPr>
        <w:t xml:space="preserve"> </w:t>
      </w:r>
      <w:r w:rsidRPr="00A7648B">
        <w:rPr>
          <w:w w:val="110"/>
        </w:rPr>
        <w:t>него,</w:t>
      </w:r>
      <w:r w:rsidRPr="00A7648B">
        <w:rPr>
          <w:spacing w:val="13"/>
          <w:w w:val="110"/>
        </w:rPr>
        <w:t xml:space="preserve"> </w:t>
      </w:r>
      <w:r w:rsidRPr="00A7648B">
        <w:rPr>
          <w:w w:val="110"/>
        </w:rPr>
        <w:t>с</w:t>
      </w:r>
      <w:r w:rsidRPr="00A7648B">
        <w:rPr>
          <w:spacing w:val="13"/>
          <w:w w:val="110"/>
        </w:rPr>
        <w:t xml:space="preserve"> </w:t>
      </w:r>
      <w:r w:rsidRPr="00A7648B">
        <w:rPr>
          <w:spacing w:val="-2"/>
          <w:w w:val="110"/>
        </w:rPr>
        <w:t>из</w:t>
      </w:r>
      <w:r w:rsidRPr="00A7648B">
        <w:rPr>
          <w:spacing w:val="-1"/>
          <w:w w:val="110"/>
        </w:rPr>
        <w:t>ключ</w:t>
      </w:r>
      <w:r w:rsidRPr="00A7648B">
        <w:rPr>
          <w:spacing w:val="-2"/>
          <w:w w:val="110"/>
        </w:rPr>
        <w:t>ение</w:t>
      </w:r>
      <w:r w:rsidRPr="00A7648B">
        <w:rPr>
          <w:spacing w:val="12"/>
          <w:w w:val="110"/>
        </w:rPr>
        <w:t xml:space="preserve"> </w:t>
      </w:r>
      <w:r w:rsidRPr="00A7648B">
        <w:rPr>
          <w:w w:val="110"/>
        </w:rPr>
        <w:t>на</w:t>
      </w:r>
      <w:r w:rsidRPr="00A7648B">
        <w:rPr>
          <w:spacing w:val="12"/>
          <w:w w:val="110"/>
        </w:rPr>
        <w:t xml:space="preserve"> </w:t>
      </w:r>
      <w:r w:rsidRPr="00A7648B">
        <w:rPr>
          <w:spacing w:val="-1"/>
          <w:w w:val="110"/>
        </w:rPr>
        <w:t>съ</w:t>
      </w:r>
      <w:r w:rsidRPr="00A7648B">
        <w:rPr>
          <w:spacing w:val="-2"/>
          <w:w w:val="110"/>
        </w:rPr>
        <w:t>от</w:t>
      </w:r>
      <w:r w:rsidRPr="00A7648B">
        <w:rPr>
          <w:spacing w:val="-1"/>
          <w:w w:val="110"/>
        </w:rPr>
        <w:t>в</w:t>
      </w:r>
      <w:r w:rsidRPr="00A7648B">
        <w:rPr>
          <w:spacing w:val="-2"/>
          <w:w w:val="110"/>
        </w:rPr>
        <w:t>етн</w:t>
      </w:r>
      <w:r w:rsidRPr="00A7648B">
        <w:rPr>
          <w:spacing w:val="-1"/>
          <w:w w:val="110"/>
        </w:rPr>
        <w:t>а</w:t>
      </w:r>
      <w:r w:rsidRPr="00A7648B">
        <w:rPr>
          <w:spacing w:val="10"/>
          <w:w w:val="110"/>
        </w:rPr>
        <w:t xml:space="preserve"> </w:t>
      </w:r>
      <w:r w:rsidRPr="00A7648B">
        <w:rPr>
          <w:w w:val="110"/>
        </w:rPr>
        <w:t>регистрация,</w:t>
      </w:r>
      <w:r w:rsidRPr="00A7648B">
        <w:rPr>
          <w:spacing w:val="14"/>
          <w:w w:val="110"/>
        </w:rPr>
        <w:t xml:space="preserve"> </w:t>
      </w:r>
      <w:r w:rsidRPr="00A7648B">
        <w:rPr>
          <w:spacing w:val="-1"/>
          <w:w w:val="110"/>
        </w:rPr>
        <w:t>п</w:t>
      </w:r>
      <w:r w:rsidRPr="00A7648B">
        <w:rPr>
          <w:spacing w:val="-2"/>
          <w:w w:val="110"/>
        </w:rPr>
        <w:t>р</w:t>
      </w:r>
      <w:r w:rsidRPr="00A7648B">
        <w:rPr>
          <w:spacing w:val="-1"/>
          <w:w w:val="110"/>
        </w:rPr>
        <w:t>едстав</w:t>
      </w:r>
      <w:r w:rsidRPr="00A7648B">
        <w:rPr>
          <w:spacing w:val="-2"/>
          <w:w w:val="110"/>
        </w:rPr>
        <w:t>яне</w:t>
      </w:r>
      <w:r w:rsidRPr="00A7648B">
        <w:rPr>
          <w:spacing w:val="12"/>
          <w:w w:val="110"/>
        </w:rPr>
        <w:t xml:space="preserve"> </w:t>
      </w:r>
      <w:r w:rsidRPr="00A7648B">
        <w:rPr>
          <w:w w:val="110"/>
        </w:rPr>
        <w:t>на</w:t>
      </w:r>
      <w:r w:rsidRPr="00A7648B">
        <w:rPr>
          <w:spacing w:val="12"/>
          <w:w w:val="110"/>
        </w:rPr>
        <w:t xml:space="preserve"> </w:t>
      </w:r>
      <w:r w:rsidRPr="00A7648B">
        <w:rPr>
          <w:spacing w:val="-2"/>
          <w:w w:val="110"/>
        </w:rPr>
        <w:t>серти</w:t>
      </w:r>
      <w:r w:rsidRPr="00A7648B">
        <w:rPr>
          <w:spacing w:val="-1"/>
          <w:w w:val="110"/>
        </w:rPr>
        <w:t>ф</w:t>
      </w:r>
      <w:r w:rsidRPr="00A7648B">
        <w:rPr>
          <w:spacing w:val="-2"/>
          <w:w w:val="110"/>
        </w:rPr>
        <w:t>и</w:t>
      </w:r>
      <w:r w:rsidRPr="00A7648B">
        <w:rPr>
          <w:spacing w:val="-1"/>
          <w:w w:val="110"/>
        </w:rPr>
        <w:t>кат</w:t>
      </w:r>
      <w:r w:rsidRPr="00A7648B">
        <w:rPr>
          <w:spacing w:val="12"/>
          <w:w w:val="110"/>
        </w:rPr>
        <w:t xml:space="preserve"> </w:t>
      </w:r>
      <w:r w:rsidRPr="00A7648B">
        <w:rPr>
          <w:spacing w:val="-2"/>
          <w:w w:val="110"/>
        </w:rPr>
        <w:t>и</w:t>
      </w:r>
      <w:r w:rsidRPr="00A7648B">
        <w:rPr>
          <w:spacing w:val="-1"/>
          <w:w w:val="110"/>
        </w:rPr>
        <w:t>л</w:t>
      </w:r>
      <w:r w:rsidRPr="00A7648B">
        <w:rPr>
          <w:spacing w:val="-2"/>
          <w:w w:val="110"/>
        </w:rPr>
        <w:t>и</w:t>
      </w:r>
      <w:r w:rsidRPr="00A7648B">
        <w:rPr>
          <w:spacing w:val="83"/>
          <w:w w:val="107"/>
        </w:rPr>
        <w:t xml:space="preserve"> </w:t>
      </w:r>
      <w:r w:rsidRPr="00A7648B">
        <w:rPr>
          <w:spacing w:val="-1"/>
          <w:w w:val="110"/>
        </w:rPr>
        <w:t>д</w:t>
      </w:r>
      <w:r w:rsidRPr="00A7648B">
        <w:rPr>
          <w:spacing w:val="-2"/>
          <w:w w:val="110"/>
        </w:rPr>
        <w:t>р</w:t>
      </w:r>
      <w:r w:rsidRPr="00A7648B">
        <w:rPr>
          <w:spacing w:val="-1"/>
          <w:w w:val="110"/>
        </w:rPr>
        <w:t>уг</w:t>
      </w:r>
      <w:r w:rsidRPr="00A7648B">
        <w:rPr>
          <w:spacing w:val="-2"/>
          <w:w w:val="110"/>
        </w:rPr>
        <w:t>о</w:t>
      </w:r>
      <w:r w:rsidRPr="00A7648B">
        <w:rPr>
          <w:spacing w:val="3"/>
          <w:w w:val="110"/>
        </w:rPr>
        <w:t xml:space="preserve"> </w:t>
      </w:r>
      <w:r w:rsidRPr="00A7648B">
        <w:rPr>
          <w:spacing w:val="-1"/>
          <w:w w:val="110"/>
        </w:rPr>
        <w:t>усл</w:t>
      </w:r>
      <w:r w:rsidRPr="00A7648B">
        <w:rPr>
          <w:spacing w:val="-2"/>
          <w:w w:val="110"/>
        </w:rPr>
        <w:t>о</w:t>
      </w:r>
      <w:r w:rsidRPr="00A7648B">
        <w:rPr>
          <w:spacing w:val="-1"/>
          <w:w w:val="110"/>
        </w:rPr>
        <w:t>в</w:t>
      </w:r>
      <w:r w:rsidRPr="00A7648B">
        <w:rPr>
          <w:spacing w:val="-2"/>
          <w:w w:val="110"/>
        </w:rPr>
        <w:t>ие</w:t>
      </w:r>
      <w:r w:rsidRPr="00A7648B">
        <w:rPr>
          <w:spacing w:val="-1"/>
          <w:w w:val="110"/>
        </w:rPr>
        <w:t>,</w:t>
      </w:r>
      <w:r w:rsidRPr="00A7648B">
        <w:rPr>
          <w:spacing w:val="49"/>
          <w:w w:val="110"/>
        </w:rPr>
        <w:t xml:space="preserve"> </w:t>
      </w:r>
      <w:r w:rsidRPr="00A7648B">
        <w:rPr>
          <w:w w:val="110"/>
        </w:rPr>
        <w:t>необходимо</w:t>
      </w:r>
      <w:r w:rsidRPr="00A7648B">
        <w:rPr>
          <w:spacing w:val="48"/>
          <w:w w:val="110"/>
        </w:rPr>
        <w:t xml:space="preserve"> </w:t>
      </w:r>
      <w:r w:rsidRPr="00A7648B">
        <w:rPr>
          <w:w w:val="110"/>
        </w:rPr>
        <w:t>за</w:t>
      </w:r>
      <w:r w:rsidRPr="00A7648B">
        <w:rPr>
          <w:spacing w:val="48"/>
          <w:w w:val="110"/>
        </w:rPr>
        <w:t xml:space="preserve"> </w:t>
      </w:r>
      <w:r w:rsidRPr="00A7648B">
        <w:rPr>
          <w:spacing w:val="-2"/>
          <w:w w:val="110"/>
        </w:rPr>
        <w:t>изп</w:t>
      </w:r>
      <w:r w:rsidRPr="00A7648B">
        <w:rPr>
          <w:spacing w:val="-1"/>
          <w:w w:val="110"/>
        </w:rPr>
        <w:t>ъл</w:t>
      </w:r>
      <w:r w:rsidRPr="00A7648B">
        <w:rPr>
          <w:spacing w:val="-2"/>
          <w:w w:val="110"/>
        </w:rPr>
        <w:t>нение</w:t>
      </w:r>
      <w:r w:rsidRPr="00A7648B">
        <w:rPr>
          <w:spacing w:val="48"/>
          <w:w w:val="110"/>
        </w:rPr>
        <w:t xml:space="preserve"> </w:t>
      </w:r>
      <w:r w:rsidRPr="00A7648B">
        <w:rPr>
          <w:w w:val="110"/>
        </w:rPr>
        <w:t>на</w:t>
      </w:r>
      <w:r w:rsidRPr="00A7648B">
        <w:rPr>
          <w:spacing w:val="48"/>
          <w:w w:val="110"/>
        </w:rPr>
        <w:t xml:space="preserve"> </w:t>
      </w:r>
      <w:r w:rsidRPr="00A7648B">
        <w:rPr>
          <w:spacing w:val="-2"/>
          <w:w w:val="110"/>
        </w:rPr>
        <w:t>пор</w:t>
      </w:r>
      <w:r w:rsidRPr="00A7648B">
        <w:rPr>
          <w:spacing w:val="-1"/>
          <w:w w:val="110"/>
        </w:rPr>
        <w:t>ъчка</w:t>
      </w:r>
      <w:r w:rsidRPr="00A7648B">
        <w:rPr>
          <w:spacing w:val="-2"/>
          <w:w w:val="110"/>
        </w:rPr>
        <w:t>т</w:t>
      </w:r>
      <w:r w:rsidRPr="00A7648B">
        <w:rPr>
          <w:spacing w:val="-1"/>
          <w:w w:val="110"/>
        </w:rPr>
        <w:t>а,</w:t>
      </w:r>
      <w:r w:rsidRPr="00A7648B">
        <w:rPr>
          <w:spacing w:val="49"/>
          <w:w w:val="110"/>
        </w:rPr>
        <w:t xml:space="preserve"> </w:t>
      </w:r>
      <w:r w:rsidRPr="00A7648B">
        <w:rPr>
          <w:w w:val="110"/>
        </w:rPr>
        <w:t>съгласно</w:t>
      </w:r>
      <w:r w:rsidRPr="00A7648B">
        <w:rPr>
          <w:spacing w:val="49"/>
          <w:w w:val="110"/>
        </w:rPr>
        <w:t xml:space="preserve"> </w:t>
      </w:r>
      <w:r w:rsidRPr="00A7648B">
        <w:rPr>
          <w:spacing w:val="-2"/>
          <w:w w:val="110"/>
        </w:rPr>
        <w:t>изис</w:t>
      </w:r>
      <w:r w:rsidRPr="00A7648B">
        <w:rPr>
          <w:spacing w:val="-1"/>
          <w:w w:val="110"/>
        </w:rPr>
        <w:t>ква</w:t>
      </w:r>
      <w:r w:rsidRPr="00A7648B">
        <w:rPr>
          <w:spacing w:val="-2"/>
          <w:w w:val="110"/>
        </w:rPr>
        <w:t>ният</w:t>
      </w:r>
      <w:r w:rsidRPr="00A7648B">
        <w:rPr>
          <w:spacing w:val="-1"/>
          <w:w w:val="110"/>
        </w:rPr>
        <w:t>а</w:t>
      </w:r>
      <w:r w:rsidRPr="00A7648B">
        <w:rPr>
          <w:spacing w:val="48"/>
          <w:w w:val="110"/>
        </w:rPr>
        <w:t xml:space="preserve"> </w:t>
      </w:r>
      <w:r w:rsidRPr="00A7648B">
        <w:rPr>
          <w:spacing w:val="-2"/>
          <w:w w:val="110"/>
        </w:rPr>
        <w:t>н</w:t>
      </w:r>
      <w:r w:rsidRPr="00A7648B">
        <w:rPr>
          <w:spacing w:val="-1"/>
          <w:w w:val="110"/>
        </w:rPr>
        <w:t>а</w:t>
      </w:r>
      <w:r w:rsidRPr="00A7648B">
        <w:rPr>
          <w:spacing w:val="74"/>
          <w:w w:val="109"/>
        </w:rPr>
        <w:t xml:space="preserve"> </w:t>
      </w:r>
      <w:r w:rsidRPr="00A7648B">
        <w:rPr>
          <w:spacing w:val="-2"/>
          <w:w w:val="110"/>
        </w:rPr>
        <w:t>нор</w:t>
      </w:r>
      <w:r w:rsidRPr="00A7648B">
        <w:rPr>
          <w:spacing w:val="-1"/>
          <w:w w:val="110"/>
        </w:rPr>
        <w:t>ма</w:t>
      </w:r>
      <w:r w:rsidRPr="00A7648B">
        <w:rPr>
          <w:spacing w:val="-2"/>
          <w:w w:val="110"/>
        </w:rPr>
        <w:t>т</w:t>
      </w:r>
      <w:r w:rsidRPr="00A7648B">
        <w:rPr>
          <w:spacing w:val="-1"/>
          <w:w w:val="110"/>
        </w:rPr>
        <w:t>ив</w:t>
      </w:r>
      <w:r w:rsidRPr="00A7648B">
        <w:rPr>
          <w:spacing w:val="-2"/>
          <w:w w:val="110"/>
        </w:rPr>
        <w:t>ен</w:t>
      </w:r>
      <w:r w:rsidRPr="00A7648B">
        <w:rPr>
          <w:spacing w:val="-3"/>
          <w:w w:val="110"/>
        </w:rPr>
        <w:t xml:space="preserve"> </w:t>
      </w:r>
      <w:r w:rsidRPr="00A7648B">
        <w:rPr>
          <w:w w:val="110"/>
        </w:rPr>
        <w:t>или</w:t>
      </w:r>
      <w:r w:rsidRPr="00A7648B">
        <w:rPr>
          <w:spacing w:val="-3"/>
          <w:w w:val="110"/>
        </w:rPr>
        <w:t xml:space="preserve"> </w:t>
      </w:r>
      <w:r w:rsidRPr="00A7648B">
        <w:rPr>
          <w:spacing w:val="-1"/>
          <w:w w:val="110"/>
        </w:rPr>
        <w:t>адм</w:t>
      </w:r>
      <w:r w:rsidRPr="00A7648B">
        <w:rPr>
          <w:spacing w:val="-2"/>
          <w:w w:val="110"/>
        </w:rPr>
        <w:t>ин</w:t>
      </w:r>
      <w:r w:rsidRPr="00A7648B">
        <w:rPr>
          <w:spacing w:val="-1"/>
          <w:w w:val="110"/>
        </w:rPr>
        <w:t>ис</w:t>
      </w:r>
      <w:r w:rsidRPr="00A7648B">
        <w:rPr>
          <w:spacing w:val="-2"/>
          <w:w w:val="110"/>
        </w:rPr>
        <w:t>тр</w:t>
      </w:r>
      <w:r w:rsidRPr="00A7648B">
        <w:rPr>
          <w:spacing w:val="-1"/>
          <w:w w:val="110"/>
        </w:rPr>
        <w:t>а</w:t>
      </w:r>
      <w:r w:rsidRPr="00A7648B">
        <w:rPr>
          <w:spacing w:val="-2"/>
          <w:w w:val="110"/>
        </w:rPr>
        <w:t>т</w:t>
      </w:r>
      <w:r w:rsidRPr="00A7648B">
        <w:rPr>
          <w:spacing w:val="-1"/>
          <w:w w:val="110"/>
        </w:rPr>
        <w:t>ив</w:t>
      </w:r>
      <w:r w:rsidRPr="00A7648B">
        <w:rPr>
          <w:spacing w:val="-2"/>
          <w:w w:val="110"/>
        </w:rPr>
        <w:t>ен</w:t>
      </w:r>
      <w:r w:rsidRPr="00A7648B">
        <w:rPr>
          <w:spacing w:val="-3"/>
          <w:w w:val="110"/>
        </w:rPr>
        <w:t xml:space="preserve"> </w:t>
      </w:r>
      <w:r w:rsidRPr="00A7648B">
        <w:rPr>
          <w:spacing w:val="-1"/>
          <w:w w:val="110"/>
        </w:rPr>
        <w:t>ак</w:t>
      </w:r>
      <w:r w:rsidRPr="00A7648B">
        <w:rPr>
          <w:spacing w:val="-2"/>
          <w:w w:val="110"/>
        </w:rPr>
        <w:t>т</w:t>
      </w:r>
      <w:r w:rsidRPr="00A7648B">
        <w:rPr>
          <w:spacing w:val="-4"/>
          <w:w w:val="110"/>
        </w:rPr>
        <w:t xml:space="preserve"> </w:t>
      </w:r>
      <w:r w:rsidRPr="00A7648B">
        <w:rPr>
          <w:w w:val="110"/>
        </w:rPr>
        <w:t>и</w:t>
      </w:r>
      <w:r w:rsidRPr="00A7648B">
        <w:rPr>
          <w:spacing w:val="-3"/>
          <w:w w:val="110"/>
        </w:rPr>
        <w:t xml:space="preserve"> </w:t>
      </w:r>
      <w:r w:rsidRPr="00A7648B">
        <w:rPr>
          <w:w w:val="110"/>
        </w:rPr>
        <w:t>съобразно</w:t>
      </w:r>
      <w:r w:rsidRPr="00A7648B">
        <w:rPr>
          <w:spacing w:val="-4"/>
          <w:w w:val="110"/>
        </w:rPr>
        <w:t xml:space="preserve"> </w:t>
      </w:r>
      <w:r w:rsidRPr="00A7648B">
        <w:rPr>
          <w:spacing w:val="-2"/>
          <w:w w:val="110"/>
        </w:rPr>
        <w:t>р</w:t>
      </w:r>
      <w:r w:rsidRPr="00A7648B">
        <w:rPr>
          <w:spacing w:val="-1"/>
          <w:w w:val="110"/>
        </w:rPr>
        <w:t>а</w:t>
      </w:r>
      <w:r w:rsidRPr="00A7648B">
        <w:rPr>
          <w:spacing w:val="-2"/>
          <w:w w:val="110"/>
        </w:rPr>
        <w:t>зпре</w:t>
      </w:r>
      <w:r w:rsidRPr="00A7648B">
        <w:rPr>
          <w:spacing w:val="-1"/>
          <w:w w:val="110"/>
        </w:rPr>
        <w:t>д</w:t>
      </w:r>
      <w:r w:rsidRPr="00A7648B">
        <w:rPr>
          <w:spacing w:val="-2"/>
          <w:w w:val="110"/>
        </w:rPr>
        <w:t>е</w:t>
      </w:r>
      <w:r w:rsidRPr="00A7648B">
        <w:rPr>
          <w:spacing w:val="-1"/>
          <w:w w:val="110"/>
        </w:rPr>
        <w:t>л</w:t>
      </w:r>
      <w:r w:rsidRPr="00A7648B">
        <w:rPr>
          <w:spacing w:val="-2"/>
          <w:w w:val="110"/>
        </w:rPr>
        <w:t>ението</w:t>
      </w:r>
      <w:r w:rsidRPr="00A7648B">
        <w:rPr>
          <w:spacing w:val="-4"/>
          <w:w w:val="110"/>
        </w:rPr>
        <w:t xml:space="preserve"> </w:t>
      </w:r>
      <w:r w:rsidRPr="00A7648B">
        <w:rPr>
          <w:spacing w:val="-2"/>
          <w:w w:val="110"/>
        </w:rPr>
        <w:t>н</w:t>
      </w:r>
      <w:r w:rsidRPr="00A7648B">
        <w:rPr>
          <w:spacing w:val="-1"/>
          <w:w w:val="110"/>
        </w:rPr>
        <w:t>а участ</w:t>
      </w:r>
      <w:r w:rsidRPr="00A7648B">
        <w:rPr>
          <w:spacing w:val="-2"/>
          <w:w w:val="110"/>
        </w:rPr>
        <w:t>ието</w:t>
      </w:r>
      <w:r w:rsidRPr="00A7648B">
        <w:rPr>
          <w:spacing w:val="-5"/>
          <w:w w:val="110"/>
        </w:rPr>
        <w:t xml:space="preserve"> </w:t>
      </w:r>
      <w:r w:rsidRPr="00A7648B">
        <w:rPr>
          <w:w w:val="110"/>
        </w:rPr>
        <w:t>на</w:t>
      </w:r>
      <w:r w:rsidRPr="00A7648B">
        <w:rPr>
          <w:spacing w:val="-5"/>
          <w:w w:val="110"/>
        </w:rPr>
        <w:t xml:space="preserve"> </w:t>
      </w:r>
      <w:r w:rsidRPr="00A7648B">
        <w:rPr>
          <w:w w:val="110"/>
        </w:rPr>
        <w:t>лицата</w:t>
      </w:r>
      <w:r w:rsidRPr="00A7648B">
        <w:rPr>
          <w:spacing w:val="81"/>
          <w:w w:val="109"/>
        </w:rPr>
        <w:t xml:space="preserve"> </w:t>
      </w:r>
      <w:r w:rsidRPr="00A7648B">
        <w:rPr>
          <w:w w:val="110"/>
        </w:rPr>
        <w:t>при</w:t>
      </w:r>
      <w:r w:rsidRPr="00A7648B">
        <w:rPr>
          <w:spacing w:val="16"/>
          <w:w w:val="110"/>
        </w:rPr>
        <w:t xml:space="preserve"> </w:t>
      </w:r>
      <w:r w:rsidRPr="00A7648B">
        <w:rPr>
          <w:spacing w:val="-2"/>
          <w:w w:val="110"/>
        </w:rPr>
        <w:t>и</w:t>
      </w:r>
      <w:r w:rsidRPr="00A7648B">
        <w:rPr>
          <w:spacing w:val="-1"/>
          <w:w w:val="110"/>
        </w:rPr>
        <w:t>зпъл</w:t>
      </w:r>
      <w:r w:rsidRPr="00A7648B">
        <w:rPr>
          <w:spacing w:val="-2"/>
          <w:w w:val="110"/>
        </w:rPr>
        <w:t>нение</w:t>
      </w:r>
      <w:r w:rsidRPr="00A7648B">
        <w:rPr>
          <w:spacing w:val="15"/>
          <w:w w:val="110"/>
        </w:rPr>
        <w:t xml:space="preserve"> </w:t>
      </w:r>
      <w:r w:rsidRPr="00A7648B">
        <w:rPr>
          <w:w w:val="110"/>
        </w:rPr>
        <w:t>на</w:t>
      </w:r>
      <w:r w:rsidRPr="00A7648B">
        <w:rPr>
          <w:spacing w:val="15"/>
          <w:w w:val="110"/>
        </w:rPr>
        <w:t xml:space="preserve"> </w:t>
      </w:r>
      <w:r w:rsidRPr="00A7648B">
        <w:rPr>
          <w:w w:val="110"/>
        </w:rPr>
        <w:t>дейностите,</w:t>
      </w:r>
      <w:r w:rsidRPr="00A7648B">
        <w:rPr>
          <w:spacing w:val="16"/>
          <w:w w:val="110"/>
        </w:rPr>
        <w:t xml:space="preserve"> </w:t>
      </w:r>
      <w:r w:rsidRPr="00A7648B">
        <w:rPr>
          <w:spacing w:val="-2"/>
          <w:w w:val="110"/>
        </w:rPr>
        <w:t>пре</w:t>
      </w:r>
      <w:r w:rsidRPr="00A7648B">
        <w:rPr>
          <w:spacing w:val="-1"/>
          <w:w w:val="110"/>
        </w:rPr>
        <w:t>двид</w:t>
      </w:r>
      <w:r w:rsidRPr="00A7648B">
        <w:rPr>
          <w:spacing w:val="-2"/>
          <w:w w:val="110"/>
        </w:rPr>
        <w:t>ено</w:t>
      </w:r>
      <w:r w:rsidRPr="00A7648B">
        <w:rPr>
          <w:spacing w:val="16"/>
          <w:w w:val="110"/>
        </w:rPr>
        <w:t xml:space="preserve"> </w:t>
      </w:r>
      <w:r w:rsidRPr="00A7648B">
        <w:rPr>
          <w:w w:val="110"/>
        </w:rPr>
        <w:t>в</w:t>
      </w:r>
      <w:r w:rsidRPr="00A7648B">
        <w:rPr>
          <w:spacing w:val="15"/>
          <w:w w:val="110"/>
        </w:rPr>
        <w:t xml:space="preserve"> </w:t>
      </w:r>
      <w:r w:rsidRPr="00A7648B">
        <w:rPr>
          <w:spacing w:val="-1"/>
          <w:w w:val="110"/>
        </w:rPr>
        <w:t>д</w:t>
      </w:r>
      <w:r w:rsidRPr="00A7648B">
        <w:rPr>
          <w:spacing w:val="-2"/>
          <w:w w:val="110"/>
        </w:rPr>
        <w:t>о</w:t>
      </w:r>
      <w:r w:rsidRPr="00A7648B">
        <w:rPr>
          <w:spacing w:val="-1"/>
          <w:w w:val="110"/>
        </w:rPr>
        <w:t>г</w:t>
      </w:r>
      <w:r w:rsidRPr="00A7648B">
        <w:rPr>
          <w:spacing w:val="-2"/>
          <w:w w:val="110"/>
        </w:rPr>
        <w:t>о</w:t>
      </w:r>
      <w:r w:rsidRPr="00A7648B">
        <w:rPr>
          <w:spacing w:val="-1"/>
          <w:w w:val="110"/>
        </w:rPr>
        <w:t>в</w:t>
      </w:r>
      <w:r w:rsidRPr="00A7648B">
        <w:rPr>
          <w:spacing w:val="-2"/>
          <w:w w:val="110"/>
        </w:rPr>
        <w:t>ор</w:t>
      </w:r>
      <w:r w:rsidRPr="00A7648B">
        <w:rPr>
          <w:spacing w:val="-1"/>
          <w:w w:val="110"/>
        </w:rPr>
        <w:t>а</w:t>
      </w:r>
      <w:r w:rsidRPr="00A7648B">
        <w:rPr>
          <w:spacing w:val="15"/>
          <w:w w:val="110"/>
        </w:rPr>
        <w:t xml:space="preserve"> </w:t>
      </w:r>
      <w:r w:rsidRPr="00A7648B">
        <w:rPr>
          <w:w w:val="110"/>
        </w:rPr>
        <w:t>за</w:t>
      </w:r>
      <w:r w:rsidRPr="00A7648B">
        <w:rPr>
          <w:spacing w:val="15"/>
          <w:w w:val="110"/>
        </w:rPr>
        <w:t xml:space="preserve"> </w:t>
      </w:r>
      <w:r w:rsidRPr="00A7648B">
        <w:rPr>
          <w:spacing w:val="-1"/>
          <w:w w:val="110"/>
        </w:rPr>
        <w:t>създава</w:t>
      </w:r>
      <w:r w:rsidRPr="00A7648B">
        <w:rPr>
          <w:spacing w:val="-2"/>
          <w:w w:val="110"/>
        </w:rPr>
        <w:t>не</w:t>
      </w:r>
      <w:r w:rsidRPr="00A7648B">
        <w:rPr>
          <w:spacing w:val="19"/>
          <w:w w:val="110"/>
        </w:rPr>
        <w:t xml:space="preserve"> </w:t>
      </w:r>
      <w:r w:rsidRPr="00A7648B">
        <w:rPr>
          <w:w w:val="110"/>
        </w:rPr>
        <w:t>на</w:t>
      </w:r>
      <w:r w:rsidRPr="00A7648B">
        <w:rPr>
          <w:spacing w:val="15"/>
          <w:w w:val="110"/>
        </w:rPr>
        <w:t xml:space="preserve"> </w:t>
      </w:r>
      <w:r w:rsidRPr="00A7648B">
        <w:rPr>
          <w:w w:val="110"/>
        </w:rPr>
        <w:t>обединението-</w:t>
      </w:r>
      <w:r w:rsidRPr="00A7648B">
        <w:rPr>
          <w:spacing w:val="-1"/>
          <w:w w:val="110"/>
        </w:rPr>
        <w:t xml:space="preserve"> </w:t>
      </w:r>
      <w:r w:rsidRPr="00A7648B">
        <w:rPr>
          <w:spacing w:val="-2"/>
          <w:w w:val="110"/>
        </w:rPr>
        <w:t>чл.</w:t>
      </w:r>
      <w:r w:rsidRPr="00A7648B">
        <w:rPr>
          <w:w w:val="110"/>
        </w:rPr>
        <w:t>59,</w:t>
      </w:r>
      <w:r w:rsidRPr="00A7648B">
        <w:rPr>
          <w:spacing w:val="-7"/>
          <w:w w:val="110"/>
        </w:rPr>
        <w:t xml:space="preserve"> </w:t>
      </w:r>
      <w:r w:rsidRPr="00A7648B">
        <w:rPr>
          <w:spacing w:val="-1"/>
          <w:w w:val="110"/>
        </w:rPr>
        <w:t>ал.</w:t>
      </w:r>
      <w:r w:rsidRPr="00A7648B">
        <w:rPr>
          <w:w w:val="110"/>
        </w:rPr>
        <w:t>6</w:t>
      </w:r>
      <w:r w:rsidRPr="00A7648B">
        <w:rPr>
          <w:spacing w:val="-6"/>
          <w:w w:val="110"/>
        </w:rPr>
        <w:t xml:space="preserve"> </w:t>
      </w:r>
      <w:r w:rsidRPr="00A7648B">
        <w:rPr>
          <w:w w:val="110"/>
        </w:rPr>
        <w:t>от</w:t>
      </w:r>
      <w:r w:rsidRPr="00A7648B">
        <w:rPr>
          <w:spacing w:val="-5"/>
          <w:w w:val="110"/>
        </w:rPr>
        <w:t xml:space="preserve"> </w:t>
      </w:r>
      <w:r w:rsidRPr="00A7648B">
        <w:rPr>
          <w:spacing w:val="-2"/>
          <w:w w:val="110"/>
        </w:rPr>
        <w:t>ЗОП</w:t>
      </w:r>
      <w:r w:rsidRPr="00A7648B">
        <w:rPr>
          <w:spacing w:val="-1"/>
          <w:w w:val="110"/>
        </w:rPr>
        <w:t>.</w:t>
      </w:r>
    </w:p>
    <w:p w:rsidR="00A7648B" w:rsidRPr="00A7648B" w:rsidRDefault="00A7648B" w:rsidP="00A7648B">
      <w:pPr>
        <w:pStyle w:val="ad"/>
        <w:spacing w:line="276" w:lineRule="exact"/>
        <w:ind w:right="113" w:firstLine="720"/>
        <w:jc w:val="both"/>
      </w:pPr>
      <w:r w:rsidRPr="00A7648B">
        <w:rPr>
          <w:w w:val="110"/>
        </w:rPr>
        <w:t>В</w:t>
      </w:r>
      <w:r w:rsidRPr="00A7648B">
        <w:rPr>
          <w:spacing w:val="48"/>
          <w:w w:val="110"/>
        </w:rPr>
        <w:t xml:space="preserve"> </w:t>
      </w:r>
      <w:r w:rsidRPr="00A7648B">
        <w:rPr>
          <w:spacing w:val="-1"/>
          <w:w w:val="110"/>
        </w:rPr>
        <w:t>случаи</w:t>
      </w:r>
      <w:r w:rsidRPr="00A7648B">
        <w:rPr>
          <w:spacing w:val="-2"/>
          <w:w w:val="110"/>
        </w:rPr>
        <w:t>т</w:t>
      </w:r>
      <w:r w:rsidRPr="00A7648B">
        <w:rPr>
          <w:spacing w:val="-1"/>
          <w:w w:val="110"/>
        </w:rPr>
        <w:t>е,</w:t>
      </w:r>
      <w:r w:rsidRPr="00A7648B">
        <w:rPr>
          <w:w w:val="110"/>
        </w:rPr>
        <w:t xml:space="preserve"> </w:t>
      </w:r>
      <w:r w:rsidRPr="00A7648B">
        <w:rPr>
          <w:spacing w:val="-1"/>
          <w:w w:val="110"/>
        </w:rPr>
        <w:t>к</w:t>
      </w:r>
      <w:r w:rsidRPr="00A7648B">
        <w:rPr>
          <w:spacing w:val="-2"/>
          <w:w w:val="110"/>
        </w:rPr>
        <w:t>о</w:t>
      </w:r>
      <w:r w:rsidRPr="00A7648B">
        <w:rPr>
          <w:spacing w:val="-1"/>
          <w:w w:val="110"/>
        </w:rPr>
        <w:t>гат</w:t>
      </w:r>
      <w:r w:rsidRPr="00A7648B">
        <w:rPr>
          <w:spacing w:val="-2"/>
          <w:w w:val="110"/>
        </w:rPr>
        <w:t>о</w:t>
      </w:r>
      <w:r w:rsidRPr="00A7648B">
        <w:rPr>
          <w:spacing w:val="1"/>
          <w:w w:val="110"/>
        </w:rPr>
        <w:t xml:space="preserve"> </w:t>
      </w:r>
      <w:r w:rsidRPr="00A7648B">
        <w:rPr>
          <w:w w:val="110"/>
        </w:rPr>
        <w:t>клон</w:t>
      </w:r>
      <w:r w:rsidRPr="00A7648B">
        <w:rPr>
          <w:spacing w:val="1"/>
          <w:w w:val="110"/>
        </w:rPr>
        <w:t xml:space="preserve"> </w:t>
      </w:r>
      <w:r w:rsidRPr="00A7648B">
        <w:rPr>
          <w:w w:val="110"/>
        </w:rPr>
        <w:t xml:space="preserve">на </w:t>
      </w:r>
      <w:r w:rsidRPr="00A7648B">
        <w:rPr>
          <w:spacing w:val="-1"/>
          <w:w w:val="110"/>
        </w:rPr>
        <w:t>чужд</w:t>
      </w:r>
      <w:r w:rsidRPr="00A7648B">
        <w:rPr>
          <w:spacing w:val="-2"/>
          <w:w w:val="110"/>
        </w:rPr>
        <w:t>е</w:t>
      </w:r>
      <w:r w:rsidRPr="00A7648B">
        <w:rPr>
          <w:spacing w:val="-1"/>
          <w:w w:val="110"/>
        </w:rPr>
        <w:t>ст</w:t>
      </w:r>
      <w:r w:rsidRPr="00A7648B">
        <w:rPr>
          <w:spacing w:val="-2"/>
          <w:w w:val="110"/>
        </w:rPr>
        <w:t>ранно</w:t>
      </w:r>
      <w:r w:rsidRPr="00A7648B">
        <w:rPr>
          <w:w w:val="110"/>
        </w:rPr>
        <w:t xml:space="preserve"> лице</w:t>
      </w:r>
      <w:r w:rsidRPr="00A7648B">
        <w:rPr>
          <w:spacing w:val="49"/>
          <w:w w:val="110"/>
        </w:rPr>
        <w:t xml:space="preserve"> </w:t>
      </w:r>
      <w:r w:rsidRPr="00A7648B">
        <w:rPr>
          <w:w w:val="110"/>
        </w:rPr>
        <w:t xml:space="preserve">е  </w:t>
      </w:r>
      <w:r w:rsidRPr="00A7648B">
        <w:rPr>
          <w:spacing w:val="-1"/>
          <w:w w:val="110"/>
        </w:rPr>
        <w:t>сам</w:t>
      </w:r>
      <w:r w:rsidRPr="00A7648B">
        <w:rPr>
          <w:spacing w:val="-2"/>
          <w:w w:val="110"/>
        </w:rPr>
        <w:t>о</w:t>
      </w:r>
      <w:r w:rsidRPr="00A7648B">
        <w:rPr>
          <w:spacing w:val="-1"/>
          <w:w w:val="110"/>
        </w:rPr>
        <w:t>ст</w:t>
      </w:r>
      <w:r w:rsidRPr="00A7648B">
        <w:rPr>
          <w:spacing w:val="-2"/>
          <w:w w:val="110"/>
        </w:rPr>
        <w:t>оят</w:t>
      </w:r>
      <w:r w:rsidRPr="00A7648B">
        <w:rPr>
          <w:spacing w:val="-1"/>
          <w:w w:val="110"/>
        </w:rPr>
        <w:t>ел</w:t>
      </w:r>
      <w:r w:rsidRPr="00A7648B">
        <w:rPr>
          <w:spacing w:val="-2"/>
          <w:w w:val="110"/>
        </w:rPr>
        <w:t>ен</w:t>
      </w:r>
      <w:r w:rsidRPr="00A7648B">
        <w:rPr>
          <w:spacing w:val="4"/>
          <w:w w:val="110"/>
        </w:rPr>
        <w:t xml:space="preserve"> </w:t>
      </w:r>
      <w:r w:rsidRPr="00A7648B">
        <w:rPr>
          <w:spacing w:val="-1"/>
          <w:w w:val="110"/>
        </w:rPr>
        <w:t>участ</w:t>
      </w:r>
      <w:r w:rsidRPr="00A7648B">
        <w:rPr>
          <w:spacing w:val="-2"/>
          <w:w w:val="110"/>
        </w:rPr>
        <w:t>ни</w:t>
      </w:r>
      <w:r w:rsidRPr="00A7648B">
        <w:rPr>
          <w:spacing w:val="-1"/>
          <w:w w:val="110"/>
        </w:rPr>
        <w:t>к</w:t>
      </w:r>
      <w:r w:rsidRPr="00A7648B">
        <w:rPr>
          <w:spacing w:val="49"/>
          <w:w w:val="110"/>
        </w:rPr>
        <w:t xml:space="preserve"> </w:t>
      </w:r>
      <w:r w:rsidRPr="00A7648B">
        <w:rPr>
          <w:w w:val="110"/>
        </w:rPr>
        <w:t>в</w:t>
      </w:r>
      <w:r w:rsidRPr="00A7648B">
        <w:rPr>
          <w:spacing w:val="78"/>
          <w:w w:val="112"/>
        </w:rPr>
        <w:t xml:space="preserve"> </w:t>
      </w:r>
      <w:r w:rsidRPr="00A7648B">
        <w:rPr>
          <w:spacing w:val="-1"/>
          <w:w w:val="110"/>
        </w:rPr>
        <w:t>п</w:t>
      </w:r>
      <w:r w:rsidRPr="00A7648B">
        <w:rPr>
          <w:spacing w:val="-2"/>
          <w:w w:val="110"/>
        </w:rPr>
        <w:t>ро</w:t>
      </w:r>
      <w:r w:rsidRPr="00A7648B">
        <w:rPr>
          <w:spacing w:val="-1"/>
          <w:w w:val="110"/>
        </w:rPr>
        <w:t>цеду</w:t>
      </w:r>
      <w:r w:rsidRPr="00A7648B">
        <w:rPr>
          <w:spacing w:val="-2"/>
          <w:w w:val="110"/>
        </w:rPr>
        <w:t>р</w:t>
      </w:r>
      <w:r w:rsidRPr="00A7648B">
        <w:rPr>
          <w:spacing w:val="-1"/>
          <w:w w:val="110"/>
        </w:rPr>
        <w:t>а</w:t>
      </w:r>
      <w:r w:rsidRPr="00A7648B">
        <w:rPr>
          <w:spacing w:val="26"/>
          <w:w w:val="110"/>
        </w:rPr>
        <w:t xml:space="preserve"> </w:t>
      </w:r>
      <w:r w:rsidRPr="00A7648B">
        <w:rPr>
          <w:w w:val="110"/>
        </w:rPr>
        <w:t>за</w:t>
      </w:r>
      <w:r w:rsidRPr="00A7648B">
        <w:rPr>
          <w:spacing w:val="27"/>
          <w:w w:val="110"/>
        </w:rPr>
        <w:t xml:space="preserve"> </w:t>
      </w:r>
      <w:r w:rsidRPr="00A7648B">
        <w:rPr>
          <w:w w:val="110"/>
        </w:rPr>
        <w:t>възлагане</w:t>
      </w:r>
      <w:r w:rsidRPr="00A7648B">
        <w:rPr>
          <w:spacing w:val="27"/>
          <w:w w:val="110"/>
        </w:rPr>
        <w:t xml:space="preserve"> </w:t>
      </w:r>
      <w:r w:rsidRPr="00A7648B">
        <w:rPr>
          <w:w w:val="110"/>
        </w:rPr>
        <w:t>на</w:t>
      </w:r>
      <w:r w:rsidRPr="00A7648B">
        <w:rPr>
          <w:spacing w:val="27"/>
          <w:w w:val="110"/>
        </w:rPr>
        <w:t xml:space="preserve"> </w:t>
      </w:r>
      <w:r w:rsidRPr="00A7648B">
        <w:rPr>
          <w:spacing w:val="-2"/>
          <w:w w:val="110"/>
        </w:rPr>
        <w:t>об</w:t>
      </w:r>
      <w:r w:rsidRPr="00A7648B">
        <w:rPr>
          <w:spacing w:val="-1"/>
          <w:w w:val="110"/>
        </w:rPr>
        <w:t>щ</w:t>
      </w:r>
      <w:r w:rsidRPr="00A7648B">
        <w:rPr>
          <w:spacing w:val="-2"/>
          <w:w w:val="110"/>
        </w:rPr>
        <w:t>ест</w:t>
      </w:r>
      <w:r w:rsidRPr="00A7648B">
        <w:rPr>
          <w:spacing w:val="-1"/>
          <w:w w:val="110"/>
        </w:rPr>
        <w:t>в</w:t>
      </w:r>
      <w:r w:rsidRPr="00A7648B">
        <w:rPr>
          <w:spacing w:val="-2"/>
          <w:w w:val="110"/>
        </w:rPr>
        <w:t>ен</w:t>
      </w:r>
      <w:r w:rsidRPr="00A7648B">
        <w:rPr>
          <w:spacing w:val="-1"/>
          <w:w w:val="110"/>
        </w:rPr>
        <w:t>а</w:t>
      </w:r>
      <w:r w:rsidRPr="00A7648B">
        <w:rPr>
          <w:spacing w:val="26"/>
          <w:w w:val="110"/>
        </w:rPr>
        <w:t xml:space="preserve"> </w:t>
      </w:r>
      <w:r w:rsidRPr="00A7648B">
        <w:rPr>
          <w:spacing w:val="-1"/>
          <w:w w:val="110"/>
        </w:rPr>
        <w:t>п</w:t>
      </w:r>
      <w:r w:rsidRPr="00A7648B">
        <w:rPr>
          <w:spacing w:val="-2"/>
          <w:w w:val="110"/>
        </w:rPr>
        <w:t>ор</w:t>
      </w:r>
      <w:r w:rsidRPr="00A7648B">
        <w:rPr>
          <w:spacing w:val="-1"/>
          <w:w w:val="110"/>
        </w:rPr>
        <w:t>ъчка</w:t>
      </w:r>
      <w:r w:rsidRPr="00A7648B">
        <w:rPr>
          <w:spacing w:val="-2"/>
          <w:w w:val="110"/>
        </w:rPr>
        <w:t>,</w:t>
      </w:r>
      <w:r w:rsidRPr="00A7648B">
        <w:rPr>
          <w:spacing w:val="63"/>
          <w:w w:val="110"/>
        </w:rPr>
        <w:t xml:space="preserve"> </w:t>
      </w:r>
      <w:r w:rsidRPr="00A7648B">
        <w:rPr>
          <w:spacing w:val="-1"/>
          <w:w w:val="110"/>
        </w:rPr>
        <w:t>ак</w:t>
      </w:r>
      <w:r w:rsidRPr="00A7648B">
        <w:rPr>
          <w:spacing w:val="-2"/>
          <w:w w:val="110"/>
        </w:rPr>
        <w:t>о</w:t>
      </w:r>
      <w:r w:rsidRPr="00A7648B">
        <w:rPr>
          <w:spacing w:val="27"/>
          <w:w w:val="110"/>
        </w:rPr>
        <w:t xml:space="preserve"> </w:t>
      </w:r>
      <w:r w:rsidRPr="00A7648B">
        <w:rPr>
          <w:w w:val="110"/>
        </w:rPr>
        <w:t>за</w:t>
      </w:r>
      <w:r w:rsidRPr="00A7648B">
        <w:rPr>
          <w:spacing w:val="27"/>
          <w:w w:val="110"/>
        </w:rPr>
        <w:t xml:space="preserve"> </w:t>
      </w:r>
      <w:r w:rsidRPr="00A7648B">
        <w:rPr>
          <w:spacing w:val="-1"/>
          <w:w w:val="110"/>
        </w:rPr>
        <w:t>д</w:t>
      </w:r>
      <w:r w:rsidRPr="00A7648B">
        <w:rPr>
          <w:spacing w:val="-2"/>
          <w:w w:val="110"/>
        </w:rPr>
        <w:t>о</w:t>
      </w:r>
      <w:r w:rsidRPr="00A7648B">
        <w:rPr>
          <w:spacing w:val="-1"/>
          <w:w w:val="110"/>
        </w:rPr>
        <w:t>казва</w:t>
      </w:r>
      <w:r w:rsidRPr="00A7648B">
        <w:rPr>
          <w:spacing w:val="-2"/>
          <w:w w:val="110"/>
        </w:rPr>
        <w:t>не</w:t>
      </w:r>
      <w:r w:rsidRPr="00A7648B">
        <w:rPr>
          <w:spacing w:val="27"/>
          <w:w w:val="110"/>
        </w:rPr>
        <w:t xml:space="preserve"> </w:t>
      </w:r>
      <w:r w:rsidRPr="00A7648B">
        <w:rPr>
          <w:w w:val="110"/>
        </w:rPr>
        <w:t>на</w:t>
      </w:r>
      <w:r w:rsidRPr="00A7648B">
        <w:rPr>
          <w:spacing w:val="27"/>
          <w:w w:val="110"/>
        </w:rPr>
        <w:t xml:space="preserve"> </w:t>
      </w:r>
      <w:r w:rsidRPr="00A7648B">
        <w:rPr>
          <w:spacing w:val="-1"/>
          <w:w w:val="110"/>
        </w:rPr>
        <w:t>съ</w:t>
      </w:r>
      <w:r w:rsidRPr="00A7648B">
        <w:rPr>
          <w:spacing w:val="-2"/>
          <w:w w:val="110"/>
        </w:rPr>
        <w:t>от</w:t>
      </w:r>
      <w:r w:rsidRPr="00A7648B">
        <w:rPr>
          <w:spacing w:val="-1"/>
          <w:w w:val="110"/>
        </w:rPr>
        <w:t>в</w:t>
      </w:r>
      <w:r w:rsidRPr="00A7648B">
        <w:rPr>
          <w:spacing w:val="-2"/>
          <w:w w:val="110"/>
        </w:rPr>
        <w:t>ет</w:t>
      </w:r>
      <w:r w:rsidRPr="00A7648B">
        <w:rPr>
          <w:spacing w:val="-1"/>
          <w:w w:val="110"/>
        </w:rPr>
        <w:t>ств</w:t>
      </w:r>
      <w:r w:rsidRPr="00A7648B">
        <w:rPr>
          <w:spacing w:val="-2"/>
          <w:w w:val="110"/>
        </w:rPr>
        <w:t>ие</w:t>
      </w:r>
      <w:r w:rsidRPr="00A7648B">
        <w:rPr>
          <w:spacing w:val="26"/>
          <w:w w:val="110"/>
        </w:rPr>
        <w:t xml:space="preserve"> </w:t>
      </w:r>
      <w:r w:rsidRPr="00A7648B">
        <w:rPr>
          <w:w w:val="110"/>
        </w:rPr>
        <w:t>с</w:t>
      </w:r>
      <w:r w:rsidRPr="00A7648B">
        <w:rPr>
          <w:spacing w:val="90"/>
          <w:w w:val="109"/>
        </w:rPr>
        <w:t xml:space="preserve"> </w:t>
      </w:r>
      <w:r w:rsidRPr="00A7648B">
        <w:rPr>
          <w:spacing w:val="-2"/>
          <w:w w:val="110"/>
        </w:rPr>
        <w:t>изис</w:t>
      </w:r>
      <w:r w:rsidRPr="00A7648B">
        <w:rPr>
          <w:spacing w:val="-1"/>
          <w:w w:val="110"/>
        </w:rPr>
        <w:t>ква</w:t>
      </w:r>
      <w:r w:rsidRPr="00A7648B">
        <w:rPr>
          <w:spacing w:val="-2"/>
          <w:w w:val="110"/>
        </w:rPr>
        <w:t>ният</w:t>
      </w:r>
      <w:r w:rsidRPr="00A7648B">
        <w:rPr>
          <w:spacing w:val="-1"/>
          <w:w w:val="110"/>
        </w:rPr>
        <w:t>а</w:t>
      </w:r>
      <w:r w:rsidRPr="00A7648B">
        <w:rPr>
          <w:spacing w:val="49"/>
          <w:w w:val="110"/>
        </w:rPr>
        <w:t xml:space="preserve"> </w:t>
      </w:r>
      <w:r w:rsidRPr="00A7648B">
        <w:rPr>
          <w:w w:val="110"/>
        </w:rPr>
        <w:t>за</w:t>
      </w:r>
      <w:r w:rsidRPr="00A7648B">
        <w:rPr>
          <w:spacing w:val="49"/>
          <w:w w:val="110"/>
        </w:rPr>
        <w:t xml:space="preserve"> </w:t>
      </w:r>
      <w:r w:rsidRPr="00A7648B">
        <w:rPr>
          <w:spacing w:val="-2"/>
          <w:w w:val="110"/>
        </w:rPr>
        <w:t>те</w:t>
      </w:r>
      <w:r w:rsidRPr="00A7648B">
        <w:rPr>
          <w:spacing w:val="-1"/>
          <w:w w:val="110"/>
        </w:rPr>
        <w:t>х</w:t>
      </w:r>
      <w:r w:rsidRPr="00A7648B">
        <w:rPr>
          <w:spacing w:val="-2"/>
          <w:w w:val="110"/>
        </w:rPr>
        <w:t>н</w:t>
      </w:r>
      <w:r w:rsidRPr="00A7648B">
        <w:rPr>
          <w:spacing w:val="-1"/>
          <w:w w:val="110"/>
        </w:rPr>
        <w:t>ич</w:t>
      </w:r>
      <w:r w:rsidRPr="00A7648B">
        <w:rPr>
          <w:spacing w:val="-2"/>
          <w:w w:val="110"/>
        </w:rPr>
        <w:t>е</w:t>
      </w:r>
      <w:r w:rsidRPr="00A7648B">
        <w:rPr>
          <w:spacing w:val="-1"/>
          <w:w w:val="110"/>
        </w:rPr>
        <w:t>ск</w:t>
      </w:r>
      <w:r w:rsidRPr="00A7648B">
        <w:rPr>
          <w:spacing w:val="-2"/>
          <w:w w:val="110"/>
        </w:rPr>
        <w:t>и</w:t>
      </w:r>
      <w:r w:rsidRPr="00A7648B">
        <w:rPr>
          <w:w w:val="110"/>
        </w:rPr>
        <w:t xml:space="preserve"> и</w:t>
      </w:r>
      <w:r w:rsidRPr="00A7648B">
        <w:rPr>
          <w:spacing w:val="1"/>
          <w:w w:val="110"/>
        </w:rPr>
        <w:t xml:space="preserve"> </w:t>
      </w:r>
      <w:r w:rsidRPr="00A7648B">
        <w:rPr>
          <w:w w:val="110"/>
        </w:rPr>
        <w:t>професионални</w:t>
      </w:r>
      <w:r w:rsidRPr="00A7648B">
        <w:rPr>
          <w:spacing w:val="1"/>
          <w:w w:val="110"/>
        </w:rPr>
        <w:t xml:space="preserve"> </w:t>
      </w:r>
      <w:r w:rsidRPr="00A7648B">
        <w:rPr>
          <w:spacing w:val="-1"/>
          <w:w w:val="110"/>
        </w:rPr>
        <w:t>с</w:t>
      </w:r>
      <w:r w:rsidRPr="00A7648B">
        <w:rPr>
          <w:spacing w:val="-2"/>
          <w:w w:val="110"/>
        </w:rPr>
        <w:t>по</w:t>
      </w:r>
      <w:r w:rsidRPr="00A7648B">
        <w:rPr>
          <w:spacing w:val="-1"/>
          <w:w w:val="110"/>
        </w:rPr>
        <w:t>с</w:t>
      </w:r>
      <w:r w:rsidRPr="00A7648B">
        <w:rPr>
          <w:spacing w:val="-2"/>
          <w:w w:val="110"/>
        </w:rPr>
        <w:t>обно</w:t>
      </w:r>
      <w:r w:rsidRPr="00A7648B">
        <w:rPr>
          <w:spacing w:val="-1"/>
          <w:w w:val="110"/>
        </w:rPr>
        <w:t>с</w:t>
      </w:r>
      <w:r w:rsidRPr="00A7648B">
        <w:rPr>
          <w:spacing w:val="-2"/>
          <w:w w:val="110"/>
        </w:rPr>
        <w:t>т</w:t>
      </w:r>
      <w:r w:rsidRPr="00A7648B">
        <w:rPr>
          <w:spacing w:val="-1"/>
          <w:w w:val="110"/>
        </w:rPr>
        <w:t>и,</w:t>
      </w:r>
      <w:r w:rsidRPr="00A7648B">
        <w:rPr>
          <w:spacing w:val="49"/>
          <w:w w:val="110"/>
        </w:rPr>
        <w:t xml:space="preserve"> </w:t>
      </w:r>
      <w:r w:rsidRPr="00A7648B">
        <w:rPr>
          <w:spacing w:val="-1"/>
          <w:w w:val="110"/>
        </w:rPr>
        <w:t>кл</w:t>
      </w:r>
      <w:r w:rsidRPr="00A7648B">
        <w:rPr>
          <w:spacing w:val="-2"/>
          <w:w w:val="110"/>
        </w:rPr>
        <w:t>онът</w:t>
      </w:r>
      <w:r w:rsidRPr="00A7648B">
        <w:rPr>
          <w:spacing w:val="1"/>
          <w:w w:val="110"/>
        </w:rPr>
        <w:t xml:space="preserve"> </w:t>
      </w:r>
      <w:r w:rsidRPr="00A7648B">
        <w:rPr>
          <w:spacing w:val="-1"/>
          <w:w w:val="110"/>
        </w:rPr>
        <w:t>с</w:t>
      </w:r>
      <w:r w:rsidRPr="00A7648B">
        <w:rPr>
          <w:spacing w:val="-2"/>
          <w:w w:val="110"/>
        </w:rPr>
        <w:t>е</w:t>
      </w:r>
      <w:r w:rsidRPr="00A7648B">
        <w:rPr>
          <w:spacing w:val="49"/>
          <w:w w:val="110"/>
        </w:rPr>
        <w:t xml:space="preserve"> </w:t>
      </w:r>
      <w:r w:rsidRPr="00A7648B">
        <w:rPr>
          <w:spacing w:val="-2"/>
          <w:w w:val="110"/>
        </w:rPr>
        <w:t>позо</w:t>
      </w:r>
      <w:r w:rsidRPr="00A7648B">
        <w:rPr>
          <w:spacing w:val="-1"/>
          <w:w w:val="110"/>
        </w:rPr>
        <w:t>вава</w:t>
      </w:r>
      <w:r w:rsidRPr="00A7648B">
        <w:rPr>
          <w:spacing w:val="49"/>
          <w:w w:val="110"/>
        </w:rPr>
        <w:t xml:space="preserve"> </w:t>
      </w:r>
      <w:r w:rsidRPr="00A7648B">
        <w:rPr>
          <w:spacing w:val="1"/>
          <w:w w:val="110"/>
        </w:rPr>
        <w:t>на</w:t>
      </w:r>
      <w:r w:rsidRPr="00A7648B">
        <w:rPr>
          <w:spacing w:val="84"/>
          <w:w w:val="107"/>
        </w:rPr>
        <w:t xml:space="preserve"> </w:t>
      </w:r>
      <w:r w:rsidRPr="00A7648B">
        <w:rPr>
          <w:spacing w:val="-2"/>
          <w:w w:val="110"/>
        </w:rPr>
        <w:t>рес</w:t>
      </w:r>
      <w:r w:rsidRPr="00A7648B">
        <w:rPr>
          <w:spacing w:val="-1"/>
          <w:w w:val="110"/>
        </w:rPr>
        <w:t>у</w:t>
      </w:r>
      <w:r w:rsidRPr="00A7648B">
        <w:rPr>
          <w:spacing w:val="-2"/>
          <w:w w:val="110"/>
        </w:rPr>
        <w:t>р</w:t>
      </w:r>
      <w:r w:rsidRPr="00A7648B">
        <w:rPr>
          <w:spacing w:val="-1"/>
          <w:w w:val="110"/>
        </w:rPr>
        <w:t>си</w:t>
      </w:r>
      <w:r w:rsidRPr="00A7648B">
        <w:rPr>
          <w:spacing w:val="-2"/>
          <w:w w:val="110"/>
        </w:rPr>
        <w:t>те</w:t>
      </w:r>
      <w:r w:rsidRPr="00A7648B">
        <w:rPr>
          <w:spacing w:val="11"/>
          <w:w w:val="110"/>
        </w:rPr>
        <w:t xml:space="preserve"> </w:t>
      </w:r>
      <w:r w:rsidRPr="00A7648B">
        <w:rPr>
          <w:w w:val="110"/>
        </w:rPr>
        <w:t>на</w:t>
      </w:r>
      <w:r w:rsidRPr="00A7648B">
        <w:rPr>
          <w:spacing w:val="12"/>
          <w:w w:val="110"/>
        </w:rPr>
        <w:t xml:space="preserve"> </w:t>
      </w:r>
      <w:r w:rsidRPr="00A7648B">
        <w:rPr>
          <w:spacing w:val="-2"/>
          <w:w w:val="110"/>
        </w:rPr>
        <w:t>т</w:t>
      </w:r>
      <w:r w:rsidRPr="00A7648B">
        <w:rPr>
          <w:spacing w:val="-1"/>
          <w:w w:val="110"/>
        </w:rPr>
        <w:t>ъ</w:t>
      </w:r>
      <w:r w:rsidRPr="00A7648B">
        <w:rPr>
          <w:spacing w:val="-2"/>
          <w:w w:val="110"/>
        </w:rPr>
        <w:t>р</w:t>
      </w:r>
      <w:r w:rsidRPr="00A7648B">
        <w:rPr>
          <w:spacing w:val="-1"/>
          <w:w w:val="110"/>
        </w:rPr>
        <w:t>г</w:t>
      </w:r>
      <w:r w:rsidRPr="00A7648B">
        <w:rPr>
          <w:spacing w:val="-2"/>
          <w:w w:val="110"/>
        </w:rPr>
        <w:t>о</w:t>
      </w:r>
      <w:r w:rsidRPr="00A7648B">
        <w:rPr>
          <w:spacing w:val="-1"/>
          <w:w w:val="110"/>
        </w:rPr>
        <w:t>в</w:t>
      </w:r>
      <w:r w:rsidRPr="00A7648B">
        <w:rPr>
          <w:spacing w:val="-2"/>
          <w:w w:val="110"/>
        </w:rPr>
        <w:t>ец</w:t>
      </w:r>
      <w:r w:rsidRPr="00A7648B">
        <w:rPr>
          <w:spacing w:val="-1"/>
          <w:w w:val="110"/>
        </w:rPr>
        <w:t>а,</w:t>
      </w:r>
      <w:r w:rsidRPr="00A7648B">
        <w:rPr>
          <w:spacing w:val="13"/>
          <w:w w:val="110"/>
        </w:rPr>
        <w:t xml:space="preserve"> </w:t>
      </w:r>
      <w:r w:rsidRPr="00A7648B">
        <w:rPr>
          <w:spacing w:val="-1"/>
          <w:w w:val="110"/>
        </w:rPr>
        <w:t>кл</w:t>
      </w:r>
      <w:r w:rsidRPr="00A7648B">
        <w:rPr>
          <w:spacing w:val="-2"/>
          <w:w w:val="110"/>
        </w:rPr>
        <w:t>он</w:t>
      </w:r>
      <w:r w:rsidRPr="00A7648B">
        <w:rPr>
          <w:spacing w:val="-1"/>
          <w:w w:val="110"/>
        </w:rPr>
        <w:t>ъ</w:t>
      </w:r>
      <w:r w:rsidRPr="00A7648B">
        <w:rPr>
          <w:spacing w:val="-2"/>
          <w:w w:val="110"/>
        </w:rPr>
        <w:t>т</w:t>
      </w:r>
      <w:r w:rsidRPr="00A7648B">
        <w:rPr>
          <w:spacing w:val="13"/>
          <w:w w:val="110"/>
        </w:rPr>
        <w:t xml:space="preserve"> </w:t>
      </w:r>
      <w:r w:rsidRPr="00A7648B">
        <w:rPr>
          <w:spacing w:val="-1"/>
          <w:w w:val="110"/>
        </w:rPr>
        <w:t>п</w:t>
      </w:r>
      <w:r w:rsidRPr="00A7648B">
        <w:rPr>
          <w:spacing w:val="-2"/>
          <w:w w:val="110"/>
        </w:rPr>
        <w:t>р</w:t>
      </w:r>
      <w:r w:rsidRPr="00A7648B">
        <w:rPr>
          <w:spacing w:val="-1"/>
          <w:w w:val="110"/>
        </w:rPr>
        <w:t>едстав</w:t>
      </w:r>
      <w:r w:rsidRPr="00A7648B">
        <w:rPr>
          <w:spacing w:val="-2"/>
          <w:w w:val="110"/>
        </w:rPr>
        <w:t>я</w:t>
      </w:r>
      <w:r w:rsidRPr="00A7648B">
        <w:rPr>
          <w:spacing w:val="13"/>
          <w:w w:val="110"/>
        </w:rPr>
        <w:t xml:space="preserve"> </w:t>
      </w:r>
      <w:r w:rsidRPr="00A7648B">
        <w:rPr>
          <w:spacing w:val="-1"/>
          <w:w w:val="110"/>
        </w:rPr>
        <w:t>д</w:t>
      </w:r>
      <w:r w:rsidRPr="00A7648B">
        <w:rPr>
          <w:spacing w:val="-2"/>
          <w:w w:val="110"/>
        </w:rPr>
        <w:t>о</w:t>
      </w:r>
      <w:r w:rsidRPr="00A7648B">
        <w:rPr>
          <w:spacing w:val="-1"/>
          <w:w w:val="110"/>
        </w:rPr>
        <w:t>казателства,</w:t>
      </w:r>
      <w:r w:rsidRPr="00A7648B">
        <w:rPr>
          <w:spacing w:val="12"/>
          <w:w w:val="110"/>
        </w:rPr>
        <w:t xml:space="preserve"> </w:t>
      </w:r>
      <w:r w:rsidRPr="00A7648B">
        <w:rPr>
          <w:w w:val="110"/>
        </w:rPr>
        <w:t>че</w:t>
      </w:r>
      <w:r w:rsidRPr="00A7648B">
        <w:rPr>
          <w:spacing w:val="12"/>
          <w:w w:val="110"/>
        </w:rPr>
        <w:t xml:space="preserve"> </w:t>
      </w:r>
      <w:r w:rsidRPr="00A7648B">
        <w:rPr>
          <w:w w:val="110"/>
        </w:rPr>
        <w:t>при</w:t>
      </w:r>
      <w:r w:rsidRPr="00A7648B">
        <w:rPr>
          <w:spacing w:val="13"/>
          <w:w w:val="110"/>
        </w:rPr>
        <w:t xml:space="preserve"> </w:t>
      </w:r>
      <w:r w:rsidRPr="00A7648B">
        <w:rPr>
          <w:w w:val="110"/>
        </w:rPr>
        <w:t>изпълнение</w:t>
      </w:r>
      <w:r w:rsidRPr="00A7648B">
        <w:rPr>
          <w:spacing w:val="12"/>
          <w:w w:val="110"/>
        </w:rPr>
        <w:t xml:space="preserve"> </w:t>
      </w:r>
      <w:r w:rsidRPr="00A7648B">
        <w:rPr>
          <w:w w:val="110"/>
        </w:rPr>
        <w:t>на</w:t>
      </w:r>
      <w:r w:rsidRPr="00A7648B">
        <w:rPr>
          <w:spacing w:val="10"/>
          <w:w w:val="110"/>
        </w:rPr>
        <w:t xml:space="preserve"> </w:t>
      </w:r>
      <w:r w:rsidRPr="00A7648B">
        <w:rPr>
          <w:spacing w:val="-1"/>
          <w:w w:val="110"/>
        </w:rPr>
        <w:t>п</w:t>
      </w:r>
      <w:r w:rsidRPr="00A7648B">
        <w:rPr>
          <w:spacing w:val="-2"/>
          <w:w w:val="110"/>
        </w:rPr>
        <w:t>ор</w:t>
      </w:r>
      <w:r w:rsidRPr="00A7648B">
        <w:rPr>
          <w:spacing w:val="-1"/>
          <w:w w:val="110"/>
        </w:rPr>
        <w:t>ъчката</w:t>
      </w:r>
      <w:r w:rsidRPr="00A7648B">
        <w:rPr>
          <w:spacing w:val="89"/>
          <w:w w:val="109"/>
        </w:rPr>
        <w:t xml:space="preserve"> </w:t>
      </w:r>
      <w:r w:rsidRPr="00A7648B">
        <w:rPr>
          <w:w w:val="110"/>
        </w:rPr>
        <w:t>ще</w:t>
      </w:r>
      <w:r w:rsidRPr="00A7648B">
        <w:rPr>
          <w:spacing w:val="-8"/>
          <w:w w:val="110"/>
        </w:rPr>
        <w:t xml:space="preserve"> </w:t>
      </w:r>
      <w:r w:rsidRPr="00A7648B">
        <w:rPr>
          <w:w w:val="110"/>
        </w:rPr>
        <w:t>има</w:t>
      </w:r>
      <w:r w:rsidRPr="00A7648B">
        <w:rPr>
          <w:spacing w:val="-8"/>
          <w:w w:val="110"/>
        </w:rPr>
        <w:t xml:space="preserve"> </w:t>
      </w:r>
      <w:r w:rsidRPr="00A7648B">
        <w:rPr>
          <w:w w:val="110"/>
        </w:rPr>
        <w:t>на</w:t>
      </w:r>
      <w:r w:rsidRPr="00A7648B">
        <w:rPr>
          <w:spacing w:val="-8"/>
          <w:w w:val="110"/>
        </w:rPr>
        <w:t xml:space="preserve"> </w:t>
      </w:r>
      <w:r w:rsidRPr="00A7648B">
        <w:rPr>
          <w:spacing w:val="-2"/>
          <w:w w:val="110"/>
        </w:rPr>
        <w:t>раз</w:t>
      </w:r>
      <w:r w:rsidRPr="00A7648B">
        <w:rPr>
          <w:spacing w:val="-1"/>
          <w:w w:val="110"/>
        </w:rPr>
        <w:t>пол</w:t>
      </w:r>
      <w:r w:rsidRPr="00A7648B">
        <w:rPr>
          <w:spacing w:val="-2"/>
          <w:w w:val="110"/>
        </w:rPr>
        <w:t>ожение</w:t>
      </w:r>
      <w:r w:rsidRPr="00A7648B">
        <w:rPr>
          <w:spacing w:val="-7"/>
          <w:w w:val="110"/>
        </w:rPr>
        <w:t xml:space="preserve"> </w:t>
      </w:r>
      <w:r w:rsidRPr="00A7648B">
        <w:rPr>
          <w:w w:val="110"/>
        </w:rPr>
        <w:t>тези</w:t>
      </w:r>
      <w:r w:rsidRPr="00A7648B">
        <w:rPr>
          <w:spacing w:val="-6"/>
          <w:w w:val="110"/>
        </w:rPr>
        <w:t xml:space="preserve"> </w:t>
      </w:r>
      <w:r w:rsidRPr="00A7648B">
        <w:rPr>
          <w:spacing w:val="-2"/>
          <w:w w:val="110"/>
        </w:rPr>
        <w:t>ре</w:t>
      </w:r>
      <w:r w:rsidRPr="00A7648B">
        <w:rPr>
          <w:spacing w:val="-1"/>
          <w:w w:val="110"/>
        </w:rPr>
        <w:t>су</w:t>
      </w:r>
      <w:r w:rsidRPr="00A7648B">
        <w:rPr>
          <w:spacing w:val="-2"/>
          <w:w w:val="110"/>
        </w:rPr>
        <w:t>р</w:t>
      </w:r>
      <w:r w:rsidRPr="00A7648B">
        <w:rPr>
          <w:spacing w:val="-1"/>
          <w:w w:val="110"/>
        </w:rPr>
        <w:t>с</w:t>
      </w:r>
      <w:r w:rsidRPr="00A7648B">
        <w:rPr>
          <w:spacing w:val="-2"/>
          <w:w w:val="110"/>
        </w:rPr>
        <w:t>и</w:t>
      </w:r>
      <w:r w:rsidRPr="00A7648B">
        <w:rPr>
          <w:spacing w:val="-1"/>
          <w:w w:val="110"/>
        </w:rPr>
        <w:t>.</w:t>
      </w:r>
    </w:p>
    <w:p w:rsidR="00A7648B" w:rsidRPr="00A7648B" w:rsidRDefault="00A7648B" w:rsidP="00A7648B">
      <w:pPr>
        <w:pStyle w:val="ad"/>
        <w:spacing w:line="276" w:lineRule="exact"/>
        <w:ind w:right="113" w:firstLine="720"/>
        <w:jc w:val="both"/>
      </w:pPr>
      <w:r w:rsidRPr="00A7648B">
        <w:rPr>
          <w:spacing w:val="-2"/>
          <w:w w:val="110"/>
        </w:rPr>
        <w:t>Ко</w:t>
      </w:r>
      <w:r w:rsidRPr="00A7648B">
        <w:rPr>
          <w:spacing w:val="-1"/>
          <w:w w:val="110"/>
        </w:rPr>
        <w:t>гат</w:t>
      </w:r>
      <w:r w:rsidRPr="00A7648B">
        <w:rPr>
          <w:spacing w:val="-2"/>
          <w:w w:val="110"/>
        </w:rPr>
        <w:t>о</w:t>
      </w:r>
      <w:r w:rsidRPr="00A7648B">
        <w:rPr>
          <w:spacing w:val="40"/>
          <w:w w:val="110"/>
        </w:rPr>
        <w:t xml:space="preserve"> </w:t>
      </w:r>
      <w:r w:rsidRPr="00A7648B">
        <w:rPr>
          <w:spacing w:val="-1"/>
          <w:w w:val="110"/>
        </w:rPr>
        <w:t>участ</w:t>
      </w:r>
      <w:r w:rsidRPr="00A7648B">
        <w:rPr>
          <w:spacing w:val="-2"/>
          <w:w w:val="110"/>
        </w:rPr>
        <w:t>ни</w:t>
      </w:r>
      <w:r w:rsidRPr="00A7648B">
        <w:rPr>
          <w:spacing w:val="-1"/>
          <w:w w:val="110"/>
        </w:rPr>
        <w:t>к</w:t>
      </w:r>
      <w:r w:rsidRPr="00A7648B">
        <w:rPr>
          <w:spacing w:val="39"/>
          <w:w w:val="110"/>
        </w:rPr>
        <w:t xml:space="preserve"> </w:t>
      </w:r>
      <w:r w:rsidRPr="00A7648B">
        <w:rPr>
          <w:w w:val="110"/>
        </w:rPr>
        <w:t>в</w:t>
      </w:r>
      <w:r w:rsidRPr="00A7648B">
        <w:rPr>
          <w:spacing w:val="35"/>
          <w:w w:val="110"/>
        </w:rPr>
        <w:t xml:space="preserve"> </w:t>
      </w:r>
      <w:r w:rsidRPr="00A7648B">
        <w:rPr>
          <w:spacing w:val="-1"/>
          <w:w w:val="110"/>
        </w:rPr>
        <w:t>п</w:t>
      </w:r>
      <w:r w:rsidRPr="00A7648B">
        <w:rPr>
          <w:spacing w:val="-2"/>
          <w:w w:val="110"/>
        </w:rPr>
        <w:t>ро</w:t>
      </w:r>
      <w:r w:rsidRPr="00A7648B">
        <w:rPr>
          <w:spacing w:val="-1"/>
          <w:w w:val="110"/>
        </w:rPr>
        <w:t>цеду</w:t>
      </w:r>
      <w:r w:rsidRPr="00A7648B">
        <w:rPr>
          <w:spacing w:val="-2"/>
          <w:w w:val="110"/>
        </w:rPr>
        <w:t>р</w:t>
      </w:r>
      <w:r w:rsidRPr="00A7648B">
        <w:rPr>
          <w:spacing w:val="-1"/>
          <w:w w:val="110"/>
        </w:rPr>
        <w:t>ата</w:t>
      </w:r>
      <w:r w:rsidRPr="00A7648B">
        <w:rPr>
          <w:spacing w:val="37"/>
          <w:w w:val="110"/>
        </w:rPr>
        <w:t xml:space="preserve"> </w:t>
      </w:r>
      <w:r w:rsidRPr="00A7648B">
        <w:rPr>
          <w:w w:val="110"/>
        </w:rPr>
        <w:t>е</w:t>
      </w:r>
      <w:r w:rsidRPr="00A7648B">
        <w:rPr>
          <w:spacing w:val="39"/>
          <w:w w:val="110"/>
        </w:rPr>
        <w:t xml:space="preserve"> </w:t>
      </w:r>
      <w:r w:rsidRPr="00A7648B">
        <w:rPr>
          <w:spacing w:val="-1"/>
          <w:w w:val="110"/>
        </w:rPr>
        <w:t>чужд</w:t>
      </w:r>
      <w:r w:rsidRPr="00A7648B">
        <w:rPr>
          <w:spacing w:val="-2"/>
          <w:w w:val="110"/>
        </w:rPr>
        <w:t>естранно</w:t>
      </w:r>
      <w:r w:rsidRPr="00A7648B">
        <w:rPr>
          <w:spacing w:val="38"/>
          <w:w w:val="110"/>
        </w:rPr>
        <w:t xml:space="preserve"> </w:t>
      </w:r>
      <w:r w:rsidRPr="00A7648B">
        <w:rPr>
          <w:spacing w:val="-1"/>
          <w:w w:val="110"/>
        </w:rPr>
        <w:t>ф</w:t>
      </w:r>
      <w:r w:rsidRPr="00A7648B">
        <w:rPr>
          <w:spacing w:val="-2"/>
          <w:w w:val="110"/>
        </w:rPr>
        <w:t>и</w:t>
      </w:r>
      <w:r w:rsidRPr="00A7648B">
        <w:rPr>
          <w:spacing w:val="-1"/>
          <w:w w:val="110"/>
        </w:rPr>
        <w:t>зич</w:t>
      </w:r>
      <w:r w:rsidRPr="00A7648B">
        <w:rPr>
          <w:spacing w:val="-2"/>
          <w:w w:val="110"/>
        </w:rPr>
        <w:t>е</w:t>
      </w:r>
      <w:r w:rsidRPr="00A7648B">
        <w:rPr>
          <w:spacing w:val="-1"/>
          <w:w w:val="110"/>
        </w:rPr>
        <w:t>ск</w:t>
      </w:r>
      <w:r w:rsidRPr="00A7648B">
        <w:rPr>
          <w:spacing w:val="-2"/>
          <w:w w:val="110"/>
        </w:rPr>
        <w:t>о</w:t>
      </w:r>
      <w:r w:rsidRPr="00A7648B">
        <w:rPr>
          <w:spacing w:val="38"/>
          <w:w w:val="110"/>
        </w:rPr>
        <w:t xml:space="preserve"> </w:t>
      </w:r>
      <w:r w:rsidRPr="00A7648B">
        <w:rPr>
          <w:spacing w:val="-1"/>
          <w:w w:val="110"/>
        </w:rPr>
        <w:t>ил</w:t>
      </w:r>
      <w:r w:rsidRPr="00A7648B">
        <w:rPr>
          <w:spacing w:val="-2"/>
          <w:w w:val="110"/>
        </w:rPr>
        <w:t>и</w:t>
      </w:r>
      <w:r w:rsidRPr="00A7648B">
        <w:rPr>
          <w:spacing w:val="39"/>
          <w:w w:val="110"/>
        </w:rPr>
        <w:t xml:space="preserve"> </w:t>
      </w:r>
      <w:r w:rsidRPr="00A7648B">
        <w:rPr>
          <w:spacing w:val="-1"/>
          <w:w w:val="110"/>
        </w:rPr>
        <w:t>ю</w:t>
      </w:r>
      <w:r w:rsidRPr="00A7648B">
        <w:rPr>
          <w:spacing w:val="-2"/>
          <w:w w:val="110"/>
        </w:rPr>
        <w:t>ри</w:t>
      </w:r>
      <w:r w:rsidRPr="00A7648B">
        <w:rPr>
          <w:spacing w:val="-1"/>
          <w:w w:val="110"/>
        </w:rPr>
        <w:t>дич</w:t>
      </w:r>
      <w:r w:rsidRPr="00A7648B">
        <w:rPr>
          <w:spacing w:val="-2"/>
          <w:w w:val="110"/>
        </w:rPr>
        <w:t>е</w:t>
      </w:r>
      <w:r w:rsidRPr="00A7648B">
        <w:rPr>
          <w:spacing w:val="-1"/>
          <w:w w:val="110"/>
        </w:rPr>
        <w:t>ск</w:t>
      </w:r>
      <w:r w:rsidRPr="00A7648B">
        <w:rPr>
          <w:spacing w:val="-2"/>
          <w:w w:val="110"/>
        </w:rPr>
        <w:t>о</w:t>
      </w:r>
      <w:r w:rsidRPr="00A7648B">
        <w:rPr>
          <w:spacing w:val="38"/>
          <w:w w:val="110"/>
        </w:rPr>
        <w:t xml:space="preserve"> </w:t>
      </w:r>
      <w:r w:rsidRPr="00A7648B">
        <w:rPr>
          <w:w w:val="110"/>
        </w:rPr>
        <w:t>лице</w:t>
      </w:r>
      <w:r w:rsidRPr="00A7648B">
        <w:rPr>
          <w:spacing w:val="78"/>
          <w:w w:val="107"/>
        </w:rPr>
        <w:t xml:space="preserve"> </w:t>
      </w:r>
      <w:r w:rsidRPr="00A7648B">
        <w:rPr>
          <w:w w:val="110"/>
        </w:rPr>
        <w:t>или</w:t>
      </w:r>
      <w:r w:rsidRPr="00A7648B">
        <w:rPr>
          <w:spacing w:val="8"/>
          <w:w w:val="110"/>
        </w:rPr>
        <w:t xml:space="preserve"> </w:t>
      </w:r>
      <w:r w:rsidRPr="00A7648B">
        <w:rPr>
          <w:w w:val="110"/>
        </w:rPr>
        <w:t>техни</w:t>
      </w:r>
      <w:r w:rsidRPr="00A7648B">
        <w:rPr>
          <w:spacing w:val="9"/>
          <w:w w:val="110"/>
        </w:rPr>
        <w:t xml:space="preserve"> </w:t>
      </w:r>
      <w:r w:rsidRPr="00A7648B">
        <w:rPr>
          <w:spacing w:val="-2"/>
          <w:w w:val="110"/>
        </w:rPr>
        <w:t>обе</w:t>
      </w:r>
      <w:r w:rsidRPr="00A7648B">
        <w:rPr>
          <w:spacing w:val="-1"/>
          <w:w w:val="110"/>
        </w:rPr>
        <w:t>д</w:t>
      </w:r>
      <w:r w:rsidRPr="00A7648B">
        <w:rPr>
          <w:spacing w:val="-2"/>
          <w:w w:val="110"/>
        </w:rPr>
        <w:t>инения</w:t>
      </w:r>
      <w:r w:rsidRPr="00A7648B">
        <w:rPr>
          <w:spacing w:val="-1"/>
          <w:w w:val="110"/>
        </w:rPr>
        <w:t>,</w:t>
      </w:r>
      <w:r w:rsidRPr="00A7648B">
        <w:rPr>
          <w:spacing w:val="8"/>
          <w:w w:val="110"/>
        </w:rPr>
        <w:t xml:space="preserve"> </w:t>
      </w:r>
      <w:r w:rsidRPr="00A7648B">
        <w:rPr>
          <w:w w:val="110"/>
        </w:rPr>
        <w:t>в</w:t>
      </w:r>
      <w:r w:rsidRPr="00A7648B">
        <w:rPr>
          <w:spacing w:val="10"/>
          <w:w w:val="110"/>
        </w:rPr>
        <w:t xml:space="preserve"> </w:t>
      </w:r>
      <w:r w:rsidRPr="00A7648B">
        <w:rPr>
          <w:spacing w:val="-1"/>
          <w:w w:val="110"/>
        </w:rPr>
        <w:t>случа</w:t>
      </w:r>
      <w:r w:rsidRPr="00A7648B">
        <w:rPr>
          <w:spacing w:val="-2"/>
          <w:w w:val="110"/>
        </w:rPr>
        <w:t>й,</w:t>
      </w:r>
      <w:r w:rsidRPr="00A7648B">
        <w:rPr>
          <w:spacing w:val="-6"/>
          <w:w w:val="110"/>
        </w:rPr>
        <w:t xml:space="preserve"> </w:t>
      </w:r>
      <w:r w:rsidRPr="00A7648B">
        <w:rPr>
          <w:spacing w:val="-1"/>
          <w:w w:val="110"/>
        </w:rPr>
        <w:t>ч</w:t>
      </w:r>
      <w:r w:rsidRPr="00A7648B">
        <w:rPr>
          <w:spacing w:val="-2"/>
          <w:w w:val="110"/>
        </w:rPr>
        <w:t>е</w:t>
      </w:r>
      <w:r w:rsidRPr="00A7648B">
        <w:rPr>
          <w:spacing w:val="9"/>
          <w:w w:val="110"/>
        </w:rPr>
        <w:t xml:space="preserve"> </w:t>
      </w:r>
      <w:r w:rsidRPr="00A7648B">
        <w:rPr>
          <w:spacing w:val="-1"/>
          <w:w w:val="110"/>
        </w:rPr>
        <w:t>д</w:t>
      </w:r>
      <w:r w:rsidRPr="00A7648B">
        <w:rPr>
          <w:spacing w:val="-2"/>
          <w:w w:val="110"/>
        </w:rPr>
        <w:t>о</w:t>
      </w:r>
      <w:r w:rsidRPr="00A7648B">
        <w:rPr>
          <w:spacing w:val="-1"/>
          <w:w w:val="110"/>
        </w:rPr>
        <w:t>кум</w:t>
      </w:r>
      <w:r w:rsidRPr="00A7648B">
        <w:rPr>
          <w:spacing w:val="-2"/>
          <w:w w:val="110"/>
        </w:rPr>
        <w:t>ентите</w:t>
      </w:r>
      <w:r w:rsidRPr="00A7648B">
        <w:rPr>
          <w:spacing w:val="8"/>
          <w:w w:val="110"/>
        </w:rPr>
        <w:t xml:space="preserve"> </w:t>
      </w:r>
      <w:r w:rsidRPr="00A7648B">
        <w:rPr>
          <w:w w:val="110"/>
        </w:rPr>
        <w:t>за</w:t>
      </w:r>
      <w:r w:rsidRPr="00A7648B">
        <w:rPr>
          <w:spacing w:val="9"/>
          <w:w w:val="110"/>
        </w:rPr>
        <w:t xml:space="preserve"> </w:t>
      </w:r>
      <w:r w:rsidRPr="00A7648B">
        <w:rPr>
          <w:spacing w:val="-1"/>
          <w:w w:val="110"/>
        </w:rPr>
        <w:t>д</w:t>
      </w:r>
      <w:r w:rsidRPr="00A7648B">
        <w:rPr>
          <w:spacing w:val="-2"/>
          <w:w w:val="110"/>
        </w:rPr>
        <w:t>о</w:t>
      </w:r>
      <w:r w:rsidRPr="00A7648B">
        <w:rPr>
          <w:spacing w:val="-1"/>
          <w:w w:val="110"/>
        </w:rPr>
        <w:t>казв</w:t>
      </w:r>
      <w:r w:rsidRPr="00A7648B">
        <w:rPr>
          <w:spacing w:val="-2"/>
          <w:w w:val="110"/>
        </w:rPr>
        <w:t>ане</w:t>
      </w:r>
      <w:r w:rsidRPr="00A7648B">
        <w:rPr>
          <w:spacing w:val="7"/>
          <w:w w:val="110"/>
        </w:rPr>
        <w:t xml:space="preserve"> </w:t>
      </w:r>
      <w:r w:rsidRPr="00A7648B">
        <w:rPr>
          <w:w w:val="110"/>
        </w:rPr>
        <w:t>на</w:t>
      </w:r>
      <w:r w:rsidRPr="00A7648B">
        <w:rPr>
          <w:spacing w:val="9"/>
          <w:w w:val="110"/>
        </w:rPr>
        <w:t xml:space="preserve"> </w:t>
      </w:r>
      <w:r w:rsidRPr="00A7648B">
        <w:rPr>
          <w:spacing w:val="-2"/>
          <w:w w:val="110"/>
        </w:rPr>
        <w:t>те</w:t>
      </w:r>
      <w:r w:rsidRPr="00A7648B">
        <w:rPr>
          <w:spacing w:val="-1"/>
          <w:w w:val="110"/>
        </w:rPr>
        <w:t>х</w:t>
      </w:r>
      <w:r w:rsidRPr="00A7648B">
        <w:rPr>
          <w:spacing w:val="-2"/>
          <w:w w:val="110"/>
        </w:rPr>
        <w:t>ни</w:t>
      </w:r>
      <w:r w:rsidRPr="00A7648B">
        <w:rPr>
          <w:spacing w:val="-1"/>
          <w:w w:val="110"/>
        </w:rPr>
        <w:t>ческ</w:t>
      </w:r>
      <w:r w:rsidRPr="00A7648B">
        <w:rPr>
          <w:spacing w:val="-2"/>
          <w:w w:val="110"/>
        </w:rPr>
        <w:t>и</w:t>
      </w:r>
      <w:r w:rsidRPr="00A7648B">
        <w:rPr>
          <w:spacing w:val="11"/>
          <w:w w:val="110"/>
        </w:rPr>
        <w:t xml:space="preserve"> </w:t>
      </w:r>
      <w:r w:rsidRPr="00A7648B">
        <w:rPr>
          <w:spacing w:val="-1"/>
          <w:w w:val="110"/>
        </w:rPr>
        <w:t>въ</w:t>
      </w:r>
      <w:r w:rsidRPr="00A7648B">
        <w:rPr>
          <w:spacing w:val="-2"/>
          <w:w w:val="110"/>
        </w:rPr>
        <w:t>з</w:t>
      </w:r>
      <w:r w:rsidRPr="00A7648B">
        <w:rPr>
          <w:spacing w:val="-1"/>
          <w:w w:val="110"/>
        </w:rPr>
        <w:t>м</w:t>
      </w:r>
      <w:r w:rsidRPr="00A7648B">
        <w:rPr>
          <w:spacing w:val="-2"/>
          <w:w w:val="110"/>
        </w:rPr>
        <w:t>о</w:t>
      </w:r>
      <w:r w:rsidRPr="00A7648B">
        <w:rPr>
          <w:spacing w:val="-1"/>
          <w:w w:val="110"/>
        </w:rPr>
        <w:t>ж</w:t>
      </w:r>
      <w:r w:rsidRPr="00A7648B">
        <w:rPr>
          <w:spacing w:val="-2"/>
          <w:w w:val="110"/>
        </w:rPr>
        <w:t>но</w:t>
      </w:r>
      <w:r w:rsidRPr="00A7648B">
        <w:rPr>
          <w:spacing w:val="-1"/>
          <w:w w:val="110"/>
        </w:rPr>
        <w:t>ст</w:t>
      </w:r>
      <w:r w:rsidRPr="00A7648B">
        <w:rPr>
          <w:spacing w:val="-2"/>
          <w:w w:val="110"/>
        </w:rPr>
        <w:t>и</w:t>
      </w:r>
      <w:r w:rsidRPr="00A7648B">
        <w:rPr>
          <w:spacing w:val="-1"/>
          <w:w w:val="110"/>
        </w:rPr>
        <w:t>,</w:t>
      </w:r>
      <w:r w:rsidRPr="00A7648B">
        <w:rPr>
          <w:spacing w:val="89"/>
          <w:w w:val="122"/>
        </w:rPr>
        <w:t xml:space="preserve"> </w:t>
      </w:r>
      <w:r w:rsidRPr="00A7648B">
        <w:rPr>
          <w:spacing w:val="-1"/>
          <w:w w:val="110"/>
        </w:rPr>
        <w:t>квал</w:t>
      </w:r>
      <w:r w:rsidRPr="00A7648B">
        <w:rPr>
          <w:spacing w:val="-2"/>
          <w:w w:val="110"/>
        </w:rPr>
        <w:t>и</w:t>
      </w:r>
      <w:r w:rsidRPr="00A7648B">
        <w:rPr>
          <w:spacing w:val="-1"/>
          <w:w w:val="110"/>
        </w:rPr>
        <w:t>ф</w:t>
      </w:r>
      <w:r w:rsidRPr="00A7648B">
        <w:rPr>
          <w:spacing w:val="-2"/>
          <w:w w:val="110"/>
        </w:rPr>
        <w:t>и</w:t>
      </w:r>
      <w:r w:rsidRPr="00A7648B">
        <w:rPr>
          <w:spacing w:val="-1"/>
          <w:w w:val="110"/>
        </w:rPr>
        <w:t>кац</w:t>
      </w:r>
      <w:r w:rsidRPr="00A7648B">
        <w:rPr>
          <w:spacing w:val="-2"/>
          <w:w w:val="110"/>
        </w:rPr>
        <w:t>ия</w:t>
      </w:r>
      <w:r w:rsidRPr="00A7648B">
        <w:rPr>
          <w:w w:val="110"/>
        </w:rPr>
        <w:t xml:space="preserve"> и</w:t>
      </w:r>
      <w:r w:rsidRPr="00A7648B">
        <w:rPr>
          <w:spacing w:val="3"/>
          <w:w w:val="110"/>
        </w:rPr>
        <w:t xml:space="preserve"> </w:t>
      </w:r>
      <w:r w:rsidRPr="00A7648B">
        <w:rPr>
          <w:spacing w:val="-2"/>
          <w:w w:val="110"/>
        </w:rPr>
        <w:t>опит</w:t>
      </w:r>
      <w:r w:rsidRPr="00A7648B">
        <w:rPr>
          <w:spacing w:val="3"/>
          <w:w w:val="110"/>
        </w:rPr>
        <w:t xml:space="preserve"> </w:t>
      </w:r>
      <w:r w:rsidRPr="00A7648B">
        <w:rPr>
          <w:spacing w:val="-1"/>
          <w:w w:val="110"/>
        </w:rPr>
        <w:t>са</w:t>
      </w:r>
      <w:r w:rsidRPr="00A7648B">
        <w:rPr>
          <w:spacing w:val="1"/>
          <w:w w:val="110"/>
        </w:rPr>
        <w:t xml:space="preserve"> </w:t>
      </w:r>
      <w:r w:rsidRPr="00A7648B">
        <w:rPr>
          <w:w w:val="110"/>
        </w:rPr>
        <w:t>на</w:t>
      </w:r>
      <w:r w:rsidRPr="00A7648B">
        <w:rPr>
          <w:spacing w:val="1"/>
          <w:w w:val="110"/>
        </w:rPr>
        <w:t xml:space="preserve"> </w:t>
      </w:r>
      <w:r w:rsidRPr="00A7648B">
        <w:rPr>
          <w:spacing w:val="-1"/>
          <w:w w:val="110"/>
        </w:rPr>
        <w:t>чужд</w:t>
      </w:r>
      <w:r w:rsidRPr="00A7648B">
        <w:rPr>
          <w:spacing w:val="2"/>
          <w:w w:val="110"/>
        </w:rPr>
        <w:t xml:space="preserve"> </w:t>
      </w:r>
      <w:r w:rsidRPr="00A7648B">
        <w:rPr>
          <w:w w:val="110"/>
        </w:rPr>
        <w:t>език,</w:t>
      </w:r>
      <w:r w:rsidRPr="00A7648B">
        <w:rPr>
          <w:spacing w:val="2"/>
          <w:w w:val="110"/>
        </w:rPr>
        <w:t xml:space="preserve"> </w:t>
      </w:r>
      <w:r w:rsidRPr="00A7648B">
        <w:rPr>
          <w:w w:val="110"/>
        </w:rPr>
        <w:t xml:space="preserve">същите </w:t>
      </w:r>
      <w:r w:rsidRPr="00A7648B">
        <w:rPr>
          <w:spacing w:val="-1"/>
          <w:w w:val="110"/>
        </w:rPr>
        <w:t>с</w:t>
      </w:r>
      <w:r w:rsidRPr="00A7648B">
        <w:rPr>
          <w:spacing w:val="-2"/>
          <w:w w:val="110"/>
        </w:rPr>
        <w:t>е</w:t>
      </w:r>
      <w:r w:rsidRPr="00A7648B">
        <w:rPr>
          <w:spacing w:val="1"/>
          <w:w w:val="110"/>
        </w:rPr>
        <w:t xml:space="preserve"> </w:t>
      </w:r>
      <w:r w:rsidRPr="00A7648B">
        <w:rPr>
          <w:spacing w:val="-1"/>
          <w:w w:val="110"/>
        </w:rPr>
        <w:t>п</w:t>
      </w:r>
      <w:r w:rsidRPr="00A7648B">
        <w:rPr>
          <w:spacing w:val="-2"/>
          <w:w w:val="110"/>
        </w:rPr>
        <w:t>ре</w:t>
      </w:r>
      <w:r w:rsidRPr="00A7648B">
        <w:rPr>
          <w:spacing w:val="-1"/>
          <w:w w:val="110"/>
        </w:rPr>
        <w:t>дс</w:t>
      </w:r>
      <w:r w:rsidRPr="00A7648B">
        <w:rPr>
          <w:spacing w:val="-2"/>
          <w:w w:val="110"/>
        </w:rPr>
        <w:t>т</w:t>
      </w:r>
      <w:r w:rsidRPr="00A7648B">
        <w:rPr>
          <w:spacing w:val="-1"/>
          <w:w w:val="110"/>
        </w:rPr>
        <w:t>ав</w:t>
      </w:r>
      <w:r w:rsidRPr="00A7648B">
        <w:rPr>
          <w:spacing w:val="-2"/>
          <w:w w:val="110"/>
        </w:rPr>
        <w:t>ят</w:t>
      </w:r>
      <w:r w:rsidRPr="00A7648B">
        <w:rPr>
          <w:spacing w:val="3"/>
          <w:w w:val="110"/>
        </w:rPr>
        <w:t xml:space="preserve"> </w:t>
      </w:r>
      <w:r w:rsidRPr="00A7648B">
        <w:rPr>
          <w:w w:val="110"/>
        </w:rPr>
        <w:t>и</w:t>
      </w:r>
      <w:r w:rsidRPr="00A7648B">
        <w:rPr>
          <w:spacing w:val="3"/>
          <w:w w:val="110"/>
        </w:rPr>
        <w:t xml:space="preserve"> </w:t>
      </w:r>
      <w:r w:rsidRPr="00A7648B">
        <w:rPr>
          <w:w w:val="110"/>
        </w:rPr>
        <w:t>в</w:t>
      </w:r>
      <w:r w:rsidRPr="00A7648B">
        <w:rPr>
          <w:spacing w:val="1"/>
          <w:w w:val="110"/>
        </w:rPr>
        <w:t xml:space="preserve"> </w:t>
      </w:r>
      <w:r w:rsidRPr="00A7648B">
        <w:rPr>
          <w:w w:val="110"/>
        </w:rPr>
        <w:t>превод.</w:t>
      </w:r>
    </w:p>
    <w:p w:rsidR="00A7648B" w:rsidRPr="00A7648B" w:rsidRDefault="00A7648B" w:rsidP="00A7648B">
      <w:pPr>
        <w:pStyle w:val="ad"/>
        <w:spacing w:line="276" w:lineRule="exact"/>
        <w:ind w:right="113" w:firstLine="720"/>
        <w:jc w:val="both"/>
      </w:pPr>
      <w:r w:rsidRPr="00A7648B">
        <w:rPr>
          <w:spacing w:val="-2"/>
          <w:w w:val="105"/>
        </w:rPr>
        <w:t>З</w:t>
      </w:r>
      <w:r w:rsidRPr="00A7648B">
        <w:rPr>
          <w:spacing w:val="-1"/>
          <w:w w:val="105"/>
        </w:rPr>
        <w:t>абележка:</w:t>
      </w:r>
      <w:r w:rsidRPr="00A7648B">
        <w:rPr>
          <w:spacing w:val="36"/>
          <w:w w:val="105"/>
        </w:rPr>
        <w:t xml:space="preserve"> </w:t>
      </w:r>
      <w:r w:rsidRPr="00A7648B">
        <w:rPr>
          <w:spacing w:val="-2"/>
          <w:w w:val="105"/>
        </w:rPr>
        <w:t>С</w:t>
      </w:r>
      <w:r w:rsidRPr="00A7648B">
        <w:rPr>
          <w:spacing w:val="-1"/>
          <w:w w:val="105"/>
        </w:rPr>
        <w:t>ъгласн</w:t>
      </w:r>
      <w:r w:rsidRPr="00A7648B">
        <w:rPr>
          <w:spacing w:val="-2"/>
          <w:w w:val="105"/>
        </w:rPr>
        <w:t>о</w:t>
      </w:r>
      <w:r w:rsidRPr="00A7648B">
        <w:rPr>
          <w:spacing w:val="37"/>
          <w:w w:val="105"/>
        </w:rPr>
        <w:t xml:space="preserve"> </w:t>
      </w:r>
      <w:r w:rsidRPr="00A7648B">
        <w:rPr>
          <w:spacing w:val="-1"/>
          <w:w w:val="105"/>
        </w:rPr>
        <w:t>чл.</w:t>
      </w:r>
      <w:r w:rsidRPr="00A7648B">
        <w:rPr>
          <w:w w:val="105"/>
        </w:rPr>
        <w:t>65,</w:t>
      </w:r>
      <w:r w:rsidRPr="00A7648B">
        <w:rPr>
          <w:spacing w:val="36"/>
          <w:w w:val="105"/>
        </w:rPr>
        <w:t xml:space="preserve"> </w:t>
      </w:r>
      <w:r w:rsidRPr="00A7648B">
        <w:rPr>
          <w:spacing w:val="-1"/>
          <w:w w:val="105"/>
        </w:rPr>
        <w:t>ал.</w:t>
      </w:r>
      <w:r w:rsidRPr="00A7648B">
        <w:rPr>
          <w:w w:val="105"/>
        </w:rPr>
        <w:t>1</w:t>
      </w:r>
      <w:r w:rsidRPr="00A7648B">
        <w:rPr>
          <w:spacing w:val="37"/>
          <w:w w:val="105"/>
        </w:rPr>
        <w:t xml:space="preserve"> </w:t>
      </w:r>
      <w:r w:rsidRPr="00A7648B">
        <w:rPr>
          <w:w w:val="105"/>
        </w:rPr>
        <w:t>от</w:t>
      </w:r>
      <w:r w:rsidRPr="00A7648B">
        <w:rPr>
          <w:spacing w:val="36"/>
          <w:w w:val="105"/>
        </w:rPr>
        <w:t xml:space="preserve"> </w:t>
      </w:r>
      <w:r w:rsidRPr="00A7648B">
        <w:rPr>
          <w:spacing w:val="-2"/>
          <w:w w:val="105"/>
        </w:rPr>
        <w:t>ЗОП</w:t>
      </w:r>
      <w:r w:rsidRPr="00A7648B">
        <w:rPr>
          <w:spacing w:val="36"/>
          <w:w w:val="105"/>
        </w:rPr>
        <w:t xml:space="preserve"> </w:t>
      </w:r>
      <w:r w:rsidRPr="00A7648B">
        <w:rPr>
          <w:w w:val="105"/>
        </w:rPr>
        <w:t>участниците</w:t>
      </w:r>
      <w:r w:rsidRPr="00A7648B">
        <w:rPr>
          <w:spacing w:val="35"/>
          <w:w w:val="105"/>
        </w:rPr>
        <w:t xml:space="preserve"> </w:t>
      </w:r>
      <w:r w:rsidRPr="00A7648B">
        <w:rPr>
          <w:spacing w:val="-1"/>
          <w:w w:val="105"/>
        </w:rPr>
        <w:t>м</w:t>
      </w:r>
      <w:r w:rsidRPr="00A7648B">
        <w:rPr>
          <w:spacing w:val="-2"/>
          <w:w w:val="105"/>
        </w:rPr>
        <w:t>о</w:t>
      </w:r>
      <w:r w:rsidRPr="00A7648B">
        <w:rPr>
          <w:spacing w:val="-1"/>
          <w:w w:val="105"/>
        </w:rPr>
        <w:t>гат</w:t>
      </w:r>
      <w:r w:rsidRPr="00A7648B">
        <w:rPr>
          <w:spacing w:val="37"/>
          <w:w w:val="105"/>
        </w:rPr>
        <w:t xml:space="preserve"> </w:t>
      </w:r>
      <w:r w:rsidRPr="00A7648B">
        <w:rPr>
          <w:w w:val="105"/>
        </w:rPr>
        <w:t>да</w:t>
      </w:r>
      <w:r w:rsidRPr="00A7648B">
        <w:rPr>
          <w:spacing w:val="32"/>
          <w:w w:val="105"/>
        </w:rPr>
        <w:t xml:space="preserve"> </w:t>
      </w:r>
      <w:r w:rsidRPr="00A7648B">
        <w:rPr>
          <w:spacing w:val="-1"/>
          <w:w w:val="105"/>
        </w:rPr>
        <w:t>се</w:t>
      </w:r>
      <w:r w:rsidRPr="00A7648B">
        <w:rPr>
          <w:spacing w:val="36"/>
          <w:w w:val="105"/>
        </w:rPr>
        <w:t xml:space="preserve"> </w:t>
      </w:r>
      <w:r w:rsidRPr="00A7648B">
        <w:rPr>
          <w:w w:val="105"/>
        </w:rPr>
        <w:t>позоват</w:t>
      </w:r>
      <w:r w:rsidRPr="00A7648B">
        <w:rPr>
          <w:spacing w:val="37"/>
          <w:w w:val="105"/>
        </w:rPr>
        <w:t xml:space="preserve"> </w:t>
      </w:r>
      <w:r w:rsidRPr="00A7648B">
        <w:rPr>
          <w:w w:val="105"/>
        </w:rPr>
        <w:t>на</w:t>
      </w:r>
      <w:r w:rsidRPr="00A7648B">
        <w:rPr>
          <w:spacing w:val="42"/>
          <w:w w:val="107"/>
        </w:rPr>
        <w:t xml:space="preserve"> </w:t>
      </w:r>
      <w:r w:rsidRPr="00A7648B">
        <w:rPr>
          <w:w w:val="105"/>
        </w:rPr>
        <w:t>капацитета</w:t>
      </w:r>
      <w:r w:rsidRPr="00A7648B">
        <w:rPr>
          <w:spacing w:val="22"/>
          <w:w w:val="105"/>
        </w:rPr>
        <w:t xml:space="preserve"> </w:t>
      </w:r>
      <w:r w:rsidRPr="00A7648B">
        <w:rPr>
          <w:w w:val="105"/>
        </w:rPr>
        <w:t>на</w:t>
      </w:r>
      <w:r w:rsidRPr="00A7648B">
        <w:rPr>
          <w:spacing w:val="23"/>
          <w:w w:val="105"/>
        </w:rPr>
        <w:t xml:space="preserve"> </w:t>
      </w:r>
      <w:r w:rsidRPr="00A7648B">
        <w:rPr>
          <w:spacing w:val="-1"/>
          <w:w w:val="105"/>
        </w:rPr>
        <w:t>т</w:t>
      </w:r>
      <w:r w:rsidRPr="00A7648B">
        <w:rPr>
          <w:spacing w:val="-2"/>
          <w:w w:val="105"/>
        </w:rPr>
        <w:t>р</w:t>
      </w:r>
      <w:r w:rsidRPr="00A7648B">
        <w:rPr>
          <w:spacing w:val="-1"/>
          <w:w w:val="105"/>
        </w:rPr>
        <w:t>ети</w:t>
      </w:r>
      <w:r w:rsidRPr="00A7648B">
        <w:rPr>
          <w:spacing w:val="25"/>
          <w:w w:val="105"/>
        </w:rPr>
        <w:t xml:space="preserve"> </w:t>
      </w:r>
      <w:r w:rsidRPr="00A7648B">
        <w:rPr>
          <w:w w:val="105"/>
        </w:rPr>
        <w:t>лица,</w:t>
      </w:r>
      <w:r w:rsidRPr="00A7648B">
        <w:rPr>
          <w:spacing w:val="23"/>
          <w:w w:val="105"/>
        </w:rPr>
        <w:t xml:space="preserve"> </w:t>
      </w:r>
      <w:r w:rsidRPr="00A7648B">
        <w:rPr>
          <w:spacing w:val="-1"/>
          <w:w w:val="105"/>
        </w:rPr>
        <w:t>независим</w:t>
      </w:r>
      <w:r w:rsidRPr="00A7648B">
        <w:rPr>
          <w:spacing w:val="-2"/>
          <w:w w:val="105"/>
        </w:rPr>
        <w:t>о</w:t>
      </w:r>
      <w:r w:rsidRPr="00A7648B">
        <w:rPr>
          <w:spacing w:val="24"/>
          <w:w w:val="105"/>
        </w:rPr>
        <w:t xml:space="preserve"> </w:t>
      </w:r>
      <w:r w:rsidRPr="00A7648B">
        <w:rPr>
          <w:w w:val="105"/>
        </w:rPr>
        <w:t>от</w:t>
      </w:r>
      <w:r w:rsidRPr="00A7648B">
        <w:rPr>
          <w:spacing w:val="24"/>
          <w:w w:val="105"/>
        </w:rPr>
        <w:t xml:space="preserve"> </w:t>
      </w:r>
      <w:r w:rsidRPr="00A7648B">
        <w:rPr>
          <w:spacing w:val="-1"/>
          <w:w w:val="105"/>
        </w:rPr>
        <w:t>п</w:t>
      </w:r>
      <w:r w:rsidRPr="00A7648B">
        <w:rPr>
          <w:spacing w:val="-2"/>
          <w:w w:val="105"/>
        </w:rPr>
        <w:t>р</w:t>
      </w:r>
      <w:r w:rsidRPr="00A7648B">
        <w:rPr>
          <w:spacing w:val="-1"/>
          <w:w w:val="105"/>
        </w:rPr>
        <w:t>авната</w:t>
      </w:r>
      <w:r w:rsidRPr="00A7648B">
        <w:rPr>
          <w:spacing w:val="23"/>
          <w:w w:val="105"/>
        </w:rPr>
        <w:t xml:space="preserve"> </w:t>
      </w:r>
      <w:r w:rsidRPr="00A7648B">
        <w:rPr>
          <w:w w:val="105"/>
        </w:rPr>
        <w:t>връзка</w:t>
      </w:r>
      <w:r w:rsidRPr="00A7648B">
        <w:rPr>
          <w:spacing w:val="23"/>
          <w:w w:val="105"/>
        </w:rPr>
        <w:t xml:space="preserve"> </w:t>
      </w:r>
      <w:r w:rsidRPr="00A7648B">
        <w:rPr>
          <w:w w:val="105"/>
        </w:rPr>
        <w:t>между</w:t>
      </w:r>
      <w:r w:rsidRPr="00A7648B">
        <w:rPr>
          <w:spacing w:val="18"/>
          <w:w w:val="105"/>
        </w:rPr>
        <w:t xml:space="preserve"> </w:t>
      </w:r>
      <w:r w:rsidRPr="00A7648B">
        <w:rPr>
          <w:spacing w:val="1"/>
          <w:w w:val="105"/>
        </w:rPr>
        <w:t>тя</w:t>
      </w:r>
      <w:r w:rsidRPr="00A7648B">
        <w:rPr>
          <w:w w:val="105"/>
        </w:rPr>
        <w:t>х,</w:t>
      </w:r>
      <w:r w:rsidRPr="00A7648B">
        <w:rPr>
          <w:spacing w:val="24"/>
          <w:w w:val="105"/>
        </w:rPr>
        <w:t xml:space="preserve"> </w:t>
      </w:r>
      <w:r w:rsidRPr="00A7648B">
        <w:rPr>
          <w:w w:val="105"/>
        </w:rPr>
        <w:t>по</w:t>
      </w:r>
      <w:r w:rsidRPr="00A7648B">
        <w:rPr>
          <w:spacing w:val="24"/>
          <w:w w:val="105"/>
        </w:rPr>
        <w:t xml:space="preserve"> </w:t>
      </w:r>
      <w:r w:rsidRPr="00A7648B">
        <w:rPr>
          <w:spacing w:val="-2"/>
          <w:w w:val="105"/>
        </w:rPr>
        <w:t>о</w:t>
      </w:r>
      <w:r w:rsidRPr="00A7648B">
        <w:rPr>
          <w:spacing w:val="-1"/>
          <w:w w:val="105"/>
        </w:rPr>
        <w:t>тн</w:t>
      </w:r>
      <w:r w:rsidRPr="00A7648B">
        <w:rPr>
          <w:spacing w:val="-2"/>
          <w:w w:val="105"/>
        </w:rPr>
        <w:t>о</w:t>
      </w:r>
      <w:r w:rsidRPr="00A7648B">
        <w:rPr>
          <w:spacing w:val="-1"/>
          <w:w w:val="105"/>
        </w:rPr>
        <w:t>шение</w:t>
      </w:r>
      <w:r w:rsidRPr="00A7648B">
        <w:rPr>
          <w:spacing w:val="23"/>
          <w:w w:val="105"/>
        </w:rPr>
        <w:t xml:space="preserve"> </w:t>
      </w:r>
      <w:r w:rsidRPr="00A7648B">
        <w:rPr>
          <w:spacing w:val="-1"/>
          <w:w w:val="105"/>
        </w:rPr>
        <w:t>на</w:t>
      </w:r>
      <w:r w:rsidRPr="00A7648B">
        <w:rPr>
          <w:spacing w:val="70"/>
          <w:w w:val="109"/>
        </w:rPr>
        <w:t xml:space="preserve"> </w:t>
      </w:r>
      <w:r w:rsidRPr="00A7648B">
        <w:rPr>
          <w:spacing w:val="-1"/>
          <w:w w:val="105"/>
        </w:rPr>
        <w:t>к</w:t>
      </w:r>
      <w:r w:rsidRPr="00A7648B">
        <w:rPr>
          <w:spacing w:val="-2"/>
          <w:w w:val="105"/>
        </w:rPr>
        <w:t>р</w:t>
      </w:r>
      <w:r w:rsidRPr="00A7648B">
        <w:rPr>
          <w:spacing w:val="-1"/>
          <w:w w:val="105"/>
        </w:rPr>
        <w:t>итериите,</w:t>
      </w:r>
      <w:r w:rsidRPr="00A7648B">
        <w:rPr>
          <w:spacing w:val="35"/>
          <w:w w:val="105"/>
        </w:rPr>
        <w:t xml:space="preserve"> </w:t>
      </w:r>
      <w:r w:rsidRPr="00A7648B">
        <w:rPr>
          <w:spacing w:val="-1"/>
          <w:w w:val="105"/>
        </w:rPr>
        <w:t>свъ</w:t>
      </w:r>
      <w:r w:rsidRPr="00A7648B">
        <w:rPr>
          <w:spacing w:val="-2"/>
          <w:w w:val="105"/>
        </w:rPr>
        <w:t>р</w:t>
      </w:r>
      <w:r w:rsidRPr="00A7648B">
        <w:rPr>
          <w:spacing w:val="-1"/>
          <w:w w:val="105"/>
        </w:rPr>
        <w:t>зани</w:t>
      </w:r>
      <w:r w:rsidRPr="00A7648B">
        <w:rPr>
          <w:spacing w:val="38"/>
          <w:w w:val="105"/>
        </w:rPr>
        <w:t xml:space="preserve"> </w:t>
      </w:r>
      <w:r w:rsidRPr="00A7648B">
        <w:rPr>
          <w:w w:val="105"/>
        </w:rPr>
        <w:t>с</w:t>
      </w:r>
      <w:r w:rsidRPr="00A7648B">
        <w:rPr>
          <w:spacing w:val="31"/>
          <w:w w:val="105"/>
        </w:rPr>
        <w:t xml:space="preserve"> </w:t>
      </w:r>
      <w:r w:rsidRPr="00A7648B">
        <w:rPr>
          <w:spacing w:val="-1"/>
          <w:w w:val="105"/>
        </w:rPr>
        <w:t>техническите</w:t>
      </w:r>
      <w:r w:rsidRPr="00A7648B">
        <w:rPr>
          <w:spacing w:val="35"/>
          <w:w w:val="105"/>
        </w:rPr>
        <w:t xml:space="preserve"> </w:t>
      </w:r>
      <w:r w:rsidRPr="00A7648B">
        <w:rPr>
          <w:spacing w:val="-1"/>
          <w:w w:val="105"/>
        </w:rPr>
        <w:t>сп</w:t>
      </w:r>
      <w:r w:rsidRPr="00A7648B">
        <w:rPr>
          <w:spacing w:val="-2"/>
          <w:w w:val="105"/>
        </w:rPr>
        <w:t>о</w:t>
      </w:r>
      <w:r w:rsidRPr="00A7648B">
        <w:rPr>
          <w:spacing w:val="-1"/>
          <w:w w:val="105"/>
        </w:rPr>
        <w:t>собн</w:t>
      </w:r>
      <w:r w:rsidRPr="00A7648B">
        <w:rPr>
          <w:spacing w:val="-2"/>
          <w:w w:val="105"/>
        </w:rPr>
        <w:t>о</w:t>
      </w:r>
      <w:r w:rsidRPr="00A7648B">
        <w:rPr>
          <w:spacing w:val="-1"/>
          <w:w w:val="105"/>
        </w:rPr>
        <w:t>сти</w:t>
      </w:r>
      <w:r w:rsidRPr="00A7648B">
        <w:rPr>
          <w:spacing w:val="37"/>
          <w:w w:val="105"/>
        </w:rPr>
        <w:t xml:space="preserve"> </w:t>
      </w:r>
      <w:r w:rsidRPr="00A7648B">
        <w:rPr>
          <w:w w:val="105"/>
        </w:rPr>
        <w:t>и</w:t>
      </w:r>
      <w:r w:rsidRPr="00A7648B">
        <w:rPr>
          <w:spacing w:val="37"/>
          <w:w w:val="105"/>
        </w:rPr>
        <w:t xml:space="preserve"> </w:t>
      </w:r>
      <w:r w:rsidRPr="00A7648B">
        <w:rPr>
          <w:spacing w:val="-1"/>
          <w:w w:val="105"/>
        </w:rPr>
        <w:t>п</w:t>
      </w:r>
      <w:r w:rsidRPr="00A7648B">
        <w:rPr>
          <w:spacing w:val="-2"/>
          <w:w w:val="105"/>
        </w:rPr>
        <w:t>ро</w:t>
      </w:r>
      <w:r w:rsidRPr="00A7648B">
        <w:rPr>
          <w:spacing w:val="-1"/>
          <w:w w:val="105"/>
        </w:rPr>
        <w:t>феси</w:t>
      </w:r>
      <w:r w:rsidRPr="00A7648B">
        <w:rPr>
          <w:spacing w:val="-2"/>
          <w:w w:val="105"/>
        </w:rPr>
        <w:t>о</w:t>
      </w:r>
      <w:r w:rsidRPr="00A7648B">
        <w:rPr>
          <w:spacing w:val="-1"/>
          <w:w w:val="105"/>
        </w:rPr>
        <w:t>налната</w:t>
      </w:r>
      <w:r w:rsidRPr="00A7648B">
        <w:rPr>
          <w:spacing w:val="35"/>
          <w:w w:val="105"/>
        </w:rPr>
        <w:t xml:space="preserve"> </w:t>
      </w:r>
      <w:r w:rsidRPr="00A7648B">
        <w:rPr>
          <w:spacing w:val="-1"/>
          <w:w w:val="105"/>
        </w:rPr>
        <w:t>к</w:t>
      </w:r>
      <w:r w:rsidRPr="00A7648B">
        <w:rPr>
          <w:spacing w:val="-2"/>
          <w:w w:val="105"/>
        </w:rPr>
        <w:t>о</w:t>
      </w:r>
      <w:r w:rsidRPr="00A7648B">
        <w:rPr>
          <w:spacing w:val="-1"/>
          <w:w w:val="105"/>
        </w:rPr>
        <w:t>мпетентн</w:t>
      </w:r>
      <w:r w:rsidRPr="00A7648B">
        <w:rPr>
          <w:spacing w:val="-2"/>
          <w:w w:val="105"/>
        </w:rPr>
        <w:t>о</w:t>
      </w:r>
      <w:r w:rsidRPr="00A7648B">
        <w:rPr>
          <w:spacing w:val="-1"/>
          <w:w w:val="105"/>
        </w:rPr>
        <w:t>ст.</w:t>
      </w:r>
    </w:p>
    <w:p w:rsidR="00A7648B" w:rsidRPr="00A7648B" w:rsidRDefault="00A7648B" w:rsidP="00A7648B">
      <w:pPr>
        <w:pStyle w:val="ad"/>
        <w:spacing w:line="276" w:lineRule="exact"/>
        <w:ind w:right="115" w:firstLine="720"/>
        <w:jc w:val="both"/>
      </w:pPr>
      <w:r w:rsidRPr="00A7648B">
        <w:rPr>
          <w:spacing w:val="-1"/>
          <w:w w:val="105"/>
        </w:rPr>
        <w:t>К</w:t>
      </w:r>
      <w:r w:rsidRPr="00A7648B">
        <w:rPr>
          <w:spacing w:val="-2"/>
          <w:w w:val="105"/>
        </w:rPr>
        <w:t>о</w:t>
      </w:r>
      <w:r w:rsidRPr="00A7648B">
        <w:rPr>
          <w:spacing w:val="-1"/>
          <w:w w:val="105"/>
        </w:rPr>
        <w:t>гат</w:t>
      </w:r>
      <w:r w:rsidRPr="00A7648B">
        <w:rPr>
          <w:spacing w:val="-2"/>
          <w:w w:val="105"/>
        </w:rPr>
        <w:t>о</w:t>
      </w:r>
      <w:r w:rsidRPr="00A7648B">
        <w:rPr>
          <w:spacing w:val="39"/>
          <w:w w:val="105"/>
        </w:rPr>
        <w:t xml:space="preserve"> </w:t>
      </w:r>
      <w:r w:rsidRPr="00A7648B">
        <w:rPr>
          <w:spacing w:val="-1"/>
          <w:w w:val="105"/>
        </w:rPr>
        <w:t>участникът</w:t>
      </w:r>
      <w:r w:rsidRPr="00A7648B">
        <w:rPr>
          <w:spacing w:val="38"/>
          <w:w w:val="105"/>
        </w:rPr>
        <w:t xml:space="preserve"> </w:t>
      </w:r>
      <w:r w:rsidRPr="00A7648B">
        <w:rPr>
          <w:spacing w:val="-1"/>
          <w:w w:val="105"/>
        </w:rPr>
        <w:t>се</w:t>
      </w:r>
      <w:r w:rsidRPr="00A7648B">
        <w:rPr>
          <w:spacing w:val="35"/>
          <w:w w:val="105"/>
        </w:rPr>
        <w:t xml:space="preserve"> </w:t>
      </w:r>
      <w:r w:rsidRPr="00A7648B">
        <w:rPr>
          <w:spacing w:val="-1"/>
          <w:w w:val="105"/>
        </w:rPr>
        <w:t>п</w:t>
      </w:r>
      <w:r w:rsidRPr="00A7648B">
        <w:rPr>
          <w:spacing w:val="-2"/>
          <w:w w:val="105"/>
        </w:rPr>
        <w:t>о</w:t>
      </w:r>
      <w:r w:rsidRPr="00A7648B">
        <w:rPr>
          <w:spacing w:val="-1"/>
          <w:w w:val="105"/>
        </w:rPr>
        <w:t>з</w:t>
      </w:r>
      <w:r w:rsidRPr="00A7648B">
        <w:rPr>
          <w:spacing w:val="-2"/>
          <w:w w:val="105"/>
        </w:rPr>
        <w:t>о</w:t>
      </w:r>
      <w:r w:rsidRPr="00A7648B">
        <w:rPr>
          <w:spacing w:val="-1"/>
          <w:w w:val="105"/>
        </w:rPr>
        <w:t>вава</w:t>
      </w:r>
      <w:r w:rsidRPr="00A7648B">
        <w:rPr>
          <w:spacing w:val="35"/>
          <w:w w:val="105"/>
        </w:rPr>
        <w:t xml:space="preserve"> </w:t>
      </w:r>
      <w:r w:rsidRPr="00A7648B">
        <w:rPr>
          <w:w w:val="105"/>
        </w:rPr>
        <w:t>на</w:t>
      </w:r>
      <w:r w:rsidRPr="00A7648B">
        <w:rPr>
          <w:spacing w:val="38"/>
          <w:w w:val="105"/>
        </w:rPr>
        <w:t xml:space="preserve"> </w:t>
      </w:r>
      <w:r w:rsidRPr="00A7648B">
        <w:rPr>
          <w:w w:val="105"/>
        </w:rPr>
        <w:t>капацитета</w:t>
      </w:r>
      <w:r w:rsidRPr="00A7648B">
        <w:rPr>
          <w:spacing w:val="35"/>
          <w:w w:val="105"/>
        </w:rPr>
        <w:t xml:space="preserve"> </w:t>
      </w:r>
      <w:r w:rsidRPr="00A7648B">
        <w:rPr>
          <w:w w:val="105"/>
        </w:rPr>
        <w:t>на</w:t>
      </w:r>
      <w:r w:rsidRPr="00A7648B">
        <w:rPr>
          <w:spacing w:val="35"/>
          <w:w w:val="105"/>
        </w:rPr>
        <w:t xml:space="preserve"> </w:t>
      </w:r>
      <w:r w:rsidRPr="00A7648B">
        <w:rPr>
          <w:spacing w:val="-1"/>
          <w:w w:val="105"/>
        </w:rPr>
        <w:t>т</w:t>
      </w:r>
      <w:r w:rsidRPr="00A7648B">
        <w:rPr>
          <w:spacing w:val="-2"/>
          <w:w w:val="105"/>
        </w:rPr>
        <w:t>р</w:t>
      </w:r>
      <w:r w:rsidRPr="00A7648B">
        <w:rPr>
          <w:spacing w:val="-1"/>
          <w:w w:val="105"/>
        </w:rPr>
        <w:t>ети</w:t>
      </w:r>
      <w:r w:rsidRPr="00A7648B">
        <w:rPr>
          <w:spacing w:val="39"/>
          <w:w w:val="105"/>
        </w:rPr>
        <w:t xml:space="preserve"> </w:t>
      </w:r>
      <w:r w:rsidRPr="00A7648B">
        <w:rPr>
          <w:w w:val="105"/>
        </w:rPr>
        <w:t>лица,</w:t>
      </w:r>
      <w:r w:rsidRPr="00A7648B">
        <w:rPr>
          <w:spacing w:val="36"/>
          <w:w w:val="105"/>
        </w:rPr>
        <w:t xml:space="preserve"> </w:t>
      </w:r>
      <w:r w:rsidRPr="00A7648B">
        <w:rPr>
          <w:w w:val="105"/>
        </w:rPr>
        <w:t>той</w:t>
      </w:r>
      <w:r w:rsidRPr="00A7648B">
        <w:rPr>
          <w:spacing w:val="38"/>
          <w:w w:val="105"/>
        </w:rPr>
        <w:t xml:space="preserve"> </w:t>
      </w:r>
      <w:r w:rsidRPr="00A7648B">
        <w:rPr>
          <w:spacing w:val="-1"/>
          <w:w w:val="105"/>
        </w:rPr>
        <w:t>т</w:t>
      </w:r>
      <w:r w:rsidRPr="00A7648B">
        <w:rPr>
          <w:spacing w:val="-2"/>
          <w:w w:val="105"/>
        </w:rPr>
        <w:t>р</w:t>
      </w:r>
      <w:r w:rsidRPr="00A7648B">
        <w:rPr>
          <w:spacing w:val="-1"/>
          <w:w w:val="105"/>
        </w:rPr>
        <w:t>ябва</w:t>
      </w:r>
      <w:r w:rsidRPr="00A7648B">
        <w:rPr>
          <w:spacing w:val="35"/>
          <w:w w:val="105"/>
        </w:rPr>
        <w:t xml:space="preserve"> </w:t>
      </w:r>
      <w:r w:rsidRPr="00A7648B">
        <w:rPr>
          <w:w w:val="105"/>
        </w:rPr>
        <w:t>да</w:t>
      </w:r>
      <w:r w:rsidRPr="00A7648B">
        <w:rPr>
          <w:spacing w:val="39"/>
          <w:w w:val="105"/>
        </w:rPr>
        <w:t xml:space="preserve"> </w:t>
      </w:r>
      <w:r w:rsidRPr="00A7648B">
        <w:rPr>
          <w:w w:val="105"/>
        </w:rPr>
        <w:t>може</w:t>
      </w:r>
      <w:r w:rsidRPr="00A7648B">
        <w:rPr>
          <w:spacing w:val="35"/>
          <w:w w:val="105"/>
        </w:rPr>
        <w:t xml:space="preserve"> </w:t>
      </w:r>
      <w:r w:rsidRPr="00A7648B">
        <w:rPr>
          <w:w w:val="105"/>
        </w:rPr>
        <w:t>да</w:t>
      </w:r>
      <w:r w:rsidRPr="00A7648B">
        <w:rPr>
          <w:spacing w:val="57"/>
          <w:w w:val="109"/>
        </w:rPr>
        <w:t xml:space="preserve"> </w:t>
      </w:r>
      <w:r w:rsidRPr="00A7648B">
        <w:rPr>
          <w:spacing w:val="-1"/>
          <w:w w:val="105"/>
        </w:rPr>
        <w:t>д</w:t>
      </w:r>
      <w:r w:rsidRPr="00A7648B">
        <w:rPr>
          <w:spacing w:val="-2"/>
          <w:w w:val="105"/>
        </w:rPr>
        <w:t>о</w:t>
      </w:r>
      <w:r w:rsidRPr="00A7648B">
        <w:rPr>
          <w:spacing w:val="-1"/>
          <w:w w:val="105"/>
        </w:rPr>
        <w:t>каже,</w:t>
      </w:r>
      <w:r w:rsidRPr="00A7648B">
        <w:rPr>
          <w:spacing w:val="46"/>
          <w:w w:val="105"/>
        </w:rPr>
        <w:t xml:space="preserve"> </w:t>
      </w:r>
      <w:r w:rsidRPr="00A7648B">
        <w:rPr>
          <w:spacing w:val="-1"/>
          <w:w w:val="105"/>
        </w:rPr>
        <w:t>че</w:t>
      </w:r>
      <w:r w:rsidRPr="00A7648B">
        <w:rPr>
          <w:spacing w:val="45"/>
          <w:w w:val="105"/>
        </w:rPr>
        <w:t xml:space="preserve"> </w:t>
      </w:r>
      <w:r w:rsidRPr="00A7648B">
        <w:rPr>
          <w:w w:val="105"/>
        </w:rPr>
        <w:t>щ</w:t>
      </w:r>
      <w:r w:rsidRPr="00A7648B">
        <w:rPr>
          <w:spacing w:val="1"/>
          <w:w w:val="105"/>
        </w:rPr>
        <w:t>е</w:t>
      </w:r>
      <w:r w:rsidRPr="00A7648B">
        <w:rPr>
          <w:spacing w:val="45"/>
          <w:w w:val="105"/>
        </w:rPr>
        <w:t xml:space="preserve"> </w:t>
      </w:r>
      <w:r w:rsidRPr="00A7648B">
        <w:rPr>
          <w:spacing w:val="-2"/>
          <w:w w:val="105"/>
        </w:rPr>
        <w:t>р</w:t>
      </w:r>
      <w:r w:rsidRPr="00A7648B">
        <w:rPr>
          <w:spacing w:val="-1"/>
          <w:w w:val="105"/>
        </w:rPr>
        <w:t>азп</w:t>
      </w:r>
      <w:r w:rsidRPr="00A7648B">
        <w:rPr>
          <w:spacing w:val="-2"/>
          <w:w w:val="105"/>
        </w:rPr>
        <w:t>о</w:t>
      </w:r>
      <w:r w:rsidRPr="00A7648B">
        <w:rPr>
          <w:spacing w:val="-1"/>
          <w:w w:val="105"/>
        </w:rPr>
        <w:t>лага</w:t>
      </w:r>
      <w:r w:rsidRPr="00A7648B">
        <w:rPr>
          <w:spacing w:val="45"/>
          <w:w w:val="105"/>
        </w:rPr>
        <w:t xml:space="preserve"> </w:t>
      </w:r>
      <w:r w:rsidRPr="00A7648B">
        <w:rPr>
          <w:w w:val="105"/>
        </w:rPr>
        <w:t>с  техните</w:t>
      </w:r>
      <w:r w:rsidRPr="00A7648B">
        <w:rPr>
          <w:spacing w:val="45"/>
          <w:w w:val="105"/>
        </w:rPr>
        <w:t xml:space="preserve"> </w:t>
      </w:r>
      <w:r w:rsidRPr="00A7648B">
        <w:rPr>
          <w:spacing w:val="-2"/>
          <w:w w:val="105"/>
        </w:rPr>
        <w:t>р</w:t>
      </w:r>
      <w:r w:rsidRPr="00A7648B">
        <w:rPr>
          <w:spacing w:val="-1"/>
          <w:w w:val="105"/>
        </w:rPr>
        <w:t>есу</w:t>
      </w:r>
      <w:r w:rsidRPr="00A7648B">
        <w:rPr>
          <w:spacing w:val="-2"/>
          <w:w w:val="105"/>
        </w:rPr>
        <w:t>р</w:t>
      </w:r>
      <w:r w:rsidRPr="00A7648B">
        <w:rPr>
          <w:spacing w:val="-1"/>
          <w:w w:val="105"/>
        </w:rPr>
        <w:t>си,</w:t>
      </w:r>
      <w:r w:rsidRPr="00A7648B">
        <w:rPr>
          <w:spacing w:val="46"/>
          <w:w w:val="105"/>
        </w:rPr>
        <w:t xml:space="preserve"> </w:t>
      </w:r>
      <w:r w:rsidRPr="00A7648B">
        <w:rPr>
          <w:spacing w:val="-1"/>
          <w:w w:val="105"/>
        </w:rPr>
        <w:t>кат</w:t>
      </w:r>
      <w:r w:rsidRPr="00A7648B">
        <w:rPr>
          <w:spacing w:val="-2"/>
          <w:w w:val="105"/>
        </w:rPr>
        <w:t>о</w:t>
      </w:r>
      <w:r w:rsidRPr="00A7648B">
        <w:rPr>
          <w:spacing w:val="46"/>
          <w:w w:val="105"/>
        </w:rPr>
        <w:t xml:space="preserve"> </w:t>
      </w:r>
      <w:r w:rsidRPr="00A7648B">
        <w:rPr>
          <w:spacing w:val="-1"/>
          <w:w w:val="105"/>
        </w:rPr>
        <w:t>п</w:t>
      </w:r>
      <w:r w:rsidRPr="00A7648B">
        <w:rPr>
          <w:spacing w:val="-2"/>
          <w:w w:val="105"/>
        </w:rPr>
        <w:t>р</w:t>
      </w:r>
      <w:r w:rsidRPr="00A7648B">
        <w:rPr>
          <w:spacing w:val="-1"/>
          <w:w w:val="105"/>
        </w:rPr>
        <w:t>едстави</w:t>
      </w:r>
      <w:r w:rsidRPr="00A7648B">
        <w:rPr>
          <w:w w:val="105"/>
        </w:rPr>
        <w:t xml:space="preserve">  </w:t>
      </w:r>
      <w:r w:rsidRPr="00A7648B">
        <w:rPr>
          <w:spacing w:val="-1"/>
          <w:w w:val="105"/>
        </w:rPr>
        <w:t>д</w:t>
      </w:r>
      <w:r w:rsidRPr="00A7648B">
        <w:rPr>
          <w:spacing w:val="-2"/>
          <w:w w:val="105"/>
        </w:rPr>
        <w:t>о</w:t>
      </w:r>
      <w:r w:rsidRPr="00A7648B">
        <w:rPr>
          <w:spacing w:val="-1"/>
          <w:w w:val="105"/>
        </w:rPr>
        <w:t>кументи</w:t>
      </w:r>
      <w:r w:rsidRPr="00A7648B">
        <w:rPr>
          <w:spacing w:val="47"/>
          <w:w w:val="105"/>
        </w:rPr>
        <w:t xml:space="preserve"> </w:t>
      </w:r>
      <w:r w:rsidRPr="00A7648B">
        <w:rPr>
          <w:w w:val="105"/>
        </w:rPr>
        <w:t>за</w:t>
      </w:r>
      <w:r w:rsidRPr="00A7648B">
        <w:rPr>
          <w:spacing w:val="45"/>
          <w:w w:val="105"/>
        </w:rPr>
        <w:t xml:space="preserve"> </w:t>
      </w:r>
      <w:r w:rsidRPr="00A7648B">
        <w:rPr>
          <w:w w:val="105"/>
        </w:rPr>
        <w:t>поетите</w:t>
      </w:r>
      <w:r w:rsidRPr="00A7648B">
        <w:rPr>
          <w:spacing w:val="45"/>
          <w:w w:val="105"/>
        </w:rPr>
        <w:t xml:space="preserve"> </w:t>
      </w:r>
      <w:r w:rsidRPr="00A7648B">
        <w:rPr>
          <w:spacing w:val="-3"/>
          <w:w w:val="105"/>
        </w:rPr>
        <w:t>о</w:t>
      </w:r>
      <w:r w:rsidRPr="00A7648B">
        <w:rPr>
          <w:spacing w:val="-2"/>
          <w:w w:val="105"/>
        </w:rPr>
        <w:t>т</w:t>
      </w:r>
      <w:r w:rsidRPr="00A7648B">
        <w:rPr>
          <w:spacing w:val="81"/>
          <w:w w:val="106"/>
        </w:rPr>
        <w:t xml:space="preserve"> </w:t>
      </w:r>
      <w:r w:rsidRPr="00A7648B">
        <w:rPr>
          <w:w w:val="105"/>
        </w:rPr>
        <w:t>третите</w:t>
      </w:r>
      <w:r w:rsidRPr="00A7648B">
        <w:rPr>
          <w:spacing w:val="8"/>
          <w:w w:val="105"/>
        </w:rPr>
        <w:t xml:space="preserve"> </w:t>
      </w:r>
      <w:r w:rsidRPr="00A7648B">
        <w:rPr>
          <w:w w:val="105"/>
        </w:rPr>
        <w:t>лица</w:t>
      </w:r>
      <w:r w:rsidRPr="00A7648B">
        <w:rPr>
          <w:spacing w:val="9"/>
          <w:w w:val="105"/>
        </w:rPr>
        <w:t xml:space="preserve"> </w:t>
      </w:r>
      <w:r w:rsidRPr="00A7648B">
        <w:rPr>
          <w:spacing w:val="-1"/>
          <w:w w:val="105"/>
        </w:rPr>
        <w:t>задължения.</w:t>
      </w:r>
      <w:r w:rsidRPr="00A7648B">
        <w:rPr>
          <w:spacing w:val="10"/>
          <w:w w:val="105"/>
        </w:rPr>
        <w:t xml:space="preserve"> </w:t>
      </w:r>
      <w:r w:rsidRPr="00A7648B">
        <w:rPr>
          <w:spacing w:val="-2"/>
          <w:w w:val="105"/>
        </w:rPr>
        <w:t>Тр</w:t>
      </w:r>
      <w:r w:rsidRPr="00A7648B">
        <w:rPr>
          <w:spacing w:val="-1"/>
          <w:w w:val="105"/>
        </w:rPr>
        <w:t>етите</w:t>
      </w:r>
      <w:r w:rsidRPr="00A7648B">
        <w:rPr>
          <w:spacing w:val="9"/>
          <w:w w:val="105"/>
        </w:rPr>
        <w:t xml:space="preserve"> </w:t>
      </w:r>
      <w:r w:rsidRPr="00A7648B">
        <w:rPr>
          <w:w w:val="105"/>
        </w:rPr>
        <w:t>лица</w:t>
      </w:r>
      <w:r w:rsidRPr="00A7648B">
        <w:rPr>
          <w:spacing w:val="9"/>
          <w:w w:val="105"/>
        </w:rPr>
        <w:t xml:space="preserve"> </w:t>
      </w:r>
      <w:r w:rsidRPr="00A7648B">
        <w:rPr>
          <w:spacing w:val="-1"/>
          <w:w w:val="105"/>
        </w:rPr>
        <w:t>т</w:t>
      </w:r>
      <w:r w:rsidRPr="00A7648B">
        <w:rPr>
          <w:spacing w:val="-2"/>
          <w:w w:val="105"/>
        </w:rPr>
        <w:t>р</w:t>
      </w:r>
      <w:r w:rsidRPr="00A7648B">
        <w:rPr>
          <w:spacing w:val="-1"/>
          <w:w w:val="105"/>
        </w:rPr>
        <w:t>ябва</w:t>
      </w:r>
      <w:r w:rsidRPr="00A7648B">
        <w:rPr>
          <w:spacing w:val="9"/>
          <w:w w:val="105"/>
        </w:rPr>
        <w:t xml:space="preserve"> </w:t>
      </w:r>
      <w:r w:rsidRPr="00A7648B">
        <w:rPr>
          <w:w w:val="105"/>
        </w:rPr>
        <w:t>да</w:t>
      </w:r>
      <w:r w:rsidRPr="00A7648B">
        <w:rPr>
          <w:spacing w:val="9"/>
          <w:w w:val="105"/>
        </w:rPr>
        <w:t xml:space="preserve"> </w:t>
      </w:r>
      <w:r w:rsidRPr="00A7648B">
        <w:rPr>
          <w:spacing w:val="-2"/>
          <w:w w:val="105"/>
        </w:rPr>
        <w:t>о</w:t>
      </w:r>
      <w:r w:rsidRPr="00A7648B">
        <w:rPr>
          <w:spacing w:val="-1"/>
          <w:w w:val="105"/>
        </w:rPr>
        <w:t>тг</w:t>
      </w:r>
      <w:r w:rsidRPr="00A7648B">
        <w:rPr>
          <w:spacing w:val="-2"/>
          <w:w w:val="105"/>
        </w:rPr>
        <w:t>о</w:t>
      </w:r>
      <w:r w:rsidRPr="00A7648B">
        <w:rPr>
          <w:spacing w:val="-1"/>
          <w:w w:val="105"/>
        </w:rPr>
        <w:t>варят</w:t>
      </w:r>
      <w:r w:rsidRPr="00A7648B">
        <w:rPr>
          <w:spacing w:val="11"/>
          <w:w w:val="105"/>
        </w:rPr>
        <w:t xml:space="preserve"> </w:t>
      </w:r>
      <w:r w:rsidRPr="00A7648B">
        <w:rPr>
          <w:w w:val="105"/>
        </w:rPr>
        <w:t>на</w:t>
      </w:r>
      <w:r w:rsidRPr="00A7648B">
        <w:rPr>
          <w:spacing w:val="11"/>
          <w:w w:val="105"/>
        </w:rPr>
        <w:t xml:space="preserve"> </w:t>
      </w:r>
      <w:r w:rsidRPr="00A7648B">
        <w:rPr>
          <w:spacing w:val="-1"/>
          <w:w w:val="105"/>
        </w:rPr>
        <w:t>съ</w:t>
      </w:r>
      <w:r w:rsidRPr="00A7648B">
        <w:rPr>
          <w:spacing w:val="-2"/>
          <w:w w:val="105"/>
        </w:rPr>
        <w:t>о</w:t>
      </w:r>
      <w:r w:rsidRPr="00A7648B">
        <w:rPr>
          <w:spacing w:val="-1"/>
          <w:w w:val="105"/>
        </w:rPr>
        <w:t>тветните</w:t>
      </w:r>
      <w:r w:rsidRPr="00A7648B">
        <w:rPr>
          <w:spacing w:val="9"/>
          <w:w w:val="105"/>
        </w:rPr>
        <w:t xml:space="preserve"> </w:t>
      </w:r>
      <w:r w:rsidRPr="00A7648B">
        <w:rPr>
          <w:spacing w:val="-1"/>
          <w:w w:val="105"/>
        </w:rPr>
        <w:t>к</w:t>
      </w:r>
      <w:r w:rsidRPr="00A7648B">
        <w:rPr>
          <w:spacing w:val="-2"/>
          <w:w w:val="105"/>
        </w:rPr>
        <w:t>р</w:t>
      </w:r>
      <w:r w:rsidRPr="00A7648B">
        <w:rPr>
          <w:spacing w:val="-1"/>
          <w:w w:val="105"/>
        </w:rPr>
        <w:t>итерии</w:t>
      </w:r>
      <w:r w:rsidRPr="00A7648B">
        <w:rPr>
          <w:spacing w:val="11"/>
          <w:w w:val="105"/>
        </w:rPr>
        <w:t xml:space="preserve"> </w:t>
      </w:r>
      <w:r w:rsidRPr="00A7648B">
        <w:rPr>
          <w:spacing w:val="-1"/>
          <w:w w:val="105"/>
        </w:rPr>
        <w:t>за</w:t>
      </w:r>
      <w:r w:rsidRPr="00A7648B">
        <w:rPr>
          <w:spacing w:val="89"/>
          <w:w w:val="109"/>
        </w:rPr>
        <w:t xml:space="preserve"> </w:t>
      </w:r>
      <w:r w:rsidRPr="00A7648B">
        <w:rPr>
          <w:w w:val="105"/>
        </w:rPr>
        <w:t>подбор,</w:t>
      </w:r>
      <w:r w:rsidRPr="00A7648B">
        <w:rPr>
          <w:spacing w:val="29"/>
          <w:w w:val="105"/>
        </w:rPr>
        <w:t xml:space="preserve"> </w:t>
      </w:r>
      <w:r w:rsidRPr="00A7648B">
        <w:rPr>
          <w:w w:val="105"/>
        </w:rPr>
        <w:t>за</w:t>
      </w:r>
      <w:r w:rsidRPr="00A7648B">
        <w:rPr>
          <w:spacing w:val="28"/>
          <w:w w:val="105"/>
        </w:rPr>
        <w:t xml:space="preserve"> </w:t>
      </w:r>
      <w:r w:rsidRPr="00A7648B">
        <w:rPr>
          <w:spacing w:val="-1"/>
          <w:w w:val="105"/>
        </w:rPr>
        <w:t>д</w:t>
      </w:r>
      <w:r w:rsidRPr="00A7648B">
        <w:rPr>
          <w:spacing w:val="-2"/>
          <w:w w:val="105"/>
        </w:rPr>
        <w:t>о</w:t>
      </w:r>
      <w:r w:rsidRPr="00A7648B">
        <w:rPr>
          <w:spacing w:val="-1"/>
          <w:w w:val="105"/>
        </w:rPr>
        <w:t>казванет</w:t>
      </w:r>
      <w:r w:rsidRPr="00A7648B">
        <w:rPr>
          <w:spacing w:val="-2"/>
          <w:w w:val="105"/>
        </w:rPr>
        <w:t>о</w:t>
      </w:r>
      <w:r w:rsidRPr="00A7648B">
        <w:rPr>
          <w:spacing w:val="25"/>
          <w:w w:val="105"/>
        </w:rPr>
        <w:t xml:space="preserve"> </w:t>
      </w:r>
      <w:r w:rsidRPr="00A7648B">
        <w:rPr>
          <w:w w:val="105"/>
        </w:rPr>
        <w:t>на</w:t>
      </w:r>
      <w:r w:rsidRPr="00A7648B">
        <w:rPr>
          <w:spacing w:val="28"/>
          <w:w w:val="105"/>
        </w:rPr>
        <w:t xml:space="preserve"> </w:t>
      </w:r>
      <w:r w:rsidRPr="00A7648B">
        <w:rPr>
          <w:w w:val="105"/>
        </w:rPr>
        <w:t>които</w:t>
      </w:r>
      <w:r w:rsidRPr="00A7648B">
        <w:rPr>
          <w:spacing w:val="32"/>
          <w:w w:val="105"/>
        </w:rPr>
        <w:t xml:space="preserve"> </w:t>
      </w:r>
      <w:r w:rsidRPr="00A7648B">
        <w:rPr>
          <w:spacing w:val="-1"/>
          <w:w w:val="105"/>
        </w:rPr>
        <w:t>участникът</w:t>
      </w:r>
      <w:r w:rsidRPr="00A7648B">
        <w:rPr>
          <w:spacing w:val="29"/>
          <w:w w:val="105"/>
        </w:rPr>
        <w:t xml:space="preserve"> </w:t>
      </w:r>
      <w:r w:rsidRPr="00A7648B">
        <w:rPr>
          <w:spacing w:val="-1"/>
          <w:w w:val="105"/>
        </w:rPr>
        <w:t>се</w:t>
      </w:r>
      <w:r w:rsidRPr="00A7648B">
        <w:rPr>
          <w:spacing w:val="28"/>
          <w:w w:val="105"/>
        </w:rPr>
        <w:t xml:space="preserve"> </w:t>
      </w:r>
      <w:r w:rsidRPr="00A7648B">
        <w:rPr>
          <w:spacing w:val="-1"/>
          <w:w w:val="105"/>
        </w:rPr>
        <w:t>п</w:t>
      </w:r>
      <w:r w:rsidRPr="00A7648B">
        <w:rPr>
          <w:spacing w:val="-2"/>
          <w:w w:val="105"/>
        </w:rPr>
        <w:t>о</w:t>
      </w:r>
      <w:r w:rsidRPr="00A7648B">
        <w:rPr>
          <w:spacing w:val="-1"/>
          <w:w w:val="105"/>
        </w:rPr>
        <w:t>з</w:t>
      </w:r>
      <w:r w:rsidRPr="00A7648B">
        <w:rPr>
          <w:spacing w:val="-2"/>
          <w:w w:val="105"/>
        </w:rPr>
        <w:t>о</w:t>
      </w:r>
      <w:r w:rsidRPr="00A7648B">
        <w:rPr>
          <w:spacing w:val="-1"/>
          <w:w w:val="105"/>
        </w:rPr>
        <w:t>вава</w:t>
      </w:r>
      <w:r w:rsidRPr="00A7648B">
        <w:rPr>
          <w:spacing w:val="28"/>
          <w:w w:val="105"/>
        </w:rPr>
        <w:t xml:space="preserve"> </w:t>
      </w:r>
      <w:r w:rsidRPr="00A7648B">
        <w:rPr>
          <w:w w:val="105"/>
        </w:rPr>
        <w:t>на</w:t>
      </w:r>
      <w:r w:rsidRPr="00A7648B">
        <w:rPr>
          <w:spacing w:val="28"/>
          <w:w w:val="105"/>
        </w:rPr>
        <w:t xml:space="preserve"> </w:t>
      </w:r>
      <w:r w:rsidRPr="00A7648B">
        <w:rPr>
          <w:w w:val="105"/>
        </w:rPr>
        <w:t>техния</w:t>
      </w:r>
      <w:r w:rsidRPr="00A7648B">
        <w:rPr>
          <w:spacing w:val="26"/>
          <w:w w:val="105"/>
        </w:rPr>
        <w:t xml:space="preserve"> </w:t>
      </w:r>
      <w:r w:rsidRPr="00A7648B">
        <w:rPr>
          <w:spacing w:val="-1"/>
          <w:w w:val="105"/>
        </w:rPr>
        <w:t>капацитет</w:t>
      </w:r>
      <w:r w:rsidRPr="00A7648B">
        <w:rPr>
          <w:spacing w:val="29"/>
          <w:w w:val="105"/>
        </w:rPr>
        <w:t xml:space="preserve"> </w:t>
      </w:r>
      <w:r w:rsidRPr="00A7648B">
        <w:rPr>
          <w:w w:val="105"/>
        </w:rPr>
        <w:t>и</w:t>
      </w:r>
      <w:r w:rsidRPr="00A7648B">
        <w:rPr>
          <w:spacing w:val="28"/>
          <w:w w:val="105"/>
        </w:rPr>
        <w:t xml:space="preserve"> </w:t>
      </w:r>
      <w:r w:rsidRPr="00A7648B">
        <w:rPr>
          <w:w w:val="105"/>
        </w:rPr>
        <w:t>за</w:t>
      </w:r>
      <w:r w:rsidRPr="00A7648B">
        <w:rPr>
          <w:spacing w:val="28"/>
          <w:w w:val="105"/>
        </w:rPr>
        <w:t xml:space="preserve"> </w:t>
      </w:r>
      <w:r w:rsidRPr="00A7648B">
        <w:rPr>
          <w:w w:val="105"/>
        </w:rPr>
        <w:t>тях</w:t>
      </w:r>
      <w:r w:rsidRPr="00A7648B">
        <w:rPr>
          <w:spacing w:val="32"/>
          <w:w w:val="105"/>
        </w:rPr>
        <w:t xml:space="preserve"> </w:t>
      </w:r>
      <w:r w:rsidRPr="00A7648B">
        <w:rPr>
          <w:w w:val="105"/>
        </w:rPr>
        <w:t>да</w:t>
      </w:r>
      <w:r w:rsidRPr="00A7648B">
        <w:rPr>
          <w:spacing w:val="28"/>
          <w:w w:val="105"/>
        </w:rPr>
        <w:t xml:space="preserve"> </w:t>
      </w:r>
      <w:r w:rsidRPr="00A7648B">
        <w:rPr>
          <w:spacing w:val="-1"/>
          <w:w w:val="105"/>
        </w:rPr>
        <w:t>не</w:t>
      </w:r>
      <w:r w:rsidRPr="00A7648B">
        <w:rPr>
          <w:spacing w:val="70"/>
          <w:w w:val="105"/>
        </w:rPr>
        <w:t xml:space="preserve"> </w:t>
      </w:r>
      <w:r w:rsidRPr="00A7648B">
        <w:rPr>
          <w:spacing w:val="-1"/>
          <w:w w:val="105"/>
        </w:rPr>
        <w:t>са</w:t>
      </w:r>
      <w:r w:rsidRPr="00A7648B">
        <w:rPr>
          <w:spacing w:val="20"/>
          <w:w w:val="105"/>
        </w:rPr>
        <w:t xml:space="preserve"> </w:t>
      </w:r>
      <w:r w:rsidRPr="00A7648B">
        <w:rPr>
          <w:w w:val="105"/>
        </w:rPr>
        <w:t>налице</w:t>
      </w:r>
      <w:r w:rsidRPr="00A7648B">
        <w:rPr>
          <w:spacing w:val="20"/>
          <w:w w:val="105"/>
        </w:rPr>
        <w:t xml:space="preserve"> </w:t>
      </w:r>
      <w:r w:rsidRPr="00A7648B">
        <w:rPr>
          <w:w w:val="105"/>
        </w:rPr>
        <w:t>основанията</w:t>
      </w:r>
      <w:r w:rsidRPr="00A7648B">
        <w:rPr>
          <w:spacing w:val="20"/>
          <w:w w:val="105"/>
        </w:rPr>
        <w:t xml:space="preserve"> </w:t>
      </w:r>
      <w:r w:rsidRPr="00A7648B">
        <w:rPr>
          <w:w w:val="105"/>
        </w:rPr>
        <w:t>за</w:t>
      </w:r>
      <w:r w:rsidRPr="00A7648B">
        <w:rPr>
          <w:spacing w:val="21"/>
          <w:w w:val="105"/>
        </w:rPr>
        <w:t xml:space="preserve"> </w:t>
      </w:r>
      <w:r w:rsidRPr="00A7648B">
        <w:rPr>
          <w:spacing w:val="-1"/>
          <w:w w:val="105"/>
        </w:rPr>
        <w:t>отстраняване</w:t>
      </w:r>
      <w:r w:rsidRPr="00A7648B">
        <w:rPr>
          <w:spacing w:val="20"/>
          <w:w w:val="105"/>
        </w:rPr>
        <w:t xml:space="preserve"> </w:t>
      </w:r>
      <w:r w:rsidRPr="00A7648B">
        <w:rPr>
          <w:w w:val="105"/>
        </w:rPr>
        <w:t>от</w:t>
      </w:r>
      <w:r w:rsidRPr="00A7648B">
        <w:rPr>
          <w:spacing w:val="23"/>
          <w:w w:val="105"/>
        </w:rPr>
        <w:t xml:space="preserve"> </w:t>
      </w:r>
      <w:r w:rsidRPr="00A7648B">
        <w:rPr>
          <w:spacing w:val="-1"/>
          <w:w w:val="105"/>
        </w:rPr>
        <w:t>п</w:t>
      </w:r>
      <w:r w:rsidRPr="00A7648B">
        <w:rPr>
          <w:spacing w:val="-2"/>
          <w:w w:val="105"/>
        </w:rPr>
        <w:t>ро</w:t>
      </w:r>
      <w:r w:rsidRPr="00A7648B">
        <w:rPr>
          <w:spacing w:val="-1"/>
          <w:w w:val="105"/>
        </w:rPr>
        <w:t>цедурата</w:t>
      </w:r>
      <w:r w:rsidRPr="00A7648B">
        <w:rPr>
          <w:spacing w:val="-2"/>
          <w:w w:val="105"/>
        </w:rPr>
        <w:t>-</w:t>
      </w:r>
      <w:r w:rsidRPr="00A7648B">
        <w:rPr>
          <w:spacing w:val="5"/>
          <w:w w:val="105"/>
        </w:rPr>
        <w:t xml:space="preserve"> </w:t>
      </w:r>
      <w:r w:rsidRPr="00A7648B">
        <w:rPr>
          <w:spacing w:val="-1"/>
          <w:w w:val="105"/>
        </w:rPr>
        <w:t>чл.</w:t>
      </w:r>
      <w:r w:rsidRPr="00A7648B">
        <w:rPr>
          <w:spacing w:val="22"/>
          <w:w w:val="105"/>
        </w:rPr>
        <w:t xml:space="preserve"> </w:t>
      </w:r>
      <w:r w:rsidRPr="00A7648B">
        <w:rPr>
          <w:w w:val="105"/>
        </w:rPr>
        <w:t>65,</w:t>
      </w:r>
      <w:r w:rsidRPr="00A7648B">
        <w:rPr>
          <w:spacing w:val="21"/>
          <w:w w:val="105"/>
        </w:rPr>
        <w:t xml:space="preserve"> </w:t>
      </w:r>
      <w:r w:rsidRPr="00A7648B">
        <w:rPr>
          <w:spacing w:val="-1"/>
          <w:w w:val="105"/>
        </w:rPr>
        <w:t>ал.</w:t>
      </w:r>
      <w:r w:rsidRPr="00A7648B">
        <w:rPr>
          <w:spacing w:val="22"/>
          <w:w w:val="105"/>
        </w:rPr>
        <w:t xml:space="preserve"> </w:t>
      </w:r>
      <w:r w:rsidRPr="00A7648B">
        <w:rPr>
          <w:w w:val="105"/>
        </w:rPr>
        <w:t>4</w:t>
      </w:r>
      <w:r w:rsidRPr="00A7648B">
        <w:rPr>
          <w:spacing w:val="21"/>
          <w:w w:val="105"/>
        </w:rPr>
        <w:t xml:space="preserve"> </w:t>
      </w:r>
      <w:r w:rsidRPr="00A7648B">
        <w:rPr>
          <w:spacing w:val="1"/>
          <w:w w:val="105"/>
        </w:rPr>
        <w:t>от</w:t>
      </w:r>
      <w:r w:rsidRPr="00A7648B">
        <w:rPr>
          <w:spacing w:val="23"/>
          <w:w w:val="105"/>
        </w:rPr>
        <w:t xml:space="preserve"> </w:t>
      </w:r>
      <w:r w:rsidRPr="00A7648B">
        <w:rPr>
          <w:spacing w:val="-2"/>
          <w:w w:val="105"/>
        </w:rPr>
        <w:t>ЗОП.</w:t>
      </w:r>
    </w:p>
    <w:p w:rsidR="00A7648B" w:rsidRPr="00A7648B" w:rsidRDefault="00A7648B" w:rsidP="00A7648B">
      <w:pPr>
        <w:pStyle w:val="ad"/>
        <w:spacing w:line="276" w:lineRule="exact"/>
        <w:ind w:right="115" w:firstLine="720"/>
        <w:jc w:val="both"/>
      </w:pPr>
      <w:r w:rsidRPr="00A7648B">
        <w:rPr>
          <w:spacing w:val="-1"/>
          <w:w w:val="105"/>
          <w:u w:val="single" w:color="000000"/>
        </w:rPr>
        <w:t>УКАЗАНИЕ</w:t>
      </w:r>
      <w:r w:rsidRPr="00A7648B">
        <w:rPr>
          <w:spacing w:val="-19"/>
          <w:w w:val="105"/>
          <w:u w:val="single" w:color="000000"/>
        </w:rPr>
        <w:t xml:space="preserve"> </w:t>
      </w:r>
      <w:r w:rsidRPr="00A7648B">
        <w:rPr>
          <w:spacing w:val="-2"/>
          <w:w w:val="105"/>
          <w:u w:val="single" w:color="000000"/>
        </w:rPr>
        <w:t>з</w:t>
      </w:r>
      <w:r w:rsidRPr="00A7648B">
        <w:rPr>
          <w:spacing w:val="-1"/>
          <w:w w:val="105"/>
          <w:u w:val="single" w:color="000000"/>
        </w:rPr>
        <w:t>а</w:t>
      </w:r>
      <w:r w:rsidRPr="00A7648B">
        <w:rPr>
          <w:spacing w:val="-18"/>
          <w:w w:val="105"/>
          <w:u w:val="single" w:color="000000"/>
        </w:rPr>
        <w:t xml:space="preserve"> </w:t>
      </w:r>
      <w:r w:rsidRPr="00A7648B">
        <w:rPr>
          <w:spacing w:val="-2"/>
          <w:w w:val="105"/>
          <w:u w:val="single" w:color="000000"/>
        </w:rPr>
        <w:t>поп</w:t>
      </w:r>
      <w:r w:rsidRPr="00A7648B">
        <w:rPr>
          <w:spacing w:val="-1"/>
          <w:w w:val="105"/>
          <w:u w:val="single" w:color="000000"/>
        </w:rPr>
        <w:t>ълване</w:t>
      </w:r>
      <w:r w:rsidRPr="00A7648B">
        <w:rPr>
          <w:spacing w:val="-18"/>
          <w:w w:val="105"/>
          <w:u w:val="single" w:color="000000"/>
        </w:rPr>
        <w:t xml:space="preserve"> </w:t>
      </w:r>
      <w:r w:rsidRPr="00A7648B">
        <w:rPr>
          <w:spacing w:val="-1"/>
          <w:w w:val="105"/>
          <w:u w:val="single" w:color="000000"/>
        </w:rPr>
        <w:t>на</w:t>
      </w:r>
      <w:r w:rsidRPr="00A7648B">
        <w:rPr>
          <w:spacing w:val="-19"/>
          <w:w w:val="105"/>
          <w:u w:val="single" w:color="000000"/>
        </w:rPr>
        <w:t xml:space="preserve"> </w:t>
      </w:r>
      <w:r w:rsidRPr="00A7648B">
        <w:rPr>
          <w:spacing w:val="-1"/>
          <w:w w:val="105"/>
          <w:u w:val="single" w:color="000000"/>
        </w:rPr>
        <w:t>д</w:t>
      </w:r>
      <w:r w:rsidRPr="00A7648B">
        <w:rPr>
          <w:spacing w:val="-2"/>
          <w:w w:val="105"/>
          <w:u w:val="single" w:color="000000"/>
        </w:rPr>
        <w:t>аннит</w:t>
      </w:r>
      <w:r w:rsidRPr="00A7648B">
        <w:rPr>
          <w:spacing w:val="-1"/>
          <w:w w:val="105"/>
          <w:u w:val="single" w:color="000000"/>
        </w:rPr>
        <w:t>е</w:t>
      </w:r>
      <w:r w:rsidRPr="00A7648B">
        <w:rPr>
          <w:spacing w:val="-18"/>
          <w:w w:val="105"/>
          <w:u w:val="single" w:color="000000"/>
        </w:rPr>
        <w:t xml:space="preserve"> </w:t>
      </w:r>
      <w:r w:rsidRPr="00A7648B">
        <w:rPr>
          <w:w w:val="105"/>
          <w:u w:val="single" w:color="000000"/>
        </w:rPr>
        <w:t>в</w:t>
      </w:r>
      <w:r w:rsidRPr="00A7648B">
        <w:rPr>
          <w:spacing w:val="-20"/>
          <w:w w:val="105"/>
          <w:u w:val="single" w:color="000000"/>
        </w:rPr>
        <w:t xml:space="preserve"> </w:t>
      </w:r>
      <w:r w:rsidRPr="00A7648B">
        <w:rPr>
          <w:spacing w:val="-2"/>
          <w:w w:val="105"/>
          <w:u w:val="single" w:color="000000"/>
        </w:rPr>
        <w:t>обр</w:t>
      </w:r>
      <w:r w:rsidRPr="00A7648B">
        <w:rPr>
          <w:spacing w:val="-1"/>
          <w:w w:val="105"/>
          <w:u w:val="single" w:color="000000"/>
        </w:rPr>
        <w:t>аз</w:t>
      </w:r>
      <w:r w:rsidRPr="00A7648B">
        <w:rPr>
          <w:spacing w:val="-2"/>
          <w:w w:val="105"/>
          <w:u w:val="single" w:color="000000"/>
        </w:rPr>
        <w:t>цит</w:t>
      </w:r>
      <w:r w:rsidRPr="00A7648B">
        <w:rPr>
          <w:spacing w:val="-1"/>
          <w:w w:val="105"/>
          <w:u w:val="single" w:color="000000"/>
        </w:rPr>
        <w:t>е:</w:t>
      </w:r>
      <w:r w:rsidRPr="00A7648B">
        <w:rPr>
          <w:spacing w:val="18"/>
          <w:w w:val="105"/>
          <w:u w:val="single" w:color="000000"/>
        </w:rPr>
        <w:t xml:space="preserve"> </w:t>
      </w:r>
      <w:r w:rsidRPr="00A7648B">
        <w:rPr>
          <w:spacing w:val="1"/>
          <w:w w:val="105"/>
        </w:rPr>
        <w:t>з</w:t>
      </w:r>
      <w:r w:rsidRPr="00A7648B">
        <w:rPr>
          <w:w w:val="105"/>
        </w:rPr>
        <w:t>а</w:t>
      </w:r>
      <w:r w:rsidRPr="00A7648B">
        <w:rPr>
          <w:spacing w:val="18"/>
          <w:w w:val="105"/>
        </w:rPr>
        <w:t xml:space="preserve"> </w:t>
      </w:r>
      <w:r w:rsidRPr="00A7648B">
        <w:rPr>
          <w:spacing w:val="-1"/>
          <w:w w:val="105"/>
        </w:rPr>
        <w:t>в</w:t>
      </w:r>
      <w:r w:rsidRPr="00A7648B">
        <w:rPr>
          <w:spacing w:val="-2"/>
          <w:w w:val="105"/>
        </w:rPr>
        <w:t>с</w:t>
      </w:r>
      <w:r w:rsidRPr="00A7648B">
        <w:rPr>
          <w:spacing w:val="-1"/>
          <w:w w:val="105"/>
        </w:rPr>
        <w:t>ек</w:t>
      </w:r>
      <w:r w:rsidRPr="00A7648B">
        <w:rPr>
          <w:spacing w:val="-2"/>
          <w:w w:val="105"/>
        </w:rPr>
        <w:t>и</w:t>
      </w:r>
      <w:r w:rsidRPr="00A7648B">
        <w:rPr>
          <w:spacing w:val="18"/>
          <w:w w:val="105"/>
        </w:rPr>
        <w:t xml:space="preserve"> </w:t>
      </w:r>
      <w:r w:rsidRPr="00A7648B">
        <w:rPr>
          <w:spacing w:val="-2"/>
          <w:w w:val="105"/>
        </w:rPr>
        <w:t>от</w:t>
      </w:r>
      <w:r w:rsidRPr="00A7648B">
        <w:rPr>
          <w:spacing w:val="40"/>
          <w:w w:val="96"/>
        </w:rPr>
        <w:t xml:space="preserve"> </w:t>
      </w:r>
      <w:r w:rsidRPr="00A7648B">
        <w:rPr>
          <w:spacing w:val="-2"/>
          <w:w w:val="105"/>
        </w:rPr>
        <w:t>с</w:t>
      </w:r>
      <w:r w:rsidRPr="00A7648B">
        <w:rPr>
          <w:spacing w:val="-1"/>
          <w:w w:val="105"/>
        </w:rPr>
        <w:t>ъ</w:t>
      </w:r>
      <w:r w:rsidRPr="00A7648B">
        <w:rPr>
          <w:spacing w:val="-2"/>
          <w:w w:val="105"/>
        </w:rPr>
        <w:t>о</w:t>
      </w:r>
      <w:r w:rsidRPr="00A7648B">
        <w:rPr>
          <w:spacing w:val="-1"/>
          <w:w w:val="105"/>
        </w:rPr>
        <w:t>тв</w:t>
      </w:r>
      <w:r w:rsidRPr="00A7648B">
        <w:rPr>
          <w:spacing w:val="-2"/>
          <w:w w:val="105"/>
        </w:rPr>
        <w:t>етните</w:t>
      </w:r>
      <w:r w:rsidRPr="00A7648B">
        <w:rPr>
          <w:spacing w:val="19"/>
          <w:w w:val="105"/>
        </w:rPr>
        <w:t xml:space="preserve"> </w:t>
      </w:r>
      <w:r w:rsidRPr="00A7648B">
        <w:rPr>
          <w:spacing w:val="-2"/>
          <w:w w:val="105"/>
        </w:rPr>
        <w:t>с</w:t>
      </w:r>
      <w:r w:rsidRPr="00A7648B">
        <w:rPr>
          <w:spacing w:val="-1"/>
          <w:w w:val="105"/>
        </w:rPr>
        <w:t>у</w:t>
      </w:r>
      <w:r w:rsidRPr="00A7648B">
        <w:rPr>
          <w:spacing w:val="-2"/>
          <w:w w:val="105"/>
        </w:rPr>
        <w:t>б</w:t>
      </w:r>
      <w:r w:rsidRPr="00A7648B">
        <w:rPr>
          <w:spacing w:val="-1"/>
          <w:w w:val="105"/>
        </w:rPr>
        <w:t>ек</w:t>
      </w:r>
      <w:r w:rsidRPr="00A7648B">
        <w:rPr>
          <w:spacing w:val="-2"/>
          <w:w w:val="105"/>
        </w:rPr>
        <w:t>ти-</w:t>
      </w:r>
      <w:r w:rsidRPr="00A7648B">
        <w:rPr>
          <w:spacing w:val="22"/>
          <w:w w:val="105"/>
        </w:rPr>
        <w:t xml:space="preserve"> </w:t>
      </w:r>
      <w:r w:rsidRPr="00A7648B">
        <w:rPr>
          <w:spacing w:val="-2"/>
          <w:w w:val="105"/>
        </w:rPr>
        <w:t>тр</w:t>
      </w:r>
      <w:r w:rsidRPr="00A7648B">
        <w:rPr>
          <w:spacing w:val="-1"/>
          <w:w w:val="105"/>
        </w:rPr>
        <w:t>е</w:t>
      </w:r>
      <w:r w:rsidRPr="00A7648B">
        <w:rPr>
          <w:spacing w:val="-2"/>
          <w:w w:val="105"/>
        </w:rPr>
        <w:t>ти</w:t>
      </w:r>
      <w:r w:rsidRPr="00A7648B">
        <w:rPr>
          <w:spacing w:val="19"/>
          <w:w w:val="105"/>
        </w:rPr>
        <w:t xml:space="preserve"> </w:t>
      </w:r>
      <w:r w:rsidRPr="00A7648B">
        <w:rPr>
          <w:spacing w:val="-1"/>
          <w:w w:val="105"/>
        </w:rPr>
        <w:t>л</w:t>
      </w:r>
      <w:r w:rsidRPr="00A7648B">
        <w:rPr>
          <w:spacing w:val="-2"/>
          <w:w w:val="105"/>
        </w:rPr>
        <w:t>иц</w:t>
      </w:r>
      <w:r w:rsidRPr="00A7648B">
        <w:rPr>
          <w:spacing w:val="-1"/>
          <w:w w:val="105"/>
        </w:rPr>
        <w:t>а,</w:t>
      </w:r>
      <w:r w:rsidRPr="00A7648B">
        <w:rPr>
          <w:spacing w:val="20"/>
          <w:w w:val="105"/>
        </w:rPr>
        <w:t xml:space="preserve"> </w:t>
      </w:r>
      <w:r w:rsidRPr="00A7648B">
        <w:rPr>
          <w:spacing w:val="-2"/>
          <w:w w:val="105"/>
        </w:rPr>
        <w:t>чиито</w:t>
      </w:r>
      <w:r w:rsidRPr="00A7648B">
        <w:rPr>
          <w:spacing w:val="21"/>
          <w:w w:val="105"/>
        </w:rPr>
        <w:t xml:space="preserve"> </w:t>
      </w:r>
      <w:r w:rsidRPr="00A7648B">
        <w:rPr>
          <w:spacing w:val="-1"/>
          <w:w w:val="105"/>
        </w:rPr>
        <w:t>капац</w:t>
      </w:r>
      <w:r w:rsidRPr="00A7648B">
        <w:rPr>
          <w:spacing w:val="-2"/>
          <w:w w:val="105"/>
        </w:rPr>
        <w:t>ит</w:t>
      </w:r>
      <w:r w:rsidRPr="00A7648B">
        <w:rPr>
          <w:spacing w:val="-1"/>
          <w:w w:val="105"/>
        </w:rPr>
        <w:t>е</w:t>
      </w:r>
      <w:r w:rsidRPr="00A7648B">
        <w:rPr>
          <w:spacing w:val="-2"/>
          <w:w w:val="105"/>
        </w:rPr>
        <w:t>т</w:t>
      </w:r>
      <w:r w:rsidRPr="00A7648B">
        <w:rPr>
          <w:spacing w:val="20"/>
          <w:w w:val="105"/>
        </w:rPr>
        <w:t xml:space="preserve"> </w:t>
      </w:r>
      <w:r w:rsidRPr="00A7648B">
        <w:rPr>
          <w:w w:val="105"/>
        </w:rPr>
        <w:t>ще</w:t>
      </w:r>
      <w:r w:rsidRPr="00A7648B">
        <w:rPr>
          <w:spacing w:val="22"/>
          <w:w w:val="105"/>
        </w:rPr>
        <w:t xml:space="preserve"> </w:t>
      </w:r>
      <w:r w:rsidRPr="00A7648B">
        <w:rPr>
          <w:spacing w:val="-2"/>
          <w:w w:val="105"/>
        </w:rPr>
        <w:t>б</w:t>
      </w:r>
      <w:r w:rsidRPr="00A7648B">
        <w:rPr>
          <w:spacing w:val="-1"/>
          <w:w w:val="105"/>
        </w:rPr>
        <w:t>ъде</w:t>
      </w:r>
      <w:r w:rsidRPr="00A7648B">
        <w:rPr>
          <w:spacing w:val="42"/>
          <w:w w:val="106"/>
        </w:rPr>
        <w:t xml:space="preserve"> </w:t>
      </w:r>
      <w:r w:rsidRPr="00A7648B">
        <w:rPr>
          <w:spacing w:val="-2"/>
          <w:w w:val="105"/>
        </w:rPr>
        <w:t>използ</w:t>
      </w:r>
      <w:r w:rsidRPr="00A7648B">
        <w:rPr>
          <w:spacing w:val="-1"/>
          <w:w w:val="105"/>
        </w:rPr>
        <w:t>ван</w:t>
      </w:r>
      <w:r w:rsidRPr="00A7648B">
        <w:rPr>
          <w:spacing w:val="26"/>
          <w:w w:val="105"/>
        </w:rPr>
        <w:t xml:space="preserve"> </w:t>
      </w:r>
      <w:r w:rsidRPr="00A7648B">
        <w:rPr>
          <w:w w:val="105"/>
        </w:rPr>
        <w:t>се</w:t>
      </w:r>
      <w:r w:rsidRPr="00A7648B">
        <w:rPr>
          <w:spacing w:val="27"/>
          <w:w w:val="105"/>
        </w:rPr>
        <w:t xml:space="preserve"> </w:t>
      </w:r>
      <w:r w:rsidRPr="00A7648B">
        <w:rPr>
          <w:spacing w:val="-2"/>
          <w:w w:val="105"/>
        </w:rPr>
        <w:t>пр</w:t>
      </w:r>
      <w:r w:rsidRPr="00A7648B">
        <w:rPr>
          <w:spacing w:val="-1"/>
          <w:w w:val="105"/>
        </w:rPr>
        <w:t>е</w:t>
      </w:r>
      <w:r w:rsidRPr="00A7648B">
        <w:rPr>
          <w:spacing w:val="-2"/>
          <w:w w:val="105"/>
        </w:rPr>
        <w:t>дст</w:t>
      </w:r>
      <w:r w:rsidRPr="00A7648B">
        <w:rPr>
          <w:spacing w:val="-1"/>
          <w:w w:val="105"/>
        </w:rPr>
        <w:t>авя</w:t>
      </w:r>
      <w:r w:rsidRPr="00A7648B">
        <w:rPr>
          <w:spacing w:val="28"/>
          <w:w w:val="105"/>
        </w:rPr>
        <w:t xml:space="preserve"> </w:t>
      </w:r>
      <w:r w:rsidRPr="00A7648B">
        <w:rPr>
          <w:spacing w:val="-1"/>
          <w:w w:val="105"/>
        </w:rPr>
        <w:t>надле</w:t>
      </w:r>
      <w:r w:rsidRPr="00A7648B">
        <w:rPr>
          <w:spacing w:val="-2"/>
          <w:w w:val="105"/>
        </w:rPr>
        <w:t>жно</w:t>
      </w:r>
      <w:r w:rsidRPr="00A7648B">
        <w:rPr>
          <w:spacing w:val="27"/>
          <w:w w:val="105"/>
        </w:rPr>
        <w:t xml:space="preserve"> </w:t>
      </w:r>
      <w:r w:rsidRPr="00A7648B">
        <w:rPr>
          <w:spacing w:val="-2"/>
          <w:w w:val="105"/>
        </w:rPr>
        <w:t>попъ</w:t>
      </w:r>
      <w:r w:rsidRPr="00A7648B">
        <w:rPr>
          <w:spacing w:val="-1"/>
          <w:w w:val="105"/>
        </w:rPr>
        <w:t>л</w:t>
      </w:r>
      <w:r w:rsidRPr="00A7648B">
        <w:rPr>
          <w:spacing w:val="-2"/>
          <w:w w:val="105"/>
        </w:rPr>
        <w:t>нен</w:t>
      </w:r>
      <w:r w:rsidRPr="00A7648B">
        <w:rPr>
          <w:spacing w:val="27"/>
          <w:w w:val="105"/>
        </w:rPr>
        <w:t xml:space="preserve"> </w:t>
      </w:r>
      <w:r w:rsidRPr="00A7648B">
        <w:rPr>
          <w:w w:val="105"/>
        </w:rPr>
        <w:t>и</w:t>
      </w:r>
      <w:r w:rsidRPr="00A7648B">
        <w:rPr>
          <w:spacing w:val="29"/>
          <w:w w:val="105"/>
        </w:rPr>
        <w:t xml:space="preserve"> </w:t>
      </w:r>
      <w:r w:rsidRPr="00A7648B">
        <w:rPr>
          <w:spacing w:val="-2"/>
          <w:w w:val="105"/>
        </w:rPr>
        <w:t>подпис</w:t>
      </w:r>
      <w:r w:rsidRPr="00A7648B">
        <w:rPr>
          <w:spacing w:val="-1"/>
          <w:w w:val="105"/>
        </w:rPr>
        <w:t>ан</w:t>
      </w:r>
      <w:r w:rsidRPr="00A7648B">
        <w:rPr>
          <w:spacing w:val="27"/>
          <w:w w:val="105"/>
        </w:rPr>
        <w:t xml:space="preserve"> </w:t>
      </w:r>
      <w:r w:rsidRPr="00A7648B">
        <w:rPr>
          <w:spacing w:val="-2"/>
          <w:w w:val="105"/>
        </w:rPr>
        <w:t>от</w:t>
      </w:r>
      <w:r w:rsidRPr="00A7648B">
        <w:rPr>
          <w:spacing w:val="27"/>
          <w:w w:val="105"/>
        </w:rPr>
        <w:t xml:space="preserve"> </w:t>
      </w:r>
      <w:r w:rsidRPr="00A7648B">
        <w:rPr>
          <w:w w:val="105"/>
        </w:rPr>
        <w:t>тях</w:t>
      </w:r>
      <w:r w:rsidRPr="00A7648B">
        <w:rPr>
          <w:spacing w:val="39"/>
          <w:w w:val="117"/>
        </w:rPr>
        <w:t xml:space="preserve"> </w:t>
      </w:r>
      <w:r w:rsidRPr="00A7648B">
        <w:rPr>
          <w:spacing w:val="-1"/>
          <w:w w:val="105"/>
        </w:rPr>
        <w:t>ЕЕ</w:t>
      </w:r>
      <w:r w:rsidRPr="00A7648B">
        <w:rPr>
          <w:spacing w:val="-2"/>
          <w:w w:val="105"/>
        </w:rPr>
        <w:t>ДОП-</w:t>
      </w:r>
      <w:r w:rsidRPr="00A7648B">
        <w:rPr>
          <w:spacing w:val="34"/>
          <w:w w:val="105"/>
        </w:rPr>
        <w:t xml:space="preserve"> </w:t>
      </w:r>
      <w:r w:rsidRPr="00A7648B">
        <w:rPr>
          <w:spacing w:val="-2"/>
          <w:w w:val="105"/>
        </w:rPr>
        <w:t>Обр</w:t>
      </w:r>
      <w:r w:rsidRPr="00A7648B">
        <w:rPr>
          <w:spacing w:val="-1"/>
          <w:w w:val="105"/>
        </w:rPr>
        <w:t>азе</w:t>
      </w:r>
      <w:r w:rsidRPr="00A7648B">
        <w:rPr>
          <w:spacing w:val="-2"/>
          <w:w w:val="105"/>
        </w:rPr>
        <w:t>ц</w:t>
      </w:r>
      <w:r w:rsidRPr="00A7648B">
        <w:rPr>
          <w:spacing w:val="2"/>
          <w:w w:val="105"/>
        </w:rPr>
        <w:t xml:space="preserve"> </w:t>
      </w:r>
      <w:r w:rsidRPr="00A7648B">
        <w:rPr>
          <w:w w:val="105"/>
        </w:rPr>
        <w:t>№</w:t>
      </w:r>
      <w:r w:rsidRPr="00A7648B">
        <w:rPr>
          <w:spacing w:val="4"/>
          <w:w w:val="105"/>
        </w:rPr>
        <w:t xml:space="preserve"> </w:t>
      </w:r>
      <w:r w:rsidRPr="00A7648B">
        <w:rPr>
          <w:w w:val="105"/>
        </w:rPr>
        <w:t>1,</w:t>
      </w:r>
      <w:r w:rsidRPr="00A7648B">
        <w:rPr>
          <w:spacing w:val="2"/>
          <w:w w:val="105"/>
        </w:rPr>
        <w:t xml:space="preserve"> </w:t>
      </w:r>
      <w:r w:rsidRPr="00A7648B">
        <w:rPr>
          <w:w w:val="105"/>
        </w:rPr>
        <w:t xml:space="preserve">в </w:t>
      </w:r>
      <w:r w:rsidRPr="00A7648B">
        <w:rPr>
          <w:spacing w:val="-1"/>
          <w:w w:val="105"/>
        </w:rPr>
        <w:t>к</w:t>
      </w:r>
      <w:r w:rsidRPr="00A7648B">
        <w:rPr>
          <w:spacing w:val="-2"/>
          <w:w w:val="105"/>
        </w:rPr>
        <w:t>ойто</w:t>
      </w:r>
      <w:r w:rsidRPr="00A7648B">
        <w:rPr>
          <w:spacing w:val="3"/>
          <w:w w:val="105"/>
        </w:rPr>
        <w:t xml:space="preserve"> </w:t>
      </w:r>
      <w:r w:rsidRPr="00A7648B">
        <w:rPr>
          <w:w w:val="105"/>
        </w:rPr>
        <w:t>се</w:t>
      </w:r>
      <w:r w:rsidRPr="00A7648B">
        <w:rPr>
          <w:spacing w:val="2"/>
          <w:w w:val="105"/>
        </w:rPr>
        <w:t xml:space="preserve"> </w:t>
      </w:r>
      <w:r w:rsidRPr="00A7648B">
        <w:rPr>
          <w:spacing w:val="-2"/>
          <w:w w:val="105"/>
        </w:rPr>
        <w:t>посоч</w:t>
      </w:r>
      <w:r w:rsidRPr="00A7648B">
        <w:rPr>
          <w:spacing w:val="-1"/>
          <w:w w:val="105"/>
        </w:rPr>
        <w:t>ва</w:t>
      </w:r>
      <w:r w:rsidRPr="00A7648B">
        <w:rPr>
          <w:spacing w:val="2"/>
          <w:w w:val="105"/>
        </w:rPr>
        <w:t xml:space="preserve"> </w:t>
      </w:r>
      <w:r w:rsidRPr="00A7648B">
        <w:rPr>
          <w:spacing w:val="-2"/>
          <w:w w:val="105"/>
        </w:rPr>
        <w:t>инфор</w:t>
      </w:r>
      <w:r w:rsidRPr="00A7648B">
        <w:rPr>
          <w:spacing w:val="-1"/>
          <w:w w:val="105"/>
        </w:rPr>
        <w:t>мац</w:t>
      </w:r>
      <w:r w:rsidRPr="00A7648B">
        <w:rPr>
          <w:spacing w:val="-2"/>
          <w:w w:val="105"/>
        </w:rPr>
        <w:t>ият</w:t>
      </w:r>
      <w:r w:rsidRPr="00A7648B">
        <w:rPr>
          <w:spacing w:val="-1"/>
          <w:w w:val="105"/>
        </w:rPr>
        <w:t>а,</w:t>
      </w:r>
      <w:r w:rsidRPr="00A7648B">
        <w:rPr>
          <w:spacing w:val="2"/>
          <w:w w:val="105"/>
        </w:rPr>
        <w:t xml:space="preserve"> </w:t>
      </w:r>
      <w:r w:rsidRPr="00A7648B">
        <w:rPr>
          <w:spacing w:val="-2"/>
          <w:w w:val="105"/>
        </w:rPr>
        <w:t>изис</w:t>
      </w:r>
      <w:r w:rsidRPr="00A7648B">
        <w:rPr>
          <w:spacing w:val="-1"/>
          <w:w w:val="105"/>
        </w:rPr>
        <w:t>квана</w:t>
      </w:r>
      <w:r w:rsidRPr="00A7648B">
        <w:rPr>
          <w:spacing w:val="36"/>
          <w:w w:val="109"/>
        </w:rPr>
        <w:t xml:space="preserve"> </w:t>
      </w:r>
      <w:r w:rsidRPr="00A7648B">
        <w:rPr>
          <w:spacing w:val="-2"/>
          <w:w w:val="105"/>
        </w:rPr>
        <w:t>с</w:t>
      </w:r>
      <w:r w:rsidRPr="00A7648B">
        <w:rPr>
          <w:spacing w:val="-1"/>
          <w:w w:val="105"/>
        </w:rPr>
        <w:t>ъглас</w:t>
      </w:r>
      <w:r w:rsidRPr="00A7648B">
        <w:rPr>
          <w:spacing w:val="-2"/>
          <w:w w:val="105"/>
        </w:rPr>
        <w:t>но</w:t>
      </w:r>
      <w:r w:rsidRPr="00A7648B">
        <w:rPr>
          <w:spacing w:val="3"/>
          <w:w w:val="105"/>
        </w:rPr>
        <w:t xml:space="preserve"> </w:t>
      </w:r>
      <w:r w:rsidRPr="00A7648B">
        <w:rPr>
          <w:spacing w:val="-2"/>
          <w:w w:val="105"/>
        </w:rPr>
        <w:t>Р</w:t>
      </w:r>
      <w:r w:rsidRPr="00A7648B">
        <w:rPr>
          <w:spacing w:val="-1"/>
          <w:w w:val="105"/>
        </w:rPr>
        <w:t>аздел</w:t>
      </w:r>
      <w:r w:rsidRPr="00A7648B">
        <w:rPr>
          <w:spacing w:val="-2"/>
          <w:w w:val="105"/>
        </w:rPr>
        <w:t>и</w:t>
      </w:r>
      <w:r w:rsidRPr="00A7648B">
        <w:rPr>
          <w:spacing w:val="3"/>
          <w:w w:val="105"/>
        </w:rPr>
        <w:t xml:space="preserve"> </w:t>
      </w:r>
      <w:r w:rsidRPr="00A7648B">
        <w:rPr>
          <w:w w:val="105"/>
        </w:rPr>
        <w:t>А</w:t>
      </w:r>
      <w:r w:rsidRPr="00A7648B">
        <w:rPr>
          <w:spacing w:val="3"/>
          <w:w w:val="105"/>
        </w:rPr>
        <w:t xml:space="preserve"> </w:t>
      </w:r>
      <w:r w:rsidRPr="00A7648B">
        <w:rPr>
          <w:w w:val="105"/>
        </w:rPr>
        <w:t xml:space="preserve">и Б от </w:t>
      </w:r>
      <w:r w:rsidRPr="00A7648B">
        <w:rPr>
          <w:spacing w:val="-2"/>
          <w:w w:val="105"/>
        </w:rPr>
        <w:t>ч</w:t>
      </w:r>
      <w:r w:rsidRPr="00A7648B">
        <w:rPr>
          <w:spacing w:val="-1"/>
          <w:w w:val="105"/>
        </w:rPr>
        <w:t>ас</w:t>
      </w:r>
      <w:r w:rsidRPr="00A7648B">
        <w:rPr>
          <w:spacing w:val="-2"/>
          <w:w w:val="105"/>
        </w:rPr>
        <w:t>т</w:t>
      </w:r>
      <w:r w:rsidRPr="00A7648B">
        <w:rPr>
          <w:w w:val="105"/>
        </w:rPr>
        <w:t xml:space="preserve"> </w:t>
      </w:r>
      <w:r w:rsidRPr="00A7648B">
        <w:rPr>
          <w:spacing w:val="-1"/>
          <w:w w:val="105"/>
        </w:rPr>
        <w:t>II</w:t>
      </w:r>
      <w:r w:rsidRPr="00A7648B">
        <w:rPr>
          <w:spacing w:val="1"/>
          <w:w w:val="105"/>
        </w:rPr>
        <w:t xml:space="preserve"> </w:t>
      </w:r>
      <w:r>
        <w:rPr>
          <w:w w:val="105"/>
        </w:rPr>
        <w:t>и</w:t>
      </w:r>
      <w:r w:rsidRPr="00A7648B">
        <w:rPr>
          <w:w w:val="105"/>
        </w:rPr>
        <w:t xml:space="preserve"> </w:t>
      </w:r>
      <w:r w:rsidRPr="00A7648B">
        <w:rPr>
          <w:spacing w:val="4"/>
          <w:w w:val="105"/>
        </w:rPr>
        <w:t xml:space="preserve"> </w:t>
      </w:r>
      <w:r w:rsidRPr="00A7648B">
        <w:rPr>
          <w:spacing w:val="-2"/>
          <w:w w:val="105"/>
        </w:rPr>
        <w:t>т</w:t>
      </w:r>
      <w:r w:rsidRPr="00A7648B">
        <w:rPr>
          <w:spacing w:val="-1"/>
          <w:w w:val="105"/>
        </w:rPr>
        <w:t>аз</w:t>
      </w:r>
      <w:r w:rsidRPr="00A7648B">
        <w:rPr>
          <w:spacing w:val="-2"/>
          <w:w w:val="105"/>
        </w:rPr>
        <w:t>и</w:t>
      </w:r>
      <w:r w:rsidRPr="00A7648B">
        <w:rPr>
          <w:w w:val="105"/>
        </w:rPr>
        <w:t xml:space="preserve"> </w:t>
      </w:r>
      <w:r w:rsidRPr="00A7648B">
        <w:rPr>
          <w:spacing w:val="-2"/>
          <w:w w:val="105"/>
        </w:rPr>
        <w:t>от</w:t>
      </w:r>
      <w:r w:rsidRPr="00A7648B">
        <w:rPr>
          <w:w w:val="105"/>
        </w:rPr>
        <w:t xml:space="preserve"> част </w:t>
      </w:r>
      <w:r w:rsidRPr="00A7648B">
        <w:rPr>
          <w:spacing w:val="-1"/>
          <w:w w:val="105"/>
        </w:rPr>
        <w:t>III</w:t>
      </w:r>
      <w:r>
        <w:rPr>
          <w:w w:val="105"/>
        </w:rPr>
        <w:t xml:space="preserve"> </w:t>
      </w:r>
      <w:r w:rsidRPr="00A7648B">
        <w:rPr>
          <w:w w:val="105"/>
        </w:rPr>
        <w:t>на</w:t>
      </w:r>
      <w:r w:rsidRPr="00A7648B">
        <w:rPr>
          <w:spacing w:val="3"/>
          <w:w w:val="105"/>
        </w:rPr>
        <w:t xml:space="preserve"> </w:t>
      </w:r>
      <w:r w:rsidRPr="00A7648B">
        <w:rPr>
          <w:spacing w:val="-1"/>
          <w:w w:val="105"/>
        </w:rPr>
        <w:t>ЕЕД</w:t>
      </w:r>
      <w:r w:rsidRPr="00A7648B">
        <w:rPr>
          <w:spacing w:val="-2"/>
          <w:w w:val="105"/>
        </w:rPr>
        <w:t>ОП.</w:t>
      </w:r>
    </w:p>
    <w:p w:rsidR="00A7648B" w:rsidRPr="00A7648B" w:rsidRDefault="00A7648B" w:rsidP="00A7648B">
      <w:pPr>
        <w:pStyle w:val="ad"/>
        <w:spacing w:line="276" w:lineRule="exact"/>
        <w:ind w:right="116" w:firstLine="720"/>
        <w:jc w:val="both"/>
        <w:rPr>
          <w:i/>
        </w:rPr>
      </w:pPr>
      <w:r w:rsidRPr="00A7648B">
        <w:rPr>
          <w:i/>
          <w:spacing w:val="-1"/>
          <w:w w:val="110"/>
        </w:rPr>
        <w:t>Въ</w:t>
      </w:r>
      <w:r w:rsidRPr="00A7648B">
        <w:rPr>
          <w:i/>
          <w:spacing w:val="-2"/>
          <w:w w:val="110"/>
        </w:rPr>
        <w:t>з</w:t>
      </w:r>
      <w:r w:rsidRPr="00A7648B">
        <w:rPr>
          <w:i/>
          <w:spacing w:val="-1"/>
          <w:w w:val="110"/>
        </w:rPr>
        <w:t>л</w:t>
      </w:r>
      <w:r w:rsidRPr="00A7648B">
        <w:rPr>
          <w:i/>
          <w:spacing w:val="-2"/>
          <w:w w:val="110"/>
        </w:rPr>
        <w:t>о</w:t>
      </w:r>
      <w:r w:rsidRPr="00A7648B">
        <w:rPr>
          <w:i/>
          <w:spacing w:val="-1"/>
          <w:w w:val="110"/>
        </w:rPr>
        <w:t>ж</w:t>
      </w:r>
      <w:r w:rsidRPr="00A7648B">
        <w:rPr>
          <w:i/>
          <w:spacing w:val="-2"/>
          <w:w w:val="110"/>
        </w:rPr>
        <w:t>ит</w:t>
      </w:r>
      <w:r w:rsidRPr="00A7648B">
        <w:rPr>
          <w:i/>
          <w:spacing w:val="-1"/>
          <w:w w:val="110"/>
        </w:rPr>
        <w:t>ел</w:t>
      </w:r>
      <w:r w:rsidRPr="00A7648B">
        <w:rPr>
          <w:i/>
          <w:spacing w:val="-2"/>
          <w:w w:val="110"/>
        </w:rPr>
        <w:t>ят</w:t>
      </w:r>
      <w:r w:rsidRPr="00A7648B">
        <w:rPr>
          <w:i/>
          <w:spacing w:val="21"/>
          <w:w w:val="110"/>
        </w:rPr>
        <w:t xml:space="preserve"> </w:t>
      </w:r>
      <w:r w:rsidRPr="00A7648B">
        <w:rPr>
          <w:i/>
          <w:spacing w:val="-2"/>
          <w:w w:val="110"/>
        </w:rPr>
        <w:t>изи</w:t>
      </w:r>
      <w:r w:rsidRPr="00A7648B">
        <w:rPr>
          <w:i/>
          <w:spacing w:val="-1"/>
          <w:w w:val="110"/>
        </w:rPr>
        <w:t>сква</w:t>
      </w:r>
      <w:r w:rsidRPr="00A7648B">
        <w:rPr>
          <w:i/>
          <w:spacing w:val="18"/>
          <w:w w:val="110"/>
        </w:rPr>
        <w:t xml:space="preserve"> </w:t>
      </w:r>
      <w:r w:rsidRPr="00A7648B">
        <w:rPr>
          <w:i/>
          <w:w w:val="110"/>
        </w:rPr>
        <w:t>от</w:t>
      </w:r>
      <w:r w:rsidRPr="00A7648B">
        <w:rPr>
          <w:i/>
          <w:spacing w:val="23"/>
          <w:w w:val="110"/>
        </w:rPr>
        <w:t xml:space="preserve"> </w:t>
      </w:r>
      <w:r w:rsidRPr="00A7648B">
        <w:rPr>
          <w:i/>
          <w:spacing w:val="-1"/>
          <w:w w:val="110"/>
        </w:rPr>
        <w:t>участ</w:t>
      </w:r>
      <w:r w:rsidRPr="00A7648B">
        <w:rPr>
          <w:i/>
          <w:spacing w:val="-2"/>
          <w:w w:val="110"/>
        </w:rPr>
        <w:t>ни</w:t>
      </w:r>
      <w:r w:rsidRPr="00A7648B">
        <w:rPr>
          <w:i/>
          <w:spacing w:val="-1"/>
          <w:w w:val="110"/>
        </w:rPr>
        <w:t>ка</w:t>
      </w:r>
      <w:r w:rsidRPr="00A7648B">
        <w:rPr>
          <w:i/>
          <w:spacing w:val="19"/>
          <w:w w:val="110"/>
        </w:rPr>
        <w:t xml:space="preserve"> </w:t>
      </w:r>
      <w:r w:rsidRPr="00A7648B">
        <w:rPr>
          <w:i/>
          <w:w w:val="110"/>
        </w:rPr>
        <w:t>да</w:t>
      </w:r>
      <w:r w:rsidRPr="00A7648B">
        <w:rPr>
          <w:i/>
          <w:spacing w:val="20"/>
          <w:w w:val="110"/>
        </w:rPr>
        <w:t xml:space="preserve"> </w:t>
      </w:r>
      <w:r w:rsidRPr="00A7648B">
        <w:rPr>
          <w:i/>
          <w:spacing w:val="-2"/>
          <w:w w:val="110"/>
        </w:rPr>
        <w:t>з</w:t>
      </w:r>
      <w:r w:rsidRPr="00A7648B">
        <w:rPr>
          <w:i/>
          <w:spacing w:val="-1"/>
          <w:w w:val="110"/>
        </w:rPr>
        <w:t>ам</w:t>
      </w:r>
      <w:r w:rsidRPr="00A7648B">
        <w:rPr>
          <w:i/>
          <w:spacing w:val="-2"/>
          <w:w w:val="110"/>
        </w:rPr>
        <w:t>ени</w:t>
      </w:r>
      <w:r w:rsidRPr="00A7648B">
        <w:rPr>
          <w:i/>
          <w:spacing w:val="22"/>
          <w:w w:val="110"/>
        </w:rPr>
        <w:t xml:space="preserve"> </w:t>
      </w:r>
      <w:r w:rsidRPr="00A7648B">
        <w:rPr>
          <w:i/>
          <w:spacing w:val="-1"/>
          <w:w w:val="110"/>
        </w:rPr>
        <w:t>п</w:t>
      </w:r>
      <w:r w:rsidRPr="00A7648B">
        <w:rPr>
          <w:i/>
          <w:spacing w:val="-2"/>
          <w:w w:val="110"/>
        </w:rPr>
        <w:t>осо</w:t>
      </w:r>
      <w:r w:rsidRPr="00A7648B">
        <w:rPr>
          <w:i/>
          <w:spacing w:val="-1"/>
          <w:w w:val="110"/>
        </w:rPr>
        <w:t>ч</w:t>
      </w:r>
      <w:r w:rsidRPr="00A7648B">
        <w:rPr>
          <w:i/>
          <w:spacing w:val="-2"/>
          <w:w w:val="110"/>
        </w:rPr>
        <w:t>еното</w:t>
      </w:r>
      <w:r w:rsidRPr="00A7648B">
        <w:rPr>
          <w:i/>
          <w:spacing w:val="21"/>
          <w:w w:val="110"/>
        </w:rPr>
        <w:t xml:space="preserve"> </w:t>
      </w:r>
      <w:r w:rsidRPr="00A7648B">
        <w:rPr>
          <w:i/>
          <w:w w:val="110"/>
        </w:rPr>
        <w:t>от</w:t>
      </w:r>
      <w:r w:rsidRPr="00A7648B">
        <w:rPr>
          <w:i/>
          <w:spacing w:val="21"/>
          <w:w w:val="110"/>
        </w:rPr>
        <w:t xml:space="preserve"> </w:t>
      </w:r>
      <w:r w:rsidRPr="00A7648B">
        <w:rPr>
          <w:i/>
          <w:w w:val="110"/>
        </w:rPr>
        <w:t>него</w:t>
      </w:r>
      <w:r w:rsidRPr="00A7648B">
        <w:rPr>
          <w:i/>
          <w:spacing w:val="20"/>
          <w:w w:val="110"/>
        </w:rPr>
        <w:t xml:space="preserve"> </w:t>
      </w:r>
      <w:r w:rsidRPr="00A7648B">
        <w:rPr>
          <w:i/>
          <w:spacing w:val="-2"/>
          <w:w w:val="110"/>
        </w:rPr>
        <w:t>трето</w:t>
      </w:r>
      <w:r w:rsidRPr="00A7648B">
        <w:rPr>
          <w:i/>
          <w:spacing w:val="21"/>
          <w:w w:val="110"/>
        </w:rPr>
        <w:t xml:space="preserve"> </w:t>
      </w:r>
      <w:r w:rsidRPr="00A7648B">
        <w:rPr>
          <w:i/>
          <w:w w:val="110"/>
        </w:rPr>
        <w:t>лице,</w:t>
      </w:r>
      <w:r w:rsidRPr="00A7648B">
        <w:rPr>
          <w:i/>
          <w:spacing w:val="20"/>
          <w:w w:val="110"/>
        </w:rPr>
        <w:t xml:space="preserve"> </w:t>
      </w:r>
      <w:r w:rsidRPr="00A7648B">
        <w:rPr>
          <w:i/>
          <w:spacing w:val="-1"/>
          <w:w w:val="110"/>
        </w:rPr>
        <w:t>ак</w:t>
      </w:r>
      <w:r w:rsidRPr="00A7648B">
        <w:rPr>
          <w:i/>
          <w:spacing w:val="-2"/>
          <w:w w:val="110"/>
        </w:rPr>
        <w:t>о</w:t>
      </w:r>
      <w:r w:rsidRPr="00A7648B">
        <w:rPr>
          <w:i/>
          <w:spacing w:val="79"/>
          <w:w w:val="101"/>
        </w:rPr>
        <w:t xml:space="preserve"> </w:t>
      </w:r>
      <w:r w:rsidRPr="00A7648B">
        <w:rPr>
          <w:i/>
          <w:w w:val="110"/>
        </w:rPr>
        <w:t>то</w:t>
      </w:r>
      <w:r w:rsidRPr="00A7648B">
        <w:rPr>
          <w:i/>
          <w:spacing w:val="-5"/>
          <w:w w:val="110"/>
        </w:rPr>
        <w:t xml:space="preserve"> </w:t>
      </w:r>
      <w:r w:rsidRPr="00A7648B">
        <w:rPr>
          <w:i/>
          <w:w w:val="110"/>
        </w:rPr>
        <w:t>не</w:t>
      </w:r>
      <w:r w:rsidRPr="00A7648B">
        <w:rPr>
          <w:i/>
          <w:spacing w:val="-5"/>
          <w:w w:val="110"/>
        </w:rPr>
        <w:t xml:space="preserve"> </w:t>
      </w:r>
      <w:r w:rsidRPr="00A7648B">
        <w:rPr>
          <w:i/>
          <w:spacing w:val="-2"/>
          <w:w w:val="110"/>
        </w:rPr>
        <w:t>от</w:t>
      </w:r>
      <w:r w:rsidRPr="00A7648B">
        <w:rPr>
          <w:i/>
          <w:spacing w:val="-1"/>
          <w:w w:val="110"/>
        </w:rPr>
        <w:t>гова</w:t>
      </w:r>
      <w:r w:rsidRPr="00A7648B">
        <w:rPr>
          <w:i/>
          <w:spacing w:val="-2"/>
          <w:w w:val="110"/>
        </w:rPr>
        <w:t>ря</w:t>
      </w:r>
      <w:r w:rsidRPr="00A7648B">
        <w:rPr>
          <w:i/>
          <w:spacing w:val="-5"/>
          <w:w w:val="110"/>
        </w:rPr>
        <w:t xml:space="preserve"> </w:t>
      </w:r>
      <w:r w:rsidRPr="00A7648B">
        <w:rPr>
          <w:i/>
          <w:w w:val="110"/>
        </w:rPr>
        <w:t>на</w:t>
      </w:r>
      <w:r w:rsidRPr="00A7648B">
        <w:rPr>
          <w:i/>
          <w:spacing w:val="-5"/>
          <w:w w:val="110"/>
        </w:rPr>
        <w:t xml:space="preserve"> </w:t>
      </w:r>
      <w:r w:rsidRPr="00A7648B">
        <w:rPr>
          <w:i/>
          <w:w w:val="110"/>
        </w:rPr>
        <w:t>някое</w:t>
      </w:r>
      <w:r w:rsidRPr="00A7648B">
        <w:rPr>
          <w:i/>
          <w:spacing w:val="-7"/>
          <w:w w:val="110"/>
        </w:rPr>
        <w:t xml:space="preserve"> </w:t>
      </w:r>
      <w:r w:rsidRPr="00A7648B">
        <w:rPr>
          <w:i/>
          <w:w w:val="110"/>
        </w:rPr>
        <w:t>от</w:t>
      </w:r>
      <w:r w:rsidRPr="00A7648B">
        <w:rPr>
          <w:i/>
          <w:spacing w:val="-2"/>
          <w:w w:val="110"/>
        </w:rPr>
        <w:t xml:space="preserve"> </w:t>
      </w:r>
      <w:r w:rsidRPr="00A7648B">
        <w:rPr>
          <w:i/>
          <w:spacing w:val="-1"/>
          <w:w w:val="110"/>
        </w:rPr>
        <w:t>усл</w:t>
      </w:r>
      <w:r w:rsidRPr="00A7648B">
        <w:rPr>
          <w:i/>
          <w:spacing w:val="-2"/>
          <w:w w:val="110"/>
        </w:rPr>
        <w:t>овият</w:t>
      </w:r>
      <w:r w:rsidRPr="00A7648B">
        <w:rPr>
          <w:i/>
          <w:spacing w:val="-1"/>
          <w:w w:val="110"/>
        </w:rPr>
        <w:t>а</w:t>
      </w:r>
      <w:r w:rsidRPr="00A7648B">
        <w:rPr>
          <w:i/>
          <w:spacing w:val="-5"/>
          <w:w w:val="110"/>
        </w:rPr>
        <w:t xml:space="preserve"> </w:t>
      </w:r>
      <w:r w:rsidRPr="00A7648B">
        <w:rPr>
          <w:i/>
          <w:w w:val="110"/>
        </w:rPr>
        <w:t>по</w:t>
      </w:r>
      <w:r w:rsidRPr="00A7648B">
        <w:rPr>
          <w:i/>
          <w:spacing w:val="-5"/>
          <w:w w:val="110"/>
        </w:rPr>
        <w:t xml:space="preserve"> </w:t>
      </w:r>
      <w:r w:rsidRPr="00A7648B">
        <w:rPr>
          <w:i/>
          <w:spacing w:val="-1"/>
          <w:w w:val="110"/>
        </w:rPr>
        <w:t>чл.</w:t>
      </w:r>
      <w:r w:rsidRPr="00A7648B">
        <w:rPr>
          <w:i/>
          <w:spacing w:val="-4"/>
          <w:w w:val="110"/>
        </w:rPr>
        <w:t xml:space="preserve"> </w:t>
      </w:r>
      <w:r w:rsidRPr="00A7648B">
        <w:rPr>
          <w:i/>
          <w:w w:val="110"/>
        </w:rPr>
        <w:t>65,</w:t>
      </w:r>
      <w:r w:rsidRPr="00A7648B">
        <w:rPr>
          <w:i/>
          <w:spacing w:val="-3"/>
          <w:w w:val="110"/>
        </w:rPr>
        <w:t xml:space="preserve"> </w:t>
      </w:r>
      <w:r w:rsidRPr="00A7648B">
        <w:rPr>
          <w:i/>
          <w:spacing w:val="-1"/>
          <w:w w:val="110"/>
        </w:rPr>
        <w:t>ал.</w:t>
      </w:r>
      <w:r w:rsidRPr="00A7648B">
        <w:rPr>
          <w:i/>
          <w:spacing w:val="-5"/>
          <w:w w:val="110"/>
        </w:rPr>
        <w:t xml:space="preserve"> </w:t>
      </w:r>
      <w:r w:rsidRPr="00A7648B">
        <w:rPr>
          <w:i/>
          <w:w w:val="110"/>
        </w:rPr>
        <w:t>4</w:t>
      </w:r>
      <w:r w:rsidRPr="00A7648B">
        <w:rPr>
          <w:i/>
          <w:spacing w:val="-20"/>
          <w:w w:val="110"/>
        </w:rPr>
        <w:t xml:space="preserve"> </w:t>
      </w:r>
      <w:r w:rsidRPr="00A7648B">
        <w:rPr>
          <w:i/>
          <w:w w:val="110"/>
        </w:rPr>
        <w:t>от</w:t>
      </w:r>
      <w:r w:rsidRPr="00A7648B">
        <w:rPr>
          <w:i/>
          <w:spacing w:val="-4"/>
          <w:w w:val="110"/>
        </w:rPr>
        <w:t xml:space="preserve"> </w:t>
      </w:r>
      <w:r w:rsidRPr="00A7648B">
        <w:rPr>
          <w:i/>
          <w:spacing w:val="-2"/>
          <w:w w:val="110"/>
        </w:rPr>
        <w:t>ЗОП.</w:t>
      </w:r>
    </w:p>
    <w:p w:rsidR="00E35EDD" w:rsidRDefault="00A7648B" w:rsidP="00A7648B">
      <w:pPr>
        <w:pStyle w:val="ad"/>
        <w:spacing w:line="276" w:lineRule="exact"/>
        <w:ind w:right="115" w:firstLine="720"/>
        <w:jc w:val="both"/>
        <w:rPr>
          <w:spacing w:val="-1"/>
          <w:w w:val="105"/>
        </w:rPr>
      </w:pPr>
      <w:r w:rsidRPr="00A7648B">
        <w:rPr>
          <w:spacing w:val="-1"/>
          <w:w w:val="105"/>
        </w:rPr>
        <w:lastRenderedPageBreak/>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A7648B" w:rsidRPr="00A7648B" w:rsidRDefault="00A7648B" w:rsidP="00A7648B">
      <w:pPr>
        <w:pStyle w:val="ad"/>
        <w:spacing w:before="79" w:line="276" w:lineRule="exact"/>
        <w:ind w:right="119" w:firstLine="708"/>
        <w:jc w:val="both"/>
      </w:pPr>
      <w:r w:rsidRPr="00A7648B">
        <w:rPr>
          <w:spacing w:val="-1"/>
          <w:w w:val="110"/>
        </w:rPr>
        <w:t>Участ</w:t>
      </w:r>
      <w:r w:rsidRPr="00A7648B">
        <w:rPr>
          <w:spacing w:val="-2"/>
          <w:w w:val="110"/>
        </w:rPr>
        <w:t>ни</w:t>
      </w:r>
      <w:r w:rsidRPr="00A7648B">
        <w:rPr>
          <w:spacing w:val="-1"/>
          <w:w w:val="110"/>
        </w:rPr>
        <w:t>ц</w:t>
      </w:r>
      <w:r w:rsidRPr="00A7648B">
        <w:rPr>
          <w:spacing w:val="-2"/>
          <w:w w:val="110"/>
        </w:rPr>
        <w:t>ите</w:t>
      </w:r>
      <w:r w:rsidRPr="00A7648B">
        <w:rPr>
          <w:spacing w:val="43"/>
          <w:w w:val="110"/>
        </w:rPr>
        <w:t xml:space="preserve"> </w:t>
      </w:r>
      <w:r w:rsidRPr="00A7648B">
        <w:rPr>
          <w:spacing w:val="-1"/>
          <w:w w:val="110"/>
        </w:rPr>
        <w:t>п</w:t>
      </w:r>
      <w:r w:rsidRPr="00A7648B">
        <w:rPr>
          <w:spacing w:val="-2"/>
          <w:w w:val="110"/>
        </w:rPr>
        <w:t>осо</w:t>
      </w:r>
      <w:r w:rsidRPr="00A7648B">
        <w:rPr>
          <w:spacing w:val="-1"/>
          <w:w w:val="110"/>
        </w:rPr>
        <w:t>чват</w:t>
      </w:r>
      <w:r w:rsidRPr="00A7648B">
        <w:rPr>
          <w:spacing w:val="47"/>
          <w:w w:val="110"/>
        </w:rPr>
        <w:t xml:space="preserve"> </w:t>
      </w:r>
      <w:r w:rsidRPr="00A7648B">
        <w:rPr>
          <w:w w:val="110"/>
        </w:rPr>
        <w:t>в</w:t>
      </w:r>
      <w:r w:rsidRPr="00A7648B">
        <w:rPr>
          <w:spacing w:val="45"/>
          <w:w w:val="110"/>
        </w:rPr>
        <w:t xml:space="preserve"> </w:t>
      </w:r>
      <w:r w:rsidRPr="00A7648B">
        <w:rPr>
          <w:spacing w:val="-1"/>
          <w:w w:val="110"/>
        </w:rPr>
        <w:t>ЕЕ</w:t>
      </w:r>
      <w:r w:rsidRPr="00A7648B">
        <w:rPr>
          <w:spacing w:val="-2"/>
          <w:w w:val="110"/>
        </w:rPr>
        <w:t>ДОП</w:t>
      </w:r>
      <w:r w:rsidR="00257F0A">
        <w:rPr>
          <w:spacing w:val="-2"/>
          <w:w w:val="110"/>
        </w:rPr>
        <w:t xml:space="preserve"> </w:t>
      </w:r>
      <w:r w:rsidRPr="00A7648B">
        <w:rPr>
          <w:spacing w:val="-2"/>
          <w:w w:val="110"/>
        </w:rPr>
        <w:t>-</w:t>
      </w:r>
      <w:r w:rsidRPr="00A7648B">
        <w:rPr>
          <w:spacing w:val="14"/>
          <w:w w:val="110"/>
        </w:rPr>
        <w:t xml:space="preserve"> </w:t>
      </w:r>
      <w:r w:rsidRPr="00A7648B">
        <w:rPr>
          <w:spacing w:val="-2"/>
          <w:w w:val="110"/>
        </w:rPr>
        <w:t>обр</w:t>
      </w:r>
      <w:r w:rsidRPr="00A7648B">
        <w:rPr>
          <w:spacing w:val="-1"/>
          <w:w w:val="110"/>
        </w:rPr>
        <w:t>аз</w:t>
      </w:r>
      <w:r w:rsidRPr="00A7648B">
        <w:rPr>
          <w:spacing w:val="-2"/>
          <w:w w:val="110"/>
        </w:rPr>
        <w:t>ец</w:t>
      </w:r>
      <w:r w:rsidRPr="00A7648B">
        <w:rPr>
          <w:spacing w:val="48"/>
          <w:w w:val="110"/>
        </w:rPr>
        <w:t xml:space="preserve"> </w:t>
      </w:r>
      <w:r w:rsidRPr="00A7648B">
        <w:rPr>
          <w:w w:val="110"/>
        </w:rPr>
        <w:t>№</w:t>
      </w:r>
      <w:r w:rsidRPr="00A7648B">
        <w:rPr>
          <w:spacing w:val="43"/>
          <w:w w:val="110"/>
        </w:rPr>
        <w:t xml:space="preserve"> </w:t>
      </w:r>
      <w:r w:rsidRPr="00A7648B">
        <w:rPr>
          <w:w w:val="110"/>
        </w:rPr>
        <w:t>1</w:t>
      </w:r>
      <w:r w:rsidRPr="00A7648B">
        <w:rPr>
          <w:spacing w:val="45"/>
          <w:w w:val="110"/>
        </w:rPr>
        <w:t xml:space="preserve"> </w:t>
      </w:r>
      <w:r w:rsidRPr="00A7648B">
        <w:rPr>
          <w:spacing w:val="-2"/>
          <w:w w:val="110"/>
        </w:rPr>
        <w:t>по</w:t>
      </w:r>
      <w:r w:rsidRPr="00A7648B">
        <w:rPr>
          <w:spacing w:val="-1"/>
          <w:w w:val="110"/>
        </w:rPr>
        <w:t>д</w:t>
      </w:r>
      <w:r w:rsidRPr="00A7648B">
        <w:rPr>
          <w:spacing w:val="-2"/>
          <w:w w:val="110"/>
        </w:rPr>
        <w:t>изпъ</w:t>
      </w:r>
      <w:r w:rsidRPr="00A7648B">
        <w:rPr>
          <w:spacing w:val="-1"/>
          <w:w w:val="110"/>
        </w:rPr>
        <w:t>л</w:t>
      </w:r>
      <w:r w:rsidRPr="00A7648B">
        <w:rPr>
          <w:spacing w:val="-2"/>
          <w:w w:val="110"/>
        </w:rPr>
        <w:t>ните</w:t>
      </w:r>
      <w:r w:rsidRPr="00A7648B">
        <w:rPr>
          <w:spacing w:val="-1"/>
          <w:w w:val="110"/>
        </w:rPr>
        <w:t>л</w:t>
      </w:r>
      <w:r w:rsidRPr="00A7648B">
        <w:rPr>
          <w:spacing w:val="-2"/>
          <w:w w:val="110"/>
        </w:rPr>
        <w:t>ите</w:t>
      </w:r>
      <w:r w:rsidRPr="00A7648B">
        <w:rPr>
          <w:spacing w:val="43"/>
          <w:w w:val="110"/>
        </w:rPr>
        <w:t xml:space="preserve"> </w:t>
      </w:r>
      <w:r w:rsidRPr="00A7648B">
        <w:rPr>
          <w:w w:val="110"/>
        </w:rPr>
        <w:t>и</w:t>
      </w:r>
      <w:r w:rsidRPr="00A7648B">
        <w:rPr>
          <w:spacing w:val="46"/>
          <w:w w:val="110"/>
        </w:rPr>
        <w:t xml:space="preserve"> </w:t>
      </w:r>
      <w:r w:rsidRPr="00A7648B">
        <w:rPr>
          <w:spacing w:val="-1"/>
          <w:w w:val="110"/>
        </w:rPr>
        <w:t>д</w:t>
      </w:r>
      <w:r w:rsidRPr="00A7648B">
        <w:rPr>
          <w:spacing w:val="-2"/>
          <w:w w:val="110"/>
        </w:rPr>
        <w:t>е</w:t>
      </w:r>
      <w:r w:rsidRPr="00A7648B">
        <w:rPr>
          <w:spacing w:val="-1"/>
          <w:w w:val="110"/>
        </w:rPr>
        <w:t>ла</w:t>
      </w:r>
      <w:r w:rsidRPr="00A7648B">
        <w:rPr>
          <w:spacing w:val="45"/>
          <w:w w:val="110"/>
        </w:rPr>
        <w:t xml:space="preserve"> </w:t>
      </w:r>
      <w:r w:rsidRPr="00A7648B">
        <w:rPr>
          <w:w w:val="110"/>
        </w:rPr>
        <w:t>от</w:t>
      </w:r>
      <w:r w:rsidRPr="00A7648B">
        <w:rPr>
          <w:spacing w:val="83"/>
          <w:w w:val="106"/>
        </w:rPr>
        <w:t xml:space="preserve"> </w:t>
      </w:r>
      <w:r w:rsidRPr="00A7648B">
        <w:rPr>
          <w:spacing w:val="-1"/>
          <w:w w:val="110"/>
        </w:rPr>
        <w:t>п</w:t>
      </w:r>
      <w:r w:rsidRPr="00A7648B">
        <w:rPr>
          <w:spacing w:val="-2"/>
          <w:w w:val="110"/>
        </w:rPr>
        <w:t>ор</w:t>
      </w:r>
      <w:r w:rsidRPr="00A7648B">
        <w:rPr>
          <w:spacing w:val="-1"/>
          <w:w w:val="110"/>
        </w:rPr>
        <w:t>ъчката,</w:t>
      </w:r>
      <w:r w:rsidRPr="00A7648B">
        <w:rPr>
          <w:spacing w:val="11"/>
          <w:w w:val="110"/>
        </w:rPr>
        <w:t xml:space="preserve"> </w:t>
      </w:r>
      <w:r w:rsidRPr="00A7648B">
        <w:rPr>
          <w:spacing w:val="-1"/>
          <w:w w:val="110"/>
        </w:rPr>
        <w:t>к</w:t>
      </w:r>
      <w:r w:rsidRPr="00A7648B">
        <w:rPr>
          <w:spacing w:val="-2"/>
          <w:w w:val="110"/>
        </w:rPr>
        <w:t>ойто</w:t>
      </w:r>
      <w:r w:rsidRPr="00A7648B">
        <w:rPr>
          <w:spacing w:val="12"/>
          <w:w w:val="110"/>
        </w:rPr>
        <w:t xml:space="preserve"> </w:t>
      </w:r>
      <w:r w:rsidRPr="00A7648B">
        <w:rPr>
          <w:w w:val="110"/>
        </w:rPr>
        <w:t>ще</w:t>
      </w:r>
      <w:r w:rsidRPr="00A7648B">
        <w:rPr>
          <w:spacing w:val="11"/>
          <w:w w:val="110"/>
        </w:rPr>
        <w:t xml:space="preserve"> </w:t>
      </w:r>
      <w:r w:rsidRPr="00A7648B">
        <w:rPr>
          <w:spacing w:val="-2"/>
          <w:w w:val="110"/>
        </w:rPr>
        <w:t>и</w:t>
      </w:r>
      <w:r w:rsidRPr="00A7648B">
        <w:rPr>
          <w:spacing w:val="-1"/>
          <w:w w:val="110"/>
        </w:rPr>
        <w:t>м</w:t>
      </w:r>
      <w:r w:rsidRPr="00A7648B">
        <w:rPr>
          <w:spacing w:val="11"/>
          <w:w w:val="110"/>
        </w:rPr>
        <w:t xml:space="preserve"> </w:t>
      </w:r>
      <w:r w:rsidRPr="00A7648B">
        <w:rPr>
          <w:spacing w:val="-1"/>
          <w:w w:val="110"/>
        </w:rPr>
        <w:t>въ</w:t>
      </w:r>
      <w:r w:rsidRPr="00A7648B">
        <w:rPr>
          <w:spacing w:val="-2"/>
          <w:w w:val="110"/>
        </w:rPr>
        <w:t>з</w:t>
      </w:r>
      <w:r w:rsidRPr="00A7648B">
        <w:rPr>
          <w:spacing w:val="-1"/>
          <w:w w:val="110"/>
        </w:rPr>
        <w:t>л</w:t>
      </w:r>
      <w:r w:rsidRPr="00A7648B">
        <w:rPr>
          <w:spacing w:val="-2"/>
          <w:w w:val="110"/>
        </w:rPr>
        <w:t>о</w:t>
      </w:r>
      <w:r w:rsidRPr="00A7648B">
        <w:rPr>
          <w:spacing w:val="-1"/>
          <w:w w:val="110"/>
        </w:rPr>
        <w:t>жат,</w:t>
      </w:r>
      <w:r w:rsidRPr="00A7648B">
        <w:rPr>
          <w:spacing w:val="11"/>
          <w:w w:val="110"/>
        </w:rPr>
        <w:t xml:space="preserve"> </w:t>
      </w:r>
      <w:r w:rsidRPr="00A7648B">
        <w:rPr>
          <w:spacing w:val="-1"/>
          <w:w w:val="110"/>
        </w:rPr>
        <w:t>ак</w:t>
      </w:r>
      <w:r w:rsidRPr="00A7648B">
        <w:rPr>
          <w:spacing w:val="-2"/>
          <w:w w:val="110"/>
        </w:rPr>
        <w:t>о</w:t>
      </w:r>
      <w:r w:rsidRPr="00A7648B">
        <w:rPr>
          <w:spacing w:val="12"/>
          <w:w w:val="110"/>
        </w:rPr>
        <w:t xml:space="preserve"> </w:t>
      </w:r>
      <w:r w:rsidRPr="00A7648B">
        <w:rPr>
          <w:spacing w:val="-1"/>
          <w:w w:val="110"/>
        </w:rPr>
        <w:t>въ</w:t>
      </w:r>
      <w:r w:rsidRPr="00A7648B">
        <w:rPr>
          <w:spacing w:val="-2"/>
          <w:w w:val="110"/>
        </w:rPr>
        <w:t>зн</w:t>
      </w:r>
      <w:r w:rsidRPr="00A7648B">
        <w:rPr>
          <w:spacing w:val="-1"/>
          <w:w w:val="110"/>
        </w:rPr>
        <w:t>ам</w:t>
      </w:r>
      <w:r w:rsidRPr="00A7648B">
        <w:rPr>
          <w:spacing w:val="-2"/>
          <w:w w:val="110"/>
        </w:rPr>
        <w:t>еря</w:t>
      </w:r>
      <w:r w:rsidRPr="00A7648B">
        <w:rPr>
          <w:spacing w:val="-1"/>
          <w:w w:val="110"/>
        </w:rPr>
        <w:t>ват</w:t>
      </w:r>
      <w:r w:rsidRPr="00A7648B">
        <w:rPr>
          <w:spacing w:val="13"/>
          <w:w w:val="110"/>
        </w:rPr>
        <w:t xml:space="preserve"> </w:t>
      </w:r>
      <w:r w:rsidRPr="00A7648B">
        <w:rPr>
          <w:w w:val="110"/>
        </w:rPr>
        <w:t>да</w:t>
      </w:r>
      <w:r w:rsidRPr="00A7648B">
        <w:rPr>
          <w:spacing w:val="11"/>
          <w:w w:val="110"/>
        </w:rPr>
        <w:t xml:space="preserve"> </w:t>
      </w:r>
      <w:r w:rsidRPr="00A7648B">
        <w:rPr>
          <w:w w:val="110"/>
        </w:rPr>
        <w:t>използват</w:t>
      </w:r>
      <w:r w:rsidRPr="00A7648B">
        <w:rPr>
          <w:spacing w:val="12"/>
          <w:w w:val="110"/>
        </w:rPr>
        <w:t xml:space="preserve"> </w:t>
      </w:r>
      <w:r w:rsidRPr="00A7648B">
        <w:rPr>
          <w:spacing w:val="-2"/>
          <w:w w:val="110"/>
        </w:rPr>
        <w:t>т</w:t>
      </w:r>
      <w:r w:rsidRPr="00A7648B">
        <w:rPr>
          <w:spacing w:val="-1"/>
          <w:w w:val="110"/>
        </w:rPr>
        <w:t>ак</w:t>
      </w:r>
      <w:r w:rsidRPr="00A7648B">
        <w:rPr>
          <w:spacing w:val="-2"/>
          <w:w w:val="110"/>
        </w:rPr>
        <w:t>и</w:t>
      </w:r>
      <w:r w:rsidRPr="00A7648B">
        <w:rPr>
          <w:spacing w:val="-1"/>
          <w:w w:val="110"/>
        </w:rPr>
        <w:t>ва.</w:t>
      </w:r>
      <w:r w:rsidRPr="00A7648B">
        <w:rPr>
          <w:spacing w:val="12"/>
          <w:w w:val="110"/>
        </w:rPr>
        <w:t xml:space="preserve"> </w:t>
      </w:r>
      <w:r w:rsidRPr="00A7648B">
        <w:rPr>
          <w:w w:val="110"/>
        </w:rPr>
        <w:t>В</w:t>
      </w:r>
      <w:r w:rsidRPr="00A7648B">
        <w:rPr>
          <w:spacing w:val="10"/>
          <w:w w:val="110"/>
        </w:rPr>
        <w:t xml:space="preserve"> </w:t>
      </w:r>
      <w:r w:rsidRPr="00A7648B">
        <w:rPr>
          <w:w w:val="110"/>
        </w:rPr>
        <w:t>този</w:t>
      </w:r>
      <w:r w:rsidRPr="00A7648B">
        <w:rPr>
          <w:spacing w:val="13"/>
          <w:w w:val="110"/>
        </w:rPr>
        <w:t xml:space="preserve"> </w:t>
      </w:r>
      <w:r w:rsidRPr="00A7648B">
        <w:rPr>
          <w:spacing w:val="-1"/>
          <w:w w:val="110"/>
        </w:rPr>
        <w:t>случай</w:t>
      </w:r>
      <w:r w:rsidRPr="00A7648B">
        <w:rPr>
          <w:spacing w:val="13"/>
          <w:w w:val="110"/>
        </w:rPr>
        <w:t xml:space="preserve"> </w:t>
      </w:r>
      <w:r w:rsidRPr="00A7648B">
        <w:rPr>
          <w:w w:val="110"/>
        </w:rPr>
        <w:t>те</w:t>
      </w:r>
      <w:r w:rsidRPr="00A7648B">
        <w:rPr>
          <w:spacing w:val="63"/>
          <w:w w:val="105"/>
        </w:rPr>
        <w:t xml:space="preserve"> </w:t>
      </w:r>
      <w:r w:rsidRPr="00A7648B">
        <w:rPr>
          <w:spacing w:val="-2"/>
          <w:w w:val="110"/>
        </w:rPr>
        <w:t>тряб</w:t>
      </w:r>
      <w:r w:rsidRPr="00A7648B">
        <w:rPr>
          <w:spacing w:val="-1"/>
          <w:w w:val="110"/>
        </w:rPr>
        <w:t>ва</w:t>
      </w:r>
      <w:r w:rsidRPr="00A7648B">
        <w:rPr>
          <w:spacing w:val="-10"/>
          <w:w w:val="110"/>
        </w:rPr>
        <w:t xml:space="preserve"> </w:t>
      </w:r>
      <w:r w:rsidRPr="00A7648B">
        <w:rPr>
          <w:w w:val="110"/>
        </w:rPr>
        <w:t>да</w:t>
      </w:r>
      <w:r w:rsidRPr="00A7648B">
        <w:rPr>
          <w:spacing w:val="-9"/>
          <w:w w:val="110"/>
        </w:rPr>
        <w:t xml:space="preserve"> </w:t>
      </w:r>
      <w:r w:rsidRPr="00A7648B">
        <w:rPr>
          <w:spacing w:val="-1"/>
          <w:w w:val="110"/>
        </w:rPr>
        <w:t>п</w:t>
      </w:r>
      <w:r w:rsidRPr="00A7648B">
        <w:rPr>
          <w:spacing w:val="-2"/>
          <w:w w:val="110"/>
        </w:rPr>
        <w:t>р</w:t>
      </w:r>
      <w:r w:rsidRPr="00A7648B">
        <w:rPr>
          <w:spacing w:val="-1"/>
          <w:w w:val="110"/>
        </w:rPr>
        <w:t>едстав</w:t>
      </w:r>
      <w:r w:rsidRPr="00A7648B">
        <w:rPr>
          <w:spacing w:val="-2"/>
          <w:w w:val="110"/>
        </w:rPr>
        <w:t>ят</w:t>
      </w:r>
      <w:r w:rsidRPr="00A7648B">
        <w:rPr>
          <w:spacing w:val="-8"/>
          <w:w w:val="110"/>
        </w:rPr>
        <w:t xml:space="preserve"> </w:t>
      </w:r>
      <w:r w:rsidRPr="00A7648B">
        <w:rPr>
          <w:spacing w:val="-1"/>
          <w:w w:val="110"/>
        </w:rPr>
        <w:t>д</w:t>
      </w:r>
      <w:r w:rsidRPr="00A7648B">
        <w:rPr>
          <w:spacing w:val="-2"/>
          <w:w w:val="110"/>
        </w:rPr>
        <w:t>о</w:t>
      </w:r>
      <w:r w:rsidRPr="00A7648B">
        <w:rPr>
          <w:spacing w:val="-1"/>
          <w:w w:val="110"/>
        </w:rPr>
        <w:t>казателств</w:t>
      </w:r>
      <w:r w:rsidRPr="00A7648B">
        <w:rPr>
          <w:spacing w:val="-2"/>
          <w:w w:val="110"/>
        </w:rPr>
        <w:t>о</w:t>
      </w:r>
      <w:r w:rsidRPr="00A7648B">
        <w:rPr>
          <w:spacing w:val="-8"/>
          <w:w w:val="110"/>
        </w:rPr>
        <w:t xml:space="preserve"> </w:t>
      </w:r>
      <w:r w:rsidRPr="00A7648B">
        <w:rPr>
          <w:w w:val="110"/>
        </w:rPr>
        <w:t>за</w:t>
      </w:r>
      <w:r w:rsidRPr="00A7648B">
        <w:rPr>
          <w:spacing w:val="-9"/>
          <w:w w:val="110"/>
        </w:rPr>
        <w:t xml:space="preserve"> </w:t>
      </w:r>
      <w:r w:rsidRPr="00A7648B">
        <w:rPr>
          <w:w w:val="110"/>
        </w:rPr>
        <w:t>поетите</w:t>
      </w:r>
      <w:r w:rsidRPr="00A7648B">
        <w:rPr>
          <w:spacing w:val="-11"/>
          <w:w w:val="110"/>
        </w:rPr>
        <w:t xml:space="preserve"> </w:t>
      </w:r>
      <w:r w:rsidRPr="00A7648B">
        <w:rPr>
          <w:w w:val="110"/>
        </w:rPr>
        <w:t>от</w:t>
      </w:r>
      <w:r w:rsidRPr="00A7648B">
        <w:rPr>
          <w:spacing w:val="-8"/>
          <w:w w:val="110"/>
        </w:rPr>
        <w:t xml:space="preserve"> </w:t>
      </w:r>
      <w:r w:rsidRPr="00A7648B">
        <w:rPr>
          <w:spacing w:val="-1"/>
          <w:w w:val="110"/>
        </w:rPr>
        <w:t>п</w:t>
      </w:r>
      <w:r w:rsidRPr="00A7648B">
        <w:rPr>
          <w:spacing w:val="-2"/>
          <w:w w:val="110"/>
        </w:rPr>
        <w:t>о</w:t>
      </w:r>
      <w:r w:rsidRPr="00A7648B">
        <w:rPr>
          <w:spacing w:val="-1"/>
          <w:w w:val="110"/>
        </w:rPr>
        <w:t>д</w:t>
      </w:r>
      <w:r w:rsidRPr="00A7648B">
        <w:rPr>
          <w:spacing w:val="-2"/>
          <w:w w:val="110"/>
        </w:rPr>
        <w:t>из</w:t>
      </w:r>
      <w:r w:rsidRPr="00A7648B">
        <w:rPr>
          <w:spacing w:val="-1"/>
          <w:w w:val="110"/>
        </w:rPr>
        <w:t>пъл</w:t>
      </w:r>
      <w:r w:rsidRPr="00A7648B">
        <w:rPr>
          <w:spacing w:val="-2"/>
          <w:w w:val="110"/>
        </w:rPr>
        <w:t>нит</w:t>
      </w:r>
      <w:r w:rsidRPr="00A7648B">
        <w:rPr>
          <w:spacing w:val="-1"/>
          <w:w w:val="110"/>
        </w:rPr>
        <w:t>ел</w:t>
      </w:r>
      <w:r w:rsidRPr="00A7648B">
        <w:rPr>
          <w:spacing w:val="-2"/>
          <w:w w:val="110"/>
        </w:rPr>
        <w:t>ите</w:t>
      </w:r>
      <w:r w:rsidRPr="00A7648B">
        <w:rPr>
          <w:spacing w:val="-11"/>
          <w:w w:val="110"/>
        </w:rPr>
        <w:t xml:space="preserve"> </w:t>
      </w:r>
      <w:r w:rsidRPr="00A7648B">
        <w:rPr>
          <w:w w:val="110"/>
        </w:rPr>
        <w:t>задължения.</w:t>
      </w:r>
    </w:p>
    <w:p w:rsidR="00A7648B" w:rsidRPr="00A7648B" w:rsidRDefault="00A7648B" w:rsidP="00A7648B">
      <w:pPr>
        <w:pStyle w:val="ad"/>
        <w:spacing w:line="276" w:lineRule="exact"/>
        <w:ind w:right="116" w:firstLine="708"/>
        <w:jc w:val="both"/>
      </w:pPr>
      <w:r w:rsidRPr="00A7648B">
        <w:rPr>
          <w:spacing w:val="-2"/>
          <w:w w:val="105"/>
        </w:rPr>
        <w:t>По</w:t>
      </w:r>
      <w:r w:rsidRPr="00A7648B">
        <w:rPr>
          <w:spacing w:val="-1"/>
          <w:w w:val="105"/>
        </w:rPr>
        <w:t>дизпълнителите</w:t>
      </w:r>
      <w:r w:rsidRPr="00A7648B">
        <w:rPr>
          <w:spacing w:val="4"/>
          <w:w w:val="105"/>
        </w:rPr>
        <w:t xml:space="preserve"> </w:t>
      </w:r>
      <w:r w:rsidRPr="00A7648B">
        <w:rPr>
          <w:spacing w:val="-1"/>
          <w:w w:val="105"/>
        </w:rPr>
        <w:t>трябва</w:t>
      </w:r>
      <w:r w:rsidRPr="00A7648B">
        <w:rPr>
          <w:spacing w:val="5"/>
          <w:w w:val="105"/>
        </w:rPr>
        <w:t xml:space="preserve"> </w:t>
      </w:r>
      <w:r w:rsidRPr="00A7648B">
        <w:rPr>
          <w:w w:val="105"/>
        </w:rPr>
        <w:t>да</w:t>
      </w:r>
      <w:r w:rsidRPr="00A7648B">
        <w:rPr>
          <w:spacing w:val="5"/>
          <w:w w:val="105"/>
        </w:rPr>
        <w:t xml:space="preserve"> </w:t>
      </w:r>
      <w:r w:rsidRPr="00A7648B">
        <w:rPr>
          <w:spacing w:val="-2"/>
          <w:w w:val="105"/>
        </w:rPr>
        <w:t>о</w:t>
      </w:r>
      <w:r w:rsidRPr="00A7648B">
        <w:rPr>
          <w:spacing w:val="-1"/>
          <w:w w:val="105"/>
        </w:rPr>
        <w:t>тг</w:t>
      </w:r>
      <w:r w:rsidRPr="00A7648B">
        <w:rPr>
          <w:spacing w:val="-2"/>
          <w:w w:val="105"/>
        </w:rPr>
        <w:t>о</w:t>
      </w:r>
      <w:r w:rsidRPr="00A7648B">
        <w:rPr>
          <w:spacing w:val="-1"/>
          <w:w w:val="105"/>
        </w:rPr>
        <w:t>варят</w:t>
      </w:r>
      <w:r w:rsidRPr="00A7648B">
        <w:rPr>
          <w:w w:val="105"/>
        </w:rPr>
        <w:t xml:space="preserve"> </w:t>
      </w:r>
      <w:r w:rsidRPr="00A7648B">
        <w:rPr>
          <w:spacing w:val="7"/>
          <w:w w:val="105"/>
        </w:rPr>
        <w:t xml:space="preserve"> </w:t>
      </w:r>
      <w:r w:rsidRPr="00A7648B">
        <w:rPr>
          <w:spacing w:val="1"/>
          <w:w w:val="105"/>
        </w:rPr>
        <w:t>н</w:t>
      </w:r>
      <w:r w:rsidRPr="00A7648B">
        <w:rPr>
          <w:w w:val="105"/>
        </w:rPr>
        <w:t xml:space="preserve">а </w:t>
      </w:r>
      <w:r w:rsidRPr="00A7648B">
        <w:rPr>
          <w:spacing w:val="5"/>
          <w:w w:val="105"/>
        </w:rPr>
        <w:t xml:space="preserve"> </w:t>
      </w:r>
      <w:r w:rsidRPr="00A7648B">
        <w:rPr>
          <w:spacing w:val="-1"/>
          <w:w w:val="105"/>
        </w:rPr>
        <w:t>съ</w:t>
      </w:r>
      <w:r w:rsidRPr="00A7648B">
        <w:rPr>
          <w:spacing w:val="-2"/>
          <w:w w:val="105"/>
        </w:rPr>
        <w:t>о</w:t>
      </w:r>
      <w:r w:rsidRPr="00A7648B">
        <w:rPr>
          <w:spacing w:val="-1"/>
          <w:w w:val="105"/>
        </w:rPr>
        <w:t>тветните</w:t>
      </w:r>
      <w:r w:rsidRPr="00A7648B">
        <w:rPr>
          <w:w w:val="105"/>
        </w:rPr>
        <w:t xml:space="preserve"> </w:t>
      </w:r>
      <w:r w:rsidRPr="00A7648B">
        <w:rPr>
          <w:spacing w:val="5"/>
          <w:w w:val="105"/>
        </w:rPr>
        <w:t xml:space="preserve"> </w:t>
      </w:r>
      <w:r w:rsidRPr="00A7648B">
        <w:rPr>
          <w:spacing w:val="-1"/>
          <w:w w:val="105"/>
        </w:rPr>
        <w:t>к</w:t>
      </w:r>
      <w:r w:rsidRPr="00A7648B">
        <w:rPr>
          <w:spacing w:val="-2"/>
          <w:w w:val="105"/>
        </w:rPr>
        <w:t>р</w:t>
      </w:r>
      <w:r w:rsidRPr="00A7648B">
        <w:rPr>
          <w:spacing w:val="-1"/>
          <w:w w:val="105"/>
        </w:rPr>
        <w:t>итерии</w:t>
      </w:r>
      <w:r w:rsidRPr="00A7648B">
        <w:rPr>
          <w:w w:val="105"/>
        </w:rPr>
        <w:t xml:space="preserve"> </w:t>
      </w:r>
      <w:r w:rsidRPr="00A7648B">
        <w:rPr>
          <w:spacing w:val="7"/>
          <w:w w:val="105"/>
        </w:rPr>
        <w:t xml:space="preserve"> </w:t>
      </w:r>
      <w:r w:rsidRPr="00A7648B">
        <w:rPr>
          <w:w w:val="105"/>
        </w:rPr>
        <w:t xml:space="preserve">за </w:t>
      </w:r>
      <w:r w:rsidRPr="00A7648B">
        <w:rPr>
          <w:spacing w:val="5"/>
          <w:w w:val="105"/>
        </w:rPr>
        <w:t xml:space="preserve"> </w:t>
      </w:r>
      <w:r w:rsidRPr="00A7648B">
        <w:rPr>
          <w:spacing w:val="-1"/>
          <w:w w:val="105"/>
        </w:rPr>
        <w:t>п</w:t>
      </w:r>
      <w:r w:rsidRPr="00A7648B">
        <w:rPr>
          <w:spacing w:val="-2"/>
          <w:w w:val="105"/>
        </w:rPr>
        <w:t>о</w:t>
      </w:r>
      <w:r w:rsidRPr="00A7648B">
        <w:rPr>
          <w:spacing w:val="-1"/>
          <w:w w:val="105"/>
        </w:rPr>
        <w:t>дб</w:t>
      </w:r>
      <w:r w:rsidRPr="00A7648B">
        <w:rPr>
          <w:spacing w:val="-2"/>
          <w:w w:val="105"/>
        </w:rPr>
        <w:t>ор</w:t>
      </w:r>
      <w:r w:rsidRPr="00A7648B">
        <w:rPr>
          <w:spacing w:val="91"/>
          <w:w w:val="102"/>
        </w:rPr>
        <w:t xml:space="preserve"> </w:t>
      </w:r>
      <w:r w:rsidRPr="00A7648B">
        <w:rPr>
          <w:w w:val="105"/>
        </w:rPr>
        <w:t>съобразно</w:t>
      </w:r>
      <w:r w:rsidRPr="00A7648B">
        <w:rPr>
          <w:spacing w:val="38"/>
          <w:w w:val="105"/>
        </w:rPr>
        <w:t xml:space="preserve"> </w:t>
      </w:r>
      <w:r w:rsidRPr="00A7648B">
        <w:rPr>
          <w:w w:val="105"/>
        </w:rPr>
        <w:t>вида</w:t>
      </w:r>
      <w:r w:rsidRPr="00A7648B">
        <w:rPr>
          <w:spacing w:val="37"/>
          <w:w w:val="105"/>
        </w:rPr>
        <w:t xml:space="preserve"> </w:t>
      </w:r>
      <w:r w:rsidRPr="00A7648B">
        <w:rPr>
          <w:w w:val="105"/>
        </w:rPr>
        <w:t>и</w:t>
      </w:r>
      <w:r w:rsidRPr="00A7648B">
        <w:rPr>
          <w:spacing w:val="39"/>
          <w:w w:val="105"/>
        </w:rPr>
        <w:t xml:space="preserve"> </w:t>
      </w:r>
      <w:r w:rsidRPr="00A7648B">
        <w:rPr>
          <w:spacing w:val="-1"/>
          <w:w w:val="105"/>
        </w:rPr>
        <w:t>дела</w:t>
      </w:r>
      <w:r w:rsidRPr="00A7648B">
        <w:rPr>
          <w:spacing w:val="37"/>
          <w:w w:val="105"/>
        </w:rPr>
        <w:t xml:space="preserve"> </w:t>
      </w:r>
      <w:r w:rsidRPr="00A7648B">
        <w:rPr>
          <w:w w:val="105"/>
        </w:rPr>
        <w:t>от</w:t>
      </w:r>
      <w:r w:rsidRPr="00A7648B">
        <w:rPr>
          <w:spacing w:val="39"/>
          <w:w w:val="105"/>
        </w:rPr>
        <w:t xml:space="preserve"> </w:t>
      </w:r>
      <w:r w:rsidRPr="00A7648B">
        <w:rPr>
          <w:spacing w:val="-1"/>
          <w:w w:val="105"/>
        </w:rPr>
        <w:t>п</w:t>
      </w:r>
      <w:r w:rsidRPr="00A7648B">
        <w:rPr>
          <w:spacing w:val="-2"/>
          <w:w w:val="105"/>
        </w:rPr>
        <w:t>ор</w:t>
      </w:r>
      <w:r w:rsidRPr="00A7648B">
        <w:rPr>
          <w:spacing w:val="-1"/>
          <w:w w:val="105"/>
        </w:rPr>
        <w:t>ъчката,</w:t>
      </w:r>
      <w:r w:rsidRPr="00A7648B">
        <w:rPr>
          <w:spacing w:val="38"/>
          <w:w w:val="105"/>
        </w:rPr>
        <w:t xml:space="preserve"> </w:t>
      </w:r>
      <w:r w:rsidRPr="00A7648B">
        <w:rPr>
          <w:w w:val="105"/>
        </w:rPr>
        <w:t>който</w:t>
      </w:r>
      <w:r w:rsidRPr="00A7648B">
        <w:rPr>
          <w:spacing w:val="38"/>
          <w:w w:val="105"/>
        </w:rPr>
        <w:t xml:space="preserve"> </w:t>
      </w:r>
      <w:r w:rsidRPr="00A7648B">
        <w:rPr>
          <w:w w:val="105"/>
        </w:rPr>
        <w:t>ще</w:t>
      </w:r>
      <w:r w:rsidRPr="00A7648B">
        <w:rPr>
          <w:spacing w:val="37"/>
          <w:w w:val="105"/>
        </w:rPr>
        <w:t xml:space="preserve"> </w:t>
      </w:r>
      <w:r w:rsidRPr="00A7648B">
        <w:rPr>
          <w:w w:val="105"/>
        </w:rPr>
        <w:t>изпълняват,</w:t>
      </w:r>
      <w:r w:rsidRPr="00A7648B">
        <w:rPr>
          <w:spacing w:val="38"/>
          <w:w w:val="105"/>
        </w:rPr>
        <w:t xml:space="preserve"> </w:t>
      </w:r>
      <w:r w:rsidRPr="00A7648B">
        <w:rPr>
          <w:w w:val="105"/>
        </w:rPr>
        <w:t>и</w:t>
      </w:r>
      <w:r w:rsidRPr="00A7648B">
        <w:rPr>
          <w:spacing w:val="40"/>
          <w:w w:val="105"/>
        </w:rPr>
        <w:t xml:space="preserve"> </w:t>
      </w:r>
      <w:r w:rsidRPr="00A7648B">
        <w:rPr>
          <w:w w:val="105"/>
        </w:rPr>
        <w:t>за</w:t>
      </w:r>
      <w:r w:rsidRPr="00A7648B">
        <w:rPr>
          <w:spacing w:val="37"/>
          <w:w w:val="105"/>
        </w:rPr>
        <w:t xml:space="preserve"> </w:t>
      </w:r>
      <w:r w:rsidRPr="00A7648B">
        <w:rPr>
          <w:w w:val="105"/>
        </w:rPr>
        <w:t>тях</w:t>
      </w:r>
      <w:r w:rsidRPr="00A7648B">
        <w:rPr>
          <w:spacing w:val="40"/>
          <w:w w:val="105"/>
        </w:rPr>
        <w:t xml:space="preserve"> </w:t>
      </w:r>
      <w:r w:rsidRPr="00A7648B">
        <w:rPr>
          <w:w w:val="105"/>
        </w:rPr>
        <w:t>да</w:t>
      </w:r>
      <w:r w:rsidRPr="00A7648B">
        <w:rPr>
          <w:spacing w:val="37"/>
          <w:w w:val="105"/>
        </w:rPr>
        <w:t xml:space="preserve"> </w:t>
      </w:r>
      <w:r w:rsidRPr="00A7648B">
        <w:rPr>
          <w:w w:val="105"/>
        </w:rPr>
        <w:t>не</w:t>
      </w:r>
      <w:r w:rsidRPr="00A7648B">
        <w:rPr>
          <w:spacing w:val="37"/>
          <w:w w:val="105"/>
        </w:rPr>
        <w:t xml:space="preserve"> </w:t>
      </w:r>
      <w:r w:rsidRPr="00A7648B">
        <w:rPr>
          <w:spacing w:val="-1"/>
          <w:w w:val="105"/>
        </w:rPr>
        <w:t>са</w:t>
      </w:r>
      <w:r w:rsidRPr="00A7648B">
        <w:rPr>
          <w:spacing w:val="38"/>
          <w:w w:val="105"/>
        </w:rPr>
        <w:t xml:space="preserve"> </w:t>
      </w:r>
      <w:r w:rsidRPr="00A7648B">
        <w:rPr>
          <w:w w:val="105"/>
        </w:rPr>
        <w:t>налице</w:t>
      </w:r>
      <w:r w:rsidRPr="00A7648B">
        <w:rPr>
          <w:spacing w:val="38"/>
          <w:w w:val="105"/>
        </w:rPr>
        <w:t xml:space="preserve"> </w:t>
      </w:r>
      <w:r w:rsidRPr="00A7648B">
        <w:rPr>
          <w:w w:val="105"/>
        </w:rPr>
        <w:t>основания</w:t>
      </w:r>
      <w:r w:rsidRPr="00A7648B">
        <w:rPr>
          <w:spacing w:val="25"/>
          <w:w w:val="105"/>
        </w:rPr>
        <w:t xml:space="preserve"> </w:t>
      </w:r>
      <w:r w:rsidRPr="00A7648B">
        <w:rPr>
          <w:w w:val="105"/>
        </w:rPr>
        <w:t>за</w:t>
      </w:r>
      <w:r w:rsidRPr="00A7648B">
        <w:rPr>
          <w:spacing w:val="25"/>
          <w:w w:val="105"/>
        </w:rPr>
        <w:t xml:space="preserve"> </w:t>
      </w:r>
      <w:r w:rsidRPr="00A7648B">
        <w:rPr>
          <w:spacing w:val="-1"/>
          <w:w w:val="105"/>
        </w:rPr>
        <w:t>отстраняване</w:t>
      </w:r>
      <w:r w:rsidRPr="00A7648B">
        <w:rPr>
          <w:spacing w:val="24"/>
          <w:w w:val="105"/>
        </w:rPr>
        <w:t xml:space="preserve"> </w:t>
      </w:r>
      <w:r w:rsidRPr="00A7648B">
        <w:rPr>
          <w:w w:val="105"/>
        </w:rPr>
        <w:t>от</w:t>
      </w:r>
      <w:r w:rsidRPr="00A7648B">
        <w:rPr>
          <w:spacing w:val="27"/>
          <w:w w:val="105"/>
        </w:rPr>
        <w:t xml:space="preserve"> </w:t>
      </w:r>
      <w:r w:rsidRPr="00A7648B">
        <w:rPr>
          <w:spacing w:val="-1"/>
          <w:w w:val="105"/>
        </w:rPr>
        <w:t>процеду</w:t>
      </w:r>
      <w:r w:rsidRPr="00A7648B">
        <w:rPr>
          <w:spacing w:val="-2"/>
          <w:w w:val="105"/>
        </w:rPr>
        <w:t>р</w:t>
      </w:r>
      <w:r w:rsidRPr="00A7648B">
        <w:rPr>
          <w:spacing w:val="-1"/>
          <w:w w:val="105"/>
        </w:rPr>
        <w:t>ата.</w:t>
      </w:r>
    </w:p>
    <w:p w:rsidR="00A7648B" w:rsidRPr="00A7648B" w:rsidRDefault="00A7648B" w:rsidP="00A7648B">
      <w:pPr>
        <w:pStyle w:val="ad"/>
        <w:spacing w:line="276" w:lineRule="exact"/>
        <w:ind w:right="117" w:firstLine="708"/>
        <w:jc w:val="both"/>
      </w:pPr>
      <w:r w:rsidRPr="00A7648B">
        <w:rPr>
          <w:spacing w:val="-1"/>
          <w:w w:val="105"/>
        </w:rPr>
        <w:t>Когат</w:t>
      </w:r>
      <w:r w:rsidRPr="00A7648B">
        <w:rPr>
          <w:spacing w:val="-2"/>
          <w:w w:val="105"/>
        </w:rPr>
        <w:t>о</w:t>
      </w:r>
      <w:r w:rsidRPr="00A7648B">
        <w:rPr>
          <w:spacing w:val="39"/>
          <w:w w:val="105"/>
        </w:rPr>
        <w:t xml:space="preserve"> </w:t>
      </w:r>
      <w:r w:rsidRPr="00A7648B">
        <w:rPr>
          <w:spacing w:val="-1"/>
          <w:w w:val="105"/>
        </w:rPr>
        <w:t>подизпълнителят</w:t>
      </w:r>
      <w:r w:rsidRPr="00A7648B">
        <w:rPr>
          <w:spacing w:val="41"/>
          <w:w w:val="105"/>
        </w:rPr>
        <w:t xml:space="preserve"> </w:t>
      </w:r>
      <w:r w:rsidRPr="00A7648B">
        <w:rPr>
          <w:w w:val="105"/>
        </w:rPr>
        <w:t>не</w:t>
      </w:r>
      <w:r w:rsidRPr="00A7648B">
        <w:rPr>
          <w:spacing w:val="39"/>
          <w:w w:val="105"/>
        </w:rPr>
        <w:t xml:space="preserve"> </w:t>
      </w:r>
      <w:r w:rsidRPr="00A7648B">
        <w:rPr>
          <w:spacing w:val="-2"/>
          <w:w w:val="105"/>
        </w:rPr>
        <w:t>о</w:t>
      </w:r>
      <w:r w:rsidRPr="00A7648B">
        <w:rPr>
          <w:spacing w:val="-1"/>
          <w:w w:val="105"/>
        </w:rPr>
        <w:t>тговаря</w:t>
      </w:r>
      <w:r w:rsidRPr="00A7648B">
        <w:rPr>
          <w:spacing w:val="40"/>
          <w:w w:val="105"/>
        </w:rPr>
        <w:t xml:space="preserve"> </w:t>
      </w:r>
      <w:r w:rsidRPr="00A7648B">
        <w:rPr>
          <w:w w:val="105"/>
        </w:rPr>
        <w:t>на</w:t>
      </w:r>
      <w:r w:rsidRPr="00A7648B">
        <w:rPr>
          <w:spacing w:val="38"/>
          <w:w w:val="105"/>
        </w:rPr>
        <w:t xml:space="preserve"> </w:t>
      </w:r>
      <w:r w:rsidRPr="00A7648B">
        <w:rPr>
          <w:spacing w:val="-1"/>
          <w:w w:val="105"/>
        </w:rPr>
        <w:t>горните</w:t>
      </w:r>
      <w:r w:rsidRPr="00A7648B">
        <w:rPr>
          <w:spacing w:val="41"/>
          <w:w w:val="105"/>
        </w:rPr>
        <w:t xml:space="preserve"> </w:t>
      </w:r>
      <w:r w:rsidRPr="00A7648B">
        <w:rPr>
          <w:spacing w:val="-2"/>
          <w:w w:val="105"/>
        </w:rPr>
        <w:t>условия,</w:t>
      </w:r>
      <w:r w:rsidRPr="00A7648B">
        <w:rPr>
          <w:spacing w:val="40"/>
          <w:w w:val="105"/>
        </w:rPr>
        <w:t xml:space="preserve"> </w:t>
      </w:r>
      <w:r w:rsidRPr="00A7648B">
        <w:rPr>
          <w:spacing w:val="-1"/>
          <w:w w:val="105"/>
        </w:rPr>
        <w:t>Възл</w:t>
      </w:r>
      <w:r w:rsidRPr="00A7648B">
        <w:rPr>
          <w:spacing w:val="-2"/>
          <w:w w:val="105"/>
        </w:rPr>
        <w:t>о</w:t>
      </w:r>
      <w:r w:rsidRPr="00A7648B">
        <w:rPr>
          <w:spacing w:val="-1"/>
          <w:w w:val="105"/>
        </w:rPr>
        <w:t>жителят</w:t>
      </w:r>
      <w:r w:rsidRPr="00A7648B">
        <w:rPr>
          <w:spacing w:val="38"/>
          <w:w w:val="105"/>
        </w:rPr>
        <w:t xml:space="preserve"> </w:t>
      </w:r>
      <w:r w:rsidRPr="00A7648B">
        <w:rPr>
          <w:spacing w:val="-1"/>
          <w:w w:val="105"/>
        </w:rPr>
        <w:t>изисква</w:t>
      </w:r>
      <w:r w:rsidRPr="00A7648B">
        <w:rPr>
          <w:spacing w:val="93"/>
          <w:w w:val="109"/>
        </w:rPr>
        <w:t xml:space="preserve"> </w:t>
      </w:r>
      <w:r w:rsidRPr="00A7648B">
        <w:rPr>
          <w:w w:val="105"/>
        </w:rPr>
        <w:t xml:space="preserve">замяна </w:t>
      </w:r>
      <w:r w:rsidRPr="00A7648B">
        <w:rPr>
          <w:spacing w:val="3"/>
          <w:w w:val="105"/>
        </w:rPr>
        <w:t xml:space="preserve"> </w:t>
      </w:r>
      <w:r w:rsidRPr="00A7648B">
        <w:rPr>
          <w:w w:val="105"/>
        </w:rPr>
        <w:t xml:space="preserve">на </w:t>
      </w:r>
      <w:r w:rsidRPr="00A7648B">
        <w:rPr>
          <w:spacing w:val="4"/>
          <w:w w:val="105"/>
        </w:rPr>
        <w:t xml:space="preserve"> </w:t>
      </w:r>
      <w:r w:rsidRPr="00A7648B">
        <w:rPr>
          <w:spacing w:val="-1"/>
          <w:w w:val="105"/>
        </w:rPr>
        <w:t>подизпълнител.</w:t>
      </w:r>
    </w:p>
    <w:p w:rsidR="00A7648B" w:rsidRPr="00A7648B" w:rsidRDefault="00A7648B" w:rsidP="00A7648B">
      <w:pPr>
        <w:pStyle w:val="ad"/>
        <w:spacing w:line="276" w:lineRule="exact"/>
        <w:ind w:right="117" w:firstLine="708"/>
        <w:jc w:val="both"/>
      </w:pPr>
      <w:r>
        <w:rPr>
          <w:spacing w:val="-2"/>
          <w:w w:val="105"/>
        </w:rPr>
        <w:t>З</w:t>
      </w:r>
      <w:r w:rsidRPr="00A7648B">
        <w:rPr>
          <w:spacing w:val="-1"/>
          <w:w w:val="105"/>
        </w:rPr>
        <w:t>а</w:t>
      </w:r>
      <w:r w:rsidRPr="00A7648B">
        <w:rPr>
          <w:spacing w:val="1"/>
          <w:w w:val="105"/>
        </w:rPr>
        <w:t xml:space="preserve"> </w:t>
      </w:r>
      <w:r w:rsidRPr="00A7648B">
        <w:rPr>
          <w:spacing w:val="-1"/>
          <w:w w:val="105"/>
        </w:rPr>
        <w:t>в</w:t>
      </w:r>
      <w:r w:rsidRPr="00A7648B">
        <w:rPr>
          <w:spacing w:val="-2"/>
          <w:w w:val="105"/>
        </w:rPr>
        <w:t>с</w:t>
      </w:r>
      <w:r w:rsidRPr="00A7648B">
        <w:rPr>
          <w:spacing w:val="-1"/>
          <w:w w:val="105"/>
        </w:rPr>
        <w:t>ек</w:t>
      </w:r>
      <w:r w:rsidRPr="00A7648B">
        <w:rPr>
          <w:spacing w:val="-2"/>
          <w:w w:val="105"/>
        </w:rPr>
        <w:t>и</w:t>
      </w:r>
      <w:r w:rsidRPr="00A7648B">
        <w:rPr>
          <w:spacing w:val="2"/>
          <w:w w:val="105"/>
        </w:rPr>
        <w:t xml:space="preserve"> </w:t>
      </w:r>
      <w:r w:rsidRPr="00A7648B">
        <w:rPr>
          <w:spacing w:val="-2"/>
          <w:w w:val="105"/>
        </w:rPr>
        <w:t>от</w:t>
      </w:r>
      <w:r w:rsidRPr="00A7648B">
        <w:rPr>
          <w:spacing w:val="3"/>
          <w:w w:val="105"/>
        </w:rPr>
        <w:t xml:space="preserve"> </w:t>
      </w:r>
      <w:r w:rsidRPr="00A7648B">
        <w:rPr>
          <w:spacing w:val="-2"/>
          <w:w w:val="105"/>
        </w:rPr>
        <w:t>посоч</w:t>
      </w:r>
      <w:r w:rsidRPr="00A7648B">
        <w:rPr>
          <w:spacing w:val="-1"/>
          <w:w w:val="105"/>
        </w:rPr>
        <w:t>е</w:t>
      </w:r>
      <w:r w:rsidRPr="00A7648B">
        <w:rPr>
          <w:spacing w:val="-2"/>
          <w:w w:val="105"/>
        </w:rPr>
        <w:t>нит</w:t>
      </w:r>
      <w:r w:rsidRPr="00A7648B">
        <w:rPr>
          <w:spacing w:val="-1"/>
          <w:w w:val="105"/>
        </w:rPr>
        <w:t>е</w:t>
      </w:r>
      <w:r w:rsidRPr="00A7648B">
        <w:rPr>
          <w:spacing w:val="3"/>
          <w:w w:val="105"/>
        </w:rPr>
        <w:t xml:space="preserve"> </w:t>
      </w:r>
      <w:r w:rsidRPr="00A7648B">
        <w:rPr>
          <w:spacing w:val="-2"/>
          <w:w w:val="105"/>
        </w:rPr>
        <w:t>подизпъ</w:t>
      </w:r>
      <w:r w:rsidRPr="00A7648B">
        <w:rPr>
          <w:spacing w:val="-1"/>
          <w:w w:val="105"/>
        </w:rPr>
        <w:t>л</w:t>
      </w:r>
      <w:r w:rsidRPr="00A7648B">
        <w:rPr>
          <w:spacing w:val="-2"/>
          <w:w w:val="105"/>
        </w:rPr>
        <w:t>нит</w:t>
      </w:r>
      <w:r w:rsidRPr="00A7648B">
        <w:rPr>
          <w:spacing w:val="-1"/>
          <w:w w:val="105"/>
        </w:rPr>
        <w:t>ел</w:t>
      </w:r>
      <w:r w:rsidRPr="00A7648B">
        <w:rPr>
          <w:spacing w:val="-2"/>
          <w:w w:val="105"/>
        </w:rPr>
        <w:t>и</w:t>
      </w:r>
      <w:r w:rsidRPr="00A7648B">
        <w:rPr>
          <w:spacing w:val="2"/>
          <w:w w:val="105"/>
        </w:rPr>
        <w:t xml:space="preserve"> </w:t>
      </w:r>
      <w:r w:rsidRPr="00A7648B">
        <w:rPr>
          <w:w w:val="105"/>
        </w:rPr>
        <w:t>се</w:t>
      </w:r>
      <w:r w:rsidRPr="00A7648B">
        <w:rPr>
          <w:spacing w:val="2"/>
          <w:w w:val="105"/>
        </w:rPr>
        <w:t xml:space="preserve"> </w:t>
      </w:r>
      <w:r w:rsidRPr="00A7648B">
        <w:rPr>
          <w:spacing w:val="-2"/>
          <w:w w:val="105"/>
        </w:rPr>
        <w:t>пр</w:t>
      </w:r>
      <w:r w:rsidRPr="00A7648B">
        <w:rPr>
          <w:spacing w:val="-1"/>
          <w:w w:val="105"/>
        </w:rPr>
        <w:t>е</w:t>
      </w:r>
      <w:r w:rsidRPr="00A7648B">
        <w:rPr>
          <w:spacing w:val="-2"/>
          <w:w w:val="105"/>
        </w:rPr>
        <w:t>дст</w:t>
      </w:r>
      <w:r w:rsidRPr="00A7648B">
        <w:rPr>
          <w:spacing w:val="-1"/>
          <w:w w:val="105"/>
        </w:rPr>
        <w:t>авя</w:t>
      </w:r>
      <w:r w:rsidRPr="00A7648B">
        <w:rPr>
          <w:spacing w:val="31"/>
          <w:w w:val="108"/>
        </w:rPr>
        <w:t xml:space="preserve"> </w:t>
      </w:r>
      <w:r w:rsidRPr="00A7648B">
        <w:rPr>
          <w:spacing w:val="-1"/>
          <w:w w:val="105"/>
        </w:rPr>
        <w:t>надле</w:t>
      </w:r>
      <w:r w:rsidRPr="00A7648B">
        <w:rPr>
          <w:spacing w:val="-2"/>
          <w:w w:val="105"/>
        </w:rPr>
        <w:t>жно</w:t>
      </w:r>
      <w:r w:rsidRPr="00A7648B">
        <w:rPr>
          <w:spacing w:val="21"/>
          <w:w w:val="105"/>
        </w:rPr>
        <w:t xml:space="preserve"> </w:t>
      </w:r>
      <w:r w:rsidRPr="00A7648B">
        <w:rPr>
          <w:spacing w:val="-2"/>
          <w:w w:val="105"/>
        </w:rPr>
        <w:t>попъ</w:t>
      </w:r>
      <w:r w:rsidRPr="00A7648B">
        <w:rPr>
          <w:spacing w:val="-1"/>
          <w:w w:val="105"/>
        </w:rPr>
        <w:t>л</w:t>
      </w:r>
      <w:r w:rsidRPr="00A7648B">
        <w:rPr>
          <w:spacing w:val="-2"/>
          <w:w w:val="105"/>
        </w:rPr>
        <w:t>нен</w:t>
      </w:r>
      <w:r w:rsidRPr="00A7648B">
        <w:rPr>
          <w:spacing w:val="21"/>
          <w:w w:val="105"/>
        </w:rPr>
        <w:t xml:space="preserve"> </w:t>
      </w:r>
      <w:r w:rsidRPr="00A7648B">
        <w:rPr>
          <w:w w:val="105"/>
        </w:rPr>
        <w:t>и</w:t>
      </w:r>
      <w:r w:rsidRPr="00A7648B">
        <w:rPr>
          <w:spacing w:val="21"/>
          <w:w w:val="105"/>
        </w:rPr>
        <w:t xml:space="preserve"> </w:t>
      </w:r>
      <w:r w:rsidRPr="00A7648B">
        <w:rPr>
          <w:spacing w:val="-2"/>
          <w:w w:val="105"/>
        </w:rPr>
        <w:t>подпис</w:t>
      </w:r>
      <w:r w:rsidRPr="00A7648B">
        <w:rPr>
          <w:spacing w:val="-1"/>
          <w:w w:val="105"/>
        </w:rPr>
        <w:t>ан</w:t>
      </w:r>
      <w:r w:rsidRPr="00A7648B">
        <w:rPr>
          <w:spacing w:val="23"/>
          <w:w w:val="105"/>
        </w:rPr>
        <w:t xml:space="preserve"> </w:t>
      </w:r>
      <w:r w:rsidRPr="00A7648B">
        <w:rPr>
          <w:spacing w:val="-2"/>
          <w:w w:val="105"/>
        </w:rPr>
        <w:t>от</w:t>
      </w:r>
      <w:r w:rsidRPr="00A7648B">
        <w:rPr>
          <w:spacing w:val="22"/>
          <w:w w:val="105"/>
        </w:rPr>
        <w:t xml:space="preserve"> </w:t>
      </w:r>
      <w:r w:rsidRPr="00A7648B">
        <w:rPr>
          <w:spacing w:val="-2"/>
          <w:w w:val="105"/>
        </w:rPr>
        <w:t>т</w:t>
      </w:r>
      <w:r w:rsidRPr="00A7648B">
        <w:rPr>
          <w:spacing w:val="-1"/>
          <w:w w:val="105"/>
        </w:rPr>
        <w:t>ях</w:t>
      </w:r>
      <w:r w:rsidRPr="00A7648B">
        <w:rPr>
          <w:spacing w:val="21"/>
          <w:w w:val="105"/>
        </w:rPr>
        <w:t xml:space="preserve"> </w:t>
      </w:r>
      <w:r w:rsidRPr="00A7648B">
        <w:rPr>
          <w:spacing w:val="-1"/>
          <w:w w:val="105"/>
        </w:rPr>
        <w:t>ЕЕ</w:t>
      </w:r>
      <w:r w:rsidRPr="00A7648B">
        <w:rPr>
          <w:spacing w:val="-2"/>
          <w:w w:val="105"/>
        </w:rPr>
        <w:t>ДОП-</w:t>
      </w:r>
      <w:r w:rsidRPr="00A7648B">
        <w:rPr>
          <w:spacing w:val="8"/>
          <w:w w:val="105"/>
        </w:rPr>
        <w:t xml:space="preserve"> </w:t>
      </w:r>
      <w:r w:rsidRPr="00A7648B">
        <w:rPr>
          <w:spacing w:val="-2"/>
          <w:w w:val="105"/>
        </w:rPr>
        <w:t>Обр</w:t>
      </w:r>
      <w:r w:rsidRPr="00A7648B">
        <w:rPr>
          <w:spacing w:val="-1"/>
          <w:w w:val="105"/>
        </w:rPr>
        <w:t>азе</w:t>
      </w:r>
      <w:r w:rsidRPr="00A7648B">
        <w:rPr>
          <w:spacing w:val="-2"/>
          <w:w w:val="105"/>
        </w:rPr>
        <w:t>ц</w:t>
      </w:r>
      <w:r w:rsidRPr="00A7648B">
        <w:rPr>
          <w:spacing w:val="21"/>
          <w:w w:val="105"/>
        </w:rPr>
        <w:t xml:space="preserve"> </w:t>
      </w:r>
      <w:r w:rsidRPr="00A7648B">
        <w:rPr>
          <w:w w:val="105"/>
        </w:rPr>
        <w:t>№</w:t>
      </w:r>
      <w:r w:rsidRPr="00A7648B">
        <w:rPr>
          <w:spacing w:val="21"/>
          <w:w w:val="105"/>
        </w:rPr>
        <w:t xml:space="preserve"> </w:t>
      </w:r>
      <w:r w:rsidRPr="00A7648B">
        <w:rPr>
          <w:w w:val="105"/>
        </w:rPr>
        <w:t>1,</w:t>
      </w:r>
      <w:r w:rsidRPr="00A7648B">
        <w:rPr>
          <w:spacing w:val="24"/>
          <w:w w:val="105"/>
        </w:rPr>
        <w:t xml:space="preserve"> </w:t>
      </w:r>
      <w:r w:rsidRPr="00A7648B">
        <w:rPr>
          <w:w w:val="105"/>
        </w:rPr>
        <w:t>в</w:t>
      </w:r>
      <w:r w:rsidRPr="00A7648B">
        <w:rPr>
          <w:spacing w:val="20"/>
          <w:w w:val="105"/>
        </w:rPr>
        <w:t xml:space="preserve"> </w:t>
      </w:r>
      <w:r w:rsidRPr="00A7648B">
        <w:rPr>
          <w:spacing w:val="-1"/>
          <w:w w:val="105"/>
        </w:rPr>
        <w:t>к</w:t>
      </w:r>
      <w:r w:rsidRPr="00A7648B">
        <w:rPr>
          <w:spacing w:val="-2"/>
          <w:w w:val="105"/>
        </w:rPr>
        <w:t>ойто</w:t>
      </w:r>
      <w:r w:rsidRPr="00A7648B">
        <w:rPr>
          <w:spacing w:val="47"/>
          <w:w w:val="96"/>
        </w:rPr>
        <w:t xml:space="preserve"> </w:t>
      </w:r>
      <w:r w:rsidRPr="00A7648B">
        <w:rPr>
          <w:w w:val="105"/>
        </w:rPr>
        <w:t>се</w:t>
      </w:r>
      <w:r w:rsidRPr="00A7648B">
        <w:rPr>
          <w:spacing w:val="20"/>
          <w:w w:val="105"/>
        </w:rPr>
        <w:t xml:space="preserve"> </w:t>
      </w:r>
      <w:r w:rsidRPr="00A7648B">
        <w:rPr>
          <w:spacing w:val="-2"/>
          <w:w w:val="105"/>
        </w:rPr>
        <w:t>посоч</w:t>
      </w:r>
      <w:r w:rsidRPr="00A7648B">
        <w:rPr>
          <w:spacing w:val="-1"/>
          <w:w w:val="105"/>
        </w:rPr>
        <w:t>ва</w:t>
      </w:r>
      <w:r w:rsidRPr="00A7648B">
        <w:rPr>
          <w:spacing w:val="21"/>
          <w:w w:val="105"/>
        </w:rPr>
        <w:t xml:space="preserve"> </w:t>
      </w:r>
      <w:r w:rsidRPr="00A7648B">
        <w:rPr>
          <w:spacing w:val="-2"/>
          <w:w w:val="105"/>
        </w:rPr>
        <w:t>инфор</w:t>
      </w:r>
      <w:r w:rsidRPr="00A7648B">
        <w:rPr>
          <w:spacing w:val="-1"/>
          <w:w w:val="105"/>
        </w:rPr>
        <w:t>мация</w:t>
      </w:r>
      <w:r w:rsidRPr="00A7648B">
        <w:rPr>
          <w:spacing w:val="-2"/>
          <w:w w:val="105"/>
        </w:rPr>
        <w:t>т</w:t>
      </w:r>
      <w:r w:rsidRPr="00A7648B">
        <w:rPr>
          <w:spacing w:val="-1"/>
          <w:w w:val="105"/>
        </w:rPr>
        <w:t>а,</w:t>
      </w:r>
      <w:r w:rsidRPr="00A7648B">
        <w:rPr>
          <w:spacing w:val="20"/>
          <w:w w:val="105"/>
        </w:rPr>
        <w:t xml:space="preserve"> </w:t>
      </w:r>
      <w:r w:rsidRPr="00A7648B">
        <w:rPr>
          <w:spacing w:val="-2"/>
          <w:w w:val="105"/>
        </w:rPr>
        <w:t>изис</w:t>
      </w:r>
      <w:r w:rsidRPr="00A7648B">
        <w:rPr>
          <w:spacing w:val="-1"/>
          <w:w w:val="105"/>
        </w:rPr>
        <w:t>квана</w:t>
      </w:r>
      <w:r w:rsidRPr="00A7648B">
        <w:rPr>
          <w:spacing w:val="21"/>
          <w:w w:val="105"/>
        </w:rPr>
        <w:t xml:space="preserve"> </w:t>
      </w:r>
      <w:r w:rsidRPr="00A7648B">
        <w:rPr>
          <w:spacing w:val="-2"/>
          <w:w w:val="105"/>
        </w:rPr>
        <w:t>с</w:t>
      </w:r>
      <w:r w:rsidRPr="00A7648B">
        <w:rPr>
          <w:spacing w:val="-1"/>
          <w:w w:val="105"/>
        </w:rPr>
        <w:t>ъглас</w:t>
      </w:r>
      <w:r w:rsidRPr="00A7648B">
        <w:rPr>
          <w:spacing w:val="-2"/>
          <w:w w:val="105"/>
        </w:rPr>
        <w:t>но</w:t>
      </w:r>
      <w:r w:rsidRPr="00A7648B">
        <w:rPr>
          <w:spacing w:val="20"/>
          <w:w w:val="105"/>
        </w:rPr>
        <w:t xml:space="preserve"> </w:t>
      </w:r>
      <w:r w:rsidRPr="00A7648B">
        <w:rPr>
          <w:spacing w:val="-2"/>
          <w:w w:val="105"/>
        </w:rPr>
        <w:t>Р</w:t>
      </w:r>
      <w:r w:rsidRPr="00A7648B">
        <w:rPr>
          <w:spacing w:val="-1"/>
          <w:w w:val="105"/>
        </w:rPr>
        <w:t>аздел</w:t>
      </w:r>
      <w:r w:rsidRPr="00A7648B">
        <w:rPr>
          <w:spacing w:val="-2"/>
          <w:w w:val="105"/>
        </w:rPr>
        <w:t>и</w:t>
      </w:r>
      <w:r w:rsidRPr="00A7648B">
        <w:rPr>
          <w:spacing w:val="18"/>
          <w:w w:val="105"/>
        </w:rPr>
        <w:t xml:space="preserve"> </w:t>
      </w:r>
      <w:r w:rsidRPr="00A7648B">
        <w:rPr>
          <w:w w:val="105"/>
        </w:rPr>
        <w:t>А</w:t>
      </w:r>
      <w:r w:rsidRPr="00A7648B">
        <w:rPr>
          <w:spacing w:val="20"/>
          <w:w w:val="105"/>
        </w:rPr>
        <w:t xml:space="preserve"> </w:t>
      </w:r>
      <w:r>
        <w:rPr>
          <w:w w:val="105"/>
        </w:rPr>
        <w:t xml:space="preserve">и </w:t>
      </w:r>
      <w:r w:rsidRPr="00A7648B">
        <w:rPr>
          <w:w w:val="105"/>
        </w:rPr>
        <w:t>Б</w:t>
      </w:r>
      <w:r w:rsidRPr="00A7648B">
        <w:rPr>
          <w:spacing w:val="20"/>
          <w:w w:val="105"/>
        </w:rPr>
        <w:t xml:space="preserve"> </w:t>
      </w:r>
      <w:r w:rsidRPr="00A7648B">
        <w:rPr>
          <w:spacing w:val="-2"/>
          <w:w w:val="105"/>
        </w:rPr>
        <w:t>от</w:t>
      </w:r>
      <w:r w:rsidRPr="00A7648B">
        <w:rPr>
          <w:spacing w:val="36"/>
          <w:w w:val="96"/>
        </w:rPr>
        <w:t xml:space="preserve"> </w:t>
      </w:r>
      <w:r w:rsidRPr="00A7648B">
        <w:rPr>
          <w:spacing w:val="-2"/>
          <w:w w:val="105"/>
        </w:rPr>
        <w:t>ч</w:t>
      </w:r>
      <w:r w:rsidRPr="00A7648B">
        <w:rPr>
          <w:spacing w:val="-1"/>
          <w:w w:val="105"/>
        </w:rPr>
        <w:t>а</w:t>
      </w:r>
      <w:r w:rsidRPr="00A7648B">
        <w:rPr>
          <w:spacing w:val="-2"/>
          <w:w w:val="105"/>
        </w:rPr>
        <w:t>ст</w:t>
      </w:r>
      <w:r w:rsidRPr="00A7648B">
        <w:rPr>
          <w:w w:val="105"/>
        </w:rPr>
        <w:t xml:space="preserve"> </w:t>
      </w:r>
      <w:r w:rsidRPr="00A7648B">
        <w:rPr>
          <w:spacing w:val="-1"/>
          <w:w w:val="105"/>
        </w:rPr>
        <w:t>II</w:t>
      </w:r>
      <w:r w:rsidRPr="00A7648B">
        <w:rPr>
          <w:spacing w:val="-4"/>
          <w:w w:val="105"/>
        </w:rPr>
        <w:t xml:space="preserve"> </w:t>
      </w:r>
      <w:r>
        <w:rPr>
          <w:w w:val="105"/>
        </w:rPr>
        <w:t xml:space="preserve">и </w:t>
      </w:r>
      <w:r w:rsidRPr="00A7648B">
        <w:rPr>
          <w:spacing w:val="-2"/>
          <w:w w:val="105"/>
        </w:rPr>
        <w:t>т</w:t>
      </w:r>
      <w:r w:rsidRPr="00A7648B">
        <w:rPr>
          <w:spacing w:val="-1"/>
          <w:w w:val="105"/>
        </w:rPr>
        <w:t>аз</w:t>
      </w:r>
      <w:r w:rsidRPr="00A7648B">
        <w:rPr>
          <w:spacing w:val="-2"/>
          <w:w w:val="105"/>
        </w:rPr>
        <w:t>и</w:t>
      </w:r>
      <w:r w:rsidRPr="00A7648B">
        <w:rPr>
          <w:w w:val="105"/>
        </w:rPr>
        <w:t xml:space="preserve"> </w:t>
      </w:r>
      <w:r w:rsidRPr="00A7648B">
        <w:rPr>
          <w:spacing w:val="-2"/>
          <w:w w:val="105"/>
        </w:rPr>
        <w:t xml:space="preserve">от </w:t>
      </w:r>
      <w:r w:rsidRPr="00A7648B">
        <w:rPr>
          <w:w w:val="105"/>
        </w:rPr>
        <w:t xml:space="preserve">част </w:t>
      </w:r>
      <w:r w:rsidRPr="00A7648B">
        <w:rPr>
          <w:spacing w:val="-1"/>
          <w:w w:val="105"/>
        </w:rPr>
        <w:t>III</w:t>
      </w:r>
      <w:r w:rsidRPr="00A7648B">
        <w:rPr>
          <w:spacing w:val="-3"/>
          <w:w w:val="105"/>
        </w:rPr>
        <w:t xml:space="preserve"> </w:t>
      </w:r>
      <w:r>
        <w:rPr>
          <w:spacing w:val="-3"/>
          <w:w w:val="105"/>
        </w:rPr>
        <w:t>на</w:t>
      </w:r>
      <w:r w:rsidRPr="00A7648B">
        <w:rPr>
          <w:spacing w:val="-3"/>
          <w:w w:val="105"/>
        </w:rPr>
        <w:t xml:space="preserve"> </w:t>
      </w:r>
      <w:r w:rsidRPr="00A7648B">
        <w:rPr>
          <w:spacing w:val="-1"/>
          <w:w w:val="105"/>
        </w:rPr>
        <w:t>ЕЕ</w:t>
      </w:r>
      <w:r w:rsidRPr="00A7648B">
        <w:rPr>
          <w:spacing w:val="-2"/>
          <w:w w:val="105"/>
        </w:rPr>
        <w:t>ДОП.</w:t>
      </w:r>
    </w:p>
    <w:p w:rsidR="00A7648B" w:rsidRPr="00A7648B" w:rsidRDefault="00A7648B" w:rsidP="00A7648B">
      <w:pPr>
        <w:pStyle w:val="ad"/>
        <w:spacing w:line="276" w:lineRule="exact"/>
        <w:ind w:right="115" w:firstLine="708"/>
        <w:jc w:val="both"/>
      </w:pPr>
      <w:r w:rsidRPr="00A7648B">
        <w:rPr>
          <w:spacing w:val="-2"/>
          <w:w w:val="110"/>
        </w:rPr>
        <w:t>З</w:t>
      </w:r>
      <w:r w:rsidRPr="00A7648B">
        <w:rPr>
          <w:spacing w:val="-1"/>
          <w:w w:val="110"/>
        </w:rPr>
        <w:t>ам</w:t>
      </w:r>
      <w:r w:rsidRPr="00A7648B">
        <w:rPr>
          <w:spacing w:val="-2"/>
          <w:w w:val="110"/>
        </w:rPr>
        <w:t>ян</w:t>
      </w:r>
      <w:r w:rsidRPr="00A7648B">
        <w:rPr>
          <w:spacing w:val="-1"/>
          <w:w w:val="110"/>
        </w:rPr>
        <w:t>а</w:t>
      </w:r>
      <w:r w:rsidRPr="00A7648B">
        <w:rPr>
          <w:spacing w:val="46"/>
          <w:w w:val="110"/>
        </w:rPr>
        <w:t xml:space="preserve"> </w:t>
      </w:r>
      <w:r w:rsidRPr="00A7648B">
        <w:rPr>
          <w:w w:val="110"/>
        </w:rPr>
        <w:t>или</w:t>
      </w:r>
      <w:r w:rsidRPr="00A7648B">
        <w:rPr>
          <w:spacing w:val="49"/>
          <w:w w:val="110"/>
        </w:rPr>
        <w:t xml:space="preserve"> </w:t>
      </w:r>
      <w:r w:rsidRPr="00A7648B">
        <w:rPr>
          <w:spacing w:val="-1"/>
          <w:w w:val="110"/>
        </w:rPr>
        <w:t>включв</w:t>
      </w:r>
      <w:r w:rsidRPr="00A7648B">
        <w:rPr>
          <w:spacing w:val="-2"/>
          <w:w w:val="110"/>
        </w:rPr>
        <w:t>ане</w:t>
      </w:r>
      <w:r w:rsidRPr="00A7648B">
        <w:rPr>
          <w:spacing w:val="46"/>
          <w:w w:val="110"/>
        </w:rPr>
        <w:t xml:space="preserve"> </w:t>
      </w:r>
      <w:r w:rsidRPr="00A7648B">
        <w:rPr>
          <w:w w:val="110"/>
        </w:rPr>
        <w:t>на</w:t>
      </w:r>
      <w:r w:rsidRPr="00A7648B">
        <w:rPr>
          <w:spacing w:val="44"/>
          <w:w w:val="110"/>
        </w:rPr>
        <w:t xml:space="preserve"> </w:t>
      </w:r>
      <w:r w:rsidRPr="00A7648B">
        <w:rPr>
          <w:spacing w:val="-2"/>
          <w:w w:val="110"/>
        </w:rPr>
        <w:t>по</w:t>
      </w:r>
      <w:r w:rsidRPr="00A7648B">
        <w:rPr>
          <w:spacing w:val="-1"/>
          <w:w w:val="110"/>
        </w:rPr>
        <w:t>д</w:t>
      </w:r>
      <w:r w:rsidRPr="00A7648B">
        <w:rPr>
          <w:spacing w:val="-2"/>
          <w:w w:val="110"/>
        </w:rPr>
        <w:t>и</w:t>
      </w:r>
      <w:r w:rsidRPr="00A7648B">
        <w:rPr>
          <w:spacing w:val="-1"/>
          <w:w w:val="110"/>
        </w:rPr>
        <w:t>зпъл</w:t>
      </w:r>
      <w:r w:rsidRPr="00A7648B">
        <w:rPr>
          <w:spacing w:val="-2"/>
          <w:w w:val="110"/>
        </w:rPr>
        <w:t>ните</w:t>
      </w:r>
      <w:r w:rsidRPr="00A7648B">
        <w:rPr>
          <w:spacing w:val="-1"/>
          <w:w w:val="110"/>
        </w:rPr>
        <w:t>л</w:t>
      </w:r>
      <w:r w:rsidRPr="00A7648B">
        <w:rPr>
          <w:spacing w:val="49"/>
          <w:w w:val="110"/>
        </w:rPr>
        <w:t xml:space="preserve"> </w:t>
      </w:r>
      <w:r w:rsidRPr="00A7648B">
        <w:rPr>
          <w:w w:val="110"/>
        </w:rPr>
        <w:t>по</w:t>
      </w:r>
      <w:r w:rsidRPr="00A7648B">
        <w:rPr>
          <w:spacing w:val="45"/>
          <w:w w:val="110"/>
        </w:rPr>
        <w:t xml:space="preserve"> </w:t>
      </w:r>
      <w:r w:rsidRPr="00A7648B">
        <w:rPr>
          <w:spacing w:val="-1"/>
          <w:w w:val="110"/>
        </w:rPr>
        <w:t>в</w:t>
      </w:r>
      <w:r w:rsidRPr="00A7648B">
        <w:rPr>
          <w:spacing w:val="-2"/>
          <w:w w:val="110"/>
        </w:rPr>
        <w:t>ре</w:t>
      </w:r>
      <w:r w:rsidRPr="00A7648B">
        <w:rPr>
          <w:spacing w:val="-1"/>
          <w:w w:val="110"/>
        </w:rPr>
        <w:t>м</w:t>
      </w:r>
      <w:r w:rsidRPr="00A7648B">
        <w:rPr>
          <w:spacing w:val="-2"/>
          <w:w w:val="110"/>
        </w:rPr>
        <w:t>е</w:t>
      </w:r>
      <w:r w:rsidRPr="00A7648B">
        <w:rPr>
          <w:spacing w:val="46"/>
          <w:w w:val="110"/>
        </w:rPr>
        <w:t xml:space="preserve"> </w:t>
      </w:r>
      <w:r w:rsidRPr="00A7648B">
        <w:rPr>
          <w:w w:val="110"/>
        </w:rPr>
        <w:t>на</w:t>
      </w:r>
      <w:r w:rsidRPr="00A7648B">
        <w:rPr>
          <w:spacing w:val="46"/>
          <w:w w:val="110"/>
        </w:rPr>
        <w:t xml:space="preserve"> </w:t>
      </w:r>
      <w:r w:rsidRPr="00A7648B">
        <w:rPr>
          <w:spacing w:val="-2"/>
          <w:w w:val="110"/>
        </w:rPr>
        <w:t>из</w:t>
      </w:r>
      <w:r w:rsidRPr="00A7648B">
        <w:rPr>
          <w:spacing w:val="-1"/>
          <w:w w:val="110"/>
        </w:rPr>
        <w:t>пъл</w:t>
      </w:r>
      <w:r w:rsidRPr="00A7648B">
        <w:rPr>
          <w:spacing w:val="-2"/>
          <w:w w:val="110"/>
        </w:rPr>
        <w:t>нение</w:t>
      </w:r>
      <w:r w:rsidRPr="00A7648B">
        <w:rPr>
          <w:spacing w:val="45"/>
          <w:w w:val="110"/>
        </w:rPr>
        <w:t xml:space="preserve"> </w:t>
      </w:r>
      <w:r w:rsidRPr="00A7648B">
        <w:rPr>
          <w:w w:val="110"/>
        </w:rPr>
        <w:t>на</w:t>
      </w:r>
      <w:r w:rsidRPr="00A7648B">
        <w:rPr>
          <w:spacing w:val="46"/>
          <w:w w:val="110"/>
        </w:rPr>
        <w:t xml:space="preserve"> </w:t>
      </w:r>
      <w:r w:rsidRPr="00A7648B">
        <w:rPr>
          <w:spacing w:val="-1"/>
          <w:w w:val="110"/>
        </w:rPr>
        <w:t>д</w:t>
      </w:r>
      <w:r w:rsidRPr="00A7648B">
        <w:rPr>
          <w:spacing w:val="-2"/>
          <w:w w:val="110"/>
        </w:rPr>
        <w:t>о</w:t>
      </w:r>
      <w:r w:rsidRPr="00A7648B">
        <w:rPr>
          <w:spacing w:val="-1"/>
          <w:w w:val="110"/>
        </w:rPr>
        <w:t>г</w:t>
      </w:r>
      <w:r w:rsidRPr="00A7648B">
        <w:rPr>
          <w:spacing w:val="-2"/>
          <w:w w:val="110"/>
        </w:rPr>
        <w:t>о</w:t>
      </w:r>
      <w:r w:rsidRPr="00A7648B">
        <w:rPr>
          <w:spacing w:val="-1"/>
          <w:w w:val="110"/>
        </w:rPr>
        <w:t>в</w:t>
      </w:r>
      <w:r w:rsidRPr="00A7648B">
        <w:rPr>
          <w:spacing w:val="-2"/>
          <w:w w:val="110"/>
        </w:rPr>
        <w:t>ор</w:t>
      </w:r>
      <w:r w:rsidRPr="00A7648B">
        <w:rPr>
          <w:spacing w:val="47"/>
          <w:w w:val="110"/>
        </w:rPr>
        <w:t xml:space="preserve"> </w:t>
      </w:r>
      <w:r w:rsidRPr="00A7648B">
        <w:rPr>
          <w:spacing w:val="-2"/>
          <w:w w:val="110"/>
        </w:rPr>
        <w:t>з</w:t>
      </w:r>
      <w:r w:rsidRPr="00A7648B">
        <w:rPr>
          <w:spacing w:val="-1"/>
          <w:w w:val="110"/>
        </w:rPr>
        <w:t>а</w:t>
      </w:r>
      <w:r w:rsidRPr="00A7648B">
        <w:rPr>
          <w:spacing w:val="79"/>
          <w:w w:val="109"/>
        </w:rPr>
        <w:t xml:space="preserve"> </w:t>
      </w:r>
      <w:r w:rsidRPr="00A7648B">
        <w:rPr>
          <w:spacing w:val="-2"/>
          <w:w w:val="110"/>
        </w:rPr>
        <w:t>об</w:t>
      </w:r>
      <w:r w:rsidRPr="00A7648B">
        <w:rPr>
          <w:spacing w:val="-1"/>
          <w:w w:val="110"/>
        </w:rPr>
        <w:t>щ</w:t>
      </w:r>
      <w:r w:rsidRPr="00A7648B">
        <w:rPr>
          <w:spacing w:val="-2"/>
          <w:w w:val="110"/>
        </w:rPr>
        <w:t>ест</w:t>
      </w:r>
      <w:r w:rsidRPr="00A7648B">
        <w:rPr>
          <w:spacing w:val="-1"/>
          <w:w w:val="110"/>
        </w:rPr>
        <w:t>в</w:t>
      </w:r>
      <w:r w:rsidRPr="00A7648B">
        <w:rPr>
          <w:spacing w:val="-2"/>
          <w:w w:val="110"/>
        </w:rPr>
        <w:t>ен</w:t>
      </w:r>
      <w:r w:rsidRPr="00A7648B">
        <w:rPr>
          <w:spacing w:val="-1"/>
          <w:w w:val="110"/>
        </w:rPr>
        <w:t>а</w:t>
      </w:r>
      <w:r w:rsidRPr="00A7648B">
        <w:rPr>
          <w:spacing w:val="49"/>
          <w:w w:val="110"/>
        </w:rPr>
        <w:t xml:space="preserve"> </w:t>
      </w:r>
      <w:r w:rsidRPr="00A7648B">
        <w:rPr>
          <w:w w:val="110"/>
        </w:rPr>
        <w:t>поръчка</w:t>
      </w:r>
      <w:r w:rsidRPr="00A7648B">
        <w:rPr>
          <w:spacing w:val="49"/>
          <w:w w:val="110"/>
        </w:rPr>
        <w:t xml:space="preserve"> </w:t>
      </w:r>
      <w:r w:rsidRPr="00A7648B">
        <w:rPr>
          <w:spacing w:val="-2"/>
          <w:w w:val="110"/>
        </w:rPr>
        <w:t>се</w:t>
      </w:r>
      <w:r w:rsidRPr="00A7648B">
        <w:rPr>
          <w:spacing w:val="49"/>
          <w:w w:val="110"/>
        </w:rPr>
        <w:t xml:space="preserve"> </w:t>
      </w:r>
      <w:r w:rsidRPr="00A7648B">
        <w:rPr>
          <w:spacing w:val="-1"/>
          <w:w w:val="110"/>
        </w:rPr>
        <w:t>д</w:t>
      </w:r>
      <w:r w:rsidRPr="00A7648B">
        <w:rPr>
          <w:spacing w:val="-2"/>
          <w:w w:val="110"/>
        </w:rPr>
        <w:t>о</w:t>
      </w:r>
      <w:r w:rsidRPr="00A7648B">
        <w:rPr>
          <w:spacing w:val="-1"/>
          <w:w w:val="110"/>
        </w:rPr>
        <w:t>пуска</w:t>
      </w:r>
      <w:r w:rsidRPr="00A7648B">
        <w:rPr>
          <w:spacing w:val="49"/>
          <w:w w:val="110"/>
        </w:rPr>
        <w:t xml:space="preserve"> </w:t>
      </w:r>
      <w:r w:rsidRPr="00A7648B">
        <w:rPr>
          <w:w w:val="110"/>
        </w:rPr>
        <w:t>по</w:t>
      </w:r>
      <w:r w:rsidRPr="00A7648B">
        <w:rPr>
          <w:spacing w:val="50"/>
          <w:w w:val="110"/>
        </w:rPr>
        <w:t xml:space="preserve"> </w:t>
      </w:r>
      <w:r w:rsidRPr="00A7648B">
        <w:rPr>
          <w:spacing w:val="-2"/>
          <w:w w:val="110"/>
        </w:rPr>
        <w:t>из</w:t>
      </w:r>
      <w:r w:rsidRPr="00A7648B">
        <w:rPr>
          <w:spacing w:val="-1"/>
          <w:w w:val="110"/>
        </w:rPr>
        <w:t>ключ</w:t>
      </w:r>
      <w:r w:rsidRPr="00A7648B">
        <w:rPr>
          <w:spacing w:val="-2"/>
          <w:w w:val="110"/>
        </w:rPr>
        <w:t>ени</w:t>
      </w:r>
      <w:r w:rsidRPr="00A7648B">
        <w:rPr>
          <w:spacing w:val="-1"/>
          <w:w w:val="110"/>
        </w:rPr>
        <w:t>е,</w:t>
      </w:r>
      <w:r w:rsidRPr="00A7648B">
        <w:rPr>
          <w:spacing w:val="49"/>
          <w:w w:val="110"/>
        </w:rPr>
        <w:t xml:space="preserve"> </w:t>
      </w:r>
      <w:r w:rsidRPr="00A7648B">
        <w:rPr>
          <w:spacing w:val="-1"/>
          <w:w w:val="110"/>
        </w:rPr>
        <w:t>к</w:t>
      </w:r>
      <w:r w:rsidRPr="00A7648B">
        <w:rPr>
          <w:spacing w:val="-2"/>
          <w:w w:val="110"/>
        </w:rPr>
        <w:t>о</w:t>
      </w:r>
      <w:r w:rsidRPr="00A7648B">
        <w:rPr>
          <w:spacing w:val="-1"/>
          <w:w w:val="110"/>
        </w:rPr>
        <w:t>гат</w:t>
      </w:r>
      <w:r w:rsidRPr="00A7648B">
        <w:rPr>
          <w:spacing w:val="-2"/>
          <w:w w:val="110"/>
        </w:rPr>
        <w:t>о</w:t>
      </w:r>
      <w:r w:rsidRPr="00A7648B">
        <w:rPr>
          <w:w w:val="110"/>
        </w:rPr>
        <w:t xml:space="preserve">  </w:t>
      </w:r>
      <w:r w:rsidRPr="00A7648B">
        <w:rPr>
          <w:spacing w:val="-1"/>
          <w:w w:val="110"/>
        </w:rPr>
        <w:t>въ</w:t>
      </w:r>
      <w:r w:rsidRPr="00A7648B">
        <w:rPr>
          <w:spacing w:val="-2"/>
          <w:w w:val="110"/>
        </w:rPr>
        <w:t>зни</w:t>
      </w:r>
      <w:r w:rsidRPr="00A7648B">
        <w:rPr>
          <w:spacing w:val="-1"/>
          <w:w w:val="110"/>
        </w:rPr>
        <w:t>к</w:t>
      </w:r>
      <w:r w:rsidRPr="00A7648B">
        <w:rPr>
          <w:spacing w:val="-2"/>
          <w:w w:val="110"/>
        </w:rPr>
        <w:t>не</w:t>
      </w:r>
      <w:r w:rsidRPr="00A7648B">
        <w:rPr>
          <w:spacing w:val="47"/>
          <w:w w:val="110"/>
        </w:rPr>
        <w:t xml:space="preserve"> </w:t>
      </w:r>
      <w:r w:rsidRPr="00A7648B">
        <w:rPr>
          <w:spacing w:val="-2"/>
          <w:w w:val="110"/>
        </w:rPr>
        <w:t>необ</w:t>
      </w:r>
      <w:r w:rsidRPr="00A7648B">
        <w:rPr>
          <w:spacing w:val="-1"/>
          <w:w w:val="110"/>
        </w:rPr>
        <w:t>х</w:t>
      </w:r>
      <w:r w:rsidRPr="00A7648B">
        <w:rPr>
          <w:spacing w:val="-2"/>
          <w:w w:val="110"/>
        </w:rPr>
        <w:t>о</w:t>
      </w:r>
      <w:r w:rsidRPr="00A7648B">
        <w:rPr>
          <w:spacing w:val="-1"/>
          <w:w w:val="110"/>
        </w:rPr>
        <w:t>д</w:t>
      </w:r>
      <w:r w:rsidRPr="00A7648B">
        <w:rPr>
          <w:spacing w:val="-2"/>
          <w:w w:val="110"/>
        </w:rPr>
        <w:t>и</w:t>
      </w:r>
      <w:r w:rsidRPr="00A7648B">
        <w:rPr>
          <w:spacing w:val="-1"/>
          <w:w w:val="110"/>
        </w:rPr>
        <w:t>м</w:t>
      </w:r>
      <w:r w:rsidRPr="00A7648B">
        <w:rPr>
          <w:spacing w:val="-2"/>
          <w:w w:val="110"/>
        </w:rPr>
        <w:t>о</w:t>
      </w:r>
      <w:r w:rsidRPr="00A7648B">
        <w:rPr>
          <w:spacing w:val="-1"/>
          <w:w w:val="110"/>
        </w:rPr>
        <w:t>ст,</w:t>
      </w:r>
      <w:r w:rsidRPr="00A7648B">
        <w:rPr>
          <w:w w:val="110"/>
        </w:rPr>
        <w:t xml:space="preserve">  </w:t>
      </w:r>
      <w:r w:rsidRPr="00A7648B">
        <w:rPr>
          <w:spacing w:val="-1"/>
          <w:w w:val="110"/>
        </w:rPr>
        <w:t>ак</w:t>
      </w:r>
      <w:r w:rsidRPr="00A7648B">
        <w:rPr>
          <w:spacing w:val="-2"/>
          <w:w w:val="110"/>
        </w:rPr>
        <w:t>о</w:t>
      </w:r>
      <w:r w:rsidRPr="00A7648B">
        <w:rPr>
          <w:w w:val="110"/>
        </w:rPr>
        <w:t xml:space="preserve">  </w:t>
      </w:r>
      <w:r w:rsidRPr="00A7648B">
        <w:rPr>
          <w:spacing w:val="-1"/>
          <w:w w:val="110"/>
        </w:rPr>
        <w:t>са</w:t>
      </w:r>
      <w:r w:rsidRPr="00A7648B">
        <w:rPr>
          <w:spacing w:val="88"/>
          <w:w w:val="109"/>
        </w:rPr>
        <w:t xml:space="preserve"> </w:t>
      </w:r>
      <w:r w:rsidRPr="00A7648B">
        <w:rPr>
          <w:spacing w:val="-2"/>
          <w:w w:val="110"/>
        </w:rPr>
        <w:t>изп</w:t>
      </w:r>
      <w:r w:rsidRPr="00A7648B">
        <w:rPr>
          <w:spacing w:val="-1"/>
          <w:w w:val="110"/>
        </w:rPr>
        <w:t>ъл</w:t>
      </w:r>
      <w:r w:rsidRPr="00A7648B">
        <w:rPr>
          <w:spacing w:val="-2"/>
          <w:w w:val="110"/>
        </w:rPr>
        <w:t>нени</w:t>
      </w:r>
      <w:r w:rsidRPr="00A7648B">
        <w:rPr>
          <w:spacing w:val="-13"/>
          <w:w w:val="110"/>
        </w:rPr>
        <w:t xml:space="preserve"> </w:t>
      </w:r>
      <w:r w:rsidRPr="00A7648B">
        <w:rPr>
          <w:spacing w:val="-2"/>
          <w:w w:val="110"/>
        </w:rPr>
        <w:t>е</w:t>
      </w:r>
      <w:r w:rsidRPr="00A7648B">
        <w:rPr>
          <w:spacing w:val="-1"/>
          <w:w w:val="110"/>
        </w:rPr>
        <w:t>д</w:t>
      </w:r>
      <w:r w:rsidRPr="00A7648B">
        <w:rPr>
          <w:spacing w:val="-2"/>
          <w:w w:val="110"/>
        </w:rPr>
        <w:t>но</w:t>
      </w:r>
      <w:r w:rsidRPr="00A7648B">
        <w:rPr>
          <w:spacing w:val="-1"/>
          <w:w w:val="110"/>
        </w:rPr>
        <w:t>в</w:t>
      </w:r>
      <w:r w:rsidRPr="00A7648B">
        <w:rPr>
          <w:spacing w:val="-2"/>
          <w:w w:val="110"/>
        </w:rPr>
        <w:t>ре</w:t>
      </w:r>
      <w:r w:rsidRPr="00A7648B">
        <w:rPr>
          <w:spacing w:val="-1"/>
          <w:w w:val="110"/>
        </w:rPr>
        <w:t>м</w:t>
      </w:r>
      <w:r w:rsidRPr="00A7648B">
        <w:rPr>
          <w:spacing w:val="-2"/>
          <w:w w:val="110"/>
        </w:rPr>
        <w:t>енно</w:t>
      </w:r>
      <w:r w:rsidRPr="00A7648B">
        <w:rPr>
          <w:spacing w:val="-12"/>
          <w:w w:val="110"/>
        </w:rPr>
        <w:t xml:space="preserve"> </w:t>
      </w:r>
      <w:r w:rsidRPr="00A7648B">
        <w:rPr>
          <w:w w:val="110"/>
        </w:rPr>
        <w:t>следните</w:t>
      </w:r>
      <w:r w:rsidRPr="00A7648B">
        <w:rPr>
          <w:spacing w:val="-13"/>
          <w:w w:val="110"/>
        </w:rPr>
        <w:t xml:space="preserve"> </w:t>
      </w:r>
      <w:r w:rsidRPr="00A7648B">
        <w:rPr>
          <w:spacing w:val="-1"/>
          <w:w w:val="110"/>
        </w:rPr>
        <w:t>усл</w:t>
      </w:r>
      <w:r w:rsidRPr="00A7648B">
        <w:rPr>
          <w:spacing w:val="-2"/>
          <w:w w:val="110"/>
        </w:rPr>
        <w:t>о</w:t>
      </w:r>
      <w:r w:rsidRPr="00A7648B">
        <w:rPr>
          <w:spacing w:val="-1"/>
          <w:w w:val="110"/>
        </w:rPr>
        <w:t>в</w:t>
      </w:r>
      <w:r w:rsidRPr="00A7648B">
        <w:rPr>
          <w:spacing w:val="-2"/>
          <w:w w:val="110"/>
        </w:rPr>
        <w:t>ия:</w:t>
      </w:r>
    </w:p>
    <w:p w:rsidR="00A7648B" w:rsidRPr="00A7648B" w:rsidRDefault="00A7648B" w:rsidP="00C043E3">
      <w:pPr>
        <w:pStyle w:val="ad"/>
        <w:widowControl w:val="0"/>
        <w:numPr>
          <w:ilvl w:val="0"/>
          <w:numId w:val="14"/>
        </w:numPr>
        <w:tabs>
          <w:tab w:val="left" w:pos="1265"/>
        </w:tabs>
        <w:spacing w:after="0" w:line="276" w:lineRule="exact"/>
        <w:ind w:left="118" w:right="117" w:firstLine="768"/>
        <w:jc w:val="both"/>
      </w:pPr>
      <w:r w:rsidRPr="00A7648B">
        <w:rPr>
          <w:w w:val="110"/>
        </w:rPr>
        <w:t>за</w:t>
      </w:r>
      <w:r w:rsidRPr="00A7648B">
        <w:rPr>
          <w:spacing w:val="31"/>
          <w:w w:val="110"/>
        </w:rPr>
        <w:t xml:space="preserve"> </w:t>
      </w:r>
      <w:r w:rsidRPr="00A7648B">
        <w:rPr>
          <w:w w:val="110"/>
        </w:rPr>
        <w:t>новия</w:t>
      </w:r>
      <w:r w:rsidRPr="00A7648B">
        <w:rPr>
          <w:spacing w:val="30"/>
          <w:w w:val="110"/>
        </w:rPr>
        <w:t xml:space="preserve"> </w:t>
      </w:r>
      <w:r w:rsidRPr="00A7648B">
        <w:rPr>
          <w:spacing w:val="-1"/>
          <w:w w:val="110"/>
        </w:rPr>
        <w:t>п</w:t>
      </w:r>
      <w:r w:rsidRPr="00A7648B">
        <w:rPr>
          <w:spacing w:val="-2"/>
          <w:w w:val="110"/>
        </w:rPr>
        <w:t>о</w:t>
      </w:r>
      <w:r w:rsidRPr="00A7648B">
        <w:rPr>
          <w:spacing w:val="-1"/>
          <w:w w:val="110"/>
        </w:rPr>
        <w:t>д</w:t>
      </w:r>
      <w:r w:rsidRPr="00A7648B">
        <w:rPr>
          <w:spacing w:val="-2"/>
          <w:w w:val="110"/>
        </w:rPr>
        <w:t>из</w:t>
      </w:r>
      <w:r w:rsidRPr="00A7648B">
        <w:rPr>
          <w:spacing w:val="-1"/>
          <w:w w:val="110"/>
        </w:rPr>
        <w:t>пъл</w:t>
      </w:r>
      <w:r w:rsidRPr="00A7648B">
        <w:rPr>
          <w:spacing w:val="-2"/>
          <w:w w:val="110"/>
        </w:rPr>
        <w:t>нит</w:t>
      </w:r>
      <w:r w:rsidRPr="00A7648B">
        <w:rPr>
          <w:spacing w:val="-1"/>
          <w:w w:val="110"/>
        </w:rPr>
        <w:t>ел</w:t>
      </w:r>
      <w:r w:rsidRPr="00A7648B">
        <w:rPr>
          <w:spacing w:val="34"/>
          <w:w w:val="110"/>
        </w:rPr>
        <w:t xml:space="preserve"> </w:t>
      </w:r>
      <w:r w:rsidRPr="00A7648B">
        <w:rPr>
          <w:w w:val="110"/>
        </w:rPr>
        <w:t>не</w:t>
      </w:r>
      <w:r w:rsidRPr="00A7648B">
        <w:rPr>
          <w:spacing w:val="31"/>
          <w:w w:val="110"/>
        </w:rPr>
        <w:t xml:space="preserve"> </w:t>
      </w:r>
      <w:r w:rsidRPr="00A7648B">
        <w:rPr>
          <w:spacing w:val="-1"/>
          <w:w w:val="110"/>
        </w:rPr>
        <w:t>са</w:t>
      </w:r>
      <w:r w:rsidRPr="00A7648B">
        <w:rPr>
          <w:spacing w:val="31"/>
          <w:w w:val="110"/>
        </w:rPr>
        <w:t xml:space="preserve"> </w:t>
      </w:r>
      <w:r w:rsidRPr="00A7648B">
        <w:rPr>
          <w:spacing w:val="-2"/>
          <w:w w:val="110"/>
        </w:rPr>
        <w:t>н</w:t>
      </w:r>
      <w:r w:rsidRPr="00A7648B">
        <w:rPr>
          <w:spacing w:val="-1"/>
          <w:w w:val="110"/>
        </w:rPr>
        <w:t>ал</w:t>
      </w:r>
      <w:r w:rsidRPr="00A7648B">
        <w:rPr>
          <w:spacing w:val="-2"/>
          <w:w w:val="110"/>
        </w:rPr>
        <w:t>и</w:t>
      </w:r>
      <w:r w:rsidRPr="00A7648B">
        <w:rPr>
          <w:spacing w:val="-1"/>
          <w:w w:val="110"/>
        </w:rPr>
        <w:t>ц</w:t>
      </w:r>
      <w:r w:rsidRPr="00A7648B">
        <w:rPr>
          <w:spacing w:val="-2"/>
          <w:w w:val="110"/>
        </w:rPr>
        <w:t>е</w:t>
      </w:r>
      <w:r w:rsidRPr="00A7648B">
        <w:rPr>
          <w:spacing w:val="32"/>
          <w:w w:val="110"/>
        </w:rPr>
        <w:t xml:space="preserve"> </w:t>
      </w:r>
      <w:r w:rsidRPr="00A7648B">
        <w:rPr>
          <w:w w:val="110"/>
        </w:rPr>
        <w:t>основанията</w:t>
      </w:r>
      <w:r w:rsidRPr="00A7648B">
        <w:rPr>
          <w:spacing w:val="31"/>
          <w:w w:val="110"/>
        </w:rPr>
        <w:t xml:space="preserve"> </w:t>
      </w:r>
      <w:r w:rsidRPr="00A7648B">
        <w:rPr>
          <w:w w:val="110"/>
        </w:rPr>
        <w:t>за</w:t>
      </w:r>
      <w:r w:rsidRPr="00A7648B">
        <w:rPr>
          <w:spacing w:val="32"/>
          <w:w w:val="110"/>
        </w:rPr>
        <w:t xml:space="preserve"> </w:t>
      </w:r>
      <w:r w:rsidRPr="00A7648B">
        <w:rPr>
          <w:spacing w:val="-2"/>
          <w:w w:val="110"/>
        </w:rPr>
        <w:t>от</w:t>
      </w:r>
      <w:r w:rsidRPr="00A7648B">
        <w:rPr>
          <w:spacing w:val="-1"/>
          <w:w w:val="110"/>
        </w:rPr>
        <w:t>ст</w:t>
      </w:r>
      <w:r w:rsidRPr="00A7648B">
        <w:rPr>
          <w:spacing w:val="-2"/>
          <w:w w:val="110"/>
        </w:rPr>
        <w:t>раня</w:t>
      </w:r>
      <w:r w:rsidRPr="00A7648B">
        <w:rPr>
          <w:spacing w:val="-1"/>
          <w:w w:val="110"/>
        </w:rPr>
        <w:t>в</w:t>
      </w:r>
      <w:r w:rsidRPr="00A7648B">
        <w:rPr>
          <w:spacing w:val="-2"/>
          <w:w w:val="110"/>
        </w:rPr>
        <w:t>ане</w:t>
      </w:r>
      <w:r w:rsidRPr="00A7648B">
        <w:rPr>
          <w:spacing w:val="31"/>
          <w:w w:val="110"/>
        </w:rPr>
        <w:t xml:space="preserve"> </w:t>
      </w:r>
      <w:r w:rsidRPr="00A7648B">
        <w:rPr>
          <w:w w:val="110"/>
        </w:rPr>
        <w:t>в</w:t>
      </w:r>
      <w:r w:rsidRPr="00A7648B">
        <w:rPr>
          <w:spacing w:val="53"/>
          <w:w w:val="112"/>
        </w:rPr>
        <w:t xml:space="preserve"> </w:t>
      </w:r>
      <w:r w:rsidRPr="00A7648B">
        <w:rPr>
          <w:spacing w:val="-1"/>
          <w:w w:val="110"/>
        </w:rPr>
        <w:t>п</w:t>
      </w:r>
      <w:r w:rsidRPr="00A7648B">
        <w:rPr>
          <w:spacing w:val="-2"/>
          <w:w w:val="110"/>
        </w:rPr>
        <w:t>ро</w:t>
      </w:r>
      <w:r w:rsidRPr="00A7648B">
        <w:rPr>
          <w:spacing w:val="-1"/>
          <w:w w:val="110"/>
        </w:rPr>
        <w:t>цеду</w:t>
      </w:r>
      <w:r w:rsidRPr="00A7648B">
        <w:rPr>
          <w:spacing w:val="-2"/>
          <w:w w:val="110"/>
        </w:rPr>
        <w:t>р</w:t>
      </w:r>
      <w:r w:rsidRPr="00A7648B">
        <w:rPr>
          <w:spacing w:val="-1"/>
          <w:w w:val="110"/>
        </w:rPr>
        <w:t>ат</w:t>
      </w:r>
      <w:r w:rsidRPr="00A7648B">
        <w:rPr>
          <w:spacing w:val="-2"/>
          <w:w w:val="110"/>
        </w:rPr>
        <w:t>а;</w:t>
      </w:r>
    </w:p>
    <w:p w:rsidR="00A7648B" w:rsidRPr="00A7648B" w:rsidRDefault="00A7648B" w:rsidP="00C043E3">
      <w:pPr>
        <w:pStyle w:val="ad"/>
        <w:widowControl w:val="0"/>
        <w:numPr>
          <w:ilvl w:val="0"/>
          <w:numId w:val="14"/>
        </w:numPr>
        <w:tabs>
          <w:tab w:val="left" w:pos="1152"/>
        </w:tabs>
        <w:spacing w:after="0" w:line="276" w:lineRule="exact"/>
        <w:ind w:left="118" w:right="116" w:firstLine="768"/>
        <w:jc w:val="both"/>
      </w:pPr>
      <w:r w:rsidRPr="00A7648B">
        <w:rPr>
          <w:w w:val="110"/>
        </w:rPr>
        <w:t>новият</w:t>
      </w:r>
      <w:r w:rsidRPr="00A7648B">
        <w:rPr>
          <w:spacing w:val="14"/>
          <w:w w:val="110"/>
        </w:rPr>
        <w:t xml:space="preserve"> </w:t>
      </w:r>
      <w:r w:rsidRPr="00A7648B">
        <w:rPr>
          <w:spacing w:val="-1"/>
          <w:w w:val="110"/>
        </w:rPr>
        <w:t>п</w:t>
      </w:r>
      <w:r w:rsidRPr="00A7648B">
        <w:rPr>
          <w:spacing w:val="-2"/>
          <w:w w:val="110"/>
        </w:rPr>
        <w:t>одиз</w:t>
      </w:r>
      <w:r w:rsidRPr="00A7648B">
        <w:rPr>
          <w:spacing w:val="-1"/>
          <w:w w:val="110"/>
        </w:rPr>
        <w:t>пъл</w:t>
      </w:r>
      <w:r w:rsidRPr="00A7648B">
        <w:rPr>
          <w:spacing w:val="-2"/>
          <w:w w:val="110"/>
        </w:rPr>
        <w:t>ните</w:t>
      </w:r>
      <w:r w:rsidRPr="00A7648B">
        <w:rPr>
          <w:spacing w:val="-1"/>
          <w:w w:val="110"/>
        </w:rPr>
        <w:t>л</w:t>
      </w:r>
      <w:r w:rsidRPr="00A7648B">
        <w:rPr>
          <w:spacing w:val="15"/>
          <w:w w:val="110"/>
        </w:rPr>
        <w:t xml:space="preserve"> </w:t>
      </w:r>
      <w:r w:rsidRPr="00A7648B">
        <w:rPr>
          <w:spacing w:val="-2"/>
          <w:w w:val="110"/>
        </w:rPr>
        <w:t>от</w:t>
      </w:r>
      <w:r w:rsidRPr="00A7648B">
        <w:rPr>
          <w:spacing w:val="-1"/>
          <w:w w:val="110"/>
        </w:rPr>
        <w:t>гова</w:t>
      </w:r>
      <w:r w:rsidRPr="00A7648B">
        <w:rPr>
          <w:spacing w:val="-2"/>
          <w:w w:val="110"/>
        </w:rPr>
        <w:t>ря</w:t>
      </w:r>
      <w:r w:rsidRPr="00A7648B">
        <w:rPr>
          <w:spacing w:val="17"/>
          <w:w w:val="110"/>
        </w:rPr>
        <w:t xml:space="preserve"> </w:t>
      </w:r>
      <w:r w:rsidRPr="00A7648B">
        <w:rPr>
          <w:w w:val="110"/>
        </w:rPr>
        <w:t>на</w:t>
      </w:r>
      <w:r w:rsidRPr="00A7648B">
        <w:rPr>
          <w:spacing w:val="14"/>
          <w:w w:val="110"/>
        </w:rPr>
        <w:t xml:space="preserve"> </w:t>
      </w:r>
      <w:r w:rsidRPr="00A7648B">
        <w:rPr>
          <w:w w:val="110"/>
        </w:rPr>
        <w:t>критериите</w:t>
      </w:r>
      <w:r w:rsidRPr="00A7648B">
        <w:rPr>
          <w:spacing w:val="14"/>
          <w:w w:val="110"/>
        </w:rPr>
        <w:t xml:space="preserve"> </w:t>
      </w:r>
      <w:r w:rsidRPr="00A7648B">
        <w:rPr>
          <w:w w:val="110"/>
        </w:rPr>
        <w:t>за</w:t>
      </w:r>
      <w:r w:rsidRPr="00A7648B">
        <w:rPr>
          <w:spacing w:val="14"/>
          <w:w w:val="110"/>
        </w:rPr>
        <w:t xml:space="preserve"> </w:t>
      </w:r>
      <w:r w:rsidRPr="00A7648B">
        <w:rPr>
          <w:w w:val="110"/>
        </w:rPr>
        <w:t>подбор,</w:t>
      </w:r>
      <w:r w:rsidRPr="00A7648B">
        <w:rPr>
          <w:spacing w:val="15"/>
          <w:w w:val="110"/>
        </w:rPr>
        <w:t xml:space="preserve"> </w:t>
      </w:r>
      <w:r w:rsidRPr="00A7648B">
        <w:rPr>
          <w:w w:val="110"/>
        </w:rPr>
        <w:t>на</w:t>
      </w:r>
      <w:r w:rsidRPr="00A7648B">
        <w:rPr>
          <w:spacing w:val="14"/>
          <w:w w:val="110"/>
        </w:rPr>
        <w:t xml:space="preserve"> </w:t>
      </w:r>
      <w:r w:rsidRPr="00A7648B">
        <w:rPr>
          <w:w w:val="110"/>
        </w:rPr>
        <w:t>които</w:t>
      </w:r>
      <w:r w:rsidRPr="00A7648B">
        <w:rPr>
          <w:spacing w:val="15"/>
          <w:w w:val="110"/>
        </w:rPr>
        <w:t xml:space="preserve"> </w:t>
      </w:r>
      <w:r w:rsidRPr="00A7648B">
        <w:rPr>
          <w:w w:val="110"/>
        </w:rPr>
        <w:t>е</w:t>
      </w:r>
      <w:r w:rsidRPr="00A7648B">
        <w:rPr>
          <w:spacing w:val="14"/>
          <w:w w:val="110"/>
        </w:rPr>
        <w:t xml:space="preserve"> </w:t>
      </w:r>
      <w:r w:rsidRPr="00A7648B">
        <w:rPr>
          <w:w w:val="110"/>
        </w:rPr>
        <w:t>отговарял</w:t>
      </w:r>
      <w:r w:rsidRPr="00A7648B">
        <w:rPr>
          <w:spacing w:val="42"/>
          <w:w w:val="108"/>
        </w:rPr>
        <w:t xml:space="preserve"> </w:t>
      </w:r>
      <w:r w:rsidRPr="00A7648B">
        <w:rPr>
          <w:w w:val="110"/>
        </w:rPr>
        <w:t>предишният</w:t>
      </w:r>
      <w:r w:rsidRPr="00A7648B">
        <w:rPr>
          <w:spacing w:val="42"/>
          <w:w w:val="110"/>
        </w:rPr>
        <w:t xml:space="preserve"> </w:t>
      </w:r>
      <w:r w:rsidRPr="00A7648B">
        <w:rPr>
          <w:spacing w:val="-2"/>
          <w:w w:val="110"/>
        </w:rPr>
        <w:t>по</w:t>
      </w:r>
      <w:r w:rsidRPr="00A7648B">
        <w:rPr>
          <w:spacing w:val="-1"/>
          <w:w w:val="110"/>
        </w:rPr>
        <w:t>д</w:t>
      </w:r>
      <w:r w:rsidRPr="00A7648B">
        <w:rPr>
          <w:spacing w:val="-2"/>
          <w:w w:val="110"/>
        </w:rPr>
        <w:t>и</w:t>
      </w:r>
      <w:r w:rsidRPr="00A7648B">
        <w:rPr>
          <w:spacing w:val="-1"/>
          <w:w w:val="110"/>
        </w:rPr>
        <w:t>зпъл</w:t>
      </w:r>
      <w:r w:rsidRPr="00A7648B">
        <w:rPr>
          <w:spacing w:val="-2"/>
          <w:w w:val="110"/>
        </w:rPr>
        <w:t>ните</w:t>
      </w:r>
      <w:r w:rsidRPr="00A7648B">
        <w:rPr>
          <w:spacing w:val="-1"/>
          <w:w w:val="110"/>
        </w:rPr>
        <w:t>л,</w:t>
      </w:r>
      <w:r w:rsidRPr="00A7648B">
        <w:rPr>
          <w:spacing w:val="44"/>
          <w:w w:val="110"/>
        </w:rPr>
        <w:t xml:space="preserve"> </w:t>
      </w:r>
      <w:r w:rsidRPr="00A7648B">
        <w:rPr>
          <w:spacing w:val="-1"/>
          <w:w w:val="110"/>
        </w:rPr>
        <w:t>включ</w:t>
      </w:r>
      <w:r w:rsidRPr="00A7648B">
        <w:rPr>
          <w:spacing w:val="-2"/>
          <w:w w:val="110"/>
        </w:rPr>
        <w:t>ите</w:t>
      </w:r>
      <w:r w:rsidRPr="00A7648B">
        <w:rPr>
          <w:spacing w:val="-1"/>
          <w:w w:val="110"/>
        </w:rPr>
        <w:t>л</w:t>
      </w:r>
      <w:r w:rsidRPr="00A7648B">
        <w:rPr>
          <w:spacing w:val="-2"/>
          <w:w w:val="110"/>
        </w:rPr>
        <w:t>но</w:t>
      </w:r>
      <w:r w:rsidRPr="00A7648B">
        <w:rPr>
          <w:spacing w:val="43"/>
          <w:w w:val="110"/>
        </w:rPr>
        <w:t xml:space="preserve"> </w:t>
      </w:r>
      <w:r w:rsidRPr="00A7648B">
        <w:rPr>
          <w:spacing w:val="-1"/>
          <w:w w:val="110"/>
        </w:rPr>
        <w:t>п</w:t>
      </w:r>
      <w:r w:rsidRPr="00A7648B">
        <w:rPr>
          <w:spacing w:val="-2"/>
          <w:w w:val="110"/>
        </w:rPr>
        <w:t>о</w:t>
      </w:r>
      <w:r w:rsidRPr="00A7648B">
        <w:rPr>
          <w:spacing w:val="44"/>
          <w:w w:val="110"/>
        </w:rPr>
        <w:t xml:space="preserve"> </w:t>
      </w:r>
      <w:r w:rsidRPr="00A7648B">
        <w:rPr>
          <w:w w:val="110"/>
        </w:rPr>
        <w:t>отношение</w:t>
      </w:r>
      <w:r w:rsidRPr="00A7648B">
        <w:rPr>
          <w:spacing w:val="41"/>
          <w:w w:val="110"/>
        </w:rPr>
        <w:t xml:space="preserve"> </w:t>
      </w:r>
      <w:r w:rsidRPr="00A7648B">
        <w:rPr>
          <w:w w:val="110"/>
        </w:rPr>
        <w:t>на</w:t>
      </w:r>
      <w:r w:rsidRPr="00A7648B">
        <w:rPr>
          <w:spacing w:val="43"/>
          <w:w w:val="110"/>
        </w:rPr>
        <w:t xml:space="preserve"> </w:t>
      </w:r>
      <w:r w:rsidRPr="00A7648B">
        <w:rPr>
          <w:spacing w:val="-1"/>
          <w:w w:val="110"/>
        </w:rPr>
        <w:t>д</w:t>
      </w:r>
      <w:r w:rsidRPr="00A7648B">
        <w:rPr>
          <w:spacing w:val="-2"/>
          <w:w w:val="110"/>
        </w:rPr>
        <w:t>е</w:t>
      </w:r>
      <w:r w:rsidRPr="00A7648B">
        <w:rPr>
          <w:spacing w:val="-1"/>
          <w:w w:val="110"/>
        </w:rPr>
        <w:t>ла</w:t>
      </w:r>
      <w:r w:rsidRPr="00A7648B">
        <w:rPr>
          <w:spacing w:val="44"/>
          <w:w w:val="110"/>
        </w:rPr>
        <w:t xml:space="preserve"> </w:t>
      </w:r>
      <w:r w:rsidRPr="00A7648B">
        <w:rPr>
          <w:w w:val="110"/>
        </w:rPr>
        <w:t>и</w:t>
      </w:r>
      <w:r w:rsidRPr="00A7648B">
        <w:rPr>
          <w:spacing w:val="45"/>
          <w:w w:val="110"/>
        </w:rPr>
        <w:t xml:space="preserve"> </w:t>
      </w:r>
      <w:r w:rsidRPr="00A7648B">
        <w:rPr>
          <w:w w:val="110"/>
        </w:rPr>
        <w:t>вида</w:t>
      </w:r>
      <w:r w:rsidRPr="00A7648B">
        <w:rPr>
          <w:spacing w:val="43"/>
          <w:w w:val="110"/>
        </w:rPr>
        <w:t xml:space="preserve"> </w:t>
      </w:r>
      <w:r w:rsidRPr="00A7648B">
        <w:rPr>
          <w:w w:val="110"/>
        </w:rPr>
        <w:t>на</w:t>
      </w:r>
      <w:r w:rsidRPr="00A7648B">
        <w:rPr>
          <w:spacing w:val="43"/>
          <w:w w:val="110"/>
        </w:rPr>
        <w:t xml:space="preserve"> </w:t>
      </w:r>
      <w:r w:rsidRPr="00A7648B">
        <w:rPr>
          <w:spacing w:val="-1"/>
          <w:w w:val="110"/>
        </w:rPr>
        <w:t>д</w:t>
      </w:r>
      <w:r w:rsidRPr="00A7648B">
        <w:rPr>
          <w:spacing w:val="-2"/>
          <w:w w:val="110"/>
        </w:rPr>
        <w:t>ейно</w:t>
      </w:r>
      <w:r w:rsidRPr="00A7648B">
        <w:rPr>
          <w:spacing w:val="-1"/>
          <w:w w:val="110"/>
        </w:rPr>
        <w:t>с</w:t>
      </w:r>
      <w:r w:rsidRPr="00A7648B">
        <w:rPr>
          <w:spacing w:val="-2"/>
          <w:w w:val="110"/>
        </w:rPr>
        <w:t>тите</w:t>
      </w:r>
      <w:r w:rsidRPr="00A7648B">
        <w:rPr>
          <w:spacing w:val="-1"/>
          <w:w w:val="110"/>
        </w:rPr>
        <w:t>,</w:t>
      </w:r>
      <w:r w:rsidRPr="00A7648B">
        <w:rPr>
          <w:spacing w:val="65"/>
          <w:w w:val="122"/>
        </w:rPr>
        <w:t xml:space="preserve"> </w:t>
      </w:r>
      <w:r w:rsidRPr="00A7648B">
        <w:rPr>
          <w:w w:val="110"/>
        </w:rPr>
        <w:t>които</w:t>
      </w:r>
      <w:r w:rsidRPr="00A7648B">
        <w:rPr>
          <w:spacing w:val="-15"/>
          <w:w w:val="110"/>
        </w:rPr>
        <w:t xml:space="preserve"> </w:t>
      </w:r>
      <w:r w:rsidRPr="00A7648B">
        <w:rPr>
          <w:w w:val="110"/>
        </w:rPr>
        <w:t>ще</w:t>
      </w:r>
      <w:r w:rsidRPr="00A7648B">
        <w:rPr>
          <w:spacing w:val="-15"/>
          <w:w w:val="110"/>
        </w:rPr>
        <w:t xml:space="preserve"> </w:t>
      </w:r>
      <w:r w:rsidRPr="00A7648B">
        <w:rPr>
          <w:spacing w:val="-2"/>
          <w:w w:val="110"/>
        </w:rPr>
        <w:t>из</w:t>
      </w:r>
      <w:r w:rsidRPr="00A7648B">
        <w:rPr>
          <w:spacing w:val="-1"/>
          <w:w w:val="110"/>
        </w:rPr>
        <w:t>пъл</w:t>
      </w:r>
      <w:r w:rsidRPr="00A7648B">
        <w:rPr>
          <w:spacing w:val="-2"/>
          <w:w w:val="110"/>
        </w:rPr>
        <w:t>н</w:t>
      </w:r>
      <w:r w:rsidRPr="00A7648B">
        <w:rPr>
          <w:spacing w:val="-1"/>
          <w:w w:val="110"/>
        </w:rPr>
        <w:t>ява,</w:t>
      </w:r>
      <w:r w:rsidRPr="00A7648B">
        <w:rPr>
          <w:spacing w:val="-14"/>
          <w:w w:val="110"/>
        </w:rPr>
        <w:t xml:space="preserve"> </w:t>
      </w:r>
      <w:r w:rsidRPr="00A7648B">
        <w:rPr>
          <w:spacing w:val="-1"/>
          <w:w w:val="110"/>
        </w:rPr>
        <w:t>к</w:t>
      </w:r>
      <w:r w:rsidRPr="00A7648B">
        <w:rPr>
          <w:spacing w:val="-2"/>
          <w:w w:val="110"/>
        </w:rPr>
        <w:t>ори</w:t>
      </w:r>
      <w:r w:rsidRPr="00A7648B">
        <w:rPr>
          <w:spacing w:val="-1"/>
          <w:w w:val="110"/>
        </w:rPr>
        <w:t>ги</w:t>
      </w:r>
      <w:r w:rsidRPr="00A7648B">
        <w:rPr>
          <w:spacing w:val="-2"/>
          <w:w w:val="110"/>
        </w:rPr>
        <w:t>рани</w:t>
      </w:r>
      <w:r w:rsidRPr="00A7648B">
        <w:rPr>
          <w:spacing w:val="-13"/>
          <w:w w:val="110"/>
        </w:rPr>
        <w:t xml:space="preserve"> </w:t>
      </w:r>
      <w:r w:rsidRPr="00A7648B">
        <w:rPr>
          <w:w w:val="110"/>
        </w:rPr>
        <w:t>съобразно</w:t>
      </w:r>
      <w:r w:rsidRPr="00A7648B">
        <w:rPr>
          <w:spacing w:val="-16"/>
          <w:w w:val="110"/>
        </w:rPr>
        <w:t xml:space="preserve"> </w:t>
      </w:r>
      <w:r w:rsidRPr="00A7648B">
        <w:rPr>
          <w:spacing w:val="-2"/>
          <w:w w:val="110"/>
        </w:rPr>
        <w:t>из</w:t>
      </w:r>
      <w:r w:rsidRPr="00A7648B">
        <w:rPr>
          <w:spacing w:val="-1"/>
          <w:w w:val="110"/>
        </w:rPr>
        <w:t>пъл</w:t>
      </w:r>
      <w:r w:rsidRPr="00A7648B">
        <w:rPr>
          <w:spacing w:val="-2"/>
          <w:w w:val="110"/>
        </w:rPr>
        <w:t>нените</w:t>
      </w:r>
      <w:r w:rsidRPr="00A7648B">
        <w:rPr>
          <w:spacing w:val="-15"/>
          <w:w w:val="110"/>
        </w:rPr>
        <w:t xml:space="preserve"> </w:t>
      </w:r>
      <w:r w:rsidRPr="00A7648B">
        <w:rPr>
          <w:w w:val="110"/>
        </w:rPr>
        <w:t>до</w:t>
      </w:r>
      <w:r w:rsidRPr="00A7648B">
        <w:rPr>
          <w:spacing w:val="-14"/>
          <w:w w:val="110"/>
        </w:rPr>
        <w:t xml:space="preserve"> </w:t>
      </w:r>
      <w:r w:rsidRPr="00A7648B">
        <w:rPr>
          <w:spacing w:val="-1"/>
          <w:w w:val="110"/>
        </w:rPr>
        <w:t>м</w:t>
      </w:r>
      <w:r w:rsidRPr="00A7648B">
        <w:rPr>
          <w:spacing w:val="-2"/>
          <w:w w:val="110"/>
        </w:rPr>
        <w:t>омент</w:t>
      </w:r>
      <w:r w:rsidRPr="00A7648B">
        <w:rPr>
          <w:spacing w:val="-1"/>
          <w:w w:val="110"/>
        </w:rPr>
        <w:t>а</w:t>
      </w:r>
      <w:r w:rsidRPr="00A7648B">
        <w:rPr>
          <w:spacing w:val="-15"/>
          <w:w w:val="110"/>
        </w:rPr>
        <w:t xml:space="preserve"> </w:t>
      </w:r>
      <w:r w:rsidRPr="00A7648B">
        <w:rPr>
          <w:w w:val="110"/>
        </w:rPr>
        <w:t>дейности.</w:t>
      </w:r>
    </w:p>
    <w:p w:rsidR="002155C3" w:rsidRPr="00A7648B" w:rsidRDefault="00A7648B" w:rsidP="00A7648B">
      <w:pPr>
        <w:pStyle w:val="ad"/>
        <w:spacing w:after="0" w:line="276" w:lineRule="exact"/>
        <w:ind w:right="113" w:firstLine="709"/>
        <w:jc w:val="both"/>
        <w:rPr>
          <w:spacing w:val="-2"/>
          <w:w w:val="105"/>
        </w:rPr>
      </w:pPr>
      <w:r w:rsidRPr="00A7648B">
        <w:rPr>
          <w:spacing w:val="-2"/>
          <w:w w:val="110"/>
        </w:rPr>
        <w:t>При</w:t>
      </w:r>
      <w:r w:rsidRPr="00A7648B">
        <w:rPr>
          <w:spacing w:val="37"/>
          <w:w w:val="110"/>
        </w:rPr>
        <w:t xml:space="preserve"> </w:t>
      </w:r>
      <w:r w:rsidRPr="00A7648B">
        <w:rPr>
          <w:w w:val="110"/>
        </w:rPr>
        <w:t>замяна</w:t>
      </w:r>
      <w:r w:rsidRPr="00A7648B">
        <w:rPr>
          <w:spacing w:val="35"/>
          <w:w w:val="110"/>
        </w:rPr>
        <w:t xml:space="preserve"> </w:t>
      </w:r>
      <w:r w:rsidRPr="00A7648B">
        <w:rPr>
          <w:w w:val="110"/>
        </w:rPr>
        <w:t>или</w:t>
      </w:r>
      <w:r w:rsidRPr="00A7648B">
        <w:rPr>
          <w:spacing w:val="38"/>
          <w:w w:val="110"/>
        </w:rPr>
        <w:t xml:space="preserve"> </w:t>
      </w:r>
      <w:r w:rsidRPr="00A7648B">
        <w:rPr>
          <w:spacing w:val="-1"/>
          <w:w w:val="110"/>
        </w:rPr>
        <w:t>включва</w:t>
      </w:r>
      <w:r w:rsidRPr="00A7648B">
        <w:rPr>
          <w:spacing w:val="-2"/>
          <w:w w:val="110"/>
        </w:rPr>
        <w:t>не</w:t>
      </w:r>
      <w:r w:rsidRPr="00A7648B">
        <w:rPr>
          <w:spacing w:val="35"/>
          <w:w w:val="110"/>
        </w:rPr>
        <w:t xml:space="preserve"> </w:t>
      </w:r>
      <w:r w:rsidRPr="00A7648B">
        <w:rPr>
          <w:w w:val="110"/>
        </w:rPr>
        <w:t>на</w:t>
      </w:r>
      <w:r w:rsidRPr="00A7648B">
        <w:rPr>
          <w:spacing w:val="35"/>
          <w:w w:val="110"/>
        </w:rPr>
        <w:t xml:space="preserve"> </w:t>
      </w:r>
      <w:r w:rsidRPr="00A7648B">
        <w:rPr>
          <w:w w:val="110"/>
        </w:rPr>
        <w:t>подизпълнител</w:t>
      </w:r>
      <w:r w:rsidRPr="00A7648B">
        <w:rPr>
          <w:spacing w:val="34"/>
          <w:w w:val="110"/>
        </w:rPr>
        <w:t xml:space="preserve"> </w:t>
      </w:r>
      <w:r w:rsidRPr="00A7648B">
        <w:rPr>
          <w:spacing w:val="-2"/>
          <w:w w:val="110"/>
        </w:rPr>
        <w:t>из</w:t>
      </w:r>
      <w:r w:rsidRPr="00A7648B">
        <w:rPr>
          <w:spacing w:val="-1"/>
          <w:w w:val="110"/>
        </w:rPr>
        <w:t>пъл</w:t>
      </w:r>
      <w:r w:rsidRPr="00A7648B">
        <w:rPr>
          <w:spacing w:val="-2"/>
          <w:w w:val="110"/>
        </w:rPr>
        <w:t>ните</w:t>
      </w:r>
      <w:r w:rsidRPr="00A7648B">
        <w:rPr>
          <w:spacing w:val="-1"/>
          <w:w w:val="110"/>
        </w:rPr>
        <w:t>л</w:t>
      </w:r>
      <w:r w:rsidRPr="00A7648B">
        <w:rPr>
          <w:spacing w:val="-2"/>
          <w:w w:val="110"/>
        </w:rPr>
        <w:t>ят</w:t>
      </w:r>
      <w:r w:rsidRPr="00A7648B">
        <w:rPr>
          <w:spacing w:val="35"/>
          <w:w w:val="110"/>
        </w:rPr>
        <w:t xml:space="preserve"> </w:t>
      </w:r>
      <w:r w:rsidRPr="00A7648B">
        <w:rPr>
          <w:spacing w:val="-2"/>
          <w:w w:val="110"/>
        </w:rPr>
        <w:t>пре</w:t>
      </w:r>
      <w:r w:rsidRPr="00A7648B">
        <w:rPr>
          <w:spacing w:val="-1"/>
          <w:w w:val="110"/>
        </w:rPr>
        <w:t>дс</w:t>
      </w:r>
      <w:r w:rsidRPr="00A7648B">
        <w:rPr>
          <w:spacing w:val="-2"/>
          <w:w w:val="110"/>
        </w:rPr>
        <w:t>т</w:t>
      </w:r>
      <w:r w:rsidRPr="00A7648B">
        <w:rPr>
          <w:spacing w:val="-1"/>
          <w:w w:val="110"/>
        </w:rPr>
        <w:t>ав</w:t>
      </w:r>
      <w:r w:rsidRPr="00A7648B">
        <w:rPr>
          <w:spacing w:val="-2"/>
          <w:w w:val="110"/>
        </w:rPr>
        <w:t>я</w:t>
      </w:r>
      <w:r w:rsidRPr="00A7648B">
        <w:rPr>
          <w:spacing w:val="36"/>
          <w:w w:val="110"/>
        </w:rPr>
        <w:t xml:space="preserve"> </w:t>
      </w:r>
      <w:r w:rsidRPr="00A7648B">
        <w:rPr>
          <w:spacing w:val="1"/>
          <w:w w:val="110"/>
        </w:rPr>
        <w:t>на</w:t>
      </w:r>
      <w:r w:rsidRPr="00A7648B">
        <w:rPr>
          <w:spacing w:val="46"/>
          <w:w w:val="107"/>
        </w:rPr>
        <w:t xml:space="preserve"> </w:t>
      </w:r>
      <w:r w:rsidRPr="00A7648B">
        <w:rPr>
          <w:spacing w:val="-1"/>
          <w:w w:val="110"/>
        </w:rPr>
        <w:t>възл</w:t>
      </w:r>
      <w:r w:rsidRPr="00A7648B">
        <w:rPr>
          <w:spacing w:val="-2"/>
          <w:w w:val="110"/>
        </w:rPr>
        <w:t>о</w:t>
      </w:r>
      <w:r w:rsidRPr="00A7648B">
        <w:rPr>
          <w:spacing w:val="-1"/>
          <w:w w:val="110"/>
        </w:rPr>
        <w:t>ж</w:t>
      </w:r>
      <w:r w:rsidRPr="00A7648B">
        <w:rPr>
          <w:spacing w:val="-2"/>
          <w:w w:val="110"/>
        </w:rPr>
        <w:t>ите</w:t>
      </w:r>
      <w:r w:rsidRPr="00A7648B">
        <w:rPr>
          <w:spacing w:val="-1"/>
          <w:w w:val="110"/>
        </w:rPr>
        <w:t>л</w:t>
      </w:r>
      <w:r w:rsidRPr="00A7648B">
        <w:rPr>
          <w:spacing w:val="-2"/>
          <w:w w:val="110"/>
        </w:rPr>
        <w:t>я</w:t>
      </w:r>
      <w:r w:rsidRPr="00A7648B">
        <w:rPr>
          <w:spacing w:val="-6"/>
          <w:w w:val="110"/>
        </w:rPr>
        <w:t xml:space="preserve"> </w:t>
      </w:r>
      <w:r w:rsidRPr="00A7648B">
        <w:rPr>
          <w:spacing w:val="-1"/>
          <w:w w:val="110"/>
        </w:rPr>
        <w:t>всичк</w:t>
      </w:r>
      <w:r w:rsidRPr="00A7648B">
        <w:rPr>
          <w:spacing w:val="-2"/>
          <w:w w:val="110"/>
        </w:rPr>
        <w:t>и</w:t>
      </w:r>
      <w:r w:rsidRPr="00A7648B">
        <w:rPr>
          <w:spacing w:val="-5"/>
          <w:w w:val="110"/>
        </w:rPr>
        <w:t xml:space="preserve"> </w:t>
      </w:r>
      <w:r w:rsidRPr="00A7648B">
        <w:rPr>
          <w:spacing w:val="-1"/>
          <w:w w:val="110"/>
        </w:rPr>
        <w:t>д</w:t>
      </w:r>
      <w:r w:rsidRPr="00A7648B">
        <w:rPr>
          <w:spacing w:val="-2"/>
          <w:w w:val="110"/>
        </w:rPr>
        <w:t>о</w:t>
      </w:r>
      <w:r w:rsidRPr="00A7648B">
        <w:rPr>
          <w:spacing w:val="-1"/>
          <w:w w:val="110"/>
        </w:rPr>
        <w:t>кум</w:t>
      </w:r>
      <w:r w:rsidRPr="00A7648B">
        <w:rPr>
          <w:spacing w:val="-2"/>
          <w:w w:val="110"/>
        </w:rPr>
        <w:t>ент</w:t>
      </w:r>
      <w:r w:rsidRPr="00A7648B">
        <w:rPr>
          <w:spacing w:val="-1"/>
          <w:w w:val="110"/>
        </w:rPr>
        <w:t>и,</w:t>
      </w:r>
      <w:r w:rsidRPr="00A7648B">
        <w:rPr>
          <w:spacing w:val="-6"/>
          <w:w w:val="110"/>
        </w:rPr>
        <w:t xml:space="preserve"> </w:t>
      </w:r>
      <w:r w:rsidRPr="00A7648B">
        <w:rPr>
          <w:w w:val="110"/>
        </w:rPr>
        <w:t>които</w:t>
      </w:r>
      <w:r w:rsidRPr="00A7648B">
        <w:rPr>
          <w:spacing w:val="-5"/>
          <w:w w:val="110"/>
        </w:rPr>
        <w:t xml:space="preserve"> </w:t>
      </w:r>
      <w:r w:rsidRPr="00A7648B">
        <w:rPr>
          <w:spacing w:val="-1"/>
          <w:w w:val="110"/>
        </w:rPr>
        <w:t>д</w:t>
      </w:r>
      <w:r w:rsidRPr="00A7648B">
        <w:rPr>
          <w:spacing w:val="-2"/>
          <w:w w:val="110"/>
        </w:rPr>
        <w:t>о</w:t>
      </w:r>
      <w:r w:rsidRPr="00A7648B">
        <w:rPr>
          <w:spacing w:val="-1"/>
          <w:w w:val="110"/>
        </w:rPr>
        <w:t>казва</w:t>
      </w:r>
      <w:r w:rsidRPr="00A7648B">
        <w:rPr>
          <w:spacing w:val="-2"/>
          <w:w w:val="110"/>
        </w:rPr>
        <w:t>т</w:t>
      </w:r>
      <w:r w:rsidRPr="00A7648B">
        <w:rPr>
          <w:spacing w:val="-5"/>
          <w:w w:val="110"/>
        </w:rPr>
        <w:t xml:space="preserve"> </w:t>
      </w:r>
      <w:r w:rsidRPr="00A7648B">
        <w:rPr>
          <w:spacing w:val="-2"/>
          <w:w w:val="110"/>
        </w:rPr>
        <w:t>из</w:t>
      </w:r>
      <w:r w:rsidRPr="00A7648B">
        <w:rPr>
          <w:spacing w:val="-1"/>
          <w:w w:val="110"/>
        </w:rPr>
        <w:t>пъл</w:t>
      </w:r>
      <w:r w:rsidRPr="00A7648B">
        <w:rPr>
          <w:spacing w:val="-2"/>
          <w:w w:val="110"/>
        </w:rPr>
        <w:t>нението</w:t>
      </w:r>
      <w:r w:rsidRPr="00A7648B">
        <w:rPr>
          <w:spacing w:val="-7"/>
          <w:w w:val="110"/>
        </w:rPr>
        <w:t xml:space="preserve"> </w:t>
      </w:r>
      <w:r w:rsidRPr="00A7648B">
        <w:rPr>
          <w:w w:val="110"/>
        </w:rPr>
        <w:t>на</w:t>
      </w:r>
      <w:r w:rsidRPr="00A7648B">
        <w:rPr>
          <w:spacing w:val="-7"/>
          <w:w w:val="110"/>
        </w:rPr>
        <w:t xml:space="preserve"> </w:t>
      </w:r>
      <w:r w:rsidRPr="00A7648B">
        <w:rPr>
          <w:spacing w:val="-2"/>
          <w:w w:val="110"/>
        </w:rPr>
        <w:t>горните</w:t>
      </w:r>
      <w:r w:rsidRPr="00A7648B">
        <w:rPr>
          <w:spacing w:val="-5"/>
          <w:w w:val="110"/>
        </w:rPr>
        <w:t xml:space="preserve"> </w:t>
      </w:r>
      <w:r w:rsidRPr="00A7648B">
        <w:rPr>
          <w:spacing w:val="-1"/>
          <w:w w:val="110"/>
        </w:rPr>
        <w:t>усл</w:t>
      </w:r>
      <w:r w:rsidRPr="00A7648B">
        <w:rPr>
          <w:spacing w:val="-2"/>
          <w:w w:val="110"/>
        </w:rPr>
        <w:t>ови</w:t>
      </w:r>
      <w:r w:rsidRPr="00A7648B">
        <w:rPr>
          <w:spacing w:val="-1"/>
          <w:w w:val="110"/>
        </w:rPr>
        <w:t>я.</w:t>
      </w:r>
    </w:p>
    <w:p w:rsidR="0076584B" w:rsidRPr="00F43E71" w:rsidRDefault="0076584B" w:rsidP="000F7963">
      <w:pPr>
        <w:ind w:left="118" w:right="115"/>
        <w:jc w:val="both"/>
        <w:rPr>
          <w:b/>
          <w:bCs/>
          <w:i/>
          <w:szCs w:val="24"/>
          <w:lang w:val="en-US"/>
        </w:rPr>
      </w:pPr>
    </w:p>
    <w:p w:rsidR="0076584B" w:rsidRPr="00F43E71" w:rsidRDefault="00C50EDF" w:rsidP="00C043E3">
      <w:pPr>
        <w:pStyle w:val="af1"/>
        <w:numPr>
          <w:ilvl w:val="0"/>
          <w:numId w:val="13"/>
        </w:numPr>
        <w:spacing w:before="120"/>
        <w:outlineLvl w:val="0"/>
        <w:rPr>
          <w:b/>
          <w:szCs w:val="24"/>
          <w:lang w:val="bg-BG"/>
        </w:rPr>
      </w:pPr>
      <w:r w:rsidRPr="00C50EDF">
        <w:rPr>
          <w:b/>
          <w:szCs w:val="24"/>
          <w:lang w:val="bg-BG"/>
        </w:rPr>
        <w:t>ОФЕРТА</w:t>
      </w:r>
    </w:p>
    <w:p w:rsidR="00C50EDF" w:rsidRPr="00C50EDF" w:rsidRDefault="00C50EDF" w:rsidP="00257F0A">
      <w:pPr>
        <w:ind w:left="118" w:right="115" w:firstLine="590"/>
        <w:jc w:val="both"/>
        <w:rPr>
          <w:szCs w:val="24"/>
          <w:lang w:val="en-US"/>
        </w:rPr>
      </w:pPr>
      <w:r>
        <w:rPr>
          <w:szCs w:val="24"/>
          <w:lang w:val="en-US"/>
        </w:rPr>
        <w:t>2.</w:t>
      </w:r>
      <w:r w:rsidRPr="00C50EDF">
        <w:rPr>
          <w:szCs w:val="24"/>
          <w:lang w:val="en-US"/>
        </w:rPr>
        <w:t>1.</w:t>
      </w:r>
      <w:r w:rsidRPr="00C50EDF">
        <w:rPr>
          <w:szCs w:val="24"/>
          <w:lang w:val="en-US"/>
        </w:rPr>
        <w:tab/>
        <w:t>Подготовка на офертата</w:t>
      </w:r>
    </w:p>
    <w:p w:rsidR="00C50EDF" w:rsidRPr="00C50EDF" w:rsidRDefault="00C50EDF" w:rsidP="00257F0A">
      <w:pPr>
        <w:ind w:left="118" w:right="115" w:firstLine="590"/>
        <w:jc w:val="both"/>
        <w:rPr>
          <w:szCs w:val="24"/>
          <w:lang w:val="en-US"/>
        </w:rPr>
      </w:pPr>
      <w:r w:rsidRPr="00C50EDF">
        <w:rPr>
          <w:szCs w:val="24"/>
          <w:lang w:val="en-US"/>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C50EDF" w:rsidRPr="00C50EDF" w:rsidRDefault="00C50EDF" w:rsidP="00257F0A">
      <w:pPr>
        <w:ind w:left="118" w:right="115" w:firstLine="590"/>
        <w:jc w:val="both"/>
        <w:rPr>
          <w:szCs w:val="24"/>
          <w:lang w:val="en-US"/>
        </w:rPr>
      </w:pPr>
      <w:r w:rsidRPr="00C50EDF">
        <w:rPr>
          <w:szCs w:val="24"/>
          <w:lang w:val="en-US"/>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C50EDF" w:rsidRPr="00C50EDF" w:rsidRDefault="00C50EDF" w:rsidP="00257F0A">
      <w:pPr>
        <w:ind w:left="118" w:right="115" w:firstLine="590"/>
        <w:jc w:val="both"/>
        <w:rPr>
          <w:szCs w:val="24"/>
          <w:lang w:val="en-US"/>
        </w:rPr>
      </w:pPr>
      <w:r w:rsidRPr="00C50EDF">
        <w:rPr>
          <w:szCs w:val="24"/>
          <w:lang w:val="en-US"/>
        </w:rPr>
        <w:t>Всеки участник в процедурата има право да представи само една оферта.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50EDF" w:rsidRPr="00C50EDF" w:rsidRDefault="00C50EDF" w:rsidP="00257F0A">
      <w:pPr>
        <w:ind w:left="118" w:right="115" w:firstLine="590"/>
        <w:jc w:val="both"/>
        <w:rPr>
          <w:szCs w:val="24"/>
          <w:lang w:val="en-US"/>
        </w:rPr>
      </w:pPr>
      <w:r w:rsidRPr="00C50EDF">
        <w:rPr>
          <w:szCs w:val="24"/>
          <w:lang w:val="en-US"/>
        </w:rPr>
        <w:t>В процедура за възлагане на обществена поръчка едно физическо или юридическо лице може да участва само в едно обединение.</w:t>
      </w:r>
    </w:p>
    <w:p w:rsidR="00C50EDF" w:rsidRPr="00C50EDF" w:rsidRDefault="00C50EDF" w:rsidP="00257F0A">
      <w:pPr>
        <w:ind w:left="118" w:right="115" w:firstLine="590"/>
        <w:jc w:val="both"/>
        <w:rPr>
          <w:szCs w:val="24"/>
          <w:lang w:val="en-US"/>
        </w:rPr>
      </w:pPr>
      <w:r w:rsidRPr="00C50EDF">
        <w:rPr>
          <w:szCs w:val="24"/>
          <w:lang w:val="en-US"/>
        </w:rPr>
        <w:t>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w:t>
      </w:r>
    </w:p>
    <w:p w:rsidR="00C50EDF" w:rsidRPr="00C50EDF" w:rsidRDefault="00C50EDF" w:rsidP="00257F0A">
      <w:pPr>
        <w:ind w:left="118" w:right="115" w:firstLine="590"/>
        <w:jc w:val="both"/>
        <w:rPr>
          <w:szCs w:val="24"/>
          <w:lang w:val="en-US"/>
        </w:rPr>
      </w:pPr>
      <w:r w:rsidRPr="00C50EDF">
        <w:rPr>
          <w:szCs w:val="24"/>
          <w:lang w:val="en-US"/>
        </w:rPr>
        <w:t>До изтичане на срока за подаване на офертите всеки участник може да промени, допълни или оттегли офертата си.</w:t>
      </w:r>
    </w:p>
    <w:p w:rsidR="00257F0A" w:rsidRDefault="00C50EDF" w:rsidP="00257F0A">
      <w:pPr>
        <w:ind w:left="118" w:right="115" w:firstLine="590"/>
        <w:jc w:val="both"/>
        <w:rPr>
          <w:szCs w:val="24"/>
        </w:rPr>
      </w:pPr>
      <w:r w:rsidRPr="00C50EDF">
        <w:rPr>
          <w:szCs w:val="24"/>
          <w:lang w:val="en-US"/>
        </w:rPr>
        <w:t xml:space="preserve">При подаване на офертата си участникът може да посочи чрез изрично отбелязване </w:t>
      </w:r>
      <w:r w:rsidRPr="00C50EDF">
        <w:rPr>
          <w:szCs w:val="24"/>
          <w:lang w:val="en-US"/>
        </w:rPr>
        <w:lastRenderedPageBreak/>
        <w:t>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w:t>
      </w:r>
    </w:p>
    <w:p w:rsidR="00C50EDF" w:rsidRPr="00C50EDF" w:rsidRDefault="00C50EDF" w:rsidP="00257F0A">
      <w:pPr>
        <w:ind w:left="118" w:right="115" w:firstLine="590"/>
        <w:jc w:val="both"/>
        <w:rPr>
          <w:szCs w:val="24"/>
          <w:lang w:val="en-US"/>
        </w:rPr>
      </w:pPr>
      <w:r w:rsidRPr="00C50EDF">
        <w:rPr>
          <w:szCs w:val="24"/>
          <w:lang w:val="en-US"/>
        </w:rPr>
        <w:t>Участниците не могат да се позовават на конфиденциалност по отношение на предложенията от офертите им, които подлежат на оценка.</w:t>
      </w:r>
    </w:p>
    <w:p w:rsidR="00C50EDF" w:rsidRPr="00C50EDF" w:rsidRDefault="00C50EDF" w:rsidP="00257F0A">
      <w:pPr>
        <w:ind w:left="118" w:right="115" w:firstLine="590"/>
        <w:jc w:val="both"/>
        <w:rPr>
          <w:szCs w:val="24"/>
          <w:lang w:val="en-US"/>
        </w:rPr>
      </w:pPr>
      <w:r w:rsidRPr="00C50EDF">
        <w:rPr>
          <w:b/>
          <w:szCs w:val="24"/>
          <w:lang w:val="en-US"/>
        </w:rPr>
        <w:t>Срокът на валидност на офертите е 6 (шест) календарни месеца</w:t>
      </w:r>
      <w:r w:rsidRPr="00C50EDF">
        <w:rPr>
          <w:szCs w:val="24"/>
          <w:lang w:val="en-US"/>
        </w:rPr>
        <w:t>,</w:t>
      </w:r>
      <w:r w:rsidR="00257F0A">
        <w:rPr>
          <w:szCs w:val="24"/>
        </w:rPr>
        <w:t xml:space="preserve"> </w:t>
      </w:r>
      <w:r w:rsidRPr="00C50EDF">
        <w:rPr>
          <w:szCs w:val="24"/>
          <w:lang w:val="en-US"/>
        </w:rPr>
        <w:t>считано от датата,</w:t>
      </w:r>
      <w:r w:rsidR="00492FE9">
        <w:rPr>
          <w:szCs w:val="24"/>
        </w:rPr>
        <w:t xml:space="preserve"> </w:t>
      </w:r>
      <w:r w:rsidRPr="00C50EDF">
        <w:rPr>
          <w:szCs w:val="24"/>
          <w:lang w:val="en-US"/>
        </w:rPr>
        <w:t>посочена за краен срок за получаване на оферти, съгласно обявлението за поръчката.</w:t>
      </w:r>
    </w:p>
    <w:p w:rsidR="00C50EDF" w:rsidRPr="00C50EDF" w:rsidRDefault="00C50EDF" w:rsidP="00257F0A">
      <w:pPr>
        <w:pStyle w:val="1"/>
        <w:ind w:firstLine="708"/>
        <w:rPr>
          <w:szCs w:val="24"/>
          <w:lang w:val="en-US"/>
        </w:rPr>
      </w:pPr>
      <w:r w:rsidRPr="00C50EDF">
        <w:rPr>
          <w:szCs w:val="24"/>
          <w:lang w:val="en-US"/>
        </w:rPr>
        <w:t>2.</w:t>
      </w:r>
      <w:r w:rsidR="00492FE9">
        <w:rPr>
          <w:szCs w:val="24"/>
        </w:rPr>
        <w:t>2</w:t>
      </w:r>
      <w:r w:rsidRPr="00C50EDF">
        <w:rPr>
          <w:szCs w:val="24"/>
          <w:lang w:val="en-US"/>
        </w:rPr>
        <w:t>.</w:t>
      </w:r>
      <w:r w:rsidRPr="00C50EDF">
        <w:rPr>
          <w:szCs w:val="24"/>
          <w:lang w:val="en-US"/>
        </w:rPr>
        <w:tab/>
      </w:r>
      <w:proofErr w:type="spellStart"/>
      <w:r w:rsidRPr="00C50EDF">
        <w:rPr>
          <w:szCs w:val="24"/>
          <w:lang w:val="en-US"/>
        </w:rPr>
        <w:t>Съдържание</w:t>
      </w:r>
      <w:proofErr w:type="spellEnd"/>
      <w:r w:rsidRPr="00C50EDF">
        <w:rPr>
          <w:szCs w:val="24"/>
          <w:lang w:val="en-US"/>
        </w:rPr>
        <w:t xml:space="preserve"> </w:t>
      </w:r>
      <w:proofErr w:type="spellStart"/>
      <w:r w:rsidRPr="00C50EDF">
        <w:rPr>
          <w:szCs w:val="24"/>
          <w:lang w:val="en-US"/>
        </w:rPr>
        <w:t>на</w:t>
      </w:r>
      <w:proofErr w:type="spellEnd"/>
      <w:r w:rsidRPr="00C50EDF">
        <w:rPr>
          <w:szCs w:val="24"/>
          <w:lang w:val="en-US"/>
        </w:rPr>
        <w:t xml:space="preserve"> </w:t>
      </w:r>
      <w:proofErr w:type="spellStart"/>
      <w:r w:rsidRPr="00C50EDF">
        <w:rPr>
          <w:szCs w:val="24"/>
          <w:lang w:val="en-US"/>
        </w:rPr>
        <w:t>офертата</w:t>
      </w:r>
      <w:proofErr w:type="spellEnd"/>
    </w:p>
    <w:p w:rsidR="00C50EDF" w:rsidRPr="00C50EDF" w:rsidRDefault="00C50EDF" w:rsidP="00257F0A">
      <w:pPr>
        <w:ind w:left="118" w:right="115" w:firstLine="590"/>
        <w:jc w:val="both"/>
        <w:rPr>
          <w:szCs w:val="24"/>
          <w:lang w:val="en-US"/>
        </w:rPr>
      </w:pPr>
      <w:r w:rsidRPr="00C50EDF">
        <w:rPr>
          <w:szCs w:val="24"/>
          <w:lang w:val="en-US"/>
        </w:rPr>
        <w:t>2.</w:t>
      </w:r>
      <w:r w:rsidR="00492FE9">
        <w:rPr>
          <w:szCs w:val="24"/>
        </w:rPr>
        <w:t>2.</w:t>
      </w:r>
      <w:r w:rsidRPr="00C50EDF">
        <w:rPr>
          <w:szCs w:val="24"/>
          <w:lang w:val="en-US"/>
        </w:rPr>
        <w:t>1.</w:t>
      </w:r>
      <w:r w:rsidRPr="00C50EDF">
        <w:rPr>
          <w:szCs w:val="24"/>
          <w:lang w:val="en-US"/>
        </w:rPr>
        <w:tab/>
        <w:t>Заявление за участие, включващо най-малко следните документи:</w:t>
      </w:r>
    </w:p>
    <w:p w:rsidR="00C50EDF" w:rsidRPr="00C50EDF" w:rsidRDefault="00C50EDF" w:rsidP="00257F0A">
      <w:pPr>
        <w:ind w:left="118" w:right="115" w:firstLine="590"/>
        <w:jc w:val="both"/>
        <w:rPr>
          <w:szCs w:val="24"/>
          <w:lang w:val="en-US"/>
        </w:rPr>
      </w:pPr>
      <w:r w:rsidRPr="00492FE9">
        <w:rPr>
          <w:b/>
          <w:szCs w:val="24"/>
          <w:lang w:val="en-US"/>
        </w:rPr>
        <w:t>А)</w:t>
      </w:r>
      <w:r w:rsidRPr="00C50EDF">
        <w:rPr>
          <w:szCs w:val="24"/>
          <w:lang w:val="en-US"/>
        </w:rPr>
        <w:t xml:space="preserve"> Единен европейски документ за обществени поръчки (ЕЕДОП) за участника- по Образец № 1 от настоящата документация, в съответствие с изискванията на закона и условията на възложителя, а когато е приложимо,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50EDF" w:rsidRPr="00C50EDF" w:rsidRDefault="00C50EDF" w:rsidP="00257F0A">
      <w:pPr>
        <w:ind w:left="118" w:right="115" w:firstLine="590"/>
        <w:jc w:val="both"/>
        <w:rPr>
          <w:szCs w:val="24"/>
          <w:lang w:val="en-US"/>
        </w:rPr>
      </w:pPr>
      <w:r w:rsidRPr="00C50EDF">
        <w:rPr>
          <w:szCs w:val="24"/>
          <w:lang w:val="en-US"/>
        </w:rPr>
        <w:t>Чрез  представянето на ЕЕДОП при подаване на заявление за участие</w:t>
      </w:r>
      <w:r w:rsidR="00492FE9">
        <w:rPr>
          <w:szCs w:val="24"/>
          <w:lang w:val="en-US"/>
        </w:rPr>
        <w:t xml:space="preserve"> или </w:t>
      </w:r>
      <w:r w:rsidR="00492FE9">
        <w:rPr>
          <w:szCs w:val="24"/>
        </w:rPr>
        <w:t>о</w:t>
      </w:r>
      <w:r w:rsidRPr="00C50EDF">
        <w:rPr>
          <w:szCs w:val="24"/>
          <w:lang w:val="en-US"/>
        </w:rPr>
        <w:t>ферта,</w:t>
      </w:r>
      <w:r w:rsidR="00492FE9">
        <w:rPr>
          <w:szCs w:val="24"/>
        </w:rPr>
        <w:t xml:space="preserve"> </w:t>
      </w:r>
      <w:r w:rsidRPr="00C50EDF">
        <w:rPr>
          <w:szCs w:val="24"/>
          <w:lang w:val="en-US"/>
        </w:rPr>
        <w:t>участникът декларира липсата на основанията за отстраняване.</w:t>
      </w:r>
    </w:p>
    <w:p w:rsidR="00C50EDF" w:rsidRPr="00C50EDF" w:rsidRDefault="00C50EDF" w:rsidP="00257F0A">
      <w:pPr>
        <w:ind w:left="118" w:right="115" w:firstLine="590"/>
        <w:jc w:val="both"/>
        <w:rPr>
          <w:szCs w:val="24"/>
          <w:lang w:val="en-US"/>
        </w:rPr>
      </w:pPr>
      <w:r w:rsidRPr="00C50EDF">
        <w:rPr>
          <w:szCs w:val="24"/>
          <w:lang w:val="en-US"/>
        </w:rPr>
        <w:t>Когато изискванията по чл. 54, ал. 1, т. 1, 2 и 7 от ЗОП се отнасят за повече от едно лице, всички лица подписват един и същ ЕЕДОП- Образец № 1.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Образец № 1 за всяко лице или за някои от лицата. В тези случаи, когато се подава повече от един ЕЕДОП- Образец № 1 обстоятелствата, свързани с критериите за подбор, се съдържат само в ЕЕДОП- Образец № 1, подписан от лице, което може самостоятелно да представлява съответния стопански субект.</w:t>
      </w:r>
    </w:p>
    <w:p w:rsidR="00C50EDF" w:rsidRPr="00C50EDF" w:rsidRDefault="00C50EDF" w:rsidP="00257F0A">
      <w:pPr>
        <w:ind w:left="118" w:right="115" w:firstLine="590"/>
        <w:jc w:val="both"/>
        <w:rPr>
          <w:szCs w:val="24"/>
          <w:lang w:val="en-US"/>
        </w:rPr>
      </w:pPr>
      <w:r w:rsidRPr="00C50EDF">
        <w:rPr>
          <w:szCs w:val="24"/>
          <w:lang w:val="en-US"/>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Образец № 1, който съдържа информацията по предходното изречение.</w:t>
      </w:r>
    </w:p>
    <w:p w:rsidR="00C50EDF" w:rsidRPr="00C50EDF" w:rsidRDefault="00C50EDF" w:rsidP="00257F0A">
      <w:pPr>
        <w:ind w:left="118" w:right="115" w:firstLine="590"/>
        <w:jc w:val="both"/>
        <w:rPr>
          <w:szCs w:val="24"/>
          <w:lang w:val="en-US"/>
        </w:rPr>
      </w:pPr>
      <w:r w:rsidRPr="00C50EDF">
        <w:rPr>
          <w:szCs w:val="24"/>
          <w:lang w:val="en-US"/>
        </w:rPr>
        <w:t>В ЕЕДОП</w:t>
      </w:r>
      <w:r w:rsidR="00492FE9">
        <w:rPr>
          <w:szCs w:val="24"/>
        </w:rPr>
        <w:t xml:space="preserve"> – </w:t>
      </w:r>
      <w:r w:rsidRPr="00C50EDF">
        <w:rPr>
          <w:szCs w:val="24"/>
          <w:lang w:val="en-US"/>
        </w:rPr>
        <w:t>Образец  № 1 се предоставя съответната информация, изисквана от</w:t>
      </w:r>
      <w:r w:rsidR="00492FE9">
        <w:rPr>
          <w:szCs w:val="24"/>
        </w:rPr>
        <w:t xml:space="preserve"> </w:t>
      </w:r>
      <w:r w:rsidRPr="00C50EDF">
        <w:rPr>
          <w:szCs w:val="24"/>
          <w:lang w:val="en-US"/>
        </w:rPr>
        <w:t>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50EDF" w:rsidRPr="00C50EDF" w:rsidRDefault="00C50EDF" w:rsidP="00257F0A">
      <w:pPr>
        <w:ind w:left="118" w:right="115" w:firstLine="590"/>
        <w:jc w:val="both"/>
        <w:rPr>
          <w:szCs w:val="24"/>
          <w:lang w:val="en-US"/>
        </w:rPr>
      </w:pPr>
      <w:r w:rsidRPr="00C50EDF">
        <w:rPr>
          <w:szCs w:val="24"/>
          <w:lang w:val="en-US"/>
        </w:rPr>
        <w:t>Участниците могат да използват ЕЕДОП- Образец № 1, който вече е бил използван</w:t>
      </w:r>
      <w:r w:rsidR="00492FE9">
        <w:rPr>
          <w:szCs w:val="24"/>
        </w:rPr>
        <w:t xml:space="preserve"> </w:t>
      </w:r>
      <w:r w:rsidRPr="00C50EDF">
        <w:rPr>
          <w:szCs w:val="24"/>
          <w:lang w:val="en-US"/>
        </w:rPr>
        <w:t>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тази възможност,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C50EDF" w:rsidRPr="00C50EDF" w:rsidRDefault="00C50EDF" w:rsidP="00257F0A">
      <w:pPr>
        <w:ind w:left="118" w:right="115" w:firstLine="590"/>
        <w:jc w:val="both"/>
        <w:rPr>
          <w:szCs w:val="24"/>
          <w:lang w:val="en-US"/>
        </w:rPr>
      </w:pPr>
      <w:r w:rsidRPr="00492FE9">
        <w:rPr>
          <w:b/>
          <w:szCs w:val="24"/>
          <w:lang w:val="en-US"/>
        </w:rPr>
        <w:t>Б)</w:t>
      </w:r>
      <w:r w:rsidRPr="00C50EDF">
        <w:rPr>
          <w:szCs w:val="24"/>
          <w:lang w:val="en-US"/>
        </w:rPr>
        <w:t xml:space="preserve"> документи за доказване на предприетите мерки за надеждност, когато е приложима;</w:t>
      </w:r>
    </w:p>
    <w:p w:rsidR="00C50EDF" w:rsidRPr="00C50EDF" w:rsidRDefault="00C50EDF" w:rsidP="00257F0A">
      <w:pPr>
        <w:ind w:left="118" w:right="115" w:firstLine="590"/>
        <w:jc w:val="both"/>
        <w:rPr>
          <w:szCs w:val="24"/>
          <w:lang w:val="en-US"/>
        </w:rPr>
      </w:pPr>
      <w:r w:rsidRPr="00492FE9">
        <w:rPr>
          <w:b/>
          <w:szCs w:val="24"/>
          <w:lang w:val="en-US"/>
        </w:rPr>
        <w:t>В)</w:t>
      </w:r>
      <w:r w:rsidRPr="00C50EDF">
        <w:rPr>
          <w:szCs w:val="24"/>
          <w:lang w:val="en-US"/>
        </w:rPr>
        <w:t xml:space="preserve"> в случай, че участник е обединение, което не е юридическо лице,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50EDF" w:rsidRPr="00C50EDF" w:rsidRDefault="00C50EDF" w:rsidP="00257F0A">
      <w:pPr>
        <w:ind w:left="118" w:right="115" w:firstLine="590"/>
        <w:jc w:val="both"/>
        <w:rPr>
          <w:szCs w:val="24"/>
          <w:lang w:val="en-US"/>
        </w:rPr>
      </w:pPr>
      <w:r w:rsidRPr="00C50EDF">
        <w:rPr>
          <w:szCs w:val="24"/>
          <w:lang w:val="en-US"/>
        </w:rPr>
        <w:t>1.</w:t>
      </w:r>
      <w:r w:rsidRPr="00C50EDF">
        <w:rPr>
          <w:szCs w:val="24"/>
          <w:lang w:val="en-US"/>
        </w:rPr>
        <w:tab/>
        <w:t>правата и задълженията на участниците в обединението;</w:t>
      </w:r>
    </w:p>
    <w:p w:rsidR="00C50EDF" w:rsidRPr="00C50EDF" w:rsidRDefault="00C50EDF" w:rsidP="00257F0A">
      <w:pPr>
        <w:ind w:left="118" w:right="115" w:firstLine="590"/>
        <w:jc w:val="both"/>
        <w:rPr>
          <w:szCs w:val="24"/>
          <w:lang w:val="en-US"/>
        </w:rPr>
      </w:pPr>
      <w:r w:rsidRPr="00C50EDF">
        <w:rPr>
          <w:szCs w:val="24"/>
          <w:lang w:val="en-US"/>
        </w:rPr>
        <w:t>2.</w:t>
      </w:r>
      <w:r w:rsidRPr="00C50EDF">
        <w:rPr>
          <w:szCs w:val="24"/>
          <w:lang w:val="en-US"/>
        </w:rPr>
        <w:tab/>
        <w:t>разпределението на отговорността между членовете на обединението;</w:t>
      </w:r>
    </w:p>
    <w:p w:rsidR="00C50EDF" w:rsidRPr="00C50EDF" w:rsidRDefault="00C50EDF" w:rsidP="00257F0A">
      <w:pPr>
        <w:ind w:left="118" w:right="115" w:firstLine="590"/>
        <w:jc w:val="both"/>
        <w:rPr>
          <w:szCs w:val="24"/>
          <w:lang w:val="en-US"/>
        </w:rPr>
      </w:pPr>
      <w:r w:rsidRPr="00C50EDF">
        <w:rPr>
          <w:szCs w:val="24"/>
          <w:lang w:val="en-US"/>
        </w:rPr>
        <w:t>3.</w:t>
      </w:r>
      <w:r w:rsidRPr="00C50EDF">
        <w:rPr>
          <w:szCs w:val="24"/>
          <w:lang w:val="en-US"/>
        </w:rPr>
        <w:tab/>
        <w:t>дейностите, които ще изпълнява всеки член на обединението.</w:t>
      </w:r>
    </w:p>
    <w:p w:rsidR="00C50EDF" w:rsidRPr="00C50EDF" w:rsidRDefault="00C50EDF" w:rsidP="00C50EDF">
      <w:pPr>
        <w:ind w:left="118" w:right="115"/>
        <w:jc w:val="both"/>
        <w:rPr>
          <w:szCs w:val="24"/>
          <w:lang w:val="en-US"/>
        </w:rPr>
      </w:pPr>
      <w:r w:rsidRPr="00C50EDF">
        <w:rPr>
          <w:szCs w:val="24"/>
          <w:lang w:val="en-US"/>
        </w:rPr>
        <w:lastRenderedPageBreak/>
        <w:t xml:space="preserve"> </w:t>
      </w:r>
    </w:p>
    <w:p w:rsidR="00C50EDF" w:rsidRPr="00C50EDF" w:rsidRDefault="00C50EDF" w:rsidP="00257F0A">
      <w:pPr>
        <w:ind w:left="118" w:right="115" w:firstLine="590"/>
        <w:jc w:val="both"/>
        <w:rPr>
          <w:szCs w:val="24"/>
          <w:lang w:val="en-US"/>
        </w:rPr>
      </w:pPr>
      <w:r w:rsidRPr="00C50EDF">
        <w:rPr>
          <w:szCs w:val="24"/>
          <w:lang w:val="en-US"/>
        </w:rPr>
        <w:t>2.</w:t>
      </w:r>
      <w:r w:rsidR="00492FE9">
        <w:rPr>
          <w:szCs w:val="24"/>
        </w:rPr>
        <w:t>2</w:t>
      </w:r>
      <w:r w:rsidRPr="00C50EDF">
        <w:rPr>
          <w:szCs w:val="24"/>
          <w:lang w:val="en-US"/>
        </w:rPr>
        <w:t xml:space="preserve">.2. </w:t>
      </w:r>
      <w:r w:rsidR="00492FE9" w:rsidRPr="00C50EDF">
        <w:rPr>
          <w:szCs w:val="24"/>
          <w:lang w:val="en-US"/>
        </w:rPr>
        <w:t>Техническо предложение, съдържащо</w:t>
      </w:r>
      <w:r w:rsidR="00492FE9">
        <w:rPr>
          <w:szCs w:val="24"/>
        </w:rPr>
        <w:t>:</w:t>
      </w:r>
    </w:p>
    <w:p w:rsidR="00C50EDF" w:rsidRPr="00C50EDF" w:rsidRDefault="001917A9" w:rsidP="00257F0A">
      <w:pPr>
        <w:ind w:left="118" w:right="115" w:firstLine="590"/>
        <w:jc w:val="both"/>
        <w:rPr>
          <w:szCs w:val="24"/>
          <w:lang w:val="en-US"/>
        </w:rPr>
      </w:pPr>
      <w:r w:rsidRPr="001917A9">
        <w:rPr>
          <w:b/>
          <w:szCs w:val="24"/>
        </w:rPr>
        <w:t>А)</w:t>
      </w:r>
      <w:r>
        <w:rPr>
          <w:szCs w:val="24"/>
        </w:rPr>
        <w:t xml:space="preserve"> </w:t>
      </w:r>
      <w:r w:rsidR="00C50EDF" w:rsidRPr="00C50EDF">
        <w:rPr>
          <w:szCs w:val="24"/>
          <w:lang w:val="en-US"/>
        </w:rPr>
        <w:t>Документ за упълномощаване, когато</w:t>
      </w:r>
      <w:r w:rsidR="00492FE9">
        <w:rPr>
          <w:szCs w:val="24"/>
          <w:lang w:val="en-US"/>
        </w:rPr>
        <w:t xml:space="preserve"> лицето, </w:t>
      </w:r>
      <w:r w:rsidR="00C50EDF" w:rsidRPr="00C50EDF">
        <w:rPr>
          <w:szCs w:val="24"/>
          <w:lang w:val="en-US"/>
        </w:rPr>
        <w:t>което подава офертата, не е законният представител на участника- по образец на участника;</w:t>
      </w:r>
    </w:p>
    <w:p w:rsidR="00C50EDF" w:rsidRPr="00C50EDF" w:rsidRDefault="001917A9" w:rsidP="00257F0A">
      <w:pPr>
        <w:ind w:left="118" w:right="115" w:firstLine="590"/>
        <w:jc w:val="both"/>
        <w:rPr>
          <w:szCs w:val="24"/>
          <w:lang w:val="en-US"/>
        </w:rPr>
      </w:pPr>
      <w:r w:rsidRPr="001917A9">
        <w:rPr>
          <w:b/>
          <w:szCs w:val="24"/>
        </w:rPr>
        <w:t>Б)</w:t>
      </w:r>
      <w:r>
        <w:rPr>
          <w:szCs w:val="24"/>
        </w:rPr>
        <w:t xml:space="preserve"> </w:t>
      </w:r>
      <w:r w:rsidR="00C50EDF" w:rsidRPr="00C50EDF">
        <w:rPr>
          <w:szCs w:val="24"/>
          <w:lang w:val="en-US"/>
        </w:rPr>
        <w:t>Предложение за изпълнение на поръчката в съответствие с техническите спецификации и изисквания</w:t>
      </w:r>
      <w:r w:rsidR="00492FE9">
        <w:rPr>
          <w:szCs w:val="24"/>
          <w:lang w:val="en-US"/>
        </w:rPr>
        <w:t xml:space="preserve">та на възложителя- описва се в </w:t>
      </w:r>
      <w:r w:rsidR="00492FE9" w:rsidRPr="00F14B10">
        <w:rPr>
          <w:szCs w:val="24"/>
        </w:rPr>
        <w:t>О</w:t>
      </w:r>
      <w:r w:rsidR="00C50EDF" w:rsidRPr="00F14B10">
        <w:rPr>
          <w:szCs w:val="24"/>
          <w:lang w:val="en-US"/>
        </w:rPr>
        <w:t>бразец № 2;</w:t>
      </w:r>
    </w:p>
    <w:p w:rsidR="00492FE9" w:rsidRDefault="00C50EDF" w:rsidP="00257F0A">
      <w:pPr>
        <w:ind w:left="118" w:right="115" w:firstLine="590"/>
        <w:jc w:val="both"/>
        <w:rPr>
          <w:szCs w:val="24"/>
        </w:rPr>
      </w:pPr>
      <w:r w:rsidRPr="00C50EDF">
        <w:rPr>
          <w:szCs w:val="24"/>
          <w:lang w:val="en-US"/>
        </w:rPr>
        <w:t xml:space="preserve">В предложението за изпълнение на поръчката, участникът посочва своето предложение относно </w:t>
      </w:r>
      <w:r w:rsidR="00492FE9">
        <w:rPr>
          <w:szCs w:val="24"/>
        </w:rPr>
        <w:t xml:space="preserve">срок за изпълнение на строителството, </w:t>
      </w:r>
      <w:r w:rsidRPr="00C50EDF">
        <w:rPr>
          <w:szCs w:val="24"/>
          <w:lang w:val="en-US"/>
        </w:rPr>
        <w:t>гаранционните срокове на изпълнените СМР. Участниците трябва да предложат гаранционни срокове за изпълнените строителни работи</w:t>
      </w:r>
      <w:r w:rsidR="00492FE9">
        <w:rPr>
          <w:szCs w:val="24"/>
        </w:rPr>
        <w:t xml:space="preserve"> не по-малки от една година.</w:t>
      </w:r>
    </w:p>
    <w:p w:rsidR="00C50EDF" w:rsidRPr="00C50EDF" w:rsidRDefault="00C50EDF" w:rsidP="00257F0A">
      <w:pPr>
        <w:ind w:left="118" w:right="115" w:firstLine="590"/>
        <w:jc w:val="both"/>
        <w:rPr>
          <w:szCs w:val="24"/>
          <w:lang w:val="en-US"/>
        </w:rPr>
      </w:pPr>
      <w:r w:rsidRPr="00C50EDF">
        <w:rPr>
          <w:szCs w:val="24"/>
          <w:lang w:val="en-US"/>
        </w:rPr>
        <w:t xml:space="preserve">Участникът, който е предложил гаранционен срок по – кратък от </w:t>
      </w:r>
      <w:r w:rsidR="00492FE9">
        <w:rPr>
          <w:szCs w:val="24"/>
        </w:rPr>
        <w:t>една година</w:t>
      </w:r>
      <w:r w:rsidRPr="00C50EDF">
        <w:rPr>
          <w:szCs w:val="24"/>
          <w:lang w:val="en-US"/>
        </w:rPr>
        <w:t xml:space="preserve"> се отстранява.</w:t>
      </w:r>
    </w:p>
    <w:p w:rsidR="00C50EDF" w:rsidRPr="00492FE9" w:rsidRDefault="00544DF7" w:rsidP="00544DF7">
      <w:pPr>
        <w:ind w:left="118" w:right="115"/>
        <w:jc w:val="both"/>
        <w:rPr>
          <w:szCs w:val="24"/>
          <w:lang w:val="en-US"/>
        </w:rPr>
      </w:pPr>
      <w:r>
        <w:rPr>
          <w:szCs w:val="24"/>
        </w:rPr>
        <w:t>-</w:t>
      </w:r>
      <w:r>
        <w:rPr>
          <w:szCs w:val="24"/>
        </w:rPr>
        <w:tab/>
      </w:r>
      <w:r w:rsidR="00C50EDF" w:rsidRPr="00492FE9">
        <w:rPr>
          <w:szCs w:val="24"/>
          <w:lang w:val="en-US"/>
        </w:rPr>
        <w:t>Декларация за съгласие с клаузите на приложения проект на договор- образец № 2.1;</w:t>
      </w:r>
    </w:p>
    <w:p w:rsidR="00C50EDF" w:rsidRPr="00C50EDF" w:rsidRDefault="00C50EDF" w:rsidP="00C50EDF">
      <w:pPr>
        <w:ind w:left="118" w:right="115"/>
        <w:jc w:val="both"/>
        <w:rPr>
          <w:szCs w:val="24"/>
          <w:lang w:val="en-US"/>
        </w:rPr>
      </w:pPr>
      <w:r w:rsidRPr="00C50EDF">
        <w:rPr>
          <w:szCs w:val="24"/>
          <w:lang w:val="en-US"/>
        </w:rPr>
        <w:t>-</w:t>
      </w:r>
      <w:r w:rsidRPr="00C50EDF">
        <w:rPr>
          <w:szCs w:val="24"/>
          <w:lang w:val="en-US"/>
        </w:rPr>
        <w:tab/>
        <w:t>Декларация за срока на валидност на офертата</w:t>
      </w:r>
      <w:r w:rsidR="00544DF7">
        <w:rPr>
          <w:szCs w:val="24"/>
        </w:rPr>
        <w:t xml:space="preserve"> – </w:t>
      </w:r>
      <w:r w:rsidRPr="00C50EDF">
        <w:rPr>
          <w:szCs w:val="24"/>
          <w:lang w:val="en-US"/>
        </w:rPr>
        <w:t xml:space="preserve"> образец  №</w:t>
      </w:r>
      <w:r w:rsidR="00544DF7">
        <w:rPr>
          <w:szCs w:val="24"/>
        </w:rPr>
        <w:t xml:space="preserve"> </w:t>
      </w:r>
      <w:r w:rsidRPr="00C50EDF">
        <w:rPr>
          <w:szCs w:val="24"/>
          <w:lang w:val="en-US"/>
        </w:rPr>
        <w:t>2.</w:t>
      </w:r>
      <w:r w:rsidR="00544DF7">
        <w:rPr>
          <w:szCs w:val="24"/>
        </w:rPr>
        <w:t>2</w:t>
      </w:r>
      <w:r w:rsidRPr="00C50EDF">
        <w:rPr>
          <w:szCs w:val="24"/>
          <w:lang w:val="en-US"/>
        </w:rPr>
        <w:t>;</w:t>
      </w:r>
    </w:p>
    <w:p w:rsidR="003F64AF" w:rsidRDefault="00544DF7" w:rsidP="00C50EDF">
      <w:pPr>
        <w:ind w:left="118" w:right="115"/>
        <w:jc w:val="both"/>
        <w:rPr>
          <w:szCs w:val="24"/>
        </w:rPr>
      </w:pPr>
      <w:r>
        <w:rPr>
          <w:szCs w:val="24"/>
          <w:lang w:val="en-US"/>
        </w:rPr>
        <w:t>-</w:t>
      </w:r>
      <w:r>
        <w:rPr>
          <w:szCs w:val="24"/>
        </w:rPr>
        <w:tab/>
      </w:r>
      <w:r w:rsidR="00C50EDF" w:rsidRPr="00C50EDF">
        <w:rPr>
          <w:szCs w:val="24"/>
          <w:lang w:val="en-US"/>
        </w:rPr>
        <w:t>Декларация, че при изготвяне на офертата са спазени задълженията, свързани с</w:t>
      </w:r>
      <w:r>
        <w:rPr>
          <w:szCs w:val="24"/>
        </w:rPr>
        <w:t xml:space="preserve"> </w:t>
      </w:r>
      <w:r w:rsidR="00C50EDF" w:rsidRPr="00C50EDF">
        <w:rPr>
          <w:szCs w:val="24"/>
          <w:lang w:val="en-US"/>
        </w:rPr>
        <w:t>данъци и осигуровки, опазване на околната среда, закрила на заетостта и условията на труд, когато е приложимо</w:t>
      </w:r>
      <w:r>
        <w:rPr>
          <w:szCs w:val="24"/>
        </w:rPr>
        <w:t xml:space="preserve"> </w:t>
      </w:r>
      <w:r w:rsidR="00C50EDF" w:rsidRPr="00C50EDF">
        <w:rPr>
          <w:szCs w:val="24"/>
          <w:lang w:val="en-US"/>
        </w:rPr>
        <w:t>- образец № 2.</w:t>
      </w:r>
      <w:r>
        <w:rPr>
          <w:szCs w:val="24"/>
        </w:rPr>
        <w:t>3</w:t>
      </w:r>
    </w:p>
    <w:p w:rsidR="00E25F9C" w:rsidRDefault="00387ACE" w:rsidP="00387ACE">
      <w:pPr>
        <w:ind w:left="118" w:right="115"/>
        <w:jc w:val="both"/>
        <w:rPr>
          <w:szCs w:val="24"/>
        </w:rPr>
      </w:pPr>
      <w:r>
        <w:rPr>
          <w:szCs w:val="24"/>
          <w:lang w:val="en-US"/>
        </w:rPr>
        <w:t>-</w:t>
      </w:r>
      <w:r>
        <w:rPr>
          <w:szCs w:val="24"/>
        </w:rPr>
        <w:tab/>
      </w:r>
      <w:r w:rsidR="00E25F9C">
        <w:rPr>
          <w:szCs w:val="24"/>
        </w:rPr>
        <w:t xml:space="preserve">Декларация </w:t>
      </w:r>
      <w:r w:rsidR="00E25F9C" w:rsidRPr="00E25F9C">
        <w:rPr>
          <w:szCs w:val="24"/>
        </w:rPr>
        <w:t>за представяне на застраховка „Професионална отговорност в строителството”</w:t>
      </w:r>
      <w:r w:rsidR="00E25F9C">
        <w:rPr>
          <w:szCs w:val="24"/>
        </w:rPr>
        <w:t xml:space="preserve"> – </w:t>
      </w:r>
      <w:r w:rsidR="00E25F9C" w:rsidRPr="00C50EDF">
        <w:rPr>
          <w:szCs w:val="24"/>
          <w:lang w:val="en-US"/>
        </w:rPr>
        <w:t>образец № 2.</w:t>
      </w:r>
      <w:r w:rsidR="00E25F9C">
        <w:rPr>
          <w:szCs w:val="24"/>
        </w:rPr>
        <w:t>4</w:t>
      </w:r>
      <w:r w:rsidR="00E25F9C" w:rsidRPr="00C50EDF">
        <w:rPr>
          <w:szCs w:val="24"/>
          <w:lang w:val="en-US"/>
        </w:rPr>
        <w:t>;</w:t>
      </w:r>
    </w:p>
    <w:p w:rsidR="00387ACE" w:rsidRDefault="00E25F9C" w:rsidP="00387ACE">
      <w:pPr>
        <w:ind w:left="118" w:right="115"/>
        <w:jc w:val="both"/>
        <w:rPr>
          <w:szCs w:val="24"/>
        </w:rPr>
      </w:pPr>
      <w:r>
        <w:rPr>
          <w:szCs w:val="24"/>
        </w:rPr>
        <w:t>-</w:t>
      </w:r>
      <w:r>
        <w:rPr>
          <w:szCs w:val="24"/>
        </w:rPr>
        <w:tab/>
      </w:r>
      <w:r w:rsidR="00387ACE" w:rsidRPr="00C50EDF">
        <w:rPr>
          <w:szCs w:val="24"/>
          <w:lang w:val="en-US"/>
        </w:rPr>
        <w:t xml:space="preserve">Декларация, </w:t>
      </w:r>
      <w:r w:rsidR="00387ACE" w:rsidRPr="00387ACE">
        <w:rPr>
          <w:szCs w:val="24"/>
          <w:lang w:val="en-US"/>
        </w:rPr>
        <w:t xml:space="preserve">за ангажираност на експерт </w:t>
      </w:r>
      <w:r w:rsidR="00387ACE">
        <w:rPr>
          <w:szCs w:val="24"/>
        </w:rPr>
        <w:t xml:space="preserve">- </w:t>
      </w:r>
      <w:r w:rsidR="00387ACE" w:rsidRPr="00387ACE">
        <w:rPr>
          <w:szCs w:val="24"/>
        </w:rPr>
        <w:t>попълва от експерти, които не са служители на участника и се предс</w:t>
      </w:r>
      <w:r w:rsidR="00387ACE">
        <w:rPr>
          <w:szCs w:val="24"/>
        </w:rPr>
        <w:t xml:space="preserve">тавя от всеки експерт поотделно – </w:t>
      </w:r>
      <w:r w:rsidR="00387ACE" w:rsidRPr="00C50EDF">
        <w:rPr>
          <w:szCs w:val="24"/>
          <w:lang w:val="en-US"/>
        </w:rPr>
        <w:t>образец № 2.</w:t>
      </w:r>
      <w:r>
        <w:rPr>
          <w:szCs w:val="24"/>
        </w:rPr>
        <w:t>5</w:t>
      </w:r>
      <w:r w:rsidR="00387ACE" w:rsidRPr="00C50EDF">
        <w:rPr>
          <w:szCs w:val="24"/>
          <w:lang w:val="en-US"/>
        </w:rPr>
        <w:t>;</w:t>
      </w:r>
    </w:p>
    <w:p w:rsidR="00E25F9C" w:rsidRDefault="00E25F9C" w:rsidP="00E25F9C">
      <w:pPr>
        <w:ind w:left="118" w:right="115"/>
        <w:jc w:val="both"/>
        <w:rPr>
          <w:szCs w:val="24"/>
        </w:rPr>
      </w:pPr>
      <w:r>
        <w:rPr>
          <w:szCs w:val="24"/>
        </w:rPr>
        <w:t>-</w:t>
      </w:r>
      <w:r>
        <w:rPr>
          <w:szCs w:val="24"/>
        </w:rPr>
        <w:tab/>
      </w:r>
      <w:r w:rsidRPr="00C50EDF">
        <w:rPr>
          <w:szCs w:val="24"/>
          <w:lang w:val="en-US"/>
        </w:rPr>
        <w:t xml:space="preserve">Декларация, </w:t>
      </w:r>
      <w:r w:rsidRPr="00387ACE">
        <w:rPr>
          <w:szCs w:val="24"/>
          <w:lang w:val="en-US"/>
        </w:rPr>
        <w:t xml:space="preserve">за </w:t>
      </w:r>
      <w:r>
        <w:rPr>
          <w:szCs w:val="24"/>
        </w:rPr>
        <w:t xml:space="preserve">запознаване а обекта, предмет на ремонта – </w:t>
      </w:r>
      <w:r w:rsidRPr="00C50EDF">
        <w:rPr>
          <w:szCs w:val="24"/>
          <w:lang w:val="en-US"/>
        </w:rPr>
        <w:t>образец № 2.</w:t>
      </w:r>
      <w:r>
        <w:rPr>
          <w:szCs w:val="24"/>
        </w:rPr>
        <w:t>6</w:t>
      </w:r>
      <w:r w:rsidRPr="00C50EDF">
        <w:rPr>
          <w:szCs w:val="24"/>
          <w:lang w:val="en-US"/>
        </w:rPr>
        <w:t>;</w:t>
      </w:r>
    </w:p>
    <w:p w:rsidR="00F14B10" w:rsidRPr="00F14B10" w:rsidRDefault="00F14B10" w:rsidP="00F14B10">
      <w:pPr>
        <w:ind w:left="118" w:right="115"/>
        <w:jc w:val="both"/>
        <w:rPr>
          <w:szCs w:val="24"/>
        </w:rPr>
      </w:pPr>
      <w:r>
        <w:rPr>
          <w:szCs w:val="24"/>
        </w:rPr>
        <w:t>-</w:t>
      </w:r>
      <w:r>
        <w:rPr>
          <w:szCs w:val="24"/>
        </w:rPr>
        <w:tab/>
      </w:r>
      <w:r w:rsidRPr="00F14B10">
        <w:rPr>
          <w:szCs w:val="24"/>
        </w:rPr>
        <w:t>Декларация за конфиденциалност в случай на приложимост – по образец на участника.</w:t>
      </w:r>
    </w:p>
    <w:p w:rsidR="00F14B10" w:rsidRPr="00647B85" w:rsidRDefault="00C50EDF" w:rsidP="00257F0A">
      <w:pPr>
        <w:ind w:left="118" w:right="115" w:firstLine="590"/>
        <w:jc w:val="both"/>
        <w:rPr>
          <w:b/>
        </w:rPr>
      </w:pPr>
      <w:r w:rsidRPr="00F14B10">
        <w:rPr>
          <w:b/>
          <w:szCs w:val="24"/>
          <w:lang w:val="en-US"/>
        </w:rPr>
        <w:t xml:space="preserve">Техническото предложение трябва да има задължителното минимално съдържание, описано в </w:t>
      </w:r>
      <w:r w:rsidR="00F14B10" w:rsidRPr="00F14B10">
        <w:rPr>
          <w:b/>
          <w:szCs w:val="24"/>
        </w:rPr>
        <w:t xml:space="preserve">т.5 </w:t>
      </w:r>
      <w:r w:rsidR="00F14B10" w:rsidRPr="00F14B10">
        <w:rPr>
          <w:szCs w:val="24"/>
        </w:rPr>
        <w:t xml:space="preserve">на </w:t>
      </w:r>
      <w:r w:rsidR="00F14B10" w:rsidRPr="00F14B10">
        <w:t xml:space="preserve">Раздел  I „Технически </w:t>
      </w:r>
      <w:r w:rsidR="00F14B10">
        <w:t>с</w:t>
      </w:r>
      <w:r w:rsidR="00F14B10" w:rsidRPr="00F14B10">
        <w:t>пецификации</w:t>
      </w:r>
      <w:r w:rsidR="00F14B10" w:rsidRPr="00F14B10">
        <w:rPr>
          <w:b/>
        </w:rPr>
        <w:t>“</w:t>
      </w:r>
    </w:p>
    <w:p w:rsidR="00C50EDF" w:rsidRPr="00C50EDF" w:rsidRDefault="00C50EDF" w:rsidP="00C50EDF">
      <w:pPr>
        <w:ind w:left="118" w:right="115"/>
        <w:jc w:val="both"/>
        <w:rPr>
          <w:szCs w:val="24"/>
          <w:lang w:val="en-US"/>
        </w:rPr>
      </w:pPr>
    </w:p>
    <w:p w:rsidR="00C50EDF" w:rsidRPr="00544DF7" w:rsidRDefault="001917A9" w:rsidP="00257F0A">
      <w:pPr>
        <w:ind w:left="118" w:right="115" w:firstLine="590"/>
        <w:jc w:val="both"/>
        <w:rPr>
          <w:szCs w:val="24"/>
        </w:rPr>
      </w:pPr>
      <w:r>
        <w:rPr>
          <w:b/>
          <w:szCs w:val="24"/>
        </w:rPr>
        <w:t>В</w:t>
      </w:r>
      <w:r w:rsidR="00C50EDF" w:rsidRPr="001917A9">
        <w:rPr>
          <w:b/>
          <w:szCs w:val="24"/>
          <w:lang w:val="en-US"/>
        </w:rPr>
        <w:t>) Ценово предложение,</w:t>
      </w:r>
      <w:r w:rsidR="00C50EDF" w:rsidRPr="00C50EDF">
        <w:rPr>
          <w:szCs w:val="24"/>
          <w:lang w:val="en-US"/>
        </w:rPr>
        <w:t xml:space="preserve"> съставено съгласно образец № </w:t>
      </w:r>
      <w:r w:rsidR="00544DF7">
        <w:rPr>
          <w:szCs w:val="24"/>
        </w:rPr>
        <w:t>3</w:t>
      </w:r>
      <w:r w:rsidR="00C50EDF" w:rsidRPr="00C50EDF">
        <w:rPr>
          <w:szCs w:val="24"/>
          <w:lang w:val="en-US"/>
        </w:rPr>
        <w:t xml:space="preserve"> и се поставя в отделен запечатан непрозрачен плик с надп</w:t>
      </w:r>
      <w:r w:rsidR="00544DF7">
        <w:rPr>
          <w:szCs w:val="24"/>
          <w:lang w:val="en-US"/>
        </w:rPr>
        <w:t>ис "Предлагани ценови параметри</w:t>
      </w:r>
      <w:r w:rsidR="00544DF7">
        <w:rPr>
          <w:szCs w:val="24"/>
        </w:rPr>
        <w:t xml:space="preserve"> за </w:t>
      </w:r>
      <w:r w:rsidR="00F14B10">
        <w:t>„Неотложен основен ремонт на участък от път DOB 1199 / Бенковски – Владимирово/ в участъка около тръбен водосток при км 15+820”.</w:t>
      </w:r>
      <w:r w:rsidR="00F14B10">
        <w:rPr>
          <w:szCs w:val="24"/>
        </w:rPr>
        <w:t xml:space="preserve"> </w:t>
      </w:r>
    </w:p>
    <w:p w:rsidR="00C50EDF" w:rsidRPr="00C50EDF" w:rsidRDefault="00C50EDF" w:rsidP="00257F0A">
      <w:pPr>
        <w:ind w:left="118" w:right="115" w:firstLine="590"/>
        <w:jc w:val="both"/>
        <w:rPr>
          <w:szCs w:val="24"/>
          <w:lang w:val="en-US"/>
        </w:rPr>
      </w:pPr>
      <w:r w:rsidRPr="00C50EDF">
        <w:rPr>
          <w:szCs w:val="24"/>
          <w:lang w:val="en-US"/>
        </w:rPr>
        <w:t>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w:t>
      </w:r>
    </w:p>
    <w:p w:rsidR="00C50EDF" w:rsidRPr="00C50EDF" w:rsidRDefault="00C50EDF" w:rsidP="00257F0A">
      <w:pPr>
        <w:ind w:left="118" w:right="115" w:firstLine="590"/>
        <w:jc w:val="both"/>
        <w:rPr>
          <w:szCs w:val="24"/>
          <w:lang w:val="en-US"/>
        </w:rPr>
      </w:pPr>
      <w:r w:rsidRPr="00C50EDF">
        <w:rPr>
          <w:szCs w:val="24"/>
          <w:lang w:val="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C50EDF" w:rsidRPr="00C50EDF" w:rsidRDefault="00C50EDF" w:rsidP="00257F0A">
      <w:pPr>
        <w:ind w:left="118" w:right="115" w:firstLine="590"/>
        <w:jc w:val="both"/>
        <w:rPr>
          <w:szCs w:val="24"/>
          <w:lang w:val="en-US"/>
        </w:rPr>
      </w:pPr>
      <w:r w:rsidRPr="00C50EDF">
        <w:rPr>
          <w:szCs w:val="24"/>
          <w:lang w:val="en-US"/>
        </w:rPr>
        <w:t>При несъответствие между цифровата и изписаната с думи цена ще се приема за вярна изписаната с думи.</w:t>
      </w:r>
    </w:p>
    <w:p w:rsidR="00C50EDF" w:rsidRPr="00C50EDF" w:rsidRDefault="00C50EDF" w:rsidP="00257F0A">
      <w:pPr>
        <w:ind w:left="118" w:right="115" w:firstLine="590"/>
        <w:jc w:val="both"/>
        <w:rPr>
          <w:szCs w:val="24"/>
          <w:lang w:val="en-US"/>
        </w:rPr>
      </w:pPr>
      <w:r w:rsidRPr="00C50EDF">
        <w:rPr>
          <w:szCs w:val="24"/>
          <w:lang w:val="en-US"/>
        </w:rPr>
        <w:t>Забележка: Извън плика с надпис "Предлагани ценови параметри" не трябва да е посочена никаква информация за цената.</w:t>
      </w:r>
    </w:p>
    <w:p w:rsidR="00C50EDF" w:rsidRPr="00C50EDF" w:rsidRDefault="00C50EDF" w:rsidP="00257F0A">
      <w:pPr>
        <w:ind w:left="118" w:right="115" w:firstLine="590"/>
        <w:jc w:val="both"/>
        <w:rPr>
          <w:szCs w:val="24"/>
          <w:lang w:val="en-US"/>
        </w:rPr>
      </w:pPr>
      <w:r w:rsidRPr="00C50EDF">
        <w:rPr>
          <w:szCs w:val="24"/>
          <w:lang w:val="en-US"/>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C50EDF" w:rsidRDefault="00C50EDF" w:rsidP="00C50EDF">
      <w:pPr>
        <w:ind w:left="118" w:right="115"/>
        <w:jc w:val="both"/>
        <w:rPr>
          <w:szCs w:val="24"/>
        </w:rPr>
      </w:pPr>
    </w:p>
    <w:p w:rsidR="001917A9" w:rsidRPr="00C50EDF" w:rsidRDefault="001917A9" w:rsidP="00257F0A">
      <w:pPr>
        <w:pStyle w:val="1"/>
        <w:ind w:firstLine="708"/>
        <w:jc w:val="both"/>
        <w:rPr>
          <w:szCs w:val="24"/>
          <w:lang w:val="en-US"/>
        </w:rPr>
      </w:pPr>
      <w:r w:rsidRPr="00C50EDF">
        <w:rPr>
          <w:szCs w:val="24"/>
          <w:lang w:val="en-US"/>
        </w:rPr>
        <w:t>2.</w:t>
      </w:r>
      <w:r>
        <w:rPr>
          <w:szCs w:val="24"/>
        </w:rPr>
        <w:t>3</w:t>
      </w:r>
      <w:r w:rsidRPr="00C50EDF">
        <w:rPr>
          <w:szCs w:val="24"/>
          <w:lang w:val="en-US"/>
        </w:rPr>
        <w:t>.</w:t>
      </w:r>
      <w:r w:rsidRPr="00C50EDF">
        <w:rPr>
          <w:szCs w:val="24"/>
          <w:lang w:val="en-US"/>
        </w:rPr>
        <w:tab/>
      </w:r>
      <w:proofErr w:type="spellStart"/>
      <w:r w:rsidRPr="001917A9">
        <w:rPr>
          <w:szCs w:val="24"/>
          <w:lang w:val="en-US"/>
        </w:rPr>
        <w:t>Запечатване</w:t>
      </w:r>
      <w:proofErr w:type="spellEnd"/>
      <w:r w:rsidRPr="001917A9">
        <w:rPr>
          <w:szCs w:val="24"/>
          <w:lang w:val="en-US"/>
        </w:rPr>
        <w:t xml:space="preserve"> и </w:t>
      </w:r>
      <w:proofErr w:type="spellStart"/>
      <w:r w:rsidRPr="001917A9">
        <w:rPr>
          <w:szCs w:val="24"/>
          <w:lang w:val="en-US"/>
        </w:rPr>
        <w:t>подаване</w:t>
      </w:r>
      <w:proofErr w:type="spellEnd"/>
      <w:r w:rsidRPr="001917A9">
        <w:rPr>
          <w:szCs w:val="24"/>
          <w:lang w:val="en-US"/>
        </w:rPr>
        <w:t xml:space="preserve"> </w:t>
      </w:r>
      <w:proofErr w:type="spellStart"/>
      <w:r w:rsidRPr="001917A9">
        <w:rPr>
          <w:szCs w:val="24"/>
          <w:lang w:val="en-US"/>
        </w:rPr>
        <w:t>на</w:t>
      </w:r>
      <w:proofErr w:type="spellEnd"/>
      <w:r w:rsidRPr="001917A9">
        <w:rPr>
          <w:szCs w:val="24"/>
          <w:lang w:val="en-US"/>
        </w:rPr>
        <w:t xml:space="preserve"> </w:t>
      </w:r>
      <w:proofErr w:type="spellStart"/>
      <w:r w:rsidRPr="001917A9">
        <w:rPr>
          <w:szCs w:val="24"/>
          <w:lang w:val="en-US"/>
        </w:rPr>
        <w:t>документи</w:t>
      </w:r>
      <w:proofErr w:type="spellEnd"/>
      <w:r w:rsidRPr="001917A9">
        <w:rPr>
          <w:szCs w:val="24"/>
          <w:lang w:val="en-US"/>
        </w:rPr>
        <w:t xml:space="preserve">, </w:t>
      </w:r>
      <w:proofErr w:type="spellStart"/>
      <w:r w:rsidRPr="001917A9">
        <w:rPr>
          <w:szCs w:val="24"/>
          <w:lang w:val="en-US"/>
        </w:rPr>
        <w:t>свързани</w:t>
      </w:r>
      <w:proofErr w:type="spellEnd"/>
      <w:r w:rsidRPr="001917A9">
        <w:rPr>
          <w:szCs w:val="24"/>
          <w:lang w:val="en-US"/>
        </w:rPr>
        <w:t xml:space="preserve"> с </w:t>
      </w:r>
      <w:proofErr w:type="spellStart"/>
      <w:r w:rsidRPr="001917A9">
        <w:rPr>
          <w:szCs w:val="24"/>
          <w:lang w:val="en-US"/>
        </w:rPr>
        <w:t>участието</w:t>
      </w:r>
      <w:proofErr w:type="spellEnd"/>
      <w:r w:rsidRPr="001917A9">
        <w:rPr>
          <w:szCs w:val="24"/>
          <w:lang w:val="en-US"/>
        </w:rPr>
        <w:t xml:space="preserve"> в </w:t>
      </w:r>
      <w:proofErr w:type="spellStart"/>
      <w:r w:rsidRPr="001917A9">
        <w:rPr>
          <w:szCs w:val="24"/>
          <w:lang w:val="en-US"/>
        </w:rPr>
        <w:t>процедурата</w:t>
      </w:r>
      <w:proofErr w:type="spellEnd"/>
    </w:p>
    <w:p w:rsidR="00C50EDF" w:rsidRPr="00C50EDF" w:rsidRDefault="00C50EDF" w:rsidP="00257F0A">
      <w:pPr>
        <w:ind w:left="118" w:right="115" w:firstLine="590"/>
        <w:jc w:val="both"/>
        <w:rPr>
          <w:szCs w:val="24"/>
          <w:lang w:val="en-US"/>
        </w:rPr>
      </w:pPr>
      <w:r w:rsidRPr="00C50EDF">
        <w:rPr>
          <w:szCs w:val="24"/>
          <w:lang w:val="en-US"/>
        </w:rPr>
        <w:t>Документите, свързани с участието в процедурата, се представят от участника, или</w:t>
      </w:r>
      <w:r w:rsidR="00F14B10">
        <w:rPr>
          <w:szCs w:val="24"/>
        </w:rPr>
        <w:t xml:space="preserve"> </w:t>
      </w:r>
      <w:r w:rsidRPr="00C50EDF">
        <w:rPr>
          <w:szCs w:val="24"/>
          <w:lang w:val="en-US"/>
        </w:rPr>
        <w:t xml:space="preserve">от упълномощен от него представител – лично </w:t>
      </w:r>
      <w:r w:rsidR="001917A9">
        <w:rPr>
          <w:szCs w:val="24"/>
        </w:rPr>
        <w:t xml:space="preserve">в Центъра за административно обслужване </w:t>
      </w:r>
      <w:r w:rsidRPr="00C50EDF">
        <w:rPr>
          <w:szCs w:val="24"/>
          <w:lang w:val="en-US"/>
        </w:rPr>
        <w:t xml:space="preserve">или чрез пощенска или друга куриерска услуга с препоръчана пратка с обратна разписка </w:t>
      </w:r>
      <w:r w:rsidRPr="00C50EDF">
        <w:rPr>
          <w:szCs w:val="24"/>
          <w:lang w:val="en-US"/>
        </w:rPr>
        <w:lastRenderedPageBreak/>
        <w:t xml:space="preserve">на адрес: община </w:t>
      </w:r>
      <w:r w:rsidR="001917A9">
        <w:rPr>
          <w:szCs w:val="24"/>
        </w:rPr>
        <w:t>Добричка</w:t>
      </w:r>
      <w:r w:rsidRPr="00C50EDF">
        <w:rPr>
          <w:szCs w:val="24"/>
          <w:lang w:val="en-US"/>
        </w:rPr>
        <w:t xml:space="preserve"> - град </w:t>
      </w:r>
      <w:r w:rsidR="001917A9">
        <w:rPr>
          <w:szCs w:val="24"/>
        </w:rPr>
        <w:t>Добрич</w:t>
      </w:r>
      <w:r w:rsidRPr="00C50EDF">
        <w:rPr>
          <w:szCs w:val="24"/>
          <w:lang w:val="en-US"/>
        </w:rPr>
        <w:t xml:space="preserve"> п.к. </w:t>
      </w:r>
      <w:r w:rsidR="001917A9">
        <w:rPr>
          <w:szCs w:val="24"/>
        </w:rPr>
        <w:t>9300</w:t>
      </w:r>
      <w:r w:rsidRPr="00C50EDF">
        <w:rPr>
          <w:szCs w:val="24"/>
          <w:lang w:val="en-US"/>
        </w:rPr>
        <w:t xml:space="preserve">, ул. </w:t>
      </w:r>
      <w:r w:rsidR="001917A9">
        <w:rPr>
          <w:szCs w:val="24"/>
        </w:rPr>
        <w:t>„Независимост“</w:t>
      </w:r>
      <w:r w:rsidRPr="00C50EDF">
        <w:rPr>
          <w:szCs w:val="24"/>
          <w:lang w:val="en-US"/>
        </w:rPr>
        <w:t xml:space="preserve"> № </w:t>
      </w:r>
      <w:r w:rsidR="001917A9">
        <w:rPr>
          <w:szCs w:val="24"/>
        </w:rPr>
        <w:t>20</w:t>
      </w:r>
      <w:r w:rsidRPr="00C50EDF">
        <w:rPr>
          <w:szCs w:val="24"/>
          <w:lang w:val="en-US"/>
        </w:rPr>
        <w:t xml:space="preserve"> в работно време от 8:0 до 17:00, до датата и часа, посочени в обявлението.</w:t>
      </w:r>
    </w:p>
    <w:p w:rsidR="00C50EDF" w:rsidRPr="00C50EDF" w:rsidRDefault="00C50EDF" w:rsidP="00C50EDF">
      <w:pPr>
        <w:ind w:left="118" w:right="115"/>
        <w:jc w:val="both"/>
        <w:rPr>
          <w:szCs w:val="24"/>
          <w:lang w:val="en-US"/>
        </w:rPr>
      </w:pPr>
    </w:p>
    <w:p w:rsidR="00C50EDF" w:rsidRPr="00C50EDF" w:rsidRDefault="00C50EDF" w:rsidP="00257F0A">
      <w:pPr>
        <w:ind w:left="118" w:right="115" w:firstLine="590"/>
        <w:jc w:val="both"/>
        <w:rPr>
          <w:szCs w:val="24"/>
          <w:lang w:val="en-US"/>
        </w:rPr>
      </w:pPr>
      <w:r w:rsidRPr="00C50EDF">
        <w:rPr>
          <w:szCs w:val="24"/>
          <w:lang w:val="en-US"/>
        </w:rPr>
        <w:t>Документите се представят в запечатана непрозрачна опаковка, върху която се посочват:</w:t>
      </w:r>
    </w:p>
    <w:p w:rsidR="00C50EDF" w:rsidRPr="00C50EDF" w:rsidRDefault="00C50EDF" w:rsidP="00257F0A">
      <w:pPr>
        <w:spacing w:line="240" w:lineRule="atLeast"/>
        <w:ind w:left="119" w:right="113" w:firstLine="589"/>
        <w:jc w:val="both"/>
        <w:rPr>
          <w:szCs w:val="24"/>
          <w:lang w:val="en-US"/>
        </w:rPr>
      </w:pPr>
      <w:r w:rsidRPr="00C50EDF">
        <w:rPr>
          <w:szCs w:val="24"/>
          <w:lang w:val="en-US"/>
        </w:rPr>
        <w:t>1.</w:t>
      </w:r>
      <w:r w:rsidRPr="00C50EDF">
        <w:rPr>
          <w:szCs w:val="24"/>
          <w:lang w:val="en-US"/>
        </w:rPr>
        <w:tab/>
        <w:t>наименованието на кандидата или участника, включително участниците в обединението, когато е приложимо;</w:t>
      </w:r>
    </w:p>
    <w:p w:rsidR="00C50EDF" w:rsidRPr="00C50EDF" w:rsidRDefault="00C50EDF" w:rsidP="00257F0A">
      <w:pPr>
        <w:spacing w:line="240" w:lineRule="atLeast"/>
        <w:ind w:left="119" w:right="113" w:firstLine="589"/>
        <w:jc w:val="both"/>
        <w:rPr>
          <w:szCs w:val="24"/>
          <w:lang w:val="en-US"/>
        </w:rPr>
      </w:pPr>
      <w:r w:rsidRPr="00C50EDF">
        <w:rPr>
          <w:szCs w:val="24"/>
          <w:lang w:val="en-US"/>
        </w:rPr>
        <w:t>2.</w:t>
      </w:r>
      <w:r w:rsidRPr="00C50EDF">
        <w:rPr>
          <w:szCs w:val="24"/>
          <w:lang w:val="en-US"/>
        </w:rPr>
        <w:tab/>
        <w:t>адрес за кореспонденция, телефон и по възможност – факс и електронен</w:t>
      </w:r>
      <w:r w:rsidR="00F14B10">
        <w:rPr>
          <w:szCs w:val="24"/>
        </w:rPr>
        <w:t xml:space="preserve"> </w:t>
      </w:r>
      <w:r w:rsidRPr="00C50EDF">
        <w:rPr>
          <w:szCs w:val="24"/>
          <w:lang w:val="en-US"/>
        </w:rPr>
        <w:t>адрес;</w:t>
      </w:r>
    </w:p>
    <w:p w:rsidR="00C50EDF" w:rsidRPr="00C50EDF" w:rsidRDefault="00C50EDF" w:rsidP="00257F0A">
      <w:pPr>
        <w:spacing w:line="240" w:lineRule="atLeast"/>
        <w:ind w:left="119" w:right="113" w:firstLine="589"/>
        <w:jc w:val="both"/>
        <w:rPr>
          <w:szCs w:val="24"/>
          <w:lang w:val="en-US"/>
        </w:rPr>
      </w:pPr>
      <w:r w:rsidRPr="00C50EDF">
        <w:rPr>
          <w:szCs w:val="24"/>
          <w:lang w:val="en-US"/>
        </w:rPr>
        <w:t>3.</w:t>
      </w:r>
      <w:r w:rsidRPr="00C50EDF">
        <w:rPr>
          <w:szCs w:val="24"/>
          <w:lang w:val="en-US"/>
        </w:rPr>
        <w:tab/>
        <w:t>наименованието на поръчката.</w:t>
      </w:r>
    </w:p>
    <w:p w:rsidR="00C50EDF" w:rsidRPr="00C50EDF" w:rsidRDefault="00C50EDF" w:rsidP="00C50EDF">
      <w:pPr>
        <w:ind w:left="118" w:right="115"/>
        <w:jc w:val="both"/>
        <w:rPr>
          <w:szCs w:val="24"/>
          <w:lang w:val="en-US"/>
        </w:rPr>
      </w:pPr>
      <w:r w:rsidRPr="00C50EDF">
        <w:rPr>
          <w:szCs w:val="24"/>
          <w:lang w:val="en-US"/>
        </w:rPr>
        <w:t xml:space="preserve"> </w:t>
      </w:r>
    </w:p>
    <w:p w:rsidR="001917A9" w:rsidRDefault="00C50EDF" w:rsidP="00257F0A">
      <w:pPr>
        <w:ind w:left="118" w:right="115" w:firstLine="590"/>
        <w:jc w:val="both"/>
        <w:rPr>
          <w:szCs w:val="24"/>
        </w:rPr>
      </w:pPr>
      <w:r w:rsidRPr="00C50EDF">
        <w:rPr>
          <w:szCs w:val="24"/>
          <w:lang w:val="en-US"/>
        </w:rPr>
        <w:t>Опаковката включва</w:t>
      </w:r>
      <w:r w:rsidR="001917A9">
        <w:rPr>
          <w:szCs w:val="24"/>
        </w:rPr>
        <w:t>:</w:t>
      </w:r>
    </w:p>
    <w:p w:rsidR="001917A9" w:rsidRDefault="001917A9" w:rsidP="00257F0A">
      <w:pPr>
        <w:ind w:left="118" w:right="115" w:firstLine="590"/>
        <w:jc w:val="both"/>
        <w:rPr>
          <w:szCs w:val="24"/>
        </w:rPr>
      </w:pPr>
      <w:r>
        <w:rPr>
          <w:szCs w:val="24"/>
        </w:rPr>
        <w:t xml:space="preserve">- </w:t>
      </w:r>
      <w:r w:rsidR="00C50EDF" w:rsidRPr="00C50EDF">
        <w:rPr>
          <w:szCs w:val="24"/>
          <w:lang w:val="en-US"/>
        </w:rPr>
        <w:t xml:space="preserve"> заявление за участие (документите по т. 2.</w:t>
      </w:r>
      <w:r>
        <w:rPr>
          <w:szCs w:val="24"/>
        </w:rPr>
        <w:t>2.1</w:t>
      </w:r>
      <w:r>
        <w:rPr>
          <w:szCs w:val="24"/>
          <w:lang w:val="en-US"/>
        </w:rPr>
        <w:t>);</w:t>
      </w:r>
    </w:p>
    <w:p w:rsidR="001917A9" w:rsidRDefault="001917A9" w:rsidP="00257F0A">
      <w:pPr>
        <w:ind w:left="118" w:right="115" w:firstLine="590"/>
        <w:jc w:val="both"/>
        <w:rPr>
          <w:szCs w:val="24"/>
        </w:rPr>
      </w:pPr>
      <w:r>
        <w:rPr>
          <w:szCs w:val="24"/>
        </w:rPr>
        <w:t xml:space="preserve">- </w:t>
      </w:r>
      <w:r w:rsidR="00C50EDF" w:rsidRPr="00C50EDF">
        <w:rPr>
          <w:szCs w:val="24"/>
          <w:lang w:val="en-US"/>
        </w:rPr>
        <w:t>техническо предложение (образец №2) и приложимите към него документи на т. 2.</w:t>
      </w:r>
      <w:r>
        <w:rPr>
          <w:szCs w:val="24"/>
        </w:rPr>
        <w:t>2</w:t>
      </w:r>
      <w:r w:rsidR="00C50EDF" w:rsidRPr="00C50EDF">
        <w:rPr>
          <w:szCs w:val="24"/>
          <w:lang w:val="en-US"/>
        </w:rPr>
        <w:t>.2)</w:t>
      </w:r>
      <w:r>
        <w:rPr>
          <w:szCs w:val="24"/>
        </w:rPr>
        <w:t>;</w:t>
      </w:r>
    </w:p>
    <w:p w:rsidR="001917A9" w:rsidRDefault="001917A9" w:rsidP="00257F0A">
      <w:pPr>
        <w:ind w:left="118" w:right="115" w:firstLine="590"/>
        <w:jc w:val="both"/>
        <w:rPr>
          <w:szCs w:val="24"/>
        </w:rPr>
      </w:pPr>
      <w:r>
        <w:rPr>
          <w:szCs w:val="24"/>
        </w:rPr>
        <w:t xml:space="preserve">- </w:t>
      </w:r>
      <w:r w:rsidR="00C50EDF" w:rsidRPr="00C50EDF">
        <w:rPr>
          <w:szCs w:val="24"/>
          <w:lang w:val="en-US"/>
        </w:rPr>
        <w:t>опис на представе</w:t>
      </w:r>
      <w:r>
        <w:rPr>
          <w:szCs w:val="24"/>
          <w:lang w:val="en-US"/>
        </w:rPr>
        <w:t>ните документи- свободен текст</w:t>
      </w:r>
      <w:r>
        <w:rPr>
          <w:szCs w:val="24"/>
        </w:rPr>
        <w:t>;</w:t>
      </w:r>
    </w:p>
    <w:p w:rsidR="00C50EDF" w:rsidRPr="00C50EDF" w:rsidRDefault="001917A9" w:rsidP="00257F0A">
      <w:pPr>
        <w:ind w:left="118" w:right="115" w:firstLine="590"/>
        <w:jc w:val="both"/>
        <w:rPr>
          <w:szCs w:val="24"/>
          <w:lang w:val="en-US"/>
        </w:rPr>
      </w:pPr>
      <w:r>
        <w:rPr>
          <w:szCs w:val="24"/>
        </w:rPr>
        <w:t xml:space="preserve">- в </w:t>
      </w:r>
      <w:r w:rsidR="00C50EDF" w:rsidRPr="00C50EDF">
        <w:rPr>
          <w:szCs w:val="24"/>
          <w:lang w:val="en-US"/>
        </w:rPr>
        <w:t>отделен запечатан непрозрачен плик с надпи</w:t>
      </w:r>
      <w:r>
        <w:rPr>
          <w:szCs w:val="24"/>
          <w:lang w:val="en-US"/>
        </w:rPr>
        <w:t>с "Предлагани ценови параметри"</w:t>
      </w:r>
      <w:r>
        <w:rPr>
          <w:szCs w:val="24"/>
        </w:rPr>
        <w:t xml:space="preserve"> се поставя</w:t>
      </w:r>
      <w:r w:rsidR="00C50EDF" w:rsidRPr="00C50EDF">
        <w:rPr>
          <w:szCs w:val="24"/>
          <w:lang w:val="en-US"/>
        </w:rPr>
        <w:t xml:space="preserve"> ценовото предложение (документа по б. </w:t>
      </w:r>
      <w:r>
        <w:rPr>
          <w:szCs w:val="24"/>
        </w:rPr>
        <w:t>В</w:t>
      </w:r>
      <w:r w:rsidR="00C50EDF" w:rsidRPr="00C50EDF">
        <w:rPr>
          <w:szCs w:val="24"/>
          <w:lang w:val="en-US"/>
        </w:rPr>
        <w:t>) на т. 2.</w:t>
      </w:r>
      <w:r>
        <w:rPr>
          <w:szCs w:val="24"/>
        </w:rPr>
        <w:t>2</w:t>
      </w:r>
      <w:r w:rsidR="00C50EDF" w:rsidRPr="00C50EDF">
        <w:rPr>
          <w:szCs w:val="24"/>
          <w:lang w:val="en-US"/>
        </w:rPr>
        <w:t>.2).</w:t>
      </w:r>
    </w:p>
    <w:p w:rsidR="00C50EDF" w:rsidRPr="00C50EDF" w:rsidRDefault="00C50EDF" w:rsidP="00257F0A">
      <w:pPr>
        <w:ind w:left="118" w:right="115" w:firstLine="590"/>
        <w:jc w:val="both"/>
        <w:rPr>
          <w:szCs w:val="24"/>
          <w:lang w:val="en-US"/>
        </w:rPr>
      </w:pPr>
      <w:r w:rsidRPr="00C50EDF">
        <w:rPr>
          <w:szCs w:val="24"/>
          <w:lang w:val="en-US"/>
        </w:rPr>
        <w:t>Възложителят не носи отговорност за неполучаването на оферти или за получаването им след указания срок в случай, че се използва друг начин за представяне, различен от посочения.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C50EDF" w:rsidRPr="00C50EDF" w:rsidRDefault="00C50EDF" w:rsidP="00257F0A">
      <w:pPr>
        <w:ind w:left="118" w:right="115" w:firstLine="590"/>
        <w:jc w:val="both"/>
        <w:rPr>
          <w:szCs w:val="24"/>
          <w:lang w:val="en-US"/>
        </w:rPr>
      </w:pPr>
      <w:r w:rsidRPr="00C50EDF">
        <w:rPr>
          <w:szCs w:val="24"/>
          <w:lang w:val="en-US"/>
        </w:rPr>
        <w:t>Всеки участник следва да осигури своевременното получаване на офертата от Възложителя в срок до датата и часа, посочени в Обявлението (часово време в България).</w:t>
      </w:r>
    </w:p>
    <w:p w:rsidR="00C50EDF" w:rsidRPr="00C50EDF" w:rsidRDefault="00C50EDF" w:rsidP="00257F0A">
      <w:pPr>
        <w:ind w:left="118" w:right="115" w:firstLine="590"/>
        <w:jc w:val="both"/>
        <w:rPr>
          <w:szCs w:val="24"/>
          <w:lang w:val="en-US"/>
        </w:rPr>
      </w:pPr>
      <w:r w:rsidRPr="00C50EDF">
        <w:rPr>
          <w:szCs w:val="24"/>
          <w:lang w:val="en-US"/>
        </w:rPr>
        <w:t>До изтичане на срока за получаване на оферти, всеки участник може да промени, допълни или оттегли офертата си.</w:t>
      </w:r>
    </w:p>
    <w:p w:rsidR="00C50EDF" w:rsidRPr="00C50EDF" w:rsidRDefault="00C50EDF" w:rsidP="00257F0A">
      <w:pPr>
        <w:ind w:left="118" w:right="115" w:firstLine="590"/>
        <w:jc w:val="both"/>
        <w:rPr>
          <w:szCs w:val="24"/>
          <w:lang w:val="en-US"/>
        </w:rPr>
      </w:pPr>
      <w:r w:rsidRPr="00C50EDF">
        <w:rPr>
          <w:szCs w:val="24"/>
          <w:lang w:val="en-US"/>
        </w:rPr>
        <w:t>Оттеглянето на офертата прекратява по-нататъшното участие на участника в процедурата.</w:t>
      </w:r>
    </w:p>
    <w:p w:rsidR="00C50EDF" w:rsidRPr="00C50EDF" w:rsidRDefault="00C50EDF" w:rsidP="00257F0A">
      <w:pPr>
        <w:ind w:left="118" w:right="115" w:firstLine="590"/>
        <w:jc w:val="both"/>
        <w:rPr>
          <w:szCs w:val="24"/>
          <w:lang w:val="en-US"/>
        </w:rPr>
      </w:pPr>
      <w:r w:rsidRPr="00C50EDF">
        <w:rPr>
          <w:szCs w:val="24"/>
          <w:lang w:val="en-US"/>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 За участие  в  публично състезание по ЗОП с предмет: </w:t>
      </w:r>
      <w:r w:rsidR="001917A9" w:rsidRPr="001917A9">
        <w:rPr>
          <w:szCs w:val="24"/>
          <w:lang w:val="en-US"/>
        </w:rPr>
        <w:t>„Неотложен основен ремонт на участък от път DOB 1199 / Бенковски – Владимирово/ в участъка около тръбен водосток при км 15+820”</w:t>
      </w:r>
    </w:p>
    <w:p w:rsidR="00C50EDF" w:rsidRPr="00C50EDF" w:rsidRDefault="00C50EDF" w:rsidP="00C50EDF">
      <w:pPr>
        <w:ind w:left="118" w:right="115"/>
        <w:jc w:val="both"/>
        <w:rPr>
          <w:szCs w:val="24"/>
          <w:lang w:val="en-US"/>
        </w:rPr>
      </w:pPr>
    </w:p>
    <w:p w:rsidR="00C50EDF" w:rsidRPr="00C50EDF" w:rsidRDefault="001917A9" w:rsidP="00257F0A">
      <w:pPr>
        <w:pStyle w:val="1"/>
        <w:ind w:firstLine="708"/>
        <w:rPr>
          <w:szCs w:val="24"/>
          <w:lang w:val="en-US"/>
        </w:rPr>
      </w:pPr>
      <w:r>
        <w:rPr>
          <w:szCs w:val="24"/>
          <w:lang w:val="en-US"/>
        </w:rPr>
        <w:t>2.</w:t>
      </w:r>
      <w:r>
        <w:rPr>
          <w:szCs w:val="24"/>
        </w:rPr>
        <w:t>4</w:t>
      </w:r>
      <w:r w:rsidR="00C50EDF" w:rsidRPr="00C50EDF">
        <w:rPr>
          <w:szCs w:val="24"/>
          <w:lang w:val="en-US"/>
        </w:rPr>
        <w:t>.</w:t>
      </w:r>
      <w:r w:rsidR="00C50EDF" w:rsidRPr="00C50EDF">
        <w:rPr>
          <w:szCs w:val="24"/>
          <w:lang w:val="en-US"/>
        </w:rPr>
        <w:tab/>
        <w:t>Приемане на оферти/връщане на оферти.</w:t>
      </w:r>
    </w:p>
    <w:p w:rsidR="00C50EDF" w:rsidRPr="00C50EDF" w:rsidRDefault="00C50EDF" w:rsidP="00257F0A">
      <w:pPr>
        <w:ind w:left="118" w:right="115" w:firstLine="590"/>
        <w:jc w:val="both"/>
        <w:rPr>
          <w:szCs w:val="24"/>
          <w:lang w:val="en-US"/>
        </w:rPr>
      </w:pPr>
      <w:r w:rsidRPr="00C50EDF">
        <w:rPr>
          <w:szCs w:val="24"/>
          <w:lang w:val="en-US"/>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C50EDF" w:rsidRPr="00C50EDF" w:rsidRDefault="00C50EDF" w:rsidP="00257F0A">
      <w:pPr>
        <w:ind w:left="118" w:right="115" w:firstLine="590"/>
        <w:jc w:val="both"/>
        <w:rPr>
          <w:szCs w:val="24"/>
          <w:lang w:val="en-US"/>
        </w:rPr>
      </w:pPr>
      <w:r w:rsidRPr="00C50EDF">
        <w:rPr>
          <w:szCs w:val="24"/>
          <w:lang w:val="en-US"/>
        </w:rPr>
        <w:t>За подаването на офертата на участника се издава документ.</w:t>
      </w:r>
    </w:p>
    <w:p w:rsidR="00C50EDF" w:rsidRPr="00C50EDF" w:rsidRDefault="00C50EDF" w:rsidP="00257F0A">
      <w:pPr>
        <w:ind w:left="118" w:right="115" w:firstLine="590"/>
        <w:jc w:val="both"/>
        <w:rPr>
          <w:szCs w:val="24"/>
          <w:lang w:val="en-US"/>
        </w:rPr>
      </w:pPr>
      <w:r w:rsidRPr="00C50EDF">
        <w:rPr>
          <w:szCs w:val="24"/>
          <w:lang w:val="en-US"/>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отбелязват във входящия регистър.</w:t>
      </w:r>
    </w:p>
    <w:p w:rsidR="002921BC" w:rsidRDefault="00C50EDF" w:rsidP="00257F0A">
      <w:pPr>
        <w:ind w:left="118" w:right="115" w:firstLine="590"/>
        <w:jc w:val="both"/>
        <w:rPr>
          <w:szCs w:val="24"/>
        </w:rPr>
      </w:pPr>
      <w:r w:rsidRPr="00C50EDF">
        <w:rPr>
          <w:szCs w:val="24"/>
          <w:lang w:val="en-US"/>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w:t>
      </w:r>
      <w:r w:rsidRPr="00C50EDF">
        <w:rPr>
          <w:szCs w:val="24"/>
          <w:lang w:val="en-US"/>
        </w:rPr>
        <w:lastRenderedPageBreak/>
        <w:t>списък, който се подписва от представител на възложителя и от присъстващите лица. Офертите на лицата от списъка се завеждат във входящия регистър. Не се допус</w:t>
      </w:r>
      <w:r w:rsidR="003A1FB8">
        <w:rPr>
          <w:szCs w:val="24"/>
          <w:lang w:val="en-US"/>
        </w:rPr>
        <w:t xml:space="preserve">ка приемане на </w:t>
      </w:r>
      <w:r w:rsidRPr="00C50EDF">
        <w:rPr>
          <w:szCs w:val="24"/>
          <w:lang w:val="en-US"/>
        </w:rPr>
        <w:t>оферти от лица, които не са включени в списъка.</w:t>
      </w:r>
    </w:p>
    <w:p w:rsidR="000F7963" w:rsidRPr="007C5718" w:rsidRDefault="000F7963" w:rsidP="000F7963">
      <w:pPr>
        <w:spacing w:before="13" w:line="260" w:lineRule="exact"/>
        <w:rPr>
          <w:sz w:val="22"/>
          <w:szCs w:val="22"/>
        </w:rPr>
      </w:pPr>
    </w:p>
    <w:p w:rsidR="001917A9" w:rsidRPr="00F43E71" w:rsidRDefault="001917A9" w:rsidP="00C043E3">
      <w:pPr>
        <w:pStyle w:val="af1"/>
        <w:numPr>
          <w:ilvl w:val="0"/>
          <w:numId w:val="13"/>
        </w:numPr>
        <w:spacing w:before="120"/>
        <w:outlineLvl w:val="0"/>
        <w:rPr>
          <w:b/>
          <w:szCs w:val="24"/>
          <w:lang w:val="bg-BG"/>
        </w:rPr>
      </w:pPr>
      <w:r>
        <w:rPr>
          <w:b/>
          <w:szCs w:val="24"/>
          <w:lang w:val="bg-BG"/>
        </w:rPr>
        <w:t>ДРУГИ ИЗИСКВАНИЯ</w:t>
      </w:r>
    </w:p>
    <w:p w:rsidR="00251F62" w:rsidRPr="0069741C" w:rsidRDefault="00251F62" w:rsidP="00257F0A">
      <w:pPr>
        <w:overflowPunct w:val="0"/>
        <w:autoSpaceDE w:val="0"/>
        <w:autoSpaceDN w:val="0"/>
        <w:adjustRightInd w:val="0"/>
        <w:ind w:firstLine="708"/>
        <w:jc w:val="both"/>
        <w:textAlignment w:val="baseline"/>
      </w:pPr>
      <w:r w:rsidRPr="0069741C">
        <w:t>Офертата и всички документи, приложени към нея трябва да бъдат на български език. За преводите на документи на български език важат следните изисквания:</w:t>
      </w:r>
    </w:p>
    <w:p w:rsidR="00251F62" w:rsidRPr="0069741C" w:rsidRDefault="00251F62" w:rsidP="00257F0A">
      <w:pPr>
        <w:overflowPunct w:val="0"/>
        <w:autoSpaceDE w:val="0"/>
        <w:autoSpaceDN w:val="0"/>
        <w:adjustRightInd w:val="0"/>
        <w:ind w:firstLine="708"/>
        <w:jc w:val="both"/>
        <w:textAlignment w:val="baseline"/>
      </w:pPr>
      <w:r w:rsidRPr="0069741C">
        <w:t xml:space="preserve">- Изисква се официален превод на български език на удостоверението за регистрация на участника (или документ за самоличност) и преводи на другите документи. </w:t>
      </w:r>
    </w:p>
    <w:p w:rsidR="00251F62" w:rsidRPr="0069741C" w:rsidRDefault="00251F62" w:rsidP="00251F62">
      <w:pPr>
        <w:overflowPunct w:val="0"/>
        <w:autoSpaceDE w:val="0"/>
        <w:autoSpaceDN w:val="0"/>
        <w:adjustRightInd w:val="0"/>
        <w:jc w:val="both"/>
        <w:textAlignment w:val="baseline"/>
      </w:pPr>
      <w:r w:rsidRPr="0069741C">
        <w:t>Всички документи, изготвени на чужд език, следва да бъдат придружени с превод на български език.</w:t>
      </w:r>
    </w:p>
    <w:p w:rsidR="00251F62" w:rsidRPr="0069741C" w:rsidRDefault="00886661" w:rsidP="00257F0A">
      <w:pPr>
        <w:overflowPunct w:val="0"/>
        <w:autoSpaceDE w:val="0"/>
        <w:autoSpaceDN w:val="0"/>
        <w:adjustRightInd w:val="0"/>
        <w:ind w:firstLine="708"/>
        <w:jc w:val="both"/>
        <w:textAlignment w:val="baseline"/>
      </w:pPr>
      <w:r>
        <w:t xml:space="preserve">- </w:t>
      </w:r>
      <w:r w:rsidR="00251F62" w:rsidRPr="0069741C">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251F62" w:rsidRPr="0069741C" w:rsidRDefault="00886661" w:rsidP="00257F0A">
      <w:pPr>
        <w:overflowPunct w:val="0"/>
        <w:autoSpaceDE w:val="0"/>
        <w:autoSpaceDN w:val="0"/>
        <w:adjustRightInd w:val="0"/>
        <w:ind w:firstLine="708"/>
        <w:jc w:val="both"/>
        <w:textAlignment w:val="baseline"/>
      </w:pPr>
      <w:r>
        <w:t xml:space="preserve">- </w:t>
      </w:r>
      <w:r w:rsidR="00251F62" w:rsidRPr="0069741C">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E56424" w:rsidRPr="0069741C" w:rsidRDefault="00886661" w:rsidP="00257F0A">
      <w:pPr>
        <w:overflowPunct w:val="0"/>
        <w:autoSpaceDE w:val="0"/>
        <w:autoSpaceDN w:val="0"/>
        <w:adjustRightInd w:val="0"/>
        <w:ind w:firstLine="708"/>
        <w:jc w:val="both"/>
        <w:textAlignment w:val="baseline"/>
      </w:pPr>
      <w:r>
        <w:t xml:space="preserve">- </w:t>
      </w:r>
      <w:r w:rsidR="00E56424" w:rsidRPr="0069741C">
        <w:t xml:space="preserve">В съответствие </w:t>
      </w:r>
      <w:r w:rsidR="00E56424" w:rsidRPr="00886661">
        <w:t xml:space="preserve">с чл. </w:t>
      </w:r>
      <w:r w:rsidRPr="00886661">
        <w:t>48</w:t>
      </w:r>
      <w:r w:rsidR="00E56424" w:rsidRPr="00886661">
        <w:t xml:space="preserve">, ал. </w:t>
      </w:r>
      <w:r w:rsidRPr="00886661">
        <w:t>3</w:t>
      </w:r>
      <w:r w:rsidR="00E56424" w:rsidRPr="00886661">
        <w:t xml:space="preserve"> от </w:t>
      </w:r>
      <w:r w:rsidRPr="00886661">
        <w:t>ПП</w:t>
      </w:r>
      <w:r w:rsidR="00E56424" w:rsidRPr="00886661">
        <w:t>ЗОП възложителят няма да приема за участие в процедура</w:t>
      </w:r>
      <w:r w:rsidRPr="00886661">
        <w:t>та</w:t>
      </w:r>
      <w:r w:rsidR="00E56424" w:rsidRPr="00886661">
        <w:t xml:space="preserve"> и ще връща незабавно на участниците оферти</w:t>
      </w:r>
      <w:r w:rsidR="00E56424" w:rsidRPr="0069741C">
        <w:t>, които са представени след изтичане на крайния срок за получаване, или в незапечатан или скъсан плик, като това обстоятелство се отбелязва в регистъра.</w:t>
      </w:r>
    </w:p>
    <w:p w:rsidR="00E56424" w:rsidRPr="0069741C" w:rsidRDefault="00886661" w:rsidP="00257F0A">
      <w:pPr>
        <w:overflowPunct w:val="0"/>
        <w:autoSpaceDE w:val="0"/>
        <w:autoSpaceDN w:val="0"/>
        <w:adjustRightInd w:val="0"/>
        <w:ind w:firstLine="708"/>
        <w:jc w:val="both"/>
        <w:textAlignment w:val="baseline"/>
      </w:pPr>
      <w:r>
        <w:t xml:space="preserve">- </w:t>
      </w:r>
      <w:r w:rsidR="00E56424" w:rsidRPr="0069741C">
        <w:t>Участниците могат да изпращат писма и уведомления до възложителя по факс, с препоръчано писмо с обратна разписка, чрез куриерска служба или по електронен път при условията и по реда на Закона за електронния документ и електронния подпис.</w:t>
      </w:r>
    </w:p>
    <w:p w:rsidR="00E56424" w:rsidRPr="0069741C" w:rsidRDefault="00886661" w:rsidP="00257F0A">
      <w:pPr>
        <w:overflowPunct w:val="0"/>
        <w:autoSpaceDE w:val="0"/>
        <w:autoSpaceDN w:val="0"/>
        <w:adjustRightInd w:val="0"/>
        <w:ind w:firstLine="708"/>
        <w:jc w:val="both"/>
        <w:textAlignment w:val="baseline"/>
      </w:pPr>
      <w:r>
        <w:t xml:space="preserve">- </w:t>
      </w:r>
      <w:r w:rsidR="00E56424" w:rsidRPr="0069741C">
        <w:t>Обменът и съхраняването на информацията при провеж</w:t>
      </w:r>
      <w:r w:rsidR="00BE0933">
        <w:t xml:space="preserve">дане на </w:t>
      </w:r>
      <w:r w:rsidR="00E56424" w:rsidRPr="0069741C">
        <w:t>процедура за възлагане на обществената поръчка ще се извършват по начин, който гарантира целостта, достоверността и поверителността на офертите на участниците.</w:t>
      </w:r>
    </w:p>
    <w:p w:rsidR="00E56424" w:rsidRPr="0069741C" w:rsidRDefault="00E56424" w:rsidP="00E56424">
      <w:pPr>
        <w:jc w:val="both"/>
      </w:pPr>
    </w:p>
    <w:p w:rsidR="00D211E3" w:rsidRPr="0069741C" w:rsidRDefault="00D211E3" w:rsidP="00D16940">
      <w:pPr>
        <w:rPr>
          <w:b/>
        </w:rPr>
      </w:pPr>
    </w:p>
    <w:p w:rsidR="00E56424" w:rsidRPr="0069741C" w:rsidRDefault="00E56424" w:rsidP="00E56424">
      <w:pPr>
        <w:jc w:val="center"/>
        <w:rPr>
          <w:b/>
        </w:rPr>
      </w:pPr>
      <w:r w:rsidRPr="0069741C">
        <w:rPr>
          <w:b/>
        </w:rPr>
        <w:t xml:space="preserve">Раздел </w:t>
      </w:r>
      <w:r w:rsidR="00257F0A">
        <w:rPr>
          <w:b/>
          <w:lang w:val="en-US"/>
        </w:rPr>
        <w:t>I</w:t>
      </w:r>
      <w:r w:rsidRPr="0069741C">
        <w:rPr>
          <w:b/>
        </w:rPr>
        <w:t>V</w:t>
      </w:r>
    </w:p>
    <w:p w:rsidR="00E56424" w:rsidRPr="0069741C" w:rsidRDefault="00E56424" w:rsidP="00E56424">
      <w:pPr>
        <w:jc w:val="center"/>
        <w:rPr>
          <w:b/>
        </w:rPr>
      </w:pPr>
      <w:r w:rsidRPr="0069741C">
        <w:rPr>
          <w:b/>
        </w:rPr>
        <w:t>ГАРАНЦИИ</w:t>
      </w:r>
    </w:p>
    <w:p w:rsidR="00E56424" w:rsidRPr="00886661" w:rsidRDefault="00257F0A" w:rsidP="00257F0A">
      <w:pPr>
        <w:ind w:firstLine="708"/>
        <w:jc w:val="both"/>
        <w:rPr>
          <w:b/>
          <w:color w:val="FF0000"/>
        </w:rPr>
      </w:pPr>
      <w:r>
        <w:rPr>
          <w:b/>
        </w:rPr>
        <w:t>1</w:t>
      </w:r>
      <w:r w:rsidR="00E56424" w:rsidRPr="0069741C">
        <w:rPr>
          <w:b/>
        </w:rPr>
        <w:t>. ГАРАНЦИЯ ЗА ИЗПЪЛНЕНИЕ НА ДОГОВОРА</w:t>
      </w:r>
    </w:p>
    <w:p w:rsidR="00E56424" w:rsidRPr="0069741C" w:rsidRDefault="00E56424" w:rsidP="00257F0A">
      <w:pPr>
        <w:ind w:firstLine="708"/>
        <w:jc w:val="both"/>
      </w:pPr>
      <w:r w:rsidRPr="0069741C">
        <w:t xml:space="preserve">Гаранцията за изпълнение на договора </w:t>
      </w:r>
      <w:r w:rsidR="001A44D2">
        <w:t xml:space="preserve">е </w:t>
      </w:r>
      <w:r w:rsidR="001A44D2" w:rsidRPr="0069741C">
        <w:t xml:space="preserve">5 % от стойността на договора без </w:t>
      </w:r>
      <w:r w:rsidR="00257F0A">
        <w:t xml:space="preserve">включен </w:t>
      </w:r>
      <w:r w:rsidR="001A44D2" w:rsidRPr="0069741C">
        <w:t xml:space="preserve">ДДС </w:t>
      </w:r>
      <w:r w:rsidR="001A44D2">
        <w:t xml:space="preserve">и </w:t>
      </w:r>
      <w:r w:rsidRPr="0069741C">
        <w:t>се представя в една от следните форми:</w:t>
      </w:r>
      <w:r w:rsidR="00CD5D9D">
        <w:t xml:space="preserve">  </w:t>
      </w:r>
      <w:r w:rsidRPr="0069741C">
        <w:t xml:space="preserve"> </w:t>
      </w:r>
    </w:p>
    <w:p w:rsidR="00E56424" w:rsidRPr="0069741C" w:rsidRDefault="00952BCC" w:rsidP="00257F0A">
      <w:pPr>
        <w:overflowPunct w:val="0"/>
        <w:autoSpaceDE w:val="0"/>
        <w:autoSpaceDN w:val="0"/>
        <w:adjustRightInd w:val="0"/>
        <w:ind w:firstLine="708"/>
        <w:jc w:val="both"/>
        <w:textAlignment w:val="baseline"/>
      </w:pPr>
      <w:r>
        <w:t xml:space="preserve">- </w:t>
      </w:r>
      <w:r w:rsidR="00257F0A">
        <w:t xml:space="preserve">парична сума </w:t>
      </w:r>
      <w:r w:rsidR="00E56424" w:rsidRPr="0069741C">
        <w:t>преведена по сметка на Община Добрич</w:t>
      </w:r>
      <w:r w:rsidR="009549D0" w:rsidRPr="0069741C">
        <w:t>ка</w:t>
      </w:r>
      <w:r w:rsidR="00E56424" w:rsidRPr="0069741C">
        <w:t xml:space="preserve"> в “Общинска банка” АД, клон Добрич, IBAN: BG </w:t>
      </w:r>
      <w:r w:rsidR="009549D0" w:rsidRPr="0069741C">
        <w:t>87</w:t>
      </w:r>
      <w:r w:rsidR="00E56424" w:rsidRPr="0069741C">
        <w:t xml:space="preserve"> SOMB 9130</w:t>
      </w:r>
      <w:r w:rsidR="00AB1F07" w:rsidRPr="0069741C">
        <w:t>33100200 01</w:t>
      </w:r>
      <w:r w:rsidR="00E56424" w:rsidRPr="0069741C">
        <w:t xml:space="preserve">; BIC: SOMBBGSF или </w:t>
      </w:r>
    </w:p>
    <w:p w:rsidR="00E56424" w:rsidRDefault="00952BCC" w:rsidP="00257F0A">
      <w:pPr>
        <w:overflowPunct w:val="0"/>
        <w:autoSpaceDE w:val="0"/>
        <w:autoSpaceDN w:val="0"/>
        <w:adjustRightInd w:val="0"/>
        <w:ind w:firstLine="708"/>
        <w:jc w:val="both"/>
        <w:textAlignment w:val="baseline"/>
      </w:pPr>
      <w:r>
        <w:t>-</w:t>
      </w:r>
      <w:r w:rsidR="00E56424" w:rsidRPr="0069741C">
        <w:t>оригинал на банкова гаранция на същата стойност.</w:t>
      </w:r>
      <w:r w:rsidR="00CD5D9D">
        <w:t xml:space="preserve"> </w:t>
      </w:r>
      <w:r w:rsidR="00E56424" w:rsidRPr="0069741C">
        <w:t xml:space="preserve">Когато </w:t>
      </w:r>
      <w:r w:rsidR="00E56424" w:rsidRPr="0069741C">
        <w:rPr>
          <w:color w:val="000000"/>
        </w:rPr>
        <w:t>Изпълнителят</w:t>
      </w:r>
      <w:r w:rsidR="00E56424" w:rsidRPr="0069741C">
        <w:rPr>
          <w:b/>
        </w:rPr>
        <w:t xml:space="preserve"> </w:t>
      </w:r>
      <w:r w:rsidR="00E56424" w:rsidRPr="0069741C">
        <w:t>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да бъде със срок не по-кратък от 60 (шестдесет) дни след изтичане срока за изпълнение на договора.</w:t>
      </w:r>
    </w:p>
    <w:p w:rsidR="00952BCC" w:rsidRDefault="00952BCC" w:rsidP="00257F0A">
      <w:pPr>
        <w:overflowPunct w:val="0"/>
        <w:autoSpaceDE w:val="0"/>
        <w:autoSpaceDN w:val="0"/>
        <w:adjustRightInd w:val="0"/>
        <w:ind w:firstLine="708"/>
        <w:jc w:val="both"/>
        <w:textAlignment w:val="baseline"/>
      </w:pPr>
      <w:r w:rsidRPr="00700E3A">
        <w:t>-застраховка, която обезпечава изпълнението чрез покритие на отговорността на изпълтителя</w:t>
      </w:r>
      <w:r w:rsidR="00257F0A">
        <w:t>.</w:t>
      </w:r>
    </w:p>
    <w:p w:rsidR="00952BCC" w:rsidRPr="0069741C" w:rsidRDefault="00952BCC" w:rsidP="00257F0A">
      <w:pPr>
        <w:ind w:firstLine="708"/>
        <w:jc w:val="both"/>
      </w:pPr>
      <w:r w:rsidRPr="0069741C">
        <w:t>Участникът сам избира формата на гаранцията за изпълнение.</w:t>
      </w:r>
    </w:p>
    <w:p w:rsidR="00E56424" w:rsidRPr="0069741C" w:rsidRDefault="00E56424" w:rsidP="00257F0A">
      <w:pPr>
        <w:ind w:firstLine="708"/>
        <w:jc w:val="both"/>
      </w:pPr>
      <w:r w:rsidRPr="0069741C">
        <w:t>Гаранцията следва да се представи към момента на сключване на договора за възлагане на обществената поръчка.</w:t>
      </w:r>
    </w:p>
    <w:p w:rsidR="00E56424" w:rsidRPr="0069741C" w:rsidRDefault="00E56424" w:rsidP="00257F0A">
      <w:pPr>
        <w:ind w:firstLine="708"/>
        <w:jc w:val="both"/>
      </w:pPr>
      <w:r w:rsidRPr="0069741C">
        <w:t xml:space="preserve">Условията и сроковете за освобождаване и задържане на гаранцията за </w:t>
      </w:r>
      <w:r w:rsidR="00257F0A">
        <w:t xml:space="preserve">изпълнение са описани в проекта на </w:t>
      </w:r>
      <w:r w:rsidRPr="0069741C">
        <w:t>договора за възлагане на обществената поръчка</w:t>
      </w:r>
      <w:r w:rsidR="001778EE" w:rsidRPr="0069741C">
        <w:t>, като Въ</w:t>
      </w:r>
      <w:r w:rsidR="00952BCC">
        <w:t xml:space="preserve">зложителят </w:t>
      </w:r>
      <w:r w:rsidR="00952BCC">
        <w:lastRenderedPageBreak/>
        <w:t>усвоява гаранцията обезпечаваща</w:t>
      </w:r>
      <w:r w:rsidR="001778EE" w:rsidRPr="0069741C">
        <w:t xml:space="preserve"> изпълнение</w:t>
      </w:r>
      <w:r w:rsidR="00952BCC">
        <w:t>то</w:t>
      </w:r>
      <w:r w:rsidR="001778EE" w:rsidRPr="0069741C">
        <w:t>, когато изпълнителят просрочи срока за изпълнение на строителните работи с повече от 3 (три) работни дни</w:t>
      </w:r>
      <w:r w:rsidRPr="0069741C">
        <w:t>.</w:t>
      </w:r>
    </w:p>
    <w:p w:rsidR="00E56424" w:rsidRPr="001A44D2" w:rsidRDefault="00E56424" w:rsidP="00257F0A">
      <w:pPr>
        <w:ind w:firstLine="708"/>
        <w:jc w:val="both"/>
      </w:pPr>
      <w:r w:rsidRPr="0069741C">
        <w:t xml:space="preserve">При противоречие или неяснота в текстовете на документите, включени в настоящата </w:t>
      </w:r>
      <w:r w:rsidRPr="001A44D2">
        <w:t>документация за участие, документите се тълкуват и прилагат в следната последователност и приоритет:</w:t>
      </w:r>
    </w:p>
    <w:p w:rsidR="00E56424" w:rsidRPr="001A44D2" w:rsidRDefault="00E56424" w:rsidP="00C043E3">
      <w:pPr>
        <w:pStyle w:val="af1"/>
        <w:numPr>
          <w:ilvl w:val="0"/>
          <w:numId w:val="15"/>
        </w:numPr>
        <w:spacing w:line="240" w:lineRule="auto"/>
        <w:ind w:left="714" w:hanging="357"/>
        <w:jc w:val="both"/>
        <w:rPr>
          <w:lang w:val="bg-BG"/>
        </w:rPr>
      </w:pPr>
      <w:r w:rsidRPr="001A44D2">
        <w:rPr>
          <w:lang w:val="bg-BG"/>
        </w:rPr>
        <w:t>Решението за откриване на процедурата;</w:t>
      </w:r>
    </w:p>
    <w:p w:rsidR="00E56424" w:rsidRPr="001A44D2" w:rsidRDefault="00E56424" w:rsidP="00C043E3">
      <w:pPr>
        <w:pStyle w:val="af1"/>
        <w:numPr>
          <w:ilvl w:val="0"/>
          <w:numId w:val="15"/>
        </w:numPr>
        <w:spacing w:line="240" w:lineRule="auto"/>
        <w:ind w:left="714" w:hanging="357"/>
        <w:jc w:val="both"/>
        <w:rPr>
          <w:lang w:val="bg-BG"/>
        </w:rPr>
      </w:pPr>
      <w:r w:rsidRPr="001A44D2">
        <w:rPr>
          <w:lang w:val="bg-BG"/>
        </w:rPr>
        <w:t>Обявление за обществена поръчка;</w:t>
      </w:r>
    </w:p>
    <w:p w:rsidR="00E56424" w:rsidRPr="001A44D2" w:rsidRDefault="00E56424" w:rsidP="00C043E3">
      <w:pPr>
        <w:pStyle w:val="af1"/>
        <w:numPr>
          <w:ilvl w:val="0"/>
          <w:numId w:val="15"/>
        </w:numPr>
        <w:spacing w:line="240" w:lineRule="auto"/>
        <w:ind w:left="714" w:hanging="357"/>
        <w:jc w:val="both"/>
        <w:rPr>
          <w:lang w:val="bg-BG"/>
        </w:rPr>
      </w:pPr>
      <w:r w:rsidRPr="001A44D2">
        <w:rPr>
          <w:lang w:val="bg-BG"/>
        </w:rPr>
        <w:t>Указания за подготовка на офертата</w:t>
      </w:r>
    </w:p>
    <w:p w:rsidR="001A44D2" w:rsidRPr="001A44D2" w:rsidRDefault="001A44D2" w:rsidP="00C043E3">
      <w:pPr>
        <w:pStyle w:val="af1"/>
        <w:numPr>
          <w:ilvl w:val="0"/>
          <w:numId w:val="15"/>
        </w:numPr>
        <w:spacing w:line="240" w:lineRule="auto"/>
        <w:ind w:left="714" w:hanging="357"/>
        <w:jc w:val="both"/>
        <w:rPr>
          <w:lang w:val="bg-BG"/>
        </w:rPr>
      </w:pPr>
      <w:r w:rsidRPr="001A44D2">
        <w:rPr>
          <w:lang w:val="bg-BG"/>
        </w:rPr>
        <w:t>Образците за участие в процедурата и указанията за попълването им.</w:t>
      </w:r>
    </w:p>
    <w:p w:rsidR="00E56424" w:rsidRPr="001A44D2" w:rsidRDefault="00E56424" w:rsidP="00C043E3">
      <w:pPr>
        <w:pStyle w:val="af1"/>
        <w:numPr>
          <w:ilvl w:val="0"/>
          <w:numId w:val="15"/>
        </w:numPr>
        <w:spacing w:line="240" w:lineRule="auto"/>
        <w:ind w:left="714" w:hanging="357"/>
        <w:jc w:val="both"/>
        <w:rPr>
          <w:lang w:val="bg-BG"/>
        </w:rPr>
      </w:pPr>
      <w:r w:rsidRPr="001A44D2">
        <w:rPr>
          <w:lang w:val="bg-BG"/>
        </w:rPr>
        <w:t>Технически спецификации</w:t>
      </w:r>
    </w:p>
    <w:p w:rsidR="00E56424" w:rsidRPr="001A44D2" w:rsidRDefault="00E56424" w:rsidP="00C043E3">
      <w:pPr>
        <w:pStyle w:val="af1"/>
        <w:numPr>
          <w:ilvl w:val="0"/>
          <w:numId w:val="15"/>
        </w:numPr>
        <w:spacing w:line="240" w:lineRule="auto"/>
        <w:ind w:left="714" w:hanging="357"/>
        <w:jc w:val="both"/>
        <w:rPr>
          <w:lang w:val="bg-BG"/>
        </w:rPr>
      </w:pPr>
      <w:r w:rsidRPr="001A44D2">
        <w:rPr>
          <w:lang w:val="bg-BG"/>
        </w:rPr>
        <w:t>Проект на договор за изпълнение на поръчката.</w:t>
      </w:r>
    </w:p>
    <w:p w:rsidR="00E56424" w:rsidRPr="001A44D2" w:rsidRDefault="00E56424" w:rsidP="00B852FF">
      <w:pPr>
        <w:ind w:firstLine="357"/>
        <w:jc w:val="both"/>
      </w:pPr>
      <w:r w:rsidRPr="001A44D2">
        <w:t>Документът с най-висок приоритет е посочен на първо място.</w:t>
      </w:r>
    </w:p>
    <w:p w:rsidR="00E56424" w:rsidRPr="001A44D2" w:rsidRDefault="00E56424" w:rsidP="00E56424">
      <w:pPr>
        <w:jc w:val="both"/>
      </w:pPr>
    </w:p>
    <w:p w:rsidR="00E56424" w:rsidRPr="0069741C" w:rsidRDefault="00E56424" w:rsidP="00B852FF">
      <w:pPr>
        <w:ind w:firstLine="708"/>
        <w:jc w:val="both"/>
      </w:pPr>
      <w:r w:rsidRPr="001A44D2">
        <w:t>За всички неуредени въпроси в тази документация за участие се прилагат разпоредбите на</w:t>
      </w:r>
      <w:r w:rsidRPr="0069741C">
        <w:t xml:space="preserve"> Закона за обществените поръчки, Правилника за прилагане на Закона за обществените поръчки и другите действащи нормативни актове, свързани с предмета на обществената поръчка.</w:t>
      </w:r>
    </w:p>
    <w:p w:rsidR="00E56424" w:rsidRPr="0069741C" w:rsidRDefault="00E56424" w:rsidP="00E56424">
      <w:pPr>
        <w:jc w:val="both"/>
      </w:pPr>
    </w:p>
    <w:p w:rsidR="00E56424" w:rsidRPr="0069741C" w:rsidRDefault="00E56424" w:rsidP="00B852FF">
      <w:pPr>
        <w:ind w:firstLine="708"/>
        <w:jc w:val="both"/>
        <w:rPr>
          <w:b/>
        </w:rPr>
      </w:pPr>
      <w:r w:rsidRPr="0069741C">
        <w:rPr>
          <w:b/>
        </w:rPr>
        <w:t>КОМУНИКАЦИЯ МЕЖДУ УЧ</w:t>
      </w:r>
      <w:r w:rsidR="00B50528">
        <w:rPr>
          <w:b/>
        </w:rPr>
        <w:t>АСТНИЦИТЕ</w:t>
      </w:r>
      <w:r w:rsidR="00B50528">
        <w:rPr>
          <w:b/>
          <w:lang w:val="en-US"/>
        </w:rPr>
        <w:t xml:space="preserve"> </w:t>
      </w:r>
      <w:r w:rsidRPr="0069741C">
        <w:rPr>
          <w:b/>
        </w:rPr>
        <w:t>И ВЪЗЛОЖИТЕЛЯ</w:t>
      </w:r>
    </w:p>
    <w:p w:rsidR="00A12969" w:rsidRPr="0069741C" w:rsidRDefault="00A12969" w:rsidP="00E56424">
      <w:pPr>
        <w:jc w:val="both"/>
        <w:rPr>
          <w:b/>
        </w:rPr>
      </w:pPr>
    </w:p>
    <w:p w:rsidR="00E56424" w:rsidRPr="0069741C" w:rsidRDefault="00E56424" w:rsidP="00B852FF">
      <w:pPr>
        <w:ind w:firstLine="708"/>
        <w:jc w:val="both"/>
      </w:pPr>
      <w:r w:rsidRPr="0069741C">
        <w:t>Всички действия на възложителя към участниците са в писмен вид.</w:t>
      </w:r>
    </w:p>
    <w:p w:rsidR="00E56424" w:rsidRPr="0069741C" w:rsidRDefault="00E56424" w:rsidP="00B852FF">
      <w:pPr>
        <w:ind w:firstLine="708"/>
        <w:jc w:val="both"/>
      </w:pPr>
      <w:r w:rsidRPr="0069741C">
        <w:t xml:space="preserve">Обменът на информация може да се извърши по пощата, по факс, по електронен път при условията и по реда на </w:t>
      </w:r>
      <w:hyperlink r:id="rId11" w:history="1">
        <w:r w:rsidRPr="0069741C">
          <w:t>Закона за електронния документ и електронния подпис</w:t>
        </w:r>
      </w:hyperlink>
      <w:r w:rsidRPr="0069741C">
        <w:t xml:space="preserve"> или чрез комбинация от тези средства по избор на възложителя. </w:t>
      </w:r>
    </w:p>
    <w:p w:rsidR="00E56424" w:rsidRPr="0069741C" w:rsidRDefault="00E56424" w:rsidP="00B852FF">
      <w:pPr>
        <w:ind w:firstLine="708"/>
        <w:jc w:val="both"/>
        <w:rPr>
          <w:rFonts w:eastAsia="Calibri"/>
        </w:rPr>
      </w:pPr>
      <w:r w:rsidRPr="0069741C">
        <w:rPr>
          <w:rFonts w:eastAsia="Calibri"/>
        </w:rPr>
        <w:t>Документи във връзка с провеждането на настоящата обществена поръчка</w:t>
      </w:r>
      <w:r w:rsidR="001A44D2">
        <w:rPr>
          <w:rFonts w:eastAsia="Calibri"/>
        </w:rPr>
        <w:t>, с изключение на решениета по чл.22, ал.1, т.3-10 от ЗОП,</w:t>
      </w:r>
      <w:r w:rsidRPr="0069741C">
        <w:rPr>
          <w:rFonts w:eastAsia="Calibri"/>
        </w:rPr>
        <w:t xml:space="preserve"> изпратени по факс или електронен път, се приемат за редовно връчени, ако са изпратени на посочения от адресата номер на факс или електронен адрес и е получено </w:t>
      </w:r>
      <w:r w:rsidR="00851770" w:rsidRPr="0069741C">
        <w:rPr>
          <w:rFonts w:eastAsia="Calibri"/>
        </w:rPr>
        <w:t xml:space="preserve">потвърждение или </w:t>
      </w:r>
      <w:r w:rsidRPr="0069741C">
        <w:rPr>
          <w:rFonts w:eastAsia="Calibri"/>
        </w:rPr>
        <w:t>автоматично генерирано съобщение</w:t>
      </w:r>
      <w:r w:rsidR="00851770" w:rsidRPr="0069741C">
        <w:rPr>
          <w:rFonts w:eastAsia="Calibri"/>
        </w:rPr>
        <w:t>.</w:t>
      </w:r>
    </w:p>
    <w:p w:rsidR="003323E4" w:rsidRDefault="001A44D2" w:rsidP="00B852FF">
      <w:pPr>
        <w:ind w:firstLine="708"/>
        <w:jc w:val="both"/>
      </w:pPr>
      <w:r>
        <w:t xml:space="preserve">Решенията на възложителя </w:t>
      </w:r>
      <w:r>
        <w:rPr>
          <w:rFonts w:eastAsia="Calibri"/>
        </w:rPr>
        <w:t>по чл.22, ал.1, т.3-10 от ЗОП</w:t>
      </w:r>
      <w:r w:rsidR="00E56424" w:rsidRPr="0069741C">
        <w:t xml:space="preserve">, се връчват лично срещу подпис или се изпращат </w:t>
      </w:r>
      <w:r>
        <w:t>на адрес, посочен от участни</w:t>
      </w:r>
      <w:r w:rsidR="003323E4">
        <w:t>ка, на електронна поща, като съобщението се подписва с електронен подпис</w:t>
      </w:r>
      <w:r w:rsidR="003323E4" w:rsidRPr="003323E4">
        <w:t xml:space="preserve"> </w:t>
      </w:r>
      <w:r w:rsidR="003323E4">
        <w:t>или чрез пощенска или куриерска услуга с препоръчана пратка с обратна разписка; или по факс.</w:t>
      </w:r>
    </w:p>
    <w:p w:rsidR="003323E4" w:rsidRPr="0069741C" w:rsidRDefault="00E97E0A" w:rsidP="00B852FF">
      <w:pPr>
        <w:ind w:firstLine="708"/>
        <w:jc w:val="both"/>
      </w:pPr>
      <w:r>
        <w:t xml:space="preserve">В случай, че решението не </w:t>
      </w:r>
      <w:r w:rsidR="00763CAA">
        <w:t xml:space="preserve">е </w:t>
      </w:r>
      <w:r w:rsidR="007C1B94">
        <w:t>п</w:t>
      </w:r>
      <w:r>
        <w:t>олучено</w:t>
      </w:r>
      <w:r w:rsidR="009B34A7">
        <w:t xml:space="preserve"> </w:t>
      </w:r>
      <w:r>
        <w:t>от кандидата или участника, Възложителят публикува съобщение до него в профила на купувача.</w:t>
      </w:r>
      <w:r w:rsidR="009B34A7">
        <w:t xml:space="preserve"> Р</w:t>
      </w:r>
      <w:r>
        <w:t xml:space="preserve">ешението се смята за </w:t>
      </w:r>
      <w:r w:rsidR="009B34A7">
        <w:t>връчено от датата на публикуване на съобщението.</w:t>
      </w:r>
    </w:p>
    <w:p w:rsidR="00B01083" w:rsidRDefault="00B01083" w:rsidP="008E13EC">
      <w:pPr>
        <w:jc w:val="both"/>
        <w:rPr>
          <w:b/>
          <w:u w:val="single"/>
        </w:rPr>
      </w:pPr>
    </w:p>
    <w:p w:rsidR="009B34A7" w:rsidRDefault="009B34A7" w:rsidP="008E13EC">
      <w:pPr>
        <w:jc w:val="both"/>
        <w:rPr>
          <w:b/>
          <w:u w:val="single"/>
        </w:rPr>
      </w:pPr>
    </w:p>
    <w:p w:rsidR="009B34A7" w:rsidRPr="0069741C" w:rsidRDefault="009B34A7" w:rsidP="008E13EC">
      <w:pPr>
        <w:jc w:val="both"/>
        <w:rPr>
          <w:b/>
          <w:u w:val="single"/>
        </w:rPr>
      </w:pPr>
    </w:p>
    <w:p w:rsidR="00B852FF" w:rsidRDefault="00B852FF" w:rsidP="00E56424">
      <w:pPr>
        <w:overflowPunct w:val="0"/>
        <w:autoSpaceDE w:val="0"/>
        <w:autoSpaceDN w:val="0"/>
        <w:adjustRightInd w:val="0"/>
        <w:jc w:val="both"/>
        <w:textAlignment w:val="baseline"/>
      </w:pPr>
    </w:p>
    <w:p w:rsidR="00B852FF" w:rsidRDefault="00B852FF" w:rsidP="00E56424">
      <w:pPr>
        <w:overflowPunct w:val="0"/>
        <w:autoSpaceDE w:val="0"/>
        <w:autoSpaceDN w:val="0"/>
        <w:adjustRightInd w:val="0"/>
        <w:jc w:val="both"/>
        <w:textAlignment w:val="baseline"/>
      </w:pPr>
    </w:p>
    <w:p w:rsidR="00B852FF" w:rsidRDefault="00B852FF" w:rsidP="00E56424">
      <w:pPr>
        <w:overflowPunct w:val="0"/>
        <w:autoSpaceDE w:val="0"/>
        <w:autoSpaceDN w:val="0"/>
        <w:adjustRightInd w:val="0"/>
        <w:jc w:val="both"/>
        <w:textAlignment w:val="baseline"/>
      </w:pPr>
    </w:p>
    <w:p w:rsidR="00B852FF" w:rsidRDefault="00B852FF" w:rsidP="00E56424">
      <w:pPr>
        <w:overflowPunct w:val="0"/>
        <w:autoSpaceDE w:val="0"/>
        <w:autoSpaceDN w:val="0"/>
        <w:adjustRightInd w:val="0"/>
        <w:jc w:val="both"/>
        <w:textAlignment w:val="baseline"/>
      </w:pPr>
    </w:p>
    <w:p w:rsidR="00B852FF" w:rsidRDefault="00B852FF" w:rsidP="00E56424">
      <w:pPr>
        <w:overflowPunct w:val="0"/>
        <w:autoSpaceDE w:val="0"/>
        <w:autoSpaceDN w:val="0"/>
        <w:adjustRightInd w:val="0"/>
        <w:jc w:val="both"/>
        <w:textAlignment w:val="baseline"/>
      </w:pPr>
    </w:p>
    <w:p w:rsidR="00BB0BC9" w:rsidRPr="0095316A" w:rsidRDefault="00E56424" w:rsidP="0095316A">
      <w:pPr>
        <w:tabs>
          <w:tab w:val="center" w:pos="4790"/>
        </w:tabs>
      </w:pPr>
      <w:r w:rsidRPr="0095316A">
        <w:br w:type="page"/>
      </w:r>
    </w:p>
    <w:p w:rsidR="003B6B3C" w:rsidRPr="0069741C" w:rsidRDefault="00BB0BC9" w:rsidP="00E25F9C">
      <w:pPr>
        <w:keepNext/>
        <w:spacing w:before="240" w:after="60"/>
        <w:jc w:val="right"/>
        <w:outlineLvl w:val="0"/>
        <w:rPr>
          <w:i/>
          <w:iCs/>
          <w:sz w:val="20"/>
        </w:rPr>
      </w:pPr>
      <w:r w:rsidRPr="0076584B">
        <w:rPr>
          <w:b/>
        </w:rPr>
        <w:lastRenderedPageBreak/>
        <w:t xml:space="preserve">Образец </w:t>
      </w:r>
      <w:r>
        <w:rPr>
          <w:b/>
        </w:rPr>
        <w:t>2</w:t>
      </w:r>
      <w:r w:rsidR="00E25F9C" w:rsidRPr="0069741C">
        <w:rPr>
          <w:i/>
          <w:iCs/>
          <w:sz w:val="20"/>
        </w:rPr>
        <w:t xml:space="preserve"> </w:t>
      </w:r>
    </w:p>
    <w:p w:rsidR="003B6B3C" w:rsidRPr="0069741C" w:rsidRDefault="003B6B3C" w:rsidP="00E56424">
      <w:pPr>
        <w:shd w:val="clear" w:color="auto" w:fill="FFFFFF"/>
        <w:ind w:right="19"/>
        <w:jc w:val="both"/>
        <w:rPr>
          <w:i/>
          <w:iCs/>
          <w:sz w:val="20"/>
        </w:rPr>
      </w:pPr>
    </w:p>
    <w:tbl>
      <w:tblPr>
        <w:tblpPr w:leftFromText="180" w:rightFromText="180" w:horzAnchor="margin" w:tblpXSpec="center" w:tblpY="645"/>
        <w:tblW w:w="0" w:type="auto"/>
        <w:tblLook w:val="0000"/>
      </w:tblPr>
      <w:tblGrid>
        <w:gridCol w:w="3708"/>
        <w:gridCol w:w="4968"/>
      </w:tblGrid>
      <w:tr w:rsidR="00E82DA4" w:rsidRPr="009728ED" w:rsidTr="00AB08A1">
        <w:tc>
          <w:tcPr>
            <w:tcW w:w="3708" w:type="dxa"/>
            <w:vAlign w:val="center"/>
          </w:tcPr>
          <w:p w:rsidR="00E82DA4" w:rsidRPr="009728ED" w:rsidRDefault="00E82DA4" w:rsidP="00AB08A1">
            <w:pPr>
              <w:pStyle w:val="ad"/>
              <w:rPr>
                <w:bCs/>
              </w:rPr>
            </w:pPr>
            <w:r w:rsidRPr="009728ED">
              <w:rPr>
                <w:bCs/>
              </w:rPr>
              <w:t>Наименование на участника :</w:t>
            </w:r>
          </w:p>
        </w:tc>
        <w:tc>
          <w:tcPr>
            <w:tcW w:w="4968" w:type="dxa"/>
          </w:tcPr>
          <w:p w:rsidR="00E82DA4" w:rsidRPr="009728ED" w:rsidRDefault="00E82DA4" w:rsidP="00AB08A1">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AB08A1">
            <w:pPr>
              <w:pStyle w:val="ad"/>
              <w:rPr>
                <w:bCs/>
              </w:rPr>
            </w:pPr>
            <w:r w:rsidRPr="009728ED">
              <w:rPr>
                <w:bCs/>
              </w:rPr>
              <w:t>Седалище по регистрация :</w:t>
            </w:r>
          </w:p>
        </w:tc>
        <w:tc>
          <w:tcPr>
            <w:tcW w:w="4968" w:type="dxa"/>
          </w:tcPr>
          <w:p w:rsidR="00E82DA4" w:rsidRPr="009728ED" w:rsidRDefault="00E82DA4" w:rsidP="00AB08A1">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AB08A1">
            <w:pPr>
              <w:pStyle w:val="ad"/>
              <w:rPr>
                <w:bCs/>
              </w:rPr>
            </w:pPr>
            <w:r w:rsidRPr="009728ED">
              <w:rPr>
                <w:bCs/>
                <w:lang w:val="en-US"/>
              </w:rPr>
              <w:t>BIC; IBAN</w:t>
            </w:r>
            <w:r w:rsidRPr="009728ED">
              <w:rPr>
                <w:bCs/>
              </w:rPr>
              <w:t xml:space="preserve"> : </w:t>
            </w:r>
          </w:p>
        </w:tc>
        <w:tc>
          <w:tcPr>
            <w:tcW w:w="4968" w:type="dxa"/>
          </w:tcPr>
          <w:p w:rsidR="00E82DA4" w:rsidRPr="009728ED" w:rsidRDefault="00E82DA4" w:rsidP="00AB08A1">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AB08A1">
            <w:pPr>
              <w:pStyle w:val="ad"/>
              <w:rPr>
                <w:bCs/>
              </w:rPr>
            </w:pPr>
            <w:r w:rsidRPr="009728ED">
              <w:rPr>
                <w:bCs/>
              </w:rPr>
              <w:t>Булстат номер /ЕИК/ :</w:t>
            </w:r>
          </w:p>
        </w:tc>
        <w:tc>
          <w:tcPr>
            <w:tcW w:w="4968" w:type="dxa"/>
          </w:tcPr>
          <w:p w:rsidR="00E82DA4" w:rsidRPr="009728ED" w:rsidRDefault="00E82DA4" w:rsidP="00AB08A1">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AB08A1">
            <w:pPr>
              <w:pStyle w:val="ad"/>
              <w:rPr>
                <w:bCs/>
              </w:rPr>
            </w:pPr>
            <w:r w:rsidRPr="009728ED">
              <w:rPr>
                <w:bCs/>
              </w:rPr>
              <w:t>Точен адрес за кореспонденция:</w:t>
            </w:r>
          </w:p>
        </w:tc>
        <w:tc>
          <w:tcPr>
            <w:tcW w:w="4968" w:type="dxa"/>
          </w:tcPr>
          <w:p w:rsidR="00E82DA4" w:rsidRPr="009728ED" w:rsidRDefault="00E82DA4" w:rsidP="00AB08A1">
            <w:pPr>
              <w:pStyle w:val="31"/>
              <w:spacing w:after="0"/>
              <w:ind w:hanging="18"/>
              <w:jc w:val="center"/>
              <w:rPr>
                <w:i/>
                <w:iCs/>
                <w:sz w:val="24"/>
                <w:szCs w:val="24"/>
                <w:lang w:val="ru-RU"/>
              </w:rPr>
            </w:pPr>
            <w:r w:rsidRPr="009728ED">
              <w:rPr>
                <w:i/>
                <w:iCs/>
                <w:sz w:val="24"/>
                <w:szCs w:val="24"/>
                <w:lang w:val="ru-RU"/>
              </w:rPr>
              <w:t>(</w:t>
            </w:r>
            <w:proofErr w:type="spellStart"/>
            <w:r w:rsidRPr="009728ED">
              <w:rPr>
                <w:i/>
                <w:iCs/>
                <w:sz w:val="24"/>
                <w:szCs w:val="24"/>
                <w:lang w:val="ru-RU"/>
              </w:rPr>
              <w:t>държава</w:t>
            </w:r>
            <w:proofErr w:type="spellEnd"/>
            <w:r w:rsidRPr="009728ED">
              <w:rPr>
                <w:i/>
                <w:iCs/>
                <w:sz w:val="24"/>
                <w:szCs w:val="24"/>
                <w:lang w:val="ru-RU"/>
              </w:rPr>
              <w:t xml:space="preserve">, град, </w:t>
            </w:r>
            <w:proofErr w:type="spellStart"/>
            <w:r w:rsidRPr="009728ED">
              <w:rPr>
                <w:i/>
                <w:iCs/>
                <w:sz w:val="24"/>
                <w:szCs w:val="24"/>
                <w:lang w:val="ru-RU"/>
              </w:rPr>
              <w:t>пощенски</w:t>
            </w:r>
            <w:proofErr w:type="spellEnd"/>
            <w:r w:rsidRPr="009728ED">
              <w:rPr>
                <w:i/>
                <w:iCs/>
                <w:sz w:val="24"/>
                <w:szCs w:val="24"/>
                <w:lang w:val="ru-RU"/>
              </w:rPr>
              <w:t xml:space="preserve"> код, улица</w:t>
            </w:r>
            <w:proofErr w:type="gramStart"/>
            <w:r w:rsidRPr="009728ED">
              <w:rPr>
                <w:i/>
                <w:iCs/>
                <w:sz w:val="24"/>
                <w:szCs w:val="24"/>
                <w:lang w:val="ru-RU"/>
              </w:rPr>
              <w:t>, №)</w:t>
            </w:r>
            <w:proofErr w:type="gramEnd"/>
          </w:p>
        </w:tc>
      </w:tr>
      <w:tr w:rsidR="00E82DA4" w:rsidRPr="009728ED" w:rsidTr="00AB08A1">
        <w:tc>
          <w:tcPr>
            <w:tcW w:w="3708" w:type="dxa"/>
            <w:vAlign w:val="center"/>
          </w:tcPr>
          <w:p w:rsidR="00E82DA4" w:rsidRPr="009728ED" w:rsidRDefault="00E82DA4" w:rsidP="00AB08A1">
            <w:pPr>
              <w:pStyle w:val="a6"/>
              <w:rPr>
                <w:bCs/>
              </w:rPr>
            </w:pPr>
            <w:r w:rsidRPr="009728ED">
              <w:rPr>
                <w:bCs/>
              </w:rPr>
              <w:t>Телефонен номер :</w:t>
            </w:r>
          </w:p>
        </w:tc>
        <w:tc>
          <w:tcPr>
            <w:tcW w:w="4968" w:type="dxa"/>
          </w:tcPr>
          <w:p w:rsidR="00E82DA4" w:rsidRPr="009728ED" w:rsidRDefault="00E82DA4" w:rsidP="00AB08A1">
            <w:pPr>
              <w:pStyle w:val="ad"/>
              <w:ind w:left="252"/>
              <w:rPr>
                <w:i/>
                <w:iCs/>
              </w:rPr>
            </w:pPr>
          </w:p>
        </w:tc>
      </w:tr>
      <w:tr w:rsidR="00E82DA4" w:rsidRPr="009728ED" w:rsidTr="00AB08A1">
        <w:tc>
          <w:tcPr>
            <w:tcW w:w="3708" w:type="dxa"/>
            <w:vAlign w:val="center"/>
          </w:tcPr>
          <w:p w:rsidR="00E82DA4" w:rsidRPr="009728ED" w:rsidRDefault="00E82DA4" w:rsidP="00AB08A1">
            <w:pPr>
              <w:pStyle w:val="a6"/>
              <w:rPr>
                <w:bCs/>
              </w:rPr>
            </w:pPr>
            <w:r w:rsidRPr="009728ED">
              <w:rPr>
                <w:bCs/>
              </w:rPr>
              <w:t>Факс номер :</w:t>
            </w:r>
          </w:p>
        </w:tc>
        <w:tc>
          <w:tcPr>
            <w:tcW w:w="4968" w:type="dxa"/>
          </w:tcPr>
          <w:p w:rsidR="00E82DA4" w:rsidRPr="009728ED" w:rsidRDefault="00E82DA4" w:rsidP="00AB08A1">
            <w:pPr>
              <w:pStyle w:val="ad"/>
              <w:ind w:left="252"/>
              <w:rPr>
                <w:i/>
                <w:iCs/>
              </w:rPr>
            </w:pPr>
          </w:p>
        </w:tc>
      </w:tr>
      <w:tr w:rsidR="00E82DA4" w:rsidRPr="009728ED" w:rsidTr="00AB08A1">
        <w:tc>
          <w:tcPr>
            <w:tcW w:w="3708" w:type="dxa"/>
            <w:vAlign w:val="center"/>
          </w:tcPr>
          <w:p w:rsidR="00E82DA4" w:rsidRPr="009728ED" w:rsidRDefault="00E82DA4" w:rsidP="00AB08A1">
            <w:pPr>
              <w:pStyle w:val="a6"/>
              <w:rPr>
                <w:bCs/>
              </w:rPr>
            </w:pPr>
            <w:r w:rsidRPr="009728ED">
              <w:rPr>
                <w:bCs/>
              </w:rPr>
              <w:t>Лице за контакти :</w:t>
            </w:r>
          </w:p>
        </w:tc>
        <w:tc>
          <w:tcPr>
            <w:tcW w:w="4968" w:type="dxa"/>
          </w:tcPr>
          <w:p w:rsidR="00E82DA4" w:rsidRPr="009728ED" w:rsidRDefault="00E82DA4" w:rsidP="00AB08A1">
            <w:pPr>
              <w:pStyle w:val="ad"/>
              <w:ind w:left="252"/>
              <w:rPr>
                <w:i/>
                <w:iCs/>
              </w:rPr>
            </w:pPr>
          </w:p>
        </w:tc>
      </w:tr>
      <w:tr w:rsidR="00E82DA4" w:rsidRPr="009728ED" w:rsidTr="00AB08A1">
        <w:tc>
          <w:tcPr>
            <w:tcW w:w="3708" w:type="dxa"/>
            <w:vAlign w:val="center"/>
          </w:tcPr>
          <w:p w:rsidR="00E82DA4" w:rsidRPr="009728ED" w:rsidRDefault="00E82DA4" w:rsidP="00AB08A1">
            <w:pPr>
              <w:pStyle w:val="a6"/>
              <w:rPr>
                <w:bCs/>
              </w:rPr>
            </w:pPr>
            <w:r w:rsidRPr="009728ED">
              <w:rPr>
                <w:bCs/>
              </w:rPr>
              <w:t xml:space="preserve">e </w:t>
            </w:r>
            <w:proofErr w:type="spellStart"/>
            <w:r w:rsidRPr="009728ED">
              <w:rPr>
                <w:bCs/>
              </w:rPr>
              <w:t>mail</w:t>
            </w:r>
            <w:proofErr w:type="spellEnd"/>
            <w:r w:rsidRPr="009728ED">
              <w:rPr>
                <w:bCs/>
              </w:rPr>
              <w:t xml:space="preserve"> :</w:t>
            </w:r>
          </w:p>
        </w:tc>
        <w:tc>
          <w:tcPr>
            <w:tcW w:w="4968" w:type="dxa"/>
          </w:tcPr>
          <w:p w:rsidR="00E82DA4" w:rsidRPr="009728ED" w:rsidRDefault="00E82DA4" w:rsidP="00AB08A1">
            <w:pPr>
              <w:pStyle w:val="ad"/>
              <w:ind w:left="252"/>
              <w:rPr>
                <w:i/>
                <w:iCs/>
              </w:rPr>
            </w:pPr>
          </w:p>
        </w:tc>
      </w:tr>
    </w:tbl>
    <w:p w:rsidR="00E56424" w:rsidRPr="0069741C" w:rsidRDefault="00E56424" w:rsidP="00E56424">
      <w:pPr>
        <w:rPr>
          <w:b/>
          <w:bCs/>
        </w:rPr>
      </w:pPr>
    </w:p>
    <w:p w:rsidR="00E82DA4" w:rsidRDefault="00E82DA4" w:rsidP="00E56424">
      <w:pPr>
        <w:rPr>
          <w:b/>
          <w:bCs/>
        </w:rPr>
      </w:pPr>
    </w:p>
    <w:p w:rsidR="00E56424" w:rsidRPr="0069741C" w:rsidRDefault="00E56424" w:rsidP="00E56424">
      <w:pPr>
        <w:rPr>
          <w:b/>
          <w:bCs/>
        </w:rPr>
      </w:pPr>
      <w:r w:rsidRPr="0069741C">
        <w:rPr>
          <w:b/>
          <w:bCs/>
        </w:rPr>
        <w:t xml:space="preserve">ДО </w:t>
      </w:r>
    </w:p>
    <w:p w:rsidR="00E56424" w:rsidRPr="0069741C" w:rsidRDefault="00E56424" w:rsidP="00E56424">
      <w:pPr>
        <w:rPr>
          <w:b/>
          <w:bCs/>
        </w:rPr>
      </w:pPr>
      <w:r w:rsidRPr="0069741C">
        <w:rPr>
          <w:b/>
          <w:bCs/>
        </w:rPr>
        <w:t>ОБЩИНА ДОБРИЧ</w:t>
      </w:r>
      <w:r w:rsidR="00CD6F77" w:rsidRPr="0069741C">
        <w:rPr>
          <w:b/>
          <w:bCs/>
        </w:rPr>
        <w:t>КА</w:t>
      </w:r>
    </w:p>
    <w:p w:rsidR="00E56424" w:rsidRPr="0069741C" w:rsidRDefault="00E56424" w:rsidP="00E56424">
      <w:pPr>
        <w:rPr>
          <w:b/>
          <w:bCs/>
        </w:rPr>
      </w:pPr>
      <w:r w:rsidRPr="0069741C">
        <w:rPr>
          <w:b/>
          <w:bCs/>
        </w:rPr>
        <w:t>УЛ. ”</w:t>
      </w:r>
      <w:r w:rsidR="00CD6F77" w:rsidRPr="0069741C">
        <w:rPr>
          <w:b/>
          <w:bCs/>
        </w:rPr>
        <w:t>НЕЗАВИСИМОСТ</w:t>
      </w:r>
      <w:r w:rsidRPr="0069741C">
        <w:rPr>
          <w:b/>
          <w:bCs/>
        </w:rPr>
        <w:t xml:space="preserve">” № </w:t>
      </w:r>
      <w:r w:rsidR="00CD6F77" w:rsidRPr="0069741C">
        <w:rPr>
          <w:b/>
          <w:bCs/>
        </w:rPr>
        <w:t>20</w:t>
      </w:r>
    </w:p>
    <w:p w:rsidR="00E56424" w:rsidRPr="0069741C" w:rsidRDefault="00E56424" w:rsidP="00E56424">
      <w:r w:rsidRPr="0069741C">
        <w:rPr>
          <w:b/>
          <w:bCs/>
        </w:rPr>
        <w:t>ГРАД ДОБРИЧ</w:t>
      </w:r>
    </w:p>
    <w:p w:rsidR="00E56424" w:rsidRPr="0069741C" w:rsidRDefault="00E56424" w:rsidP="00E56424">
      <w:pPr>
        <w:jc w:val="center"/>
        <w:rPr>
          <w:b/>
          <w:spacing w:val="20"/>
        </w:rPr>
      </w:pPr>
    </w:p>
    <w:p w:rsidR="00E56424" w:rsidRPr="0069741C" w:rsidRDefault="00E56424" w:rsidP="00E56424">
      <w:pPr>
        <w:tabs>
          <w:tab w:val="right" w:pos="8789"/>
        </w:tabs>
        <w:spacing w:before="100"/>
        <w:jc w:val="center"/>
        <w:rPr>
          <w:b/>
          <w:bCs/>
          <w:snapToGrid w:val="0"/>
          <w:spacing w:val="-2"/>
          <w:sz w:val="28"/>
          <w:szCs w:val="28"/>
          <w:lang w:eastAsia="en-US"/>
        </w:rPr>
      </w:pPr>
      <w:r w:rsidRPr="0069741C">
        <w:rPr>
          <w:b/>
          <w:bCs/>
          <w:snapToGrid w:val="0"/>
          <w:spacing w:val="-2"/>
          <w:sz w:val="28"/>
          <w:szCs w:val="28"/>
          <w:lang w:eastAsia="en-US"/>
        </w:rPr>
        <w:t xml:space="preserve">ТЕХНИЧЕСКО ПРЕДЛОЖЕНИЕ </w:t>
      </w:r>
    </w:p>
    <w:p w:rsidR="00E56424" w:rsidRPr="0069741C" w:rsidRDefault="00E56424" w:rsidP="00E56424">
      <w:pPr>
        <w:jc w:val="center"/>
      </w:pPr>
    </w:p>
    <w:p w:rsidR="00E56424" w:rsidRPr="0069741C" w:rsidRDefault="00E56424" w:rsidP="00E56424">
      <w:pPr>
        <w:jc w:val="center"/>
      </w:pPr>
    </w:p>
    <w:p w:rsidR="00E56424" w:rsidRPr="0069741C" w:rsidRDefault="00E56424" w:rsidP="00E56424">
      <w:pPr>
        <w:ind w:firstLine="540"/>
        <w:jc w:val="both"/>
        <w:rPr>
          <w:b/>
        </w:rPr>
      </w:pPr>
    </w:p>
    <w:p w:rsidR="00E56424" w:rsidRPr="0069741C" w:rsidRDefault="00E56424" w:rsidP="00E56424">
      <w:pPr>
        <w:ind w:firstLine="540"/>
        <w:jc w:val="both"/>
        <w:rPr>
          <w:b/>
        </w:rPr>
      </w:pPr>
      <w:r w:rsidRPr="0069741C">
        <w:rPr>
          <w:b/>
        </w:rPr>
        <w:t xml:space="preserve">УВАЖАЕМИ ДАМИ И ГОСПОДА, </w:t>
      </w:r>
    </w:p>
    <w:p w:rsidR="00E56424" w:rsidRPr="0069741C" w:rsidRDefault="00E56424" w:rsidP="00E56424"/>
    <w:p w:rsidR="00CD6F77" w:rsidRPr="0069741C" w:rsidRDefault="00E56424" w:rsidP="00CD6F77">
      <w:pPr>
        <w:jc w:val="both"/>
        <w:rPr>
          <w:b/>
        </w:rPr>
      </w:pPr>
      <w:r w:rsidRPr="0069741C">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с предмет: </w:t>
      </w:r>
      <w:r w:rsidR="0076584B" w:rsidRPr="0076584B">
        <w:rPr>
          <w:b/>
        </w:rPr>
        <w:t>„Неотложен основен ремонт на участък от път DOB 1199 / Бенковски – Владимирово/ в участъка около тръбен водосток при км 15+820”</w:t>
      </w:r>
    </w:p>
    <w:p w:rsidR="00E56424" w:rsidRPr="0069741C" w:rsidRDefault="00E56424" w:rsidP="00E56424">
      <w:pPr>
        <w:ind w:firstLine="540"/>
        <w:jc w:val="both"/>
      </w:pPr>
      <w:r w:rsidRPr="0069741C">
        <w:t xml:space="preserve">За изпълнението на обществената поръчка разполагаме с оборудване, машини, съоръжения и квалифициран технически персонал и работници, за които представяме съответните справки. </w:t>
      </w:r>
    </w:p>
    <w:p w:rsidR="00E56424" w:rsidRPr="0069741C" w:rsidRDefault="00E56424" w:rsidP="00E56424">
      <w:pPr>
        <w:rPr>
          <w:b/>
        </w:rPr>
      </w:pPr>
    </w:p>
    <w:p w:rsidR="00E56424" w:rsidRPr="0069741C" w:rsidRDefault="00E56424" w:rsidP="00E56424">
      <w:pPr>
        <w:jc w:val="center"/>
        <w:rPr>
          <w:b/>
        </w:rPr>
      </w:pPr>
      <w:r w:rsidRPr="0069741C">
        <w:rPr>
          <w:b/>
        </w:rPr>
        <w:t>П Р Е Д Л А Г А М Е:</w:t>
      </w:r>
    </w:p>
    <w:p w:rsidR="00E56424" w:rsidRPr="0069741C" w:rsidRDefault="00E56424" w:rsidP="00E56424">
      <w:pPr>
        <w:jc w:val="center"/>
        <w:rPr>
          <w:b/>
        </w:rPr>
      </w:pPr>
    </w:p>
    <w:p w:rsidR="00E56424" w:rsidRPr="0069741C" w:rsidRDefault="00E56424" w:rsidP="00E56424">
      <w:pPr>
        <w:jc w:val="both"/>
      </w:pPr>
      <w:r w:rsidRPr="0069741C">
        <w:tab/>
        <w:t>Да изпълним обществената поръчка при следните елементи:</w:t>
      </w:r>
    </w:p>
    <w:p w:rsidR="0076584B" w:rsidRPr="00814510" w:rsidRDefault="0076584B" w:rsidP="00814510">
      <w:pPr>
        <w:spacing w:before="120"/>
        <w:ind w:firstLine="357"/>
        <w:jc w:val="both"/>
        <w:rPr>
          <w:b/>
          <w:i/>
        </w:rPr>
      </w:pPr>
      <w:r w:rsidRPr="00814510">
        <w:rPr>
          <w:b/>
          <w:i/>
        </w:rPr>
        <w:t>І: Предложения на участника:</w:t>
      </w:r>
    </w:p>
    <w:p w:rsidR="008B275F" w:rsidRPr="008B275F" w:rsidRDefault="00E56424" w:rsidP="00C043E3">
      <w:pPr>
        <w:pStyle w:val="af1"/>
        <w:numPr>
          <w:ilvl w:val="0"/>
          <w:numId w:val="12"/>
        </w:numPr>
        <w:spacing w:line="240" w:lineRule="auto"/>
        <w:ind w:left="714" w:right="23" w:hanging="357"/>
        <w:jc w:val="both"/>
        <w:rPr>
          <w:i/>
        </w:rPr>
      </w:pPr>
      <w:proofErr w:type="spellStart"/>
      <w:r w:rsidRPr="008B275F">
        <w:rPr>
          <w:b/>
        </w:rPr>
        <w:t>Срок</w:t>
      </w:r>
      <w:proofErr w:type="spellEnd"/>
      <w:r w:rsidRPr="008B275F">
        <w:rPr>
          <w:b/>
        </w:rPr>
        <w:t xml:space="preserve"> </w:t>
      </w:r>
      <w:proofErr w:type="spellStart"/>
      <w:r w:rsidRPr="008B275F">
        <w:rPr>
          <w:b/>
        </w:rPr>
        <w:t>за</w:t>
      </w:r>
      <w:proofErr w:type="spellEnd"/>
      <w:r w:rsidRPr="008B275F">
        <w:rPr>
          <w:b/>
        </w:rPr>
        <w:t xml:space="preserve"> </w:t>
      </w:r>
      <w:proofErr w:type="spellStart"/>
      <w:r w:rsidRPr="008B275F">
        <w:rPr>
          <w:b/>
        </w:rPr>
        <w:t>изпълн</w:t>
      </w:r>
      <w:r w:rsidR="007A50A4" w:rsidRPr="008B275F">
        <w:rPr>
          <w:b/>
        </w:rPr>
        <w:t>ение</w:t>
      </w:r>
      <w:proofErr w:type="spellEnd"/>
      <w:r w:rsidR="007A50A4" w:rsidRPr="008B275F">
        <w:rPr>
          <w:b/>
        </w:rPr>
        <w:t xml:space="preserve"> </w:t>
      </w:r>
      <w:proofErr w:type="spellStart"/>
      <w:r w:rsidR="007A50A4" w:rsidRPr="008B275F">
        <w:rPr>
          <w:b/>
        </w:rPr>
        <w:t>на</w:t>
      </w:r>
      <w:proofErr w:type="spellEnd"/>
      <w:r w:rsidR="007A50A4" w:rsidRPr="008B275F">
        <w:rPr>
          <w:b/>
        </w:rPr>
        <w:t xml:space="preserve"> строителните работи: ……………….</w:t>
      </w:r>
      <w:r w:rsidRPr="008B275F">
        <w:rPr>
          <w:b/>
        </w:rPr>
        <w:t xml:space="preserve"> календарни дни</w:t>
      </w:r>
      <w:r w:rsidR="007A50A4" w:rsidRPr="008B275F">
        <w:rPr>
          <w:b/>
        </w:rPr>
        <w:t xml:space="preserve"> от датата на падписване на договора </w:t>
      </w:r>
      <w:r w:rsidR="008B275F" w:rsidRPr="008B275F">
        <w:rPr>
          <w:i/>
        </w:rPr>
        <w:t xml:space="preserve">(не може да бъде по-кратък от 14 (четиринадесет) календарни дни или по-дълъг от 42 (четиридесет и два) календарни дни. </w:t>
      </w:r>
      <w:proofErr w:type="spellStart"/>
      <w:r w:rsidR="008B275F" w:rsidRPr="008B275F">
        <w:rPr>
          <w:i/>
        </w:rPr>
        <w:t>Предложеният</w:t>
      </w:r>
      <w:proofErr w:type="spellEnd"/>
      <w:r w:rsidR="008B275F" w:rsidRPr="008B275F">
        <w:rPr>
          <w:i/>
        </w:rPr>
        <w:t xml:space="preserve"> </w:t>
      </w:r>
      <w:proofErr w:type="spellStart"/>
      <w:r w:rsidR="008B275F" w:rsidRPr="008B275F">
        <w:rPr>
          <w:i/>
        </w:rPr>
        <w:t>срок</w:t>
      </w:r>
      <w:proofErr w:type="spellEnd"/>
      <w:r w:rsidR="008B275F" w:rsidRPr="008B275F">
        <w:rPr>
          <w:i/>
        </w:rPr>
        <w:t xml:space="preserve"> </w:t>
      </w:r>
      <w:proofErr w:type="spellStart"/>
      <w:r w:rsidR="008B275F" w:rsidRPr="008B275F">
        <w:rPr>
          <w:i/>
        </w:rPr>
        <w:t>за</w:t>
      </w:r>
      <w:proofErr w:type="spellEnd"/>
      <w:r w:rsidR="008B275F" w:rsidRPr="008B275F">
        <w:rPr>
          <w:i/>
        </w:rPr>
        <w:t xml:space="preserve"> </w:t>
      </w:r>
      <w:proofErr w:type="spellStart"/>
      <w:r w:rsidR="008B275F" w:rsidRPr="008B275F">
        <w:rPr>
          <w:i/>
        </w:rPr>
        <w:t>изпълнение</w:t>
      </w:r>
      <w:proofErr w:type="spellEnd"/>
      <w:r w:rsidR="008B275F" w:rsidRPr="008B275F">
        <w:rPr>
          <w:i/>
        </w:rPr>
        <w:t xml:space="preserve"> </w:t>
      </w:r>
      <w:proofErr w:type="spellStart"/>
      <w:r w:rsidR="008B275F" w:rsidRPr="008B275F">
        <w:rPr>
          <w:i/>
        </w:rPr>
        <w:t>следва</w:t>
      </w:r>
      <w:proofErr w:type="spellEnd"/>
      <w:r w:rsidR="008B275F" w:rsidRPr="008B275F">
        <w:rPr>
          <w:i/>
        </w:rPr>
        <w:t xml:space="preserve"> </w:t>
      </w:r>
      <w:proofErr w:type="spellStart"/>
      <w:r w:rsidR="008B275F" w:rsidRPr="008B275F">
        <w:rPr>
          <w:i/>
        </w:rPr>
        <w:t>да</w:t>
      </w:r>
      <w:proofErr w:type="spellEnd"/>
      <w:r w:rsidR="008B275F" w:rsidRPr="008B275F">
        <w:rPr>
          <w:i/>
        </w:rPr>
        <w:t xml:space="preserve"> </w:t>
      </w:r>
      <w:proofErr w:type="spellStart"/>
      <w:r w:rsidR="008B275F" w:rsidRPr="008B275F">
        <w:rPr>
          <w:i/>
        </w:rPr>
        <w:t>бъде</w:t>
      </w:r>
      <w:proofErr w:type="spellEnd"/>
      <w:r w:rsidR="008B275F" w:rsidRPr="008B275F">
        <w:rPr>
          <w:i/>
        </w:rPr>
        <w:t xml:space="preserve"> </w:t>
      </w:r>
      <w:proofErr w:type="spellStart"/>
      <w:r w:rsidR="008B275F" w:rsidRPr="008B275F">
        <w:rPr>
          <w:i/>
        </w:rPr>
        <w:t>цяло</w:t>
      </w:r>
      <w:proofErr w:type="spellEnd"/>
      <w:r w:rsidR="008B275F" w:rsidRPr="008B275F">
        <w:rPr>
          <w:i/>
        </w:rPr>
        <w:t xml:space="preserve"> </w:t>
      </w:r>
      <w:proofErr w:type="spellStart"/>
      <w:r w:rsidR="008B275F" w:rsidRPr="008B275F">
        <w:rPr>
          <w:i/>
        </w:rPr>
        <w:t>число</w:t>
      </w:r>
      <w:proofErr w:type="spellEnd"/>
      <w:r w:rsidR="008B275F" w:rsidRPr="008B275F">
        <w:rPr>
          <w:i/>
        </w:rPr>
        <w:t>).</w:t>
      </w:r>
    </w:p>
    <w:p w:rsidR="008B275F" w:rsidRPr="008B275F" w:rsidRDefault="008B275F" w:rsidP="008B275F">
      <w:pPr>
        <w:pStyle w:val="af1"/>
        <w:spacing w:line="240" w:lineRule="auto"/>
        <w:ind w:left="714" w:right="23"/>
        <w:jc w:val="both"/>
        <w:rPr>
          <w:i/>
        </w:rPr>
      </w:pPr>
    </w:p>
    <w:p w:rsidR="008B275F" w:rsidRPr="008B275F" w:rsidRDefault="008B275F" w:rsidP="00C043E3">
      <w:pPr>
        <w:pStyle w:val="af1"/>
        <w:numPr>
          <w:ilvl w:val="0"/>
          <w:numId w:val="12"/>
        </w:numPr>
        <w:spacing w:line="240" w:lineRule="auto"/>
        <w:ind w:left="714" w:right="23" w:hanging="357"/>
        <w:jc w:val="both"/>
      </w:pPr>
      <w:proofErr w:type="spellStart"/>
      <w:r w:rsidRPr="0069741C">
        <w:rPr>
          <w:b/>
        </w:rPr>
        <w:t>Гаранционен</w:t>
      </w:r>
      <w:proofErr w:type="spellEnd"/>
      <w:r w:rsidRPr="0069741C">
        <w:rPr>
          <w:b/>
        </w:rPr>
        <w:t xml:space="preserve"> </w:t>
      </w:r>
      <w:proofErr w:type="spellStart"/>
      <w:r w:rsidRPr="0069741C">
        <w:rPr>
          <w:b/>
        </w:rPr>
        <w:t>срок</w:t>
      </w:r>
      <w:proofErr w:type="spellEnd"/>
      <w:r w:rsidRPr="0069741C">
        <w:rPr>
          <w:b/>
        </w:rPr>
        <w:t xml:space="preserve"> </w:t>
      </w:r>
      <w:proofErr w:type="spellStart"/>
      <w:r w:rsidRPr="0069741C">
        <w:rPr>
          <w:b/>
        </w:rPr>
        <w:t>на</w:t>
      </w:r>
      <w:proofErr w:type="spellEnd"/>
      <w:r w:rsidRPr="0069741C">
        <w:rPr>
          <w:b/>
        </w:rPr>
        <w:t xml:space="preserve"> </w:t>
      </w:r>
      <w:proofErr w:type="spellStart"/>
      <w:r w:rsidRPr="0069741C">
        <w:rPr>
          <w:b/>
        </w:rPr>
        <w:t>извършените</w:t>
      </w:r>
      <w:proofErr w:type="spellEnd"/>
      <w:r w:rsidRPr="0069741C">
        <w:rPr>
          <w:b/>
        </w:rPr>
        <w:t xml:space="preserve"> </w:t>
      </w:r>
      <w:proofErr w:type="spellStart"/>
      <w:r w:rsidRPr="0069741C">
        <w:rPr>
          <w:b/>
        </w:rPr>
        <w:t>строителни</w:t>
      </w:r>
      <w:proofErr w:type="spellEnd"/>
      <w:r w:rsidRPr="0069741C">
        <w:rPr>
          <w:b/>
        </w:rPr>
        <w:t xml:space="preserve"> </w:t>
      </w:r>
      <w:proofErr w:type="spellStart"/>
      <w:r w:rsidRPr="0069741C">
        <w:rPr>
          <w:b/>
        </w:rPr>
        <w:t>работи</w:t>
      </w:r>
      <w:proofErr w:type="spellEnd"/>
      <w:r w:rsidRPr="0069741C">
        <w:rPr>
          <w:b/>
        </w:rPr>
        <w:t>:</w:t>
      </w:r>
      <w:r w:rsidRPr="0069741C">
        <w:t xml:space="preserve"> </w:t>
      </w:r>
      <w:r w:rsidRPr="0069741C">
        <w:rPr>
          <w:b/>
        </w:rPr>
        <w:t xml:space="preserve">…………… (…………………) </w:t>
      </w:r>
      <w:proofErr w:type="spellStart"/>
      <w:r w:rsidRPr="0069741C">
        <w:rPr>
          <w:b/>
        </w:rPr>
        <w:t>години</w:t>
      </w:r>
      <w:proofErr w:type="spellEnd"/>
      <w:r w:rsidRPr="0069741C">
        <w:t xml:space="preserve">, </w:t>
      </w:r>
      <w:proofErr w:type="spellStart"/>
      <w:r w:rsidRPr="0069741C">
        <w:t>от</w:t>
      </w:r>
      <w:proofErr w:type="spellEnd"/>
      <w:r w:rsidRPr="0069741C">
        <w:t xml:space="preserve"> </w:t>
      </w:r>
      <w:proofErr w:type="spellStart"/>
      <w:r w:rsidRPr="0069741C">
        <w:t>датата</w:t>
      </w:r>
      <w:proofErr w:type="spellEnd"/>
      <w:r w:rsidRPr="0069741C">
        <w:t xml:space="preserve"> </w:t>
      </w:r>
      <w:proofErr w:type="spellStart"/>
      <w:r w:rsidRPr="0069741C">
        <w:t>на</w:t>
      </w:r>
      <w:proofErr w:type="spellEnd"/>
      <w:r w:rsidRPr="0069741C">
        <w:t xml:space="preserve"> </w:t>
      </w:r>
      <w:proofErr w:type="spellStart"/>
      <w:r w:rsidRPr="0069741C">
        <w:t>тяхното</w:t>
      </w:r>
      <w:proofErr w:type="spellEnd"/>
      <w:r w:rsidRPr="0069741C">
        <w:t xml:space="preserve"> </w:t>
      </w:r>
      <w:proofErr w:type="spellStart"/>
      <w:r w:rsidRPr="0069741C">
        <w:t>приемане</w:t>
      </w:r>
      <w:proofErr w:type="spellEnd"/>
      <w:r w:rsidRPr="0069741C">
        <w:t xml:space="preserve"> </w:t>
      </w:r>
      <w:proofErr w:type="spellStart"/>
      <w:r w:rsidRPr="0069741C">
        <w:t>от</w:t>
      </w:r>
      <w:proofErr w:type="spellEnd"/>
      <w:r w:rsidRPr="0069741C">
        <w:t xml:space="preserve"> </w:t>
      </w:r>
      <w:proofErr w:type="spellStart"/>
      <w:r w:rsidRPr="0069741C">
        <w:t>Възложителя</w:t>
      </w:r>
      <w:proofErr w:type="spellEnd"/>
      <w:r w:rsidRPr="0069741C">
        <w:t>.</w:t>
      </w:r>
    </w:p>
    <w:p w:rsidR="008B275F" w:rsidRDefault="008B275F" w:rsidP="008B275F">
      <w:pPr>
        <w:pStyle w:val="af1"/>
        <w:ind w:right="23"/>
        <w:jc w:val="both"/>
        <w:rPr>
          <w:lang w:val="bg-BG"/>
        </w:rPr>
      </w:pPr>
      <w:proofErr w:type="spellStart"/>
      <w:proofErr w:type="gramStart"/>
      <w:r w:rsidRPr="0069741C">
        <w:t>Предложеният</w:t>
      </w:r>
      <w:proofErr w:type="spellEnd"/>
      <w:r w:rsidRPr="0069741C">
        <w:t xml:space="preserve"> </w:t>
      </w:r>
      <w:proofErr w:type="spellStart"/>
      <w:r w:rsidRPr="0069741C">
        <w:t>гаранционен</w:t>
      </w:r>
      <w:proofErr w:type="spellEnd"/>
      <w:r w:rsidRPr="0069741C">
        <w:t xml:space="preserve"> </w:t>
      </w:r>
      <w:proofErr w:type="spellStart"/>
      <w:r w:rsidRPr="0069741C">
        <w:t>срок</w:t>
      </w:r>
      <w:proofErr w:type="spellEnd"/>
      <w:r w:rsidRPr="0069741C">
        <w:t xml:space="preserve"> </w:t>
      </w:r>
      <w:proofErr w:type="spellStart"/>
      <w:r>
        <w:t>не</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по-малък</w:t>
      </w:r>
      <w:proofErr w:type="spellEnd"/>
      <w:r>
        <w:t xml:space="preserve"> </w:t>
      </w:r>
      <w:proofErr w:type="spellStart"/>
      <w:r>
        <w:t>от</w:t>
      </w:r>
      <w:proofErr w:type="spellEnd"/>
      <w:r>
        <w:t xml:space="preserve"> </w:t>
      </w:r>
      <w:proofErr w:type="spellStart"/>
      <w:r>
        <w:t>една</w:t>
      </w:r>
      <w:proofErr w:type="spellEnd"/>
      <w:r>
        <w:t xml:space="preserve"> </w:t>
      </w:r>
      <w:proofErr w:type="spellStart"/>
      <w:r>
        <w:t>година</w:t>
      </w:r>
      <w:proofErr w:type="spellEnd"/>
      <w:r>
        <w:t>.</w:t>
      </w:r>
      <w:proofErr w:type="gramEnd"/>
    </w:p>
    <w:p w:rsidR="008B275F" w:rsidRPr="0069741C" w:rsidRDefault="008B275F" w:rsidP="008B275F">
      <w:pPr>
        <w:ind w:right="23" w:firstLine="720"/>
        <w:jc w:val="both"/>
      </w:pPr>
      <w:r w:rsidRPr="0069741C">
        <w:lastRenderedPageBreak/>
        <w:t xml:space="preserve">За този период се ангажираме да отстраняваме всички скрити дефекти и недостатъци, появили се в гаранционния срок на извършеното строителство, съгласно договорните условия. </w:t>
      </w:r>
    </w:p>
    <w:p w:rsidR="008B275F" w:rsidRPr="00814510" w:rsidRDefault="008B275F" w:rsidP="00814510">
      <w:pPr>
        <w:spacing w:before="120"/>
        <w:ind w:firstLine="357"/>
        <w:jc w:val="both"/>
        <w:rPr>
          <w:b/>
          <w:i/>
        </w:rPr>
      </w:pPr>
      <w:r w:rsidRPr="00814510">
        <w:rPr>
          <w:b/>
          <w:i/>
        </w:rPr>
        <w:t>II. Работна програма.</w:t>
      </w:r>
    </w:p>
    <w:p w:rsidR="008B275F" w:rsidRPr="008B275F" w:rsidRDefault="008B275F" w:rsidP="00C043E3">
      <w:pPr>
        <w:pStyle w:val="af1"/>
        <w:numPr>
          <w:ilvl w:val="0"/>
          <w:numId w:val="12"/>
        </w:numPr>
        <w:spacing w:line="240" w:lineRule="auto"/>
        <w:ind w:left="714" w:right="23" w:hanging="357"/>
        <w:jc w:val="both"/>
      </w:pPr>
      <w:r w:rsidRPr="0069741C">
        <w:rPr>
          <w:b/>
          <w:lang w:val="bg-BG"/>
        </w:rPr>
        <w:t xml:space="preserve">Предлаган подход, план за работа и организация </w:t>
      </w:r>
      <w:r w:rsidRPr="0069741C">
        <w:rPr>
          <w:lang w:val="bg-BG"/>
        </w:rPr>
        <w:t xml:space="preserve">– </w:t>
      </w:r>
      <w:r>
        <w:rPr>
          <w:lang w:val="bg-BG"/>
        </w:rPr>
        <w:t>(</w:t>
      </w:r>
      <w:r w:rsidRPr="008B275F">
        <w:rPr>
          <w:i/>
          <w:lang w:val="bg-BG"/>
        </w:rPr>
        <w:t>трябва да съдържа подробно описание на предлагания подход за работа, както и на плана за работа и организацията, която ще се създаде на обекта; техническите и човешките ресурси, които ще използва участника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w:t>
      </w:r>
    </w:p>
    <w:p w:rsidR="008B275F" w:rsidRDefault="008B275F" w:rsidP="008B275F">
      <w:pPr>
        <w:pStyle w:val="af1"/>
        <w:spacing w:line="240" w:lineRule="auto"/>
        <w:ind w:left="714" w:right="23"/>
        <w:jc w:val="both"/>
        <w:rPr>
          <w:b/>
          <w:lang w:val="bg-BG"/>
        </w:rPr>
      </w:pPr>
      <w:r>
        <w:rPr>
          <w:b/>
          <w:lang w:val="bg-BG"/>
        </w:rPr>
        <w:t>.........................................</w:t>
      </w:r>
    </w:p>
    <w:p w:rsidR="008B275F" w:rsidRDefault="008B275F" w:rsidP="008B275F">
      <w:pPr>
        <w:pStyle w:val="af1"/>
        <w:spacing w:line="240" w:lineRule="auto"/>
        <w:ind w:left="714" w:right="23"/>
        <w:jc w:val="both"/>
        <w:rPr>
          <w:b/>
          <w:lang w:val="bg-BG"/>
        </w:rPr>
      </w:pPr>
    </w:p>
    <w:p w:rsidR="008B275F" w:rsidRPr="008B275F" w:rsidRDefault="008B275F" w:rsidP="008B275F">
      <w:pPr>
        <w:pStyle w:val="af1"/>
        <w:spacing w:line="240" w:lineRule="auto"/>
        <w:ind w:left="714" w:right="23"/>
        <w:jc w:val="both"/>
      </w:pPr>
    </w:p>
    <w:p w:rsidR="008B275F" w:rsidRPr="008B275F" w:rsidRDefault="008B275F" w:rsidP="00C043E3">
      <w:pPr>
        <w:pStyle w:val="af1"/>
        <w:numPr>
          <w:ilvl w:val="0"/>
          <w:numId w:val="12"/>
        </w:numPr>
        <w:spacing w:line="240" w:lineRule="auto"/>
        <w:ind w:left="714" w:right="23" w:hanging="357"/>
        <w:jc w:val="both"/>
      </w:pPr>
      <w:r>
        <w:rPr>
          <w:b/>
          <w:lang w:val="bg-BG"/>
        </w:rPr>
        <w:t xml:space="preserve">Линеен календарен график, </w:t>
      </w:r>
      <w:r w:rsidRPr="002B73F8">
        <w:rPr>
          <w:lang w:val="bg-BG"/>
        </w:rPr>
        <w:t>отразяващ технологична последователност на строителните процеси</w:t>
      </w:r>
      <w:r>
        <w:rPr>
          <w:lang w:val="bg-BG"/>
        </w:rPr>
        <w:t>. Графикът се изготвя по</w:t>
      </w:r>
      <w:r w:rsidRPr="002B73F8">
        <w:rPr>
          <w:lang w:val="bg-BG"/>
        </w:rPr>
        <w:t xml:space="preserve"> седмици</w:t>
      </w:r>
      <w:r>
        <w:rPr>
          <w:lang w:val="bg-BG"/>
        </w:rPr>
        <w:t xml:space="preserve"> или дни и следва да отразява </w:t>
      </w:r>
      <w:r w:rsidRPr="002B73F8">
        <w:rPr>
          <w:lang w:val="bg-BG"/>
        </w:rPr>
        <w:t xml:space="preserve">действителните намерения </w:t>
      </w:r>
      <w:r>
        <w:rPr>
          <w:lang w:val="bg-BG"/>
        </w:rPr>
        <w:t xml:space="preserve">на участника </w:t>
      </w:r>
      <w:r w:rsidRPr="002B73F8">
        <w:rPr>
          <w:lang w:val="bg-BG"/>
        </w:rPr>
        <w:t>за изпълнение</w:t>
      </w:r>
      <w:r w:rsidRPr="0069741C">
        <w:rPr>
          <w:lang w:val="bg-BG"/>
        </w:rPr>
        <w:t xml:space="preserve"> на строителните работи до завършване в определения срок</w:t>
      </w:r>
      <w:r>
        <w:rPr>
          <w:lang w:val="bg-BG"/>
        </w:rPr>
        <w:t xml:space="preserve">. </w:t>
      </w:r>
      <w:r w:rsidRPr="002B73F8">
        <w:rPr>
          <w:spacing w:val="-2"/>
          <w:w w:val="110"/>
          <w:sz w:val="22"/>
          <w:lang w:val="bg-BG"/>
        </w:rPr>
        <w:t>Графикът трябва да включва времето за изпълнение</w:t>
      </w:r>
      <w:r>
        <w:rPr>
          <w:spacing w:val="-2"/>
          <w:w w:val="110"/>
          <w:sz w:val="22"/>
          <w:lang w:val="bg-BG"/>
        </w:rPr>
        <w:t>,</w:t>
      </w:r>
      <w:r w:rsidRPr="002B73F8">
        <w:rPr>
          <w:spacing w:val="-2"/>
          <w:w w:val="110"/>
          <w:sz w:val="22"/>
          <w:lang w:val="bg-BG"/>
        </w:rPr>
        <w:t xml:space="preserve"> последователността на изпълнение на дейности</w:t>
      </w:r>
      <w:r>
        <w:rPr>
          <w:spacing w:val="-2"/>
          <w:w w:val="110"/>
          <w:sz w:val="22"/>
          <w:lang w:val="bg-BG"/>
        </w:rPr>
        <w:t xml:space="preserve">те и </w:t>
      </w:r>
      <w:r w:rsidRPr="002B73F8">
        <w:rPr>
          <w:spacing w:val="-2"/>
          <w:w w:val="110"/>
          <w:sz w:val="22"/>
          <w:lang w:val="bg-BG"/>
        </w:rPr>
        <w:t>взаимна обвързаност между тях</w:t>
      </w:r>
      <w:r>
        <w:rPr>
          <w:spacing w:val="-2"/>
          <w:w w:val="110"/>
          <w:sz w:val="22"/>
          <w:lang w:val="bg-BG"/>
        </w:rPr>
        <w:t>.</w:t>
      </w:r>
    </w:p>
    <w:p w:rsidR="008B275F" w:rsidRPr="008B275F" w:rsidRDefault="008B275F" w:rsidP="008B275F">
      <w:pPr>
        <w:pStyle w:val="af1"/>
        <w:spacing w:line="240" w:lineRule="auto"/>
        <w:ind w:left="714" w:right="23"/>
        <w:jc w:val="both"/>
      </w:pPr>
    </w:p>
    <w:p w:rsidR="00E56424" w:rsidRPr="008B275F" w:rsidRDefault="008B275F" w:rsidP="008B275F">
      <w:pPr>
        <w:ind w:right="23"/>
        <w:jc w:val="both"/>
      </w:pPr>
      <w:r w:rsidRPr="008B275F">
        <w:t>Приложение- линеен календарен график</w:t>
      </w:r>
    </w:p>
    <w:p w:rsidR="00E56424" w:rsidRPr="0069741C" w:rsidRDefault="00E56424" w:rsidP="00E56424">
      <w:pPr>
        <w:ind w:right="23"/>
        <w:jc w:val="both"/>
        <w:rPr>
          <w:sz w:val="20"/>
        </w:rPr>
      </w:pPr>
    </w:p>
    <w:p w:rsidR="00E56424" w:rsidRDefault="0076584B" w:rsidP="0076584B">
      <w:pPr>
        <w:ind w:right="-1"/>
        <w:jc w:val="both"/>
      </w:pPr>
      <w:r w:rsidRPr="00106F11">
        <w:rPr>
          <w:b/>
        </w:rPr>
        <w:t>Участникът се отстранява</w:t>
      </w:r>
      <w:r w:rsidRPr="00106F11">
        <w:t xml:space="preserve"> от по-нататъшно участие в</w:t>
      </w:r>
      <w:r>
        <w:t xml:space="preserve"> процедурата</w:t>
      </w:r>
      <w:r w:rsidRPr="00106F11">
        <w:t xml:space="preserve"> в</w:t>
      </w:r>
      <w:r>
        <w:t xml:space="preserve"> </w:t>
      </w:r>
      <w:r w:rsidRPr="00106F11">
        <w:t xml:space="preserve">случай че в предложения линеен календарен график не са включени </w:t>
      </w:r>
      <w:r>
        <w:t>основни</w:t>
      </w:r>
      <w:r w:rsidRPr="00106F11">
        <w:t xml:space="preserve"> дейности</w:t>
      </w:r>
      <w:r>
        <w:t xml:space="preserve"> и всички строителни работи</w:t>
      </w:r>
      <w:r w:rsidRPr="00106F11">
        <w:t>, необходими за успешно приключване на обекта или липсват срокове за започване</w:t>
      </w:r>
      <w:r>
        <w:t xml:space="preserve"> / </w:t>
      </w:r>
      <w:r w:rsidRPr="00106F11">
        <w:t>приключване на отделните дейности или не е показана последователността на изпълнението им</w:t>
      </w:r>
      <w:r>
        <w:t xml:space="preserve"> или е налице нарушение на технологичната последователност при изпълнение на работите</w:t>
      </w:r>
      <w:r w:rsidRPr="00106F11">
        <w:t>.</w:t>
      </w:r>
    </w:p>
    <w:p w:rsidR="008B275F" w:rsidRDefault="008B275F" w:rsidP="0076584B">
      <w:pPr>
        <w:ind w:right="-1"/>
        <w:jc w:val="both"/>
      </w:pPr>
    </w:p>
    <w:p w:rsidR="00E82DA4" w:rsidRPr="009728ED" w:rsidRDefault="00E82DA4" w:rsidP="00E82DA4">
      <w:pPr>
        <w:ind w:firstLine="708"/>
        <w:jc w:val="both"/>
        <w:rPr>
          <w:color w:val="000000"/>
          <w:szCs w:val="24"/>
        </w:rPr>
      </w:pPr>
      <w:r w:rsidRPr="009728ED">
        <w:rPr>
          <w:color w:val="000000"/>
          <w:szCs w:val="24"/>
        </w:rPr>
        <w:t>Приложения:</w:t>
      </w:r>
    </w:p>
    <w:p w:rsidR="00E82DA4" w:rsidRPr="00814510" w:rsidRDefault="00E82DA4" w:rsidP="00F14B10">
      <w:pPr>
        <w:jc w:val="both"/>
        <w:rPr>
          <w:i/>
          <w:iCs/>
          <w:color w:val="000000"/>
          <w:szCs w:val="24"/>
        </w:rPr>
      </w:pPr>
      <w:r w:rsidRPr="00814510">
        <w:rPr>
          <w:i/>
          <w:iCs/>
          <w:color w:val="000000"/>
          <w:szCs w:val="24"/>
        </w:rPr>
        <w:t>1. Документ за упълномощаване, когато лицето, което подава офертата, не е законният представител на участника- по образец на участника;</w:t>
      </w:r>
    </w:p>
    <w:p w:rsidR="00E82DA4" w:rsidRPr="00814510" w:rsidRDefault="00E82DA4" w:rsidP="00F14B10">
      <w:pPr>
        <w:jc w:val="both"/>
        <w:rPr>
          <w:i/>
          <w:iCs/>
          <w:color w:val="000000"/>
          <w:szCs w:val="24"/>
        </w:rPr>
      </w:pPr>
      <w:r w:rsidRPr="00814510">
        <w:rPr>
          <w:i/>
          <w:iCs/>
          <w:color w:val="000000"/>
          <w:szCs w:val="24"/>
        </w:rPr>
        <w:t>2. Декларация за съгласие с клаузите на приложения проект на договор- образец 2.1;</w:t>
      </w:r>
    </w:p>
    <w:p w:rsidR="00E82DA4" w:rsidRPr="00814510" w:rsidRDefault="00E82DA4" w:rsidP="00F14B10">
      <w:pPr>
        <w:jc w:val="both"/>
        <w:rPr>
          <w:i/>
          <w:iCs/>
          <w:color w:val="000000"/>
          <w:szCs w:val="24"/>
        </w:rPr>
      </w:pPr>
      <w:r w:rsidRPr="00814510">
        <w:rPr>
          <w:i/>
          <w:iCs/>
          <w:color w:val="000000"/>
          <w:szCs w:val="24"/>
        </w:rPr>
        <w:t>3.Декларация за срока на валидност на офертата- образец № 2.</w:t>
      </w:r>
      <w:r w:rsidR="00F14B10">
        <w:rPr>
          <w:i/>
          <w:iCs/>
          <w:color w:val="000000"/>
          <w:szCs w:val="24"/>
        </w:rPr>
        <w:t>2</w:t>
      </w:r>
      <w:r w:rsidRPr="00814510">
        <w:rPr>
          <w:i/>
          <w:iCs/>
          <w:color w:val="000000"/>
          <w:szCs w:val="24"/>
        </w:rPr>
        <w:t>;</w:t>
      </w:r>
    </w:p>
    <w:p w:rsidR="00E82DA4" w:rsidRPr="00814510" w:rsidRDefault="00E82DA4" w:rsidP="00F14B10">
      <w:pPr>
        <w:jc w:val="both"/>
        <w:rPr>
          <w:i/>
          <w:iCs/>
          <w:color w:val="000000"/>
          <w:szCs w:val="24"/>
        </w:rPr>
      </w:pPr>
      <w:r w:rsidRPr="00814510">
        <w:rPr>
          <w:i/>
          <w:iCs/>
          <w:color w:val="000000"/>
          <w:szCs w:val="24"/>
        </w:rPr>
        <w:t>4.Декларация,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приложимо-образец № 2.</w:t>
      </w:r>
      <w:r w:rsidR="00F14B10">
        <w:rPr>
          <w:i/>
          <w:iCs/>
          <w:color w:val="000000"/>
          <w:szCs w:val="24"/>
        </w:rPr>
        <w:t>3</w:t>
      </w:r>
      <w:r w:rsidRPr="00814510">
        <w:rPr>
          <w:i/>
          <w:iCs/>
          <w:color w:val="000000"/>
          <w:szCs w:val="24"/>
        </w:rPr>
        <w:t>;</w:t>
      </w:r>
    </w:p>
    <w:p w:rsidR="00F14B10" w:rsidRDefault="00E82DA4" w:rsidP="00F14B10">
      <w:pPr>
        <w:jc w:val="both"/>
        <w:rPr>
          <w:i/>
          <w:iCs/>
          <w:color w:val="000000"/>
          <w:szCs w:val="24"/>
        </w:rPr>
      </w:pPr>
      <w:r w:rsidRPr="00814510">
        <w:rPr>
          <w:i/>
          <w:iCs/>
          <w:color w:val="000000"/>
          <w:szCs w:val="24"/>
        </w:rPr>
        <w:t xml:space="preserve">5. </w:t>
      </w:r>
      <w:r w:rsidR="00F14B10" w:rsidRPr="00F14B10">
        <w:rPr>
          <w:i/>
          <w:iCs/>
          <w:color w:val="000000"/>
          <w:szCs w:val="24"/>
        </w:rPr>
        <w:t>Декларация за представяне на застраховка „Професионална отговорност в строителството” – образец № 2.4</w:t>
      </w:r>
      <w:r w:rsidR="00F14B10">
        <w:rPr>
          <w:i/>
          <w:iCs/>
          <w:color w:val="000000"/>
          <w:szCs w:val="24"/>
        </w:rPr>
        <w:t>;</w:t>
      </w:r>
    </w:p>
    <w:p w:rsidR="00F14B10" w:rsidRDefault="00F14B10" w:rsidP="00F14B10">
      <w:pPr>
        <w:jc w:val="both"/>
        <w:rPr>
          <w:i/>
          <w:iCs/>
          <w:color w:val="000000"/>
          <w:szCs w:val="24"/>
        </w:rPr>
      </w:pPr>
      <w:r>
        <w:rPr>
          <w:i/>
          <w:iCs/>
          <w:color w:val="000000"/>
          <w:szCs w:val="24"/>
        </w:rPr>
        <w:t xml:space="preserve">6. </w:t>
      </w:r>
      <w:r w:rsidRPr="00F14B10">
        <w:rPr>
          <w:i/>
          <w:iCs/>
          <w:color w:val="000000"/>
          <w:szCs w:val="24"/>
        </w:rPr>
        <w:t>Декларация, за ангажираност на експерт - попълва от експерти, които не са служители на участника и се представя от всеки е</w:t>
      </w:r>
      <w:r>
        <w:rPr>
          <w:i/>
          <w:iCs/>
          <w:color w:val="000000"/>
          <w:szCs w:val="24"/>
        </w:rPr>
        <w:t>ксперт поотделно – образец № 2.5;</w:t>
      </w:r>
    </w:p>
    <w:p w:rsidR="00F14B10" w:rsidRDefault="00F14B10" w:rsidP="00F14B10">
      <w:pPr>
        <w:jc w:val="both"/>
        <w:rPr>
          <w:i/>
          <w:iCs/>
          <w:color w:val="000000"/>
          <w:szCs w:val="24"/>
        </w:rPr>
      </w:pPr>
      <w:r>
        <w:rPr>
          <w:i/>
          <w:iCs/>
          <w:color w:val="000000"/>
          <w:szCs w:val="24"/>
        </w:rPr>
        <w:t xml:space="preserve">7. </w:t>
      </w:r>
      <w:r w:rsidRPr="00F14B10">
        <w:rPr>
          <w:i/>
          <w:iCs/>
          <w:color w:val="000000"/>
          <w:szCs w:val="24"/>
        </w:rPr>
        <w:t>Декларация, за запознаване а обекта, предмет на ремонта – образец № 2.6</w:t>
      </w:r>
      <w:r>
        <w:rPr>
          <w:i/>
          <w:iCs/>
          <w:color w:val="000000"/>
          <w:szCs w:val="24"/>
        </w:rPr>
        <w:t>;</w:t>
      </w:r>
    </w:p>
    <w:p w:rsidR="00E82DA4" w:rsidRDefault="00F14B10" w:rsidP="00F14B10">
      <w:pPr>
        <w:jc w:val="both"/>
        <w:rPr>
          <w:i/>
          <w:iCs/>
          <w:color w:val="000000"/>
          <w:szCs w:val="24"/>
        </w:rPr>
      </w:pPr>
      <w:r>
        <w:rPr>
          <w:i/>
          <w:iCs/>
          <w:color w:val="000000"/>
          <w:szCs w:val="24"/>
        </w:rPr>
        <w:t xml:space="preserve">8. </w:t>
      </w:r>
      <w:r w:rsidR="00E82DA4" w:rsidRPr="00814510">
        <w:rPr>
          <w:i/>
          <w:iCs/>
          <w:color w:val="000000"/>
          <w:szCs w:val="24"/>
        </w:rPr>
        <w:t>Декларация за конфиденциалност в случай на приложимост – по образец на участника.</w:t>
      </w:r>
    </w:p>
    <w:p w:rsidR="00F14B10" w:rsidRDefault="00F14B10" w:rsidP="00BB0BC9">
      <w:pPr>
        <w:rPr>
          <w:color w:val="000000"/>
          <w:szCs w:val="24"/>
        </w:rPr>
      </w:pPr>
    </w:p>
    <w:p w:rsidR="00F14B10" w:rsidRDefault="00F14B10" w:rsidP="00BB0BC9">
      <w:pPr>
        <w:rPr>
          <w:u w:val="single"/>
        </w:rPr>
      </w:pPr>
      <w:r w:rsidRPr="009728ED">
        <w:rPr>
          <w:color w:val="000000"/>
          <w:szCs w:val="24"/>
        </w:rPr>
        <w:t>Известна ми е отговорността по чл.313 от Наказателния кодекс.</w:t>
      </w:r>
    </w:p>
    <w:p w:rsidR="00BB0BC9" w:rsidRPr="0069741C" w:rsidRDefault="00BB0BC9" w:rsidP="00BB0BC9">
      <w:r w:rsidRPr="0069741C">
        <w:rPr>
          <w:u w:val="single"/>
        </w:rPr>
        <w:tab/>
      </w:r>
      <w:r w:rsidRPr="0069741C">
        <w:rPr>
          <w:u w:val="single"/>
        </w:rPr>
        <w:tab/>
      </w:r>
      <w:r w:rsidRPr="0069741C">
        <w:rPr>
          <w:u w:val="single"/>
        </w:rPr>
        <w:tab/>
        <w:t xml:space="preserve"> </w:t>
      </w:r>
      <w:r w:rsidRPr="0069741C">
        <w:t>г.</w:t>
      </w:r>
      <w:r>
        <w:t xml:space="preserve">        </w:t>
      </w:r>
      <w:r w:rsidRPr="0069741C">
        <w:t xml:space="preserve"> </w:t>
      </w:r>
      <w:r w:rsidRPr="0069741C">
        <w:tab/>
      </w:r>
      <w:r w:rsidRPr="0069741C">
        <w:tab/>
      </w:r>
      <w:r>
        <w:t xml:space="preserve">            </w:t>
      </w:r>
      <w:r w:rsidRPr="0069741C">
        <w:t xml:space="preserve">Участник: </w:t>
      </w:r>
      <w:r w:rsidRPr="0069741C">
        <w:softHyphen/>
      </w:r>
      <w:r w:rsidRPr="0069741C">
        <w:rPr>
          <w:u w:val="single"/>
        </w:rPr>
        <w:tab/>
      </w:r>
      <w:r w:rsidRPr="0069741C">
        <w:rPr>
          <w:u w:val="single"/>
        </w:rPr>
        <w:tab/>
      </w:r>
      <w:r w:rsidRPr="0069741C">
        <w:rPr>
          <w:u w:val="single"/>
        </w:rPr>
        <w:tab/>
      </w:r>
    </w:p>
    <w:p w:rsidR="00BB0BC9" w:rsidRDefault="00BB0BC9" w:rsidP="00BB0BC9">
      <w:pPr>
        <w:rPr>
          <w:iCs/>
        </w:rPr>
      </w:pPr>
      <w:r w:rsidRPr="0069741C">
        <w:rPr>
          <w:iCs/>
        </w:rPr>
        <w:t>(дата на подписване)</w:t>
      </w:r>
      <w:r>
        <w:rPr>
          <w:iCs/>
        </w:rPr>
        <w:t xml:space="preserve">                                       </w:t>
      </w:r>
      <w:r w:rsidRPr="0069741C">
        <w:rPr>
          <w:iCs/>
        </w:rPr>
        <w:t xml:space="preserve"> (подпис и печат)</w:t>
      </w:r>
    </w:p>
    <w:p w:rsidR="00BB0BC9" w:rsidRDefault="00BB0BC9" w:rsidP="00BB0BC9">
      <w:pPr>
        <w:rPr>
          <w:iCs/>
        </w:rPr>
      </w:pPr>
    </w:p>
    <w:p w:rsidR="00544DF7" w:rsidRDefault="00544DF7">
      <w:pPr>
        <w:widowControl/>
        <w:suppressAutoHyphens w:val="0"/>
        <w:rPr>
          <w:iCs/>
        </w:rPr>
      </w:pPr>
      <w:r>
        <w:rPr>
          <w:iCs/>
        </w:rPr>
        <w:br w:type="page"/>
      </w:r>
    </w:p>
    <w:p w:rsidR="00E82DA4" w:rsidRDefault="00E82DA4" w:rsidP="00E56424">
      <w:pPr>
        <w:rPr>
          <w:iCs/>
        </w:rPr>
      </w:pPr>
    </w:p>
    <w:p w:rsidR="00544DF7" w:rsidRPr="0076584B" w:rsidRDefault="00544DF7" w:rsidP="00544DF7">
      <w:pPr>
        <w:keepNext/>
        <w:spacing w:before="240" w:after="60"/>
        <w:jc w:val="right"/>
        <w:outlineLvl w:val="0"/>
        <w:rPr>
          <w:b/>
        </w:rPr>
      </w:pPr>
      <w:r w:rsidRPr="0069741C">
        <w:rPr>
          <w:b/>
        </w:rPr>
        <w:t xml:space="preserve">Образец </w:t>
      </w:r>
      <w:r>
        <w:rPr>
          <w:b/>
        </w:rPr>
        <w:t>2.1.</w:t>
      </w:r>
      <w:r w:rsidRPr="0076584B">
        <w:rPr>
          <w:b/>
        </w:rPr>
        <w:t xml:space="preserve"> </w:t>
      </w:r>
    </w:p>
    <w:p w:rsidR="00544DF7" w:rsidRPr="0069741C" w:rsidRDefault="00544DF7" w:rsidP="00544DF7">
      <w:pPr>
        <w:shd w:val="clear" w:color="auto" w:fill="FFFFFF"/>
        <w:ind w:right="19"/>
        <w:rPr>
          <w:spacing w:val="-4"/>
          <w:sz w:val="20"/>
        </w:rPr>
      </w:pPr>
      <w:r>
        <w:rPr>
          <w:b/>
        </w:rPr>
        <w:t xml:space="preserve">                                                                    </w:t>
      </w:r>
    </w:p>
    <w:p w:rsidR="00544DF7" w:rsidRPr="0069741C" w:rsidRDefault="00544DF7" w:rsidP="00544DF7">
      <w:pPr>
        <w:tabs>
          <w:tab w:val="right" w:pos="8789"/>
        </w:tabs>
        <w:spacing w:before="100"/>
        <w:ind w:right="-648"/>
        <w:jc w:val="both"/>
        <w:rPr>
          <w:rFonts w:ascii="Arial" w:hAnsi="Arial"/>
          <w:b/>
          <w:i/>
          <w:snapToGrid w:val="0"/>
          <w:spacing w:val="-2"/>
          <w:sz w:val="20"/>
        </w:rPr>
      </w:pPr>
      <w:r>
        <w:rPr>
          <w:rFonts w:ascii="Arial" w:hAnsi="Arial"/>
          <w:b/>
          <w:i/>
          <w:snapToGrid w:val="0"/>
          <w:spacing w:val="-2"/>
          <w:sz w:val="20"/>
        </w:rPr>
        <w:t xml:space="preserve"> </w:t>
      </w:r>
    </w:p>
    <w:p w:rsidR="00544DF7" w:rsidRPr="0069741C" w:rsidRDefault="00544DF7" w:rsidP="00544DF7">
      <w:pPr>
        <w:spacing w:after="120"/>
        <w:ind w:right="-432"/>
      </w:pPr>
    </w:p>
    <w:p w:rsidR="00544DF7" w:rsidRPr="0069741C" w:rsidRDefault="00544DF7" w:rsidP="00544DF7">
      <w:pPr>
        <w:ind w:left="2160" w:hanging="2160"/>
        <w:jc w:val="center"/>
        <w:rPr>
          <w:b/>
          <w:sz w:val="28"/>
          <w:szCs w:val="28"/>
        </w:rPr>
      </w:pPr>
      <w:r w:rsidRPr="0069741C">
        <w:rPr>
          <w:b/>
          <w:sz w:val="28"/>
          <w:szCs w:val="28"/>
        </w:rPr>
        <w:t xml:space="preserve">Д Е К Л А Р А Ц И Я </w:t>
      </w:r>
    </w:p>
    <w:p w:rsidR="00544DF7" w:rsidRPr="0069741C" w:rsidRDefault="00544DF7" w:rsidP="00544DF7">
      <w:pPr>
        <w:ind w:left="2160" w:hanging="2160"/>
        <w:jc w:val="center"/>
        <w:rPr>
          <w:b/>
        </w:rPr>
      </w:pPr>
    </w:p>
    <w:p w:rsidR="00544DF7" w:rsidRPr="0069741C" w:rsidRDefault="00E25F9C" w:rsidP="00544DF7">
      <w:pPr>
        <w:jc w:val="center"/>
        <w:rPr>
          <w:b/>
        </w:rPr>
      </w:pPr>
      <w:r w:rsidRPr="00E25F9C">
        <w:rPr>
          <w:b/>
        </w:rPr>
        <w:t>за съгласие с клаузите на проекта на договор</w:t>
      </w:r>
    </w:p>
    <w:p w:rsidR="00544DF7" w:rsidRPr="0069741C" w:rsidRDefault="00544DF7" w:rsidP="00544DF7">
      <w:pPr>
        <w:jc w:val="center"/>
      </w:pPr>
    </w:p>
    <w:p w:rsidR="00544DF7" w:rsidRPr="0069741C" w:rsidRDefault="00544DF7" w:rsidP="00544DF7">
      <w:pPr>
        <w:ind w:hanging="720"/>
      </w:pPr>
    </w:p>
    <w:p w:rsidR="00544DF7" w:rsidRPr="0069741C" w:rsidRDefault="00544DF7" w:rsidP="00544DF7">
      <w:pPr>
        <w:tabs>
          <w:tab w:val="left" w:pos="900"/>
        </w:tabs>
        <w:ind w:right="27"/>
        <w:jc w:val="both"/>
      </w:pPr>
      <w:r w:rsidRPr="0069741C">
        <w:t xml:space="preserve">Долуподписаният /-ната/ ……………………………….. </w:t>
      </w:r>
      <w:r w:rsidRPr="0069741C">
        <w:rPr>
          <w:i/>
        </w:rPr>
        <w:t>(трите имена)</w:t>
      </w:r>
      <w:r w:rsidRPr="0069741C">
        <w:t xml:space="preserve"> в качеството си на …………………………….. </w:t>
      </w:r>
      <w:r w:rsidRPr="0069741C">
        <w:rPr>
          <w:i/>
        </w:rPr>
        <w:t xml:space="preserve">(длъжност) </w:t>
      </w:r>
      <w:r w:rsidRPr="0069741C">
        <w:t>на ……………………..</w:t>
      </w:r>
      <w:r>
        <w:t xml:space="preserve"> </w:t>
      </w:r>
      <w:r w:rsidRPr="0069741C">
        <w:rPr>
          <w:i/>
        </w:rPr>
        <w:t>(наименование на участника)</w:t>
      </w:r>
      <w:r w:rsidRPr="0069741C">
        <w:t xml:space="preserve"> ЕИК/БУЛСТАТ …………………………… със седалище и адрес на управление ……………………………..</w:t>
      </w:r>
    </w:p>
    <w:p w:rsidR="00544DF7" w:rsidRPr="0069741C" w:rsidRDefault="00544DF7" w:rsidP="00544DF7">
      <w:pPr>
        <w:ind w:right="-240"/>
        <w:jc w:val="both"/>
        <w:rPr>
          <w:kern w:val="2"/>
          <w:lang w:eastAsia="hi-IN" w:bidi="hi-IN"/>
        </w:rPr>
      </w:pPr>
    </w:p>
    <w:p w:rsidR="00AC2F33" w:rsidRPr="0069741C" w:rsidRDefault="00AC2F33" w:rsidP="00AC2F33">
      <w:pPr>
        <w:jc w:val="both"/>
        <w:rPr>
          <w:b/>
        </w:rPr>
      </w:pPr>
      <w:r w:rsidRPr="0069741C">
        <w:rPr>
          <w:b/>
          <w:kern w:val="1"/>
          <w:lang w:eastAsia="hi-IN" w:bidi="hi-IN"/>
        </w:rPr>
        <w:t xml:space="preserve">ОТНОСНО: </w:t>
      </w:r>
      <w:r>
        <w:t>обществена поръчка с предмет: „Неотложен основен ремонт на участък от път DOB 1199 / Бенковски – Владимирово/ в участъка около тръбен водосток при км 15+820”</w:t>
      </w:r>
    </w:p>
    <w:p w:rsidR="00544DF7" w:rsidRPr="0069741C" w:rsidRDefault="00544DF7" w:rsidP="00544DF7">
      <w:pPr>
        <w:jc w:val="both"/>
      </w:pPr>
    </w:p>
    <w:p w:rsidR="00544DF7" w:rsidRPr="0069741C" w:rsidRDefault="00544DF7" w:rsidP="00544DF7">
      <w:pPr>
        <w:jc w:val="both"/>
        <w:rPr>
          <w:b/>
        </w:rPr>
      </w:pPr>
    </w:p>
    <w:p w:rsidR="00544DF7" w:rsidRPr="0069741C" w:rsidRDefault="00544DF7" w:rsidP="00544DF7">
      <w:pPr>
        <w:rPr>
          <w:b/>
        </w:rPr>
      </w:pPr>
      <w:r w:rsidRPr="0069741C">
        <w:rPr>
          <w:b/>
        </w:rPr>
        <w:t xml:space="preserve"> </w:t>
      </w:r>
    </w:p>
    <w:p w:rsidR="00544DF7" w:rsidRPr="0069741C" w:rsidRDefault="00544DF7" w:rsidP="00544DF7">
      <w:pPr>
        <w:ind w:left="2160" w:hanging="2160"/>
        <w:jc w:val="center"/>
        <w:rPr>
          <w:b/>
        </w:rPr>
      </w:pPr>
      <w:r w:rsidRPr="0069741C">
        <w:rPr>
          <w:b/>
        </w:rPr>
        <w:t>Д Е К Л А Р И Р А М, ЧЕ:</w:t>
      </w:r>
    </w:p>
    <w:p w:rsidR="00544DF7" w:rsidRPr="0069741C" w:rsidRDefault="00544DF7" w:rsidP="00544DF7">
      <w:pPr>
        <w:spacing w:line="480" w:lineRule="auto"/>
        <w:jc w:val="center"/>
        <w:rPr>
          <w:b/>
        </w:rPr>
      </w:pPr>
    </w:p>
    <w:p w:rsidR="00544DF7" w:rsidRPr="0069741C" w:rsidRDefault="00544DF7" w:rsidP="00544DF7">
      <w:pPr>
        <w:jc w:val="both"/>
      </w:pPr>
      <w:r w:rsidRPr="0069741C">
        <w:t xml:space="preserve">при изготвяне на офертата на представлявания от мен участник са спазени изискванията за закрила на заетостта и условията на труд, включително минимална цена на труда, определена съгласно § 1, т. 12 от Допълнителната разпоредба на Закона за обществените поръчки. </w:t>
      </w:r>
    </w:p>
    <w:p w:rsidR="00544DF7" w:rsidRPr="0069741C" w:rsidRDefault="00544DF7" w:rsidP="00544DF7">
      <w:pPr>
        <w:ind w:firstLine="851"/>
        <w:jc w:val="both"/>
      </w:pPr>
    </w:p>
    <w:p w:rsidR="00544DF7" w:rsidRPr="0069741C" w:rsidRDefault="00544DF7" w:rsidP="00544DF7">
      <w:pPr>
        <w:ind w:firstLine="851"/>
        <w:jc w:val="both"/>
      </w:pPr>
      <w:r w:rsidRPr="0069741C">
        <w:t>Известно ми е, че при деклариране на неверни данни в настоящата декларация подлежа на наказателна отговорност по чл. 313 от НК.</w:t>
      </w:r>
    </w:p>
    <w:p w:rsidR="00544DF7" w:rsidRPr="0069741C" w:rsidRDefault="00544DF7" w:rsidP="00544DF7"/>
    <w:p w:rsidR="00544DF7" w:rsidRPr="0069741C" w:rsidRDefault="00544DF7" w:rsidP="00544DF7"/>
    <w:p w:rsidR="00544DF7" w:rsidRPr="0069741C" w:rsidRDefault="00544DF7" w:rsidP="00544DF7"/>
    <w:p w:rsidR="00544DF7" w:rsidRPr="0069741C" w:rsidRDefault="00544DF7" w:rsidP="00544DF7"/>
    <w:p w:rsidR="00544DF7" w:rsidRPr="0069741C" w:rsidRDefault="00544DF7" w:rsidP="00544DF7">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Декларатор: ………………..</w:t>
      </w:r>
    </w:p>
    <w:p w:rsidR="00544DF7" w:rsidRPr="0069741C" w:rsidRDefault="00544DF7" w:rsidP="00544DF7">
      <w:pPr>
        <w:jc w:val="both"/>
        <w:rPr>
          <w:rFonts w:eastAsia="Times CY"/>
          <w:b/>
          <w:bCs/>
          <w:lang w:eastAsia="ar-SA"/>
        </w:rPr>
      </w:pPr>
      <w:r w:rsidRPr="0069741C">
        <w:t>(дата на подписване)</w:t>
      </w:r>
      <w:r>
        <w:t xml:space="preserve">                                         </w:t>
      </w:r>
      <w:r w:rsidRPr="0069741C">
        <w:t>(подпис и печат)</w:t>
      </w:r>
    </w:p>
    <w:p w:rsidR="00544DF7" w:rsidRPr="0069741C" w:rsidRDefault="00544DF7" w:rsidP="00544DF7">
      <w:pPr>
        <w:shd w:val="clear" w:color="auto" w:fill="FFFFFF"/>
        <w:ind w:right="19"/>
        <w:jc w:val="both"/>
        <w:rPr>
          <w:i/>
          <w:iCs/>
          <w:sz w:val="20"/>
        </w:rPr>
      </w:pPr>
    </w:p>
    <w:p w:rsidR="00544DF7" w:rsidRDefault="00544DF7" w:rsidP="00544DF7"/>
    <w:p w:rsidR="007C4C29" w:rsidRDefault="007C4C29">
      <w:pPr>
        <w:widowControl/>
        <w:suppressAutoHyphens w:val="0"/>
      </w:pPr>
      <w:r>
        <w:br w:type="page"/>
      </w:r>
    </w:p>
    <w:p w:rsidR="007C4C29" w:rsidRPr="0076584B" w:rsidRDefault="007C4C29" w:rsidP="007C4C29">
      <w:pPr>
        <w:keepNext/>
        <w:spacing w:before="240" w:after="60"/>
        <w:jc w:val="right"/>
        <w:outlineLvl w:val="0"/>
        <w:rPr>
          <w:b/>
        </w:rPr>
      </w:pPr>
      <w:r>
        <w:rPr>
          <w:b/>
        </w:rPr>
        <w:lastRenderedPageBreak/>
        <w:t>Об</w:t>
      </w:r>
      <w:r w:rsidRPr="0069741C">
        <w:rPr>
          <w:b/>
        </w:rPr>
        <w:t xml:space="preserve">разец </w:t>
      </w:r>
      <w:r>
        <w:rPr>
          <w:b/>
        </w:rPr>
        <w:t>2.2.</w:t>
      </w:r>
      <w:r w:rsidRPr="0076584B">
        <w:rPr>
          <w:b/>
        </w:rPr>
        <w:t xml:space="preserve"> </w:t>
      </w:r>
    </w:p>
    <w:p w:rsidR="007C4C29" w:rsidRPr="0069741C" w:rsidRDefault="007C4C29" w:rsidP="007C4C29">
      <w:pPr>
        <w:spacing w:after="120"/>
        <w:ind w:right="-432"/>
      </w:pPr>
    </w:p>
    <w:p w:rsidR="007C4C29" w:rsidRPr="0069741C" w:rsidRDefault="007C4C29" w:rsidP="007C4C29">
      <w:pPr>
        <w:ind w:left="2160" w:hanging="2160"/>
        <w:jc w:val="center"/>
        <w:rPr>
          <w:b/>
          <w:sz w:val="28"/>
          <w:szCs w:val="28"/>
        </w:rPr>
      </w:pPr>
      <w:r w:rsidRPr="0069741C">
        <w:rPr>
          <w:b/>
          <w:sz w:val="28"/>
          <w:szCs w:val="28"/>
        </w:rPr>
        <w:t xml:space="preserve">Д Е К Л А Р А Ц И Я </w:t>
      </w:r>
    </w:p>
    <w:p w:rsidR="007C4C29" w:rsidRPr="0069741C" w:rsidRDefault="007C4C29" w:rsidP="007C4C29">
      <w:pPr>
        <w:ind w:left="2160" w:hanging="2160"/>
        <w:jc w:val="center"/>
        <w:rPr>
          <w:b/>
        </w:rPr>
      </w:pPr>
    </w:p>
    <w:p w:rsidR="007C4C29" w:rsidRPr="0069741C" w:rsidRDefault="007C4C29" w:rsidP="007C4C29">
      <w:pPr>
        <w:jc w:val="center"/>
        <w:rPr>
          <w:b/>
        </w:rPr>
      </w:pPr>
      <w:r w:rsidRPr="007C4C29">
        <w:rPr>
          <w:b/>
        </w:rPr>
        <w:t>за срока на валидност на офертата</w:t>
      </w:r>
    </w:p>
    <w:p w:rsidR="007C4C29" w:rsidRPr="0069741C" w:rsidRDefault="007C4C29" w:rsidP="007C4C29">
      <w:pPr>
        <w:jc w:val="center"/>
      </w:pPr>
    </w:p>
    <w:p w:rsidR="007C4C29" w:rsidRPr="0069741C" w:rsidRDefault="007C4C29" w:rsidP="007C4C29">
      <w:pPr>
        <w:ind w:hanging="720"/>
      </w:pPr>
    </w:p>
    <w:tbl>
      <w:tblPr>
        <w:tblW w:w="9639" w:type="dxa"/>
        <w:tblInd w:w="75" w:type="dxa"/>
        <w:tblCellMar>
          <w:left w:w="0" w:type="dxa"/>
          <w:right w:w="0" w:type="dxa"/>
        </w:tblCellMar>
        <w:tblLook w:val="04A0"/>
      </w:tblPr>
      <w:tblGrid>
        <w:gridCol w:w="9639"/>
      </w:tblGrid>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both"/>
              <w:rPr>
                <w:color w:val="000000"/>
                <w:szCs w:val="24"/>
              </w:rPr>
            </w:pPr>
            <w:r w:rsidRPr="009728ED">
              <w:rPr>
                <w:color w:val="000000"/>
                <w:szCs w:val="24"/>
              </w:rPr>
              <w:t xml:space="preserve">          Подписаният .....................................................................................................................</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center"/>
              <w:rPr>
                <w:color w:val="000000"/>
                <w:szCs w:val="24"/>
              </w:rPr>
            </w:pPr>
            <w:r w:rsidRPr="009728ED">
              <w:rPr>
                <w:i/>
                <w:iCs/>
                <w:color w:val="000000"/>
                <w:szCs w:val="24"/>
              </w:rPr>
              <w:t>(трите имена)</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both"/>
              <w:rPr>
                <w:color w:val="000000"/>
                <w:szCs w:val="24"/>
              </w:rPr>
            </w:pPr>
            <w:r w:rsidRPr="009728ED">
              <w:rPr>
                <w:color w:val="000000"/>
                <w:szCs w:val="24"/>
              </w:rPr>
              <w:t>данни по документ за самоличност .......................................................................................</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center"/>
              <w:rPr>
                <w:color w:val="000000"/>
                <w:szCs w:val="24"/>
              </w:rPr>
            </w:pPr>
            <w:r w:rsidRPr="009728ED">
              <w:rPr>
                <w:i/>
                <w:iCs/>
                <w:color w:val="000000"/>
                <w:szCs w:val="24"/>
              </w:rPr>
              <w:t>(номер на лична карта, дата, орган и място на издаването)</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both"/>
              <w:rPr>
                <w:color w:val="000000"/>
                <w:szCs w:val="24"/>
              </w:rPr>
            </w:pPr>
            <w:r w:rsidRPr="009728ED">
              <w:rPr>
                <w:color w:val="000000"/>
                <w:szCs w:val="24"/>
              </w:rPr>
              <w:t>в качеството си на ....................................................................................................................</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center"/>
              <w:rPr>
                <w:color w:val="000000"/>
                <w:szCs w:val="24"/>
              </w:rPr>
            </w:pPr>
            <w:r w:rsidRPr="009728ED">
              <w:rPr>
                <w:i/>
                <w:iCs/>
                <w:color w:val="000000"/>
                <w:szCs w:val="24"/>
              </w:rPr>
              <w:t>(длъжност)</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both"/>
              <w:rPr>
                <w:color w:val="000000"/>
                <w:szCs w:val="24"/>
              </w:rPr>
            </w:pPr>
            <w:r w:rsidRPr="009728ED">
              <w:rPr>
                <w:color w:val="000000"/>
                <w:szCs w:val="24"/>
              </w:rPr>
              <w:t>на .................................................................................................................................................</w:t>
            </w:r>
          </w:p>
        </w:tc>
      </w:tr>
      <w:tr w:rsidR="007C4C29" w:rsidRPr="009728ED" w:rsidTr="00ED4604">
        <w:tc>
          <w:tcPr>
            <w:tcW w:w="9639" w:type="dxa"/>
            <w:tcMar>
              <w:top w:w="0" w:type="dxa"/>
              <w:left w:w="108" w:type="dxa"/>
              <w:bottom w:w="0" w:type="dxa"/>
              <w:right w:w="108" w:type="dxa"/>
            </w:tcMar>
            <w:hideMark/>
          </w:tcPr>
          <w:p w:rsidR="007C4C29" w:rsidRPr="009728ED" w:rsidRDefault="007C4C29" w:rsidP="00ED4604">
            <w:pPr>
              <w:jc w:val="center"/>
              <w:rPr>
                <w:i/>
                <w:iCs/>
                <w:color w:val="000000"/>
                <w:szCs w:val="24"/>
              </w:rPr>
            </w:pPr>
            <w:r w:rsidRPr="009728ED">
              <w:rPr>
                <w:i/>
                <w:iCs/>
                <w:color w:val="000000"/>
                <w:szCs w:val="24"/>
              </w:rPr>
              <w:t>(наименование на участника)</w:t>
            </w:r>
          </w:p>
        </w:tc>
      </w:tr>
    </w:tbl>
    <w:p w:rsidR="007C4C29" w:rsidRPr="0069741C" w:rsidRDefault="007C4C29" w:rsidP="007C4C29">
      <w:pPr>
        <w:ind w:right="-240"/>
        <w:jc w:val="both"/>
        <w:rPr>
          <w:kern w:val="2"/>
          <w:lang w:eastAsia="hi-IN" w:bidi="hi-IN"/>
        </w:rPr>
      </w:pPr>
    </w:p>
    <w:p w:rsidR="007C4C29" w:rsidRPr="0069741C" w:rsidRDefault="007C4C29" w:rsidP="007C4C29">
      <w:pPr>
        <w:jc w:val="both"/>
        <w:rPr>
          <w:b/>
        </w:rPr>
      </w:pPr>
      <w:r w:rsidRPr="0069741C">
        <w:rPr>
          <w:b/>
          <w:kern w:val="1"/>
          <w:lang w:eastAsia="hi-IN" w:bidi="hi-IN"/>
        </w:rPr>
        <w:t xml:space="preserve">ОТНОСНО: </w:t>
      </w:r>
      <w:r>
        <w:t>обществена поръчка с предмет: „Неотложен основен ремонт на участък от път DOB 1199 / Бенковски – Владимирово/ в участъка около тръбен водосток при км 15+820”</w:t>
      </w:r>
    </w:p>
    <w:p w:rsidR="007C4C29" w:rsidRPr="0069741C" w:rsidRDefault="007C4C29" w:rsidP="007C4C29">
      <w:pPr>
        <w:jc w:val="both"/>
      </w:pPr>
    </w:p>
    <w:p w:rsidR="007C4C29" w:rsidRPr="0069741C" w:rsidRDefault="007C4C29" w:rsidP="007C4C29">
      <w:pPr>
        <w:jc w:val="both"/>
        <w:rPr>
          <w:b/>
        </w:rPr>
      </w:pPr>
    </w:p>
    <w:p w:rsidR="007C4C29" w:rsidRPr="0069741C" w:rsidRDefault="007C4C29" w:rsidP="007C4C29">
      <w:pPr>
        <w:rPr>
          <w:b/>
        </w:rPr>
      </w:pPr>
      <w:r w:rsidRPr="0069741C">
        <w:rPr>
          <w:b/>
        </w:rPr>
        <w:t xml:space="preserve"> </w:t>
      </w:r>
    </w:p>
    <w:p w:rsidR="007C4C29" w:rsidRPr="0069741C" w:rsidRDefault="007C4C29" w:rsidP="007C4C29">
      <w:pPr>
        <w:ind w:left="2160" w:hanging="2160"/>
        <w:jc w:val="center"/>
        <w:rPr>
          <w:b/>
        </w:rPr>
      </w:pPr>
      <w:r w:rsidRPr="0069741C">
        <w:rPr>
          <w:b/>
        </w:rPr>
        <w:t>Д Е К Л А Р И Р А М:</w:t>
      </w:r>
    </w:p>
    <w:p w:rsidR="007C4C29" w:rsidRPr="0069741C" w:rsidRDefault="007C4C29" w:rsidP="007C4C29">
      <w:pPr>
        <w:spacing w:line="480" w:lineRule="auto"/>
        <w:jc w:val="center"/>
        <w:rPr>
          <w:b/>
        </w:rPr>
      </w:pPr>
    </w:p>
    <w:p w:rsidR="007C4C29" w:rsidRPr="0069741C" w:rsidRDefault="007C4C29" w:rsidP="007C4C29">
      <w:pPr>
        <w:ind w:firstLine="708"/>
        <w:jc w:val="both"/>
      </w:pPr>
      <w:r w:rsidRPr="009728ED">
        <w:rPr>
          <w:szCs w:val="24"/>
          <w:lang w:val="ru-RU"/>
        </w:rPr>
        <w:t>Срока на</w:t>
      </w:r>
      <w:r>
        <w:rPr>
          <w:szCs w:val="24"/>
          <w:lang w:val="ru-RU"/>
        </w:rPr>
        <w:t xml:space="preserve"> валидност на офертата ни е 6 (ш</w:t>
      </w:r>
      <w:r w:rsidRPr="009728ED">
        <w:rPr>
          <w:szCs w:val="24"/>
          <w:lang w:val="ru-RU"/>
        </w:rPr>
        <w:t xml:space="preserve">ест) календарни месеца, </w:t>
      </w:r>
      <w:r>
        <w:rPr>
          <w:szCs w:val="24"/>
          <w:lang w:val="ru-RU"/>
        </w:rPr>
        <w:t xml:space="preserve">считано </w:t>
      </w:r>
      <w:r w:rsidRPr="009728ED">
        <w:rPr>
          <w:szCs w:val="24"/>
          <w:lang w:val="ru-RU"/>
        </w:rPr>
        <w:t xml:space="preserve">от </w:t>
      </w:r>
      <w:r>
        <w:rPr>
          <w:szCs w:val="24"/>
          <w:lang w:val="ru-RU"/>
        </w:rPr>
        <w:t xml:space="preserve">датата, която е посочена в обявлението за оповестяване на откриването на процедурата за крайна дата </w:t>
      </w:r>
      <w:r w:rsidRPr="009728ED">
        <w:rPr>
          <w:szCs w:val="24"/>
          <w:lang w:val="ru-RU"/>
        </w:rPr>
        <w:t>за подаване на офертите</w:t>
      </w:r>
    </w:p>
    <w:p w:rsidR="007C4C29" w:rsidRPr="0069741C" w:rsidRDefault="007C4C29" w:rsidP="007C4C29">
      <w:pPr>
        <w:ind w:firstLine="851"/>
        <w:jc w:val="both"/>
      </w:pPr>
    </w:p>
    <w:p w:rsidR="007C4C29" w:rsidRPr="0069741C" w:rsidRDefault="007C4C29" w:rsidP="007C4C29">
      <w:pPr>
        <w:ind w:firstLine="851"/>
        <w:jc w:val="both"/>
      </w:pPr>
      <w:r w:rsidRPr="0069741C">
        <w:t>Известно ми е, че при деклариране на неверни данни в настоящата декларация подлежа на наказателна отговорност по чл. 313 от НК.</w:t>
      </w:r>
    </w:p>
    <w:p w:rsidR="007C4C29" w:rsidRPr="0069741C" w:rsidRDefault="007C4C29" w:rsidP="007C4C29"/>
    <w:p w:rsidR="007C4C29" w:rsidRPr="0069741C" w:rsidRDefault="007C4C29" w:rsidP="007C4C29"/>
    <w:p w:rsidR="007C4C29" w:rsidRPr="0069741C" w:rsidRDefault="007C4C29" w:rsidP="007C4C29">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Декларатор: ………………..</w:t>
      </w:r>
    </w:p>
    <w:p w:rsidR="007C4C29" w:rsidRPr="0069741C" w:rsidRDefault="007C4C29" w:rsidP="007C4C29">
      <w:pPr>
        <w:jc w:val="both"/>
        <w:rPr>
          <w:rFonts w:eastAsia="Times CY"/>
          <w:b/>
          <w:bCs/>
          <w:lang w:eastAsia="ar-SA"/>
        </w:rPr>
      </w:pPr>
      <w:r w:rsidRPr="0069741C">
        <w:t>(дата на подписване)</w:t>
      </w:r>
      <w:r>
        <w:t xml:space="preserve">                                         </w:t>
      </w:r>
      <w:r w:rsidRPr="0069741C">
        <w:t>(подпис и печат)</w:t>
      </w:r>
    </w:p>
    <w:p w:rsidR="007C4C29" w:rsidRPr="0069741C" w:rsidRDefault="007C4C29" w:rsidP="00544DF7"/>
    <w:p w:rsidR="00544DF7" w:rsidRPr="0069741C" w:rsidRDefault="00544DF7" w:rsidP="00544DF7">
      <w:pPr>
        <w:spacing w:after="120"/>
        <w:ind w:left="-567" w:right="-432"/>
        <w:rPr>
          <w:b/>
        </w:rPr>
      </w:pPr>
    </w:p>
    <w:p w:rsidR="00ED4604" w:rsidRDefault="00ED4604">
      <w:pPr>
        <w:widowControl/>
        <w:suppressAutoHyphens w:val="0"/>
        <w:rPr>
          <w:b/>
        </w:rPr>
      </w:pPr>
      <w:r>
        <w:rPr>
          <w:b/>
        </w:rPr>
        <w:br w:type="page"/>
      </w:r>
    </w:p>
    <w:p w:rsidR="00ED4604" w:rsidRPr="0076584B" w:rsidRDefault="00ED4604" w:rsidP="00ED4604">
      <w:pPr>
        <w:keepNext/>
        <w:spacing w:before="240" w:after="60"/>
        <w:jc w:val="right"/>
        <w:outlineLvl w:val="0"/>
        <w:rPr>
          <w:b/>
        </w:rPr>
      </w:pPr>
      <w:r>
        <w:rPr>
          <w:b/>
        </w:rPr>
        <w:lastRenderedPageBreak/>
        <w:t>Об</w:t>
      </w:r>
      <w:r w:rsidRPr="0069741C">
        <w:rPr>
          <w:b/>
        </w:rPr>
        <w:t xml:space="preserve">разец </w:t>
      </w:r>
      <w:r>
        <w:rPr>
          <w:b/>
        </w:rPr>
        <w:t>2.3.</w:t>
      </w:r>
      <w:r w:rsidRPr="0076584B">
        <w:rPr>
          <w:b/>
        </w:rPr>
        <w:t xml:space="preserve"> </w:t>
      </w:r>
    </w:p>
    <w:p w:rsidR="00ED4604" w:rsidRPr="0069741C" w:rsidRDefault="00ED4604" w:rsidP="00ED4604">
      <w:pPr>
        <w:spacing w:after="120"/>
        <w:ind w:right="-432"/>
      </w:pPr>
    </w:p>
    <w:p w:rsidR="00ED4604" w:rsidRPr="0069741C" w:rsidRDefault="00ED4604" w:rsidP="00ED4604">
      <w:pPr>
        <w:ind w:left="2160" w:hanging="2160"/>
        <w:jc w:val="center"/>
        <w:rPr>
          <w:b/>
          <w:sz w:val="28"/>
          <w:szCs w:val="28"/>
        </w:rPr>
      </w:pPr>
      <w:r w:rsidRPr="0069741C">
        <w:rPr>
          <w:b/>
          <w:sz w:val="28"/>
          <w:szCs w:val="28"/>
        </w:rPr>
        <w:t xml:space="preserve">Д Е К Л А Р А Ц И Я </w:t>
      </w:r>
    </w:p>
    <w:p w:rsidR="00ED4604" w:rsidRPr="0069741C" w:rsidRDefault="00ED4604" w:rsidP="00ED4604">
      <w:pPr>
        <w:ind w:left="2160" w:hanging="2160"/>
        <w:jc w:val="center"/>
        <w:rPr>
          <w:b/>
        </w:rPr>
      </w:pPr>
    </w:p>
    <w:p w:rsidR="00ED4604" w:rsidRPr="0069741C" w:rsidRDefault="00ED4604" w:rsidP="00ED4604">
      <w:pPr>
        <w:jc w:val="center"/>
        <w:rPr>
          <w:b/>
        </w:rPr>
      </w:pPr>
      <w:r w:rsidRPr="00ED4604">
        <w:rPr>
          <w:b/>
        </w:rPr>
        <w:t>за спазване на задълженията, свързани с данъци и осигуровки, опазване на околната среда, закрила на заетостта и условията на труд</w:t>
      </w:r>
    </w:p>
    <w:p w:rsidR="00ED4604" w:rsidRPr="0069741C" w:rsidRDefault="00ED4604" w:rsidP="00ED4604">
      <w:pPr>
        <w:jc w:val="center"/>
      </w:pPr>
    </w:p>
    <w:p w:rsidR="00ED4604" w:rsidRPr="0069741C" w:rsidRDefault="00ED4604" w:rsidP="00ED4604">
      <w:pPr>
        <w:ind w:hanging="720"/>
      </w:pPr>
    </w:p>
    <w:tbl>
      <w:tblPr>
        <w:tblW w:w="9639" w:type="dxa"/>
        <w:tblInd w:w="75" w:type="dxa"/>
        <w:tblCellMar>
          <w:left w:w="0" w:type="dxa"/>
          <w:right w:w="0" w:type="dxa"/>
        </w:tblCellMar>
        <w:tblLook w:val="04A0"/>
      </w:tblPr>
      <w:tblGrid>
        <w:gridCol w:w="9639"/>
      </w:tblGrid>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both"/>
              <w:rPr>
                <w:color w:val="000000"/>
                <w:szCs w:val="24"/>
              </w:rPr>
            </w:pPr>
            <w:r w:rsidRPr="009728ED">
              <w:rPr>
                <w:color w:val="000000"/>
                <w:szCs w:val="24"/>
              </w:rPr>
              <w:t xml:space="preserve">          Подписаният .....................................................................................................................</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center"/>
              <w:rPr>
                <w:color w:val="000000"/>
                <w:szCs w:val="24"/>
              </w:rPr>
            </w:pPr>
            <w:r w:rsidRPr="009728ED">
              <w:rPr>
                <w:i/>
                <w:iCs/>
                <w:color w:val="000000"/>
                <w:szCs w:val="24"/>
              </w:rPr>
              <w:t>(трите имена)</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both"/>
              <w:rPr>
                <w:color w:val="000000"/>
                <w:szCs w:val="24"/>
              </w:rPr>
            </w:pPr>
            <w:r w:rsidRPr="009728ED">
              <w:rPr>
                <w:color w:val="000000"/>
                <w:szCs w:val="24"/>
              </w:rPr>
              <w:t>данни по документ за самоличност .......................................................................................</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center"/>
              <w:rPr>
                <w:color w:val="000000"/>
                <w:szCs w:val="24"/>
              </w:rPr>
            </w:pPr>
            <w:r w:rsidRPr="009728ED">
              <w:rPr>
                <w:i/>
                <w:iCs/>
                <w:color w:val="000000"/>
                <w:szCs w:val="24"/>
              </w:rPr>
              <w:t>(номер на лична карта, дата, орган и място на издаването)</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both"/>
              <w:rPr>
                <w:color w:val="000000"/>
                <w:szCs w:val="24"/>
              </w:rPr>
            </w:pPr>
            <w:r w:rsidRPr="009728ED">
              <w:rPr>
                <w:color w:val="000000"/>
                <w:szCs w:val="24"/>
              </w:rPr>
              <w:t>в качеството си на ....................................................................................................................</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center"/>
              <w:rPr>
                <w:color w:val="000000"/>
                <w:szCs w:val="24"/>
              </w:rPr>
            </w:pPr>
            <w:r w:rsidRPr="009728ED">
              <w:rPr>
                <w:i/>
                <w:iCs/>
                <w:color w:val="000000"/>
                <w:szCs w:val="24"/>
              </w:rPr>
              <w:t>(длъжност)</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both"/>
              <w:rPr>
                <w:color w:val="000000"/>
                <w:szCs w:val="24"/>
              </w:rPr>
            </w:pPr>
            <w:r w:rsidRPr="009728ED">
              <w:rPr>
                <w:color w:val="000000"/>
                <w:szCs w:val="24"/>
              </w:rPr>
              <w:t>на .................................................................................................................................................</w:t>
            </w:r>
          </w:p>
        </w:tc>
      </w:tr>
      <w:tr w:rsidR="00ED4604" w:rsidRPr="009728ED" w:rsidTr="00ED4604">
        <w:tc>
          <w:tcPr>
            <w:tcW w:w="9639" w:type="dxa"/>
            <w:tcMar>
              <w:top w:w="0" w:type="dxa"/>
              <w:left w:w="108" w:type="dxa"/>
              <w:bottom w:w="0" w:type="dxa"/>
              <w:right w:w="108" w:type="dxa"/>
            </w:tcMar>
            <w:hideMark/>
          </w:tcPr>
          <w:p w:rsidR="00ED4604" w:rsidRPr="009728ED" w:rsidRDefault="00ED4604" w:rsidP="00ED4604">
            <w:pPr>
              <w:jc w:val="center"/>
              <w:rPr>
                <w:i/>
                <w:iCs/>
                <w:color w:val="000000"/>
                <w:szCs w:val="24"/>
              </w:rPr>
            </w:pPr>
            <w:r w:rsidRPr="009728ED">
              <w:rPr>
                <w:i/>
                <w:iCs/>
                <w:color w:val="000000"/>
                <w:szCs w:val="24"/>
              </w:rPr>
              <w:t>(наименование на участника)</w:t>
            </w:r>
          </w:p>
        </w:tc>
      </w:tr>
    </w:tbl>
    <w:p w:rsidR="00ED4604" w:rsidRPr="0069741C" w:rsidRDefault="00ED4604" w:rsidP="00ED4604">
      <w:pPr>
        <w:ind w:right="-240"/>
        <w:jc w:val="both"/>
        <w:rPr>
          <w:kern w:val="2"/>
          <w:lang w:eastAsia="hi-IN" w:bidi="hi-IN"/>
        </w:rPr>
      </w:pPr>
    </w:p>
    <w:p w:rsidR="00ED4604" w:rsidRDefault="00ED4604" w:rsidP="00ED4604">
      <w:pPr>
        <w:jc w:val="both"/>
      </w:pPr>
      <w:r w:rsidRPr="0069741C">
        <w:rPr>
          <w:b/>
          <w:kern w:val="1"/>
          <w:lang w:eastAsia="hi-IN" w:bidi="hi-IN"/>
        </w:rPr>
        <w:t xml:space="preserve">ОТНОСНО: </w:t>
      </w:r>
      <w:r>
        <w:t>обществена поръчка с предмет: „Неотложен основен ремонт на участък от път DOB 1199 / Бенковски – Владимирово/ в участъка около тръбен водосток при км 15+820”</w:t>
      </w:r>
    </w:p>
    <w:p w:rsidR="00ED4604" w:rsidRDefault="00ED4604" w:rsidP="00ED4604">
      <w:pPr>
        <w:jc w:val="both"/>
      </w:pPr>
    </w:p>
    <w:p w:rsidR="00ED4604" w:rsidRPr="0069741C" w:rsidRDefault="00ED4604" w:rsidP="00ED4604">
      <w:pPr>
        <w:ind w:left="2160" w:hanging="2160"/>
        <w:jc w:val="center"/>
        <w:rPr>
          <w:b/>
        </w:rPr>
      </w:pPr>
      <w:r w:rsidRPr="0069741C">
        <w:rPr>
          <w:b/>
        </w:rPr>
        <w:t>Д Е К Л А Р И Р А М:</w:t>
      </w:r>
    </w:p>
    <w:p w:rsidR="00ED4604" w:rsidRPr="0069741C" w:rsidRDefault="00ED4604" w:rsidP="00ED4604">
      <w:pPr>
        <w:spacing w:line="480" w:lineRule="auto"/>
        <w:jc w:val="center"/>
        <w:rPr>
          <w:b/>
        </w:rPr>
      </w:pPr>
    </w:p>
    <w:p w:rsidR="00ED4604" w:rsidRPr="0069741C" w:rsidRDefault="00387ACE" w:rsidP="00ED4604">
      <w:pPr>
        <w:ind w:firstLine="708"/>
        <w:jc w:val="both"/>
      </w:pPr>
      <w:r w:rsidRPr="009728ED">
        <w:rPr>
          <w:szCs w:val="24"/>
          <w:lang w:val="ru-RU"/>
        </w:rPr>
        <w:t xml:space="preserve">При изготвяне на офертата на представлявания от мен участник са с </w:t>
      </w:r>
      <w:r w:rsidRPr="009728ED">
        <w:rPr>
          <w:szCs w:val="24"/>
        </w:rPr>
        <w:t>спазени всички приложими правила и изисквания, свързани с данъци и осигуровки, опазване на околната среда, закрила на заетостта и условията на труд, съгласно приложение № 10 от ЗОП</w:t>
      </w:r>
    </w:p>
    <w:p w:rsidR="00ED4604" w:rsidRPr="0069741C" w:rsidRDefault="00ED4604" w:rsidP="00ED4604">
      <w:pPr>
        <w:ind w:firstLine="851"/>
        <w:jc w:val="both"/>
      </w:pPr>
    </w:p>
    <w:p w:rsidR="00ED4604" w:rsidRPr="0069741C" w:rsidRDefault="00ED4604" w:rsidP="00ED4604">
      <w:pPr>
        <w:ind w:firstLine="851"/>
        <w:jc w:val="both"/>
      </w:pPr>
      <w:r w:rsidRPr="0069741C">
        <w:t>Известно ми е, че при деклариране на неверни данни в настоящата декларация подлежа на наказателна отговорност по чл. 313 от НК.</w:t>
      </w:r>
    </w:p>
    <w:p w:rsidR="00ED4604" w:rsidRPr="0069741C" w:rsidRDefault="00ED4604" w:rsidP="00ED4604"/>
    <w:p w:rsidR="00ED4604" w:rsidRDefault="00ED4604" w:rsidP="00ED4604"/>
    <w:p w:rsidR="00387ACE" w:rsidRPr="0069741C" w:rsidRDefault="00387ACE" w:rsidP="00ED4604"/>
    <w:p w:rsidR="00ED4604" w:rsidRPr="0069741C" w:rsidRDefault="00ED4604" w:rsidP="00ED4604">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Декларатор: ………………..</w:t>
      </w:r>
    </w:p>
    <w:p w:rsidR="00ED4604" w:rsidRPr="0069741C" w:rsidRDefault="00ED4604" w:rsidP="00ED4604">
      <w:pPr>
        <w:jc w:val="both"/>
        <w:rPr>
          <w:rFonts w:eastAsia="Times CY"/>
          <w:b/>
          <w:bCs/>
          <w:lang w:eastAsia="ar-SA"/>
        </w:rPr>
      </w:pPr>
      <w:r w:rsidRPr="0069741C">
        <w:t>(дата на подписване)</w:t>
      </w:r>
      <w:r>
        <w:t xml:space="preserve">                                         </w:t>
      </w:r>
      <w:r w:rsidRPr="0069741C">
        <w:t>(подпис и печат)</w:t>
      </w:r>
    </w:p>
    <w:p w:rsidR="00ED4604" w:rsidRDefault="00ED4604" w:rsidP="00ED4604"/>
    <w:p w:rsidR="00387ACE" w:rsidRDefault="00387ACE">
      <w:pPr>
        <w:widowControl/>
        <w:suppressAutoHyphens w:val="0"/>
      </w:pPr>
      <w:r>
        <w:br w:type="page"/>
      </w:r>
    </w:p>
    <w:p w:rsidR="00387ACE" w:rsidRPr="0076584B" w:rsidRDefault="00387ACE" w:rsidP="00387ACE">
      <w:pPr>
        <w:keepNext/>
        <w:spacing w:before="240" w:after="60"/>
        <w:jc w:val="right"/>
        <w:outlineLvl w:val="0"/>
        <w:rPr>
          <w:b/>
        </w:rPr>
      </w:pPr>
      <w:r>
        <w:rPr>
          <w:b/>
        </w:rPr>
        <w:lastRenderedPageBreak/>
        <w:t>Об</w:t>
      </w:r>
      <w:r w:rsidRPr="0069741C">
        <w:rPr>
          <w:b/>
        </w:rPr>
        <w:t xml:space="preserve">разец </w:t>
      </w:r>
      <w:r>
        <w:rPr>
          <w:b/>
        </w:rPr>
        <w:t>2.4.</w:t>
      </w:r>
      <w:r w:rsidRPr="0076584B">
        <w:rPr>
          <w:b/>
        </w:rPr>
        <w:t xml:space="preserve"> </w:t>
      </w:r>
    </w:p>
    <w:p w:rsidR="00387ACE" w:rsidRPr="0069741C" w:rsidRDefault="00387ACE" w:rsidP="00387ACE">
      <w:pPr>
        <w:spacing w:after="120"/>
        <w:ind w:right="-432"/>
      </w:pPr>
    </w:p>
    <w:p w:rsidR="00387ACE" w:rsidRPr="0069741C" w:rsidRDefault="00387ACE" w:rsidP="00387ACE">
      <w:pPr>
        <w:ind w:left="2160" w:hanging="2160"/>
        <w:jc w:val="center"/>
        <w:rPr>
          <w:b/>
          <w:sz w:val="28"/>
          <w:szCs w:val="28"/>
        </w:rPr>
      </w:pPr>
      <w:r w:rsidRPr="0069741C">
        <w:rPr>
          <w:b/>
          <w:sz w:val="28"/>
          <w:szCs w:val="28"/>
        </w:rPr>
        <w:t xml:space="preserve">Д Е К Л А Р А Ц И Я </w:t>
      </w:r>
    </w:p>
    <w:p w:rsidR="00387ACE" w:rsidRPr="0069741C" w:rsidRDefault="00387ACE" w:rsidP="00387ACE">
      <w:pPr>
        <w:ind w:left="2160" w:hanging="2160"/>
        <w:jc w:val="center"/>
        <w:rPr>
          <w:b/>
        </w:rPr>
      </w:pPr>
    </w:p>
    <w:p w:rsidR="00387ACE" w:rsidRPr="00E25F9C" w:rsidRDefault="00387ACE" w:rsidP="00387ACE">
      <w:pPr>
        <w:rPr>
          <w:b/>
        </w:rPr>
      </w:pPr>
      <w:r w:rsidRPr="00E25F9C">
        <w:rPr>
          <w:b/>
        </w:rPr>
        <w:t xml:space="preserve">за </w:t>
      </w:r>
      <w:r w:rsidR="00E25F9C" w:rsidRPr="00E25F9C">
        <w:rPr>
          <w:b/>
        </w:rPr>
        <w:t xml:space="preserve">представяне на застраховка </w:t>
      </w:r>
      <w:r w:rsidR="00E25F9C" w:rsidRPr="00E25F9C">
        <w:rPr>
          <w:b/>
          <w:szCs w:val="24"/>
        </w:rPr>
        <w:t>„Професионална отговорност в строителството”</w:t>
      </w:r>
    </w:p>
    <w:p w:rsidR="00387ACE" w:rsidRPr="0069741C" w:rsidRDefault="00387ACE" w:rsidP="00ED4604"/>
    <w:p w:rsidR="00387ACE" w:rsidRPr="0069741C" w:rsidRDefault="00387ACE" w:rsidP="00387ACE">
      <w:pPr>
        <w:shd w:val="clear" w:color="auto" w:fill="FFFFFF"/>
        <w:spacing w:after="120"/>
        <w:ind w:left="-540"/>
        <w:jc w:val="right"/>
        <w:rPr>
          <w:szCs w:val="24"/>
        </w:rPr>
      </w:pPr>
    </w:p>
    <w:p w:rsidR="00387ACE" w:rsidRPr="0069741C" w:rsidRDefault="00387ACE" w:rsidP="00387ACE">
      <w:pPr>
        <w:rPr>
          <w:b/>
          <w:szCs w:val="24"/>
        </w:rPr>
      </w:pPr>
    </w:p>
    <w:p w:rsidR="00387ACE" w:rsidRPr="0069741C" w:rsidRDefault="00387ACE" w:rsidP="00387ACE">
      <w:pPr>
        <w:ind w:right="50" w:firstLine="720"/>
        <w:jc w:val="both"/>
        <w:rPr>
          <w:szCs w:val="24"/>
        </w:rPr>
      </w:pPr>
      <w:r w:rsidRPr="0069741C">
        <w:rPr>
          <w:color w:val="000000"/>
          <w:szCs w:val="24"/>
        </w:rPr>
        <w:t>Подписаният/ата…………………………………………………….................................</w:t>
      </w:r>
    </w:p>
    <w:p w:rsidR="00387ACE" w:rsidRPr="0069741C" w:rsidRDefault="00387ACE" w:rsidP="00387ACE">
      <w:pPr>
        <w:ind w:left="3507" w:right="7" w:firstLine="741"/>
        <w:jc w:val="both"/>
        <w:rPr>
          <w:i/>
          <w:color w:val="000000"/>
          <w:szCs w:val="24"/>
        </w:rPr>
      </w:pPr>
      <w:r w:rsidRPr="0069741C">
        <w:rPr>
          <w:i/>
          <w:color w:val="000000"/>
          <w:szCs w:val="24"/>
        </w:rPr>
        <w:t>(трите имена)</w:t>
      </w:r>
    </w:p>
    <w:p w:rsidR="00387ACE" w:rsidRPr="0069741C" w:rsidRDefault="00387ACE" w:rsidP="00387ACE">
      <w:pPr>
        <w:ind w:right="7"/>
        <w:jc w:val="both"/>
        <w:rPr>
          <w:i/>
          <w:color w:val="000000"/>
          <w:szCs w:val="24"/>
        </w:rPr>
      </w:pPr>
      <w:r w:rsidRPr="0069741C">
        <w:rPr>
          <w:color w:val="000000"/>
          <w:szCs w:val="24"/>
        </w:rPr>
        <w:t>данни по документ за самоличност.....................................................................……………….</w:t>
      </w:r>
    </w:p>
    <w:p w:rsidR="00387ACE" w:rsidRPr="0069741C" w:rsidRDefault="00387ACE" w:rsidP="00387ACE">
      <w:pPr>
        <w:ind w:firstLine="741"/>
        <w:jc w:val="center"/>
        <w:rPr>
          <w:i/>
          <w:szCs w:val="24"/>
        </w:rPr>
      </w:pPr>
      <w:r>
        <w:rPr>
          <w:i/>
          <w:szCs w:val="24"/>
        </w:rPr>
        <w:t xml:space="preserve">   </w:t>
      </w:r>
      <w:r w:rsidRPr="0069741C">
        <w:rPr>
          <w:i/>
          <w:szCs w:val="24"/>
        </w:rPr>
        <w:t xml:space="preserve"> (номер на лична карта, дата, орган и място на издаването)</w:t>
      </w:r>
    </w:p>
    <w:p w:rsidR="00387ACE" w:rsidRPr="0069741C" w:rsidRDefault="00387ACE" w:rsidP="00387ACE">
      <w:pPr>
        <w:tabs>
          <w:tab w:val="left" w:pos="6588"/>
        </w:tabs>
        <w:jc w:val="both"/>
        <w:rPr>
          <w:color w:val="000000"/>
          <w:szCs w:val="24"/>
        </w:rPr>
      </w:pPr>
      <w:r w:rsidRPr="0069741C">
        <w:rPr>
          <w:color w:val="000000"/>
          <w:szCs w:val="24"/>
        </w:rPr>
        <w:t>в качеството си на ……………………………………………………………………………….</w:t>
      </w:r>
    </w:p>
    <w:p w:rsidR="00387ACE" w:rsidRPr="0069741C" w:rsidRDefault="00387ACE" w:rsidP="00387ACE">
      <w:pPr>
        <w:tabs>
          <w:tab w:val="left" w:pos="6588"/>
        </w:tabs>
        <w:jc w:val="center"/>
        <w:rPr>
          <w:i/>
          <w:szCs w:val="24"/>
        </w:rPr>
      </w:pPr>
      <w:r w:rsidRPr="0069741C">
        <w:rPr>
          <w:i/>
          <w:color w:val="000000"/>
          <w:szCs w:val="24"/>
        </w:rPr>
        <w:t>(длъжност)</w:t>
      </w:r>
    </w:p>
    <w:p w:rsidR="00387ACE" w:rsidRPr="0069741C" w:rsidRDefault="00387ACE" w:rsidP="00387ACE">
      <w:pPr>
        <w:jc w:val="both"/>
        <w:rPr>
          <w:szCs w:val="24"/>
        </w:rPr>
      </w:pPr>
      <w:r w:rsidRPr="0069741C">
        <w:rPr>
          <w:szCs w:val="24"/>
        </w:rPr>
        <w:t xml:space="preserve">на ..................................................................................................................................................., </w:t>
      </w:r>
    </w:p>
    <w:p w:rsidR="00387ACE" w:rsidRPr="0069741C" w:rsidRDefault="00387ACE" w:rsidP="00387ACE">
      <w:pPr>
        <w:jc w:val="center"/>
        <w:rPr>
          <w:i/>
          <w:szCs w:val="24"/>
        </w:rPr>
      </w:pPr>
      <w:r w:rsidRPr="0069741C">
        <w:rPr>
          <w:i/>
          <w:szCs w:val="24"/>
        </w:rPr>
        <w:t>(наименование на участника)</w:t>
      </w:r>
    </w:p>
    <w:p w:rsidR="00387ACE" w:rsidRPr="0069741C" w:rsidRDefault="00387ACE" w:rsidP="00387ACE">
      <w:pPr>
        <w:jc w:val="center"/>
        <w:rPr>
          <w:i/>
          <w:szCs w:val="24"/>
        </w:rPr>
      </w:pPr>
    </w:p>
    <w:p w:rsidR="00387ACE" w:rsidRPr="0069741C" w:rsidRDefault="00387ACE" w:rsidP="00387ACE">
      <w:pPr>
        <w:jc w:val="both"/>
        <w:rPr>
          <w:szCs w:val="24"/>
        </w:rPr>
      </w:pPr>
      <w:r w:rsidRPr="0069741C">
        <w:rPr>
          <w:szCs w:val="24"/>
        </w:rPr>
        <w:t xml:space="preserve">ЕИК/БУЛСТАТ .................................................. – участник в </w:t>
      </w:r>
      <w:r w:rsidRPr="0069741C">
        <w:rPr>
          <w:color w:val="000000"/>
          <w:szCs w:val="24"/>
        </w:rPr>
        <w:t xml:space="preserve">процедура за възлагане на обществена поръчка с предмет: </w:t>
      </w:r>
      <w:r w:rsidR="00E25F9C">
        <w:t>„Неотложен основен ремонт на участък от път DOB 1199 / Бенковски – Владимирово/ в участъка около тръбен водосток при км 15+820”</w:t>
      </w:r>
    </w:p>
    <w:p w:rsidR="00387ACE" w:rsidRPr="0069741C" w:rsidRDefault="00387ACE" w:rsidP="00387ACE">
      <w:pPr>
        <w:spacing w:line="360" w:lineRule="auto"/>
        <w:jc w:val="both"/>
        <w:rPr>
          <w:szCs w:val="24"/>
        </w:rPr>
      </w:pPr>
    </w:p>
    <w:p w:rsidR="00387ACE" w:rsidRPr="0069741C" w:rsidRDefault="00387ACE" w:rsidP="00387ACE">
      <w:pPr>
        <w:spacing w:line="360" w:lineRule="auto"/>
        <w:jc w:val="both"/>
        <w:rPr>
          <w:szCs w:val="24"/>
        </w:rPr>
      </w:pPr>
    </w:p>
    <w:p w:rsidR="00387ACE" w:rsidRPr="0069741C" w:rsidRDefault="00E25F9C" w:rsidP="00E25F9C">
      <w:pPr>
        <w:spacing w:line="360" w:lineRule="auto"/>
        <w:jc w:val="center"/>
        <w:rPr>
          <w:szCs w:val="24"/>
        </w:rPr>
      </w:pPr>
      <w:r>
        <w:rPr>
          <w:b/>
          <w:szCs w:val="24"/>
        </w:rPr>
        <w:t>Д Е К Л А Р И Р А М</w:t>
      </w:r>
      <w:r w:rsidR="00387ACE" w:rsidRPr="0069741C">
        <w:rPr>
          <w:b/>
          <w:szCs w:val="24"/>
        </w:rPr>
        <w:t>:</w:t>
      </w:r>
    </w:p>
    <w:p w:rsidR="00387ACE" w:rsidRPr="0069741C" w:rsidRDefault="00387ACE" w:rsidP="00387ACE">
      <w:pPr>
        <w:shd w:val="clear" w:color="auto" w:fill="FFFFFF"/>
        <w:spacing w:after="120"/>
        <w:ind w:left="-540"/>
        <w:jc w:val="right"/>
        <w:rPr>
          <w:szCs w:val="24"/>
        </w:rPr>
      </w:pPr>
    </w:p>
    <w:p w:rsidR="00ED4604" w:rsidRDefault="00387ACE" w:rsidP="00E25F9C">
      <w:pPr>
        <w:spacing w:after="120"/>
        <w:ind w:right="-432"/>
        <w:jc w:val="both"/>
        <w:rPr>
          <w:szCs w:val="24"/>
        </w:rPr>
      </w:pPr>
      <w:r w:rsidRPr="0069741C">
        <w:rPr>
          <w:szCs w:val="24"/>
        </w:rPr>
        <w:t xml:space="preserve">в случай, че бъда избран за изпълнител на дейности в рамките на обществената поръчка, </w:t>
      </w:r>
      <w:r w:rsidR="00E25F9C">
        <w:rPr>
          <w:szCs w:val="24"/>
        </w:rPr>
        <w:t xml:space="preserve">преди сключване на договора за строителство </w:t>
      </w:r>
      <w:r w:rsidRPr="0069741C">
        <w:rPr>
          <w:szCs w:val="24"/>
        </w:rPr>
        <w:t xml:space="preserve">ще </w:t>
      </w:r>
      <w:r w:rsidR="00E25F9C">
        <w:rPr>
          <w:szCs w:val="24"/>
        </w:rPr>
        <w:t>представя</w:t>
      </w:r>
      <w:r>
        <w:rPr>
          <w:szCs w:val="24"/>
        </w:rPr>
        <w:t xml:space="preserve"> </w:t>
      </w:r>
      <w:r w:rsidRPr="0069741C">
        <w:rPr>
          <w:szCs w:val="24"/>
        </w:rPr>
        <w:t>полица за застраховка „Професионална отговорност в строителството” съгласно чл.171, чл.171а или чл.173 от ЗУТ</w:t>
      </w:r>
      <w:r>
        <w:rPr>
          <w:szCs w:val="24"/>
        </w:rPr>
        <w:t xml:space="preserve"> </w:t>
      </w:r>
      <w:r w:rsidRPr="0069741C">
        <w:rPr>
          <w:szCs w:val="24"/>
        </w:rPr>
        <w:t>по време</w:t>
      </w:r>
      <w:r w:rsidR="00E25F9C">
        <w:rPr>
          <w:szCs w:val="24"/>
        </w:rPr>
        <w:t>то</w:t>
      </w:r>
      <w:r w:rsidRPr="0069741C">
        <w:rPr>
          <w:szCs w:val="24"/>
        </w:rPr>
        <w:t xml:space="preserve"> на  изпълнение на договора.</w:t>
      </w:r>
    </w:p>
    <w:p w:rsidR="00E25F9C" w:rsidRDefault="00E25F9C" w:rsidP="00E25F9C">
      <w:pPr>
        <w:spacing w:after="120"/>
        <w:ind w:right="-432"/>
        <w:jc w:val="both"/>
        <w:rPr>
          <w:szCs w:val="24"/>
        </w:rPr>
      </w:pPr>
    </w:p>
    <w:p w:rsidR="00E25F9C" w:rsidRPr="0069741C" w:rsidRDefault="00E25F9C" w:rsidP="00E25F9C"/>
    <w:p w:rsidR="00E25F9C" w:rsidRPr="0069741C" w:rsidRDefault="00E25F9C" w:rsidP="00E25F9C">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Декларатор: ………………..</w:t>
      </w:r>
    </w:p>
    <w:p w:rsidR="00E25F9C" w:rsidRPr="0069741C" w:rsidRDefault="00E25F9C" w:rsidP="00E25F9C">
      <w:pPr>
        <w:jc w:val="both"/>
        <w:rPr>
          <w:rFonts w:eastAsia="Times CY"/>
          <w:b/>
          <w:bCs/>
          <w:lang w:eastAsia="ar-SA"/>
        </w:rPr>
      </w:pPr>
      <w:r w:rsidRPr="0069741C">
        <w:t>(дата на подписване)</w:t>
      </w:r>
      <w:r>
        <w:t xml:space="preserve">                                         </w:t>
      </w:r>
      <w:r w:rsidRPr="0069741C">
        <w:t>(подпис и печат)</w:t>
      </w:r>
    </w:p>
    <w:p w:rsidR="00E25F9C" w:rsidRDefault="00E25F9C" w:rsidP="00E25F9C"/>
    <w:p w:rsidR="00E25F9C" w:rsidRDefault="00E25F9C" w:rsidP="00E25F9C">
      <w:pPr>
        <w:widowControl/>
        <w:suppressAutoHyphens w:val="0"/>
      </w:pPr>
      <w:r>
        <w:br w:type="page"/>
      </w:r>
    </w:p>
    <w:p w:rsidR="00E25F9C" w:rsidRDefault="00E25F9C" w:rsidP="00E25F9C">
      <w:pPr>
        <w:spacing w:after="120"/>
        <w:ind w:right="-432"/>
        <w:jc w:val="both"/>
        <w:rPr>
          <w:szCs w:val="24"/>
        </w:rPr>
      </w:pPr>
    </w:p>
    <w:p w:rsidR="00387ACE" w:rsidRDefault="00387ACE">
      <w:pPr>
        <w:widowControl/>
        <w:suppressAutoHyphens w:val="0"/>
        <w:rPr>
          <w:b/>
        </w:rPr>
      </w:pPr>
    </w:p>
    <w:p w:rsidR="00387ACE" w:rsidRPr="0076584B" w:rsidRDefault="00387ACE" w:rsidP="00387ACE">
      <w:pPr>
        <w:keepNext/>
        <w:spacing w:before="240" w:after="60"/>
        <w:jc w:val="right"/>
        <w:outlineLvl w:val="0"/>
        <w:rPr>
          <w:b/>
        </w:rPr>
      </w:pPr>
      <w:r w:rsidRPr="0076584B">
        <w:rPr>
          <w:b/>
        </w:rPr>
        <w:t xml:space="preserve">Образец </w:t>
      </w:r>
      <w:r w:rsidR="00E25F9C">
        <w:rPr>
          <w:b/>
        </w:rPr>
        <w:t>2.5</w:t>
      </w:r>
    </w:p>
    <w:p w:rsidR="00387ACE" w:rsidRPr="0069741C" w:rsidRDefault="00387ACE" w:rsidP="00387ACE">
      <w:pPr>
        <w:jc w:val="right"/>
        <w:rPr>
          <w:b/>
          <w:bCs/>
        </w:rPr>
      </w:pPr>
    </w:p>
    <w:p w:rsidR="00387ACE" w:rsidRPr="0069741C" w:rsidRDefault="00387ACE" w:rsidP="00387ACE">
      <w:pPr>
        <w:jc w:val="right"/>
        <w:rPr>
          <w:b/>
          <w:bCs/>
        </w:rPr>
      </w:pPr>
    </w:p>
    <w:p w:rsidR="00387ACE" w:rsidRPr="0069741C" w:rsidRDefault="00387ACE" w:rsidP="00387ACE">
      <w:pPr>
        <w:pStyle w:val="af7"/>
        <w:spacing w:line="360" w:lineRule="auto"/>
        <w:ind w:left="0" w:firstLine="0"/>
        <w:jc w:val="center"/>
        <w:rPr>
          <w:b/>
          <w:caps/>
        </w:rPr>
      </w:pPr>
      <w:r w:rsidRPr="0069741C">
        <w:rPr>
          <w:b/>
          <w:caps/>
        </w:rPr>
        <w:t xml:space="preserve">ДЕКЛАРАЦИЯ </w:t>
      </w:r>
    </w:p>
    <w:p w:rsidR="00387ACE" w:rsidRDefault="00387ACE" w:rsidP="00387ACE">
      <w:pPr>
        <w:pStyle w:val="af7"/>
        <w:spacing w:line="360" w:lineRule="auto"/>
        <w:ind w:left="0" w:firstLine="0"/>
        <w:jc w:val="center"/>
        <w:rPr>
          <w:b/>
        </w:rPr>
      </w:pPr>
      <w:r w:rsidRPr="0069741C">
        <w:rPr>
          <w:b/>
        </w:rPr>
        <w:t>за ангажираност на експерт</w:t>
      </w:r>
    </w:p>
    <w:p w:rsidR="00387ACE" w:rsidRPr="00387ACE" w:rsidRDefault="00387ACE" w:rsidP="00387ACE">
      <w:pPr>
        <w:pStyle w:val="af7"/>
        <w:ind w:left="0" w:right="142" w:firstLine="0"/>
        <w:jc w:val="center"/>
        <w:rPr>
          <w:b/>
        </w:rPr>
      </w:pPr>
      <w:r w:rsidRPr="00387ACE">
        <w:rPr>
          <w:b/>
        </w:rPr>
        <w:t>попълва от експерти, които не са служители на участника и се представя от всеки експерт поотделно.</w:t>
      </w:r>
    </w:p>
    <w:p w:rsidR="00387ACE" w:rsidRPr="0069741C" w:rsidRDefault="00387ACE" w:rsidP="00387ACE">
      <w:pPr>
        <w:jc w:val="both"/>
        <w:rPr>
          <w:b/>
          <w:kern w:val="1"/>
          <w:lang w:eastAsia="hi-IN" w:bidi="hi-IN"/>
        </w:rPr>
      </w:pPr>
    </w:p>
    <w:p w:rsidR="00387ACE" w:rsidRPr="0069741C" w:rsidRDefault="00387ACE" w:rsidP="00387ACE">
      <w:pPr>
        <w:jc w:val="both"/>
        <w:rPr>
          <w:b/>
          <w:kern w:val="1"/>
          <w:lang w:eastAsia="hi-IN" w:bidi="hi-IN"/>
        </w:rPr>
      </w:pPr>
    </w:p>
    <w:p w:rsidR="00387ACE" w:rsidRPr="0069741C" w:rsidRDefault="00387ACE" w:rsidP="00387ACE">
      <w:pPr>
        <w:ind w:right="-240"/>
        <w:jc w:val="both"/>
      </w:pPr>
      <w:r w:rsidRPr="0069741C">
        <w:t>Подписаният ………………………………………....................................…………………</w:t>
      </w:r>
    </w:p>
    <w:p w:rsidR="00387ACE" w:rsidRPr="0069741C" w:rsidRDefault="00387ACE" w:rsidP="00387ACE">
      <w:pPr>
        <w:ind w:right="-240"/>
        <w:jc w:val="both"/>
        <w:rPr>
          <w:i/>
        </w:rPr>
      </w:pPr>
      <w:r w:rsidRPr="0069741C">
        <w:rPr>
          <w:i/>
        </w:rPr>
        <w:t>(трите имена)</w:t>
      </w:r>
    </w:p>
    <w:p w:rsidR="00387ACE" w:rsidRPr="0069741C" w:rsidRDefault="00387ACE" w:rsidP="00387ACE">
      <w:pPr>
        <w:ind w:right="-240"/>
        <w:jc w:val="both"/>
      </w:pPr>
      <w:r w:rsidRPr="0069741C">
        <w:t>......................................................................................................................................................</w:t>
      </w:r>
    </w:p>
    <w:p w:rsidR="00387ACE" w:rsidRPr="0069741C" w:rsidRDefault="00387ACE" w:rsidP="00387ACE">
      <w:pPr>
        <w:ind w:right="-240"/>
        <w:jc w:val="both"/>
        <w:rPr>
          <w:i/>
        </w:rPr>
      </w:pPr>
      <w:r w:rsidRPr="0069741C">
        <w:rPr>
          <w:i/>
        </w:rPr>
        <w:t>(данни по документ за самоличност)</w:t>
      </w:r>
    </w:p>
    <w:p w:rsidR="00387ACE" w:rsidRPr="0069741C" w:rsidRDefault="00387ACE" w:rsidP="00387ACE">
      <w:pPr>
        <w:ind w:right="-240"/>
        <w:jc w:val="both"/>
      </w:pPr>
    </w:p>
    <w:p w:rsidR="00387ACE" w:rsidRPr="0069741C" w:rsidRDefault="00387ACE" w:rsidP="00387ACE">
      <w:pPr>
        <w:ind w:right="-240"/>
        <w:jc w:val="both"/>
      </w:pPr>
      <w:r w:rsidRPr="0069741C">
        <w:t xml:space="preserve">в качеството ми на </w:t>
      </w:r>
      <w:r w:rsidRPr="0069741C">
        <w:tab/>
        <w:t>…………………………………………………………………………..</w:t>
      </w:r>
    </w:p>
    <w:p w:rsidR="00387ACE" w:rsidRPr="0069741C" w:rsidRDefault="00387ACE" w:rsidP="00387ACE">
      <w:pPr>
        <w:ind w:right="-240"/>
        <w:jc w:val="both"/>
        <w:rPr>
          <w:i/>
        </w:rPr>
      </w:pPr>
      <w:r w:rsidRPr="0069741C">
        <w:rPr>
          <w:i/>
        </w:rPr>
        <w:t>(вида експерт,</w:t>
      </w:r>
      <w:r>
        <w:rPr>
          <w:i/>
        </w:rPr>
        <w:t xml:space="preserve"> </w:t>
      </w:r>
      <w:r w:rsidRPr="0069741C">
        <w:rPr>
          <w:i/>
        </w:rPr>
        <w:t>съгласно офертата)</w:t>
      </w:r>
    </w:p>
    <w:p w:rsidR="00387ACE" w:rsidRPr="0069741C" w:rsidRDefault="00387ACE" w:rsidP="00387ACE">
      <w:pPr>
        <w:ind w:right="-240"/>
        <w:jc w:val="both"/>
      </w:pPr>
    </w:p>
    <w:p w:rsidR="00387ACE" w:rsidRPr="0069741C" w:rsidRDefault="00387ACE" w:rsidP="00387ACE">
      <w:pPr>
        <w:ind w:right="-240"/>
        <w:jc w:val="both"/>
      </w:pPr>
      <w:r w:rsidRPr="0069741C">
        <w:t xml:space="preserve">на участник: </w:t>
      </w:r>
      <w:r w:rsidRPr="0069741C">
        <w:tab/>
        <w:t>………………………………………………………………………..……..</w:t>
      </w:r>
    </w:p>
    <w:p w:rsidR="00387ACE" w:rsidRPr="0069741C" w:rsidRDefault="00387ACE" w:rsidP="00387ACE">
      <w:pPr>
        <w:ind w:right="-240"/>
        <w:jc w:val="both"/>
        <w:rPr>
          <w:i/>
        </w:rPr>
      </w:pPr>
      <w:r w:rsidRPr="0069741C">
        <w:rPr>
          <w:i/>
        </w:rPr>
        <w:t>(наименование</w:t>
      </w:r>
      <w:r>
        <w:rPr>
          <w:i/>
        </w:rPr>
        <w:t xml:space="preserve"> </w:t>
      </w:r>
      <w:r w:rsidRPr="0069741C">
        <w:rPr>
          <w:i/>
        </w:rPr>
        <w:t>на участника)</w:t>
      </w:r>
    </w:p>
    <w:p w:rsidR="00387ACE" w:rsidRPr="0069741C" w:rsidRDefault="00387ACE" w:rsidP="00387ACE">
      <w:pPr>
        <w:ind w:right="-240"/>
        <w:jc w:val="both"/>
      </w:pPr>
    </w:p>
    <w:p w:rsidR="00387ACE" w:rsidRPr="0069741C" w:rsidRDefault="00387ACE" w:rsidP="00387ACE">
      <w:pPr>
        <w:jc w:val="both"/>
        <w:rPr>
          <w:b/>
        </w:rPr>
      </w:pPr>
      <w:r w:rsidRPr="0069741C">
        <w:rPr>
          <w:b/>
          <w:kern w:val="1"/>
          <w:lang w:eastAsia="hi-IN" w:bidi="hi-IN"/>
        </w:rPr>
        <w:t xml:space="preserve">ОТНОСНО: </w:t>
      </w:r>
      <w:r>
        <w:t>обществена поръчка с предмет: „Неотложен основен ремонт на участък от път DOB 1199 / Бенковски – Владимирово/ в участъка около тръбен водосток при км 15+820”</w:t>
      </w:r>
    </w:p>
    <w:p w:rsidR="00387ACE" w:rsidRPr="0069741C" w:rsidRDefault="00387ACE" w:rsidP="00387ACE">
      <w:pPr>
        <w:jc w:val="both"/>
      </w:pPr>
    </w:p>
    <w:p w:rsidR="00387ACE" w:rsidRPr="0069741C" w:rsidRDefault="00387ACE" w:rsidP="00387ACE">
      <w:pPr>
        <w:jc w:val="both"/>
        <w:rPr>
          <w:b/>
        </w:rPr>
      </w:pPr>
    </w:p>
    <w:p w:rsidR="00387ACE" w:rsidRPr="0069741C" w:rsidRDefault="00387ACE" w:rsidP="00387ACE">
      <w:pPr>
        <w:ind w:right="-240"/>
        <w:jc w:val="both"/>
      </w:pPr>
    </w:p>
    <w:p w:rsidR="00387ACE" w:rsidRPr="0069741C" w:rsidRDefault="00387ACE" w:rsidP="00387ACE">
      <w:pPr>
        <w:ind w:right="-240"/>
        <w:jc w:val="center"/>
        <w:rPr>
          <w:b/>
        </w:rPr>
      </w:pPr>
      <w:r w:rsidRPr="0069741C">
        <w:rPr>
          <w:b/>
        </w:rPr>
        <w:t>Д Е К Л А Р И Р А М:</w:t>
      </w:r>
    </w:p>
    <w:p w:rsidR="00387ACE" w:rsidRPr="0069741C" w:rsidRDefault="00387ACE" w:rsidP="00387ACE">
      <w:pPr>
        <w:ind w:right="-240"/>
        <w:jc w:val="both"/>
      </w:pPr>
    </w:p>
    <w:p w:rsidR="00387ACE" w:rsidRPr="0069741C" w:rsidRDefault="00387ACE" w:rsidP="00387ACE">
      <w:pPr>
        <w:ind w:right="-240"/>
        <w:jc w:val="both"/>
      </w:pPr>
      <w:r w:rsidRPr="0069741C">
        <w:t xml:space="preserve">1. На разположение съм да поема работата по обществена поръчка с предмет: </w:t>
      </w:r>
      <w:r>
        <w:t>„Неотложен основен ремонт на участък от път DOB 1199 / Бенковски – Владимирово/ в участъка около тръбен водосток при км 15+820” времето на нейното изпълнение</w:t>
      </w:r>
      <w:r w:rsidRPr="0069741C">
        <w:t>, както изискват отговорностите ми;</w:t>
      </w:r>
    </w:p>
    <w:p w:rsidR="00387ACE" w:rsidRPr="0069741C" w:rsidRDefault="00387ACE" w:rsidP="00387ACE">
      <w:pPr>
        <w:ind w:right="-240"/>
        <w:jc w:val="both"/>
      </w:pPr>
    </w:p>
    <w:p w:rsidR="00387ACE" w:rsidRPr="0069741C" w:rsidRDefault="00387ACE" w:rsidP="00387ACE">
      <w:pPr>
        <w:ind w:right="-240"/>
        <w:jc w:val="both"/>
      </w:pPr>
      <w:r w:rsidRPr="0069741C">
        <w:t>2. Задължавам се да работя в съответствие с предложението на настоящия участник за качественото изработване на предмета на поръчката;</w:t>
      </w:r>
    </w:p>
    <w:p w:rsidR="00387ACE" w:rsidRPr="0069741C" w:rsidRDefault="00387ACE" w:rsidP="00387ACE">
      <w:pPr>
        <w:ind w:right="-240"/>
        <w:jc w:val="both"/>
      </w:pPr>
    </w:p>
    <w:p w:rsidR="00387ACE" w:rsidRPr="0069741C" w:rsidRDefault="00387ACE" w:rsidP="00387ACE">
      <w:pPr>
        <w:ind w:right="-240"/>
        <w:jc w:val="both"/>
      </w:pPr>
      <w:r w:rsidRPr="0069741C">
        <w:t>3. Задължавам се да не разпространяваме по никакъв повод и под никакъв предлог данните, свързани с поръчката, станали известни във връзка с моето участие в обществената поръчка.</w:t>
      </w:r>
    </w:p>
    <w:p w:rsidR="00387ACE" w:rsidRPr="0069741C" w:rsidRDefault="00387ACE" w:rsidP="00387ACE">
      <w:pPr>
        <w:ind w:right="-240"/>
        <w:jc w:val="both"/>
      </w:pPr>
    </w:p>
    <w:p w:rsidR="00387ACE" w:rsidRPr="0069741C" w:rsidRDefault="00387ACE" w:rsidP="00387ACE">
      <w:pPr>
        <w:ind w:right="-240"/>
        <w:jc w:val="both"/>
      </w:pPr>
    </w:p>
    <w:p w:rsidR="00387ACE" w:rsidRPr="0069741C" w:rsidRDefault="00387ACE" w:rsidP="00387ACE">
      <w:pPr>
        <w:ind w:right="-240"/>
        <w:jc w:val="both"/>
      </w:pPr>
      <w:r w:rsidRPr="0069741C">
        <w:t>Известна ми е отговорността по чл.313 от Наказателния кодекс за посочване на неверни данни.</w:t>
      </w:r>
    </w:p>
    <w:p w:rsidR="00387ACE" w:rsidRPr="0069741C" w:rsidRDefault="00387ACE" w:rsidP="00387ACE">
      <w:pPr>
        <w:ind w:right="-240"/>
        <w:jc w:val="both"/>
      </w:pPr>
    </w:p>
    <w:p w:rsidR="00387ACE" w:rsidRPr="0069741C" w:rsidRDefault="00387ACE" w:rsidP="00387ACE">
      <w:pPr>
        <w:jc w:val="right"/>
        <w:rPr>
          <w:b/>
          <w:bCs/>
        </w:rPr>
      </w:pPr>
    </w:p>
    <w:p w:rsidR="00387ACE" w:rsidRPr="0069741C" w:rsidRDefault="00387ACE" w:rsidP="00387ACE">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 xml:space="preserve">Декларатор: </w:t>
      </w:r>
      <w:r w:rsidRPr="0069741C">
        <w:softHyphen/>
        <w:t>………………..</w:t>
      </w:r>
    </w:p>
    <w:p w:rsidR="00387ACE" w:rsidRPr="0069741C" w:rsidRDefault="00387ACE" w:rsidP="00387ACE">
      <w:pPr>
        <w:jc w:val="both"/>
      </w:pPr>
      <w:r w:rsidRPr="0069741C">
        <w:t>(дата на подписване)</w:t>
      </w:r>
      <w:r>
        <w:t xml:space="preserve">                                             </w:t>
      </w:r>
      <w:r w:rsidRPr="0069741C">
        <w:t xml:space="preserve"> </w:t>
      </w:r>
      <w:r w:rsidR="00B852FF">
        <w:tab/>
      </w:r>
      <w:r w:rsidR="00B852FF">
        <w:tab/>
      </w:r>
      <w:r w:rsidR="00B852FF">
        <w:tab/>
      </w:r>
      <w:r w:rsidR="00B852FF">
        <w:tab/>
      </w:r>
      <w:r w:rsidRPr="0069741C">
        <w:t>(подпис)</w:t>
      </w:r>
    </w:p>
    <w:p w:rsidR="00E82DA4" w:rsidRDefault="00E82DA4" w:rsidP="00E56424">
      <w:pPr>
        <w:rPr>
          <w:iCs/>
        </w:rPr>
      </w:pPr>
    </w:p>
    <w:p w:rsidR="00E25F9C" w:rsidRPr="0069741C" w:rsidRDefault="00E25F9C" w:rsidP="00B852FF">
      <w:pPr>
        <w:widowControl/>
        <w:suppressAutoHyphens w:val="0"/>
        <w:ind w:left="7080" w:firstLine="708"/>
        <w:rPr>
          <w:b/>
          <w:bCs/>
        </w:rPr>
      </w:pPr>
      <w:r>
        <w:rPr>
          <w:iCs/>
        </w:rPr>
        <w:br w:type="page"/>
      </w:r>
      <w:r w:rsidR="009B34A7" w:rsidRPr="0076584B">
        <w:rPr>
          <w:b/>
        </w:rPr>
        <w:lastRenderedPageBreak/>
        <w:t xml:space="preserve">Образец </w:t>
      </w:r>
      <w:r w:rsidR="009B34A7">
        <w:rPr>
          <w:b/>
        </w:rPr>
        <w:t>2.6</w:t>
      </w:r>
    </w:p>
    <w:p w:rsidR="009B34A7" w:rsidRPr="0076584B" w:rsidRDefault="00E25F9C" w:rsidP="009B34A7">
      <w:pPr>
        <w:keepNext/>
        <w:spacing w:before="240" w:after="60"/>
        <w:ind w:firstLine="708"/>
        <w:jc w:val="center"/>
        <w:outlineLvl w:val="0"/>
        <w:rPr>
          <w:b/>
        </w:rPr>
      </w:pPr>
      <w:r w:rsidRPr="0069741C">
        <w:rPr>
          <w:b/>
          <w:caps/>
        </w:rPr>
        <w:t xml:space="preserve">ДЕКЛАРАЦИЯ </w:t>
      </w:r>
      <w:r w:rsidR="009B34A7">
        <w:rPr>
          <w:b/>
          <w:caps/>
        </w:rPr>
        <w:t xml:space="preserve">      </w:t>
      </w:r>
    </w:p>
    <w:p w:rsidR="009B34A7" w:rsidRPr="0069741C" w:rsidRDefault="009B34A7" w:rsidP="009B34A7">
      <w:pPr>
        <w:jc w:val="right"/>
        <w:rPr>
          <w:b/>
          <w:bCs/>
        </w:rPr>
      </w:pPr>
    </w:p>
    <w:p w:rsidR="00E25F9C" w:rsidRPr="0069741C" w:rsidRDefault="00E25F9C" w:rsidP="00E25F9C">
      <w:pPr>
        <w:pStyle w:val="af7"/>
        <w:spacing w:line="360" w:lineRule="auto"/>
        <w:ind w:left="0" w:firstLine="0"/>
        <w:jc w:val="center"/>
        <w:rPr>
          <w:b/>
          <w:caps/>
        </w:rPr>
      </w:pPr>
    </w:p>
    <w:p w:rsidR="00E25F9C" w:rsidRPr="0069741C" w:rsidRDefault="00E25F9C" w:rsidP="00E25F9C">
      <w:pPr>
        <w:ind w:left="720" w:hanging="720"/>
        <w:jc w:val="center"/>
        <w:rPr>
          <w:b/>
        </w:rPr>
      </w:pPr>
      <w:r w:rsidRPr="0069741C">
        <w:rPr>
          <w:b/>
        </w:rPr>
        <w:t>за запознаване с обекта</w:t>
      </w:r>
    </w:p>
    <w:p w:rsidR="00E25F9C" w:rsidRPr="0069741C" w:rsidRDefault="00E25F9C" w:rsidP="00E25F9C">
      <w:pPr>
        <w:ind w:hanging="720"/>
        <w:rPr>
          <w:sz w:val="20"/>
        </w:rPr>
      </w:pPr>
    </w:p>
    <w:p w:rsidR="00E25F9C" w:rsidRPr="0069741C" w:rsidRDefault="00E25F9C" w:rsidP="00E25F9C">
      <w:pPr>
        <w:spacing w:line="360" w:lineRule="auto"/>
        <w:rPr>
          <w:sz w:val="20"/>
        </w:rPr>
      </w:pPr>
    </w:p>
    <w:p w:rsidR="00E25F9C" w:rsidRPr="0069741C" w:rsidRDefault="00E25F9C" w:rsidP="00E25F9C">
      <w:pPr>
        <w:ind w:right="-240"/>
        <w:jc w:val="both"/>
      </w:pPr>
      <w:r w:rsidRPr="0069741C">
        <w:t>Подписаният ………………………………………....................................…………………</w:t>
      </w:r>
    </w:p>
    <w:p w:rsidR="00E25F9C" w:rsidRPr="0069741C" w:rsidRDefault="00E25F9C" w:rsidP="00E25F9C">
      <w:pPr>
        <w:ind w:right="-240"/>
        <w:jc w:val="both"/>
        <w:rPr>
          <w:i/>
        </w:rPr>
      </w:pPr>
      <w:r w:rsidRPr="0069741C">
        <w:rPr>
          <w:i/>
        </w:rPr>
        <w:t>(трите имена)</w:t>
      </w:r>
    </w:p>
    <w:p w:rsidR="00E25F9C" w:rsidRPr="0069741C" w:rsidRDefault="00E25F9C" w:rsidP="00E25F9C">
      <w:pPr>
        <w:ind w:right="-240"/>
        <w:jc w:val="both"/>
      </w:pPr>
      <w:r w:rsidRPr="0069741C">
        <w:t>......................................................................................................................................................</w:t>
      </w:r>
    </w:p>
    <w:p w:rsidR="00E25F9C" w:rsidRPr="0069741C" w:rsidRDefault="00E25F9C" w:rsidP="00E25F9C">
      <w:pPr>
        <w:ind w:right="-240"/>
        <w:jc w:val="both"/>
        <w:rPr>
          <w:i/>
        </w:rPr>
      </w:pPr>
      <w:r w:rsidRPr="0069741C">
        <w:rPr>
          <w:i/>
        </w:rPr>
        <w:t>(данни по документ за самоличност)</w:t>
      </w:r>
    </w:p>
    <w:p w:rsidR="00E25F9C" w:rsidRPr="0069741C" w:rsidRDefault="00E25F9C" w:rsidP="00E25F9C">
      <w:pPr>
        <w:ind w:right="-240"/>
        <w:jc w:val="both"/>
      </w:pPr>
    </w:p>
    <w:p w:rsidR="00E25F9C" w:rsidRPr="0069741C" w:rsidRDefault="00E25F9C" w:rsidP="00E25F9C">
      <w:pPr>
        <w:ind w:right="-240"/>
        <w:jc w:val="both"/>
      </w:pPr>
      <w:r w:rsidRPr="0069741C">
        <w:t xml:space="preserve">в качеството ми на </w:t>
      </w:r>
      <w:r w:rsidRPr="0069741C">
        <w:tab/>
        <w:t>…………………………………………………………………………..</w:t>
      </w:r>
    </w:p>
    <w:p w:rsidR="00E25F9C" w:rsidRPr="0069741C" w:rsidRDefault="00E25F9C" w:rsidP="00E25F9C">
      <w:pPr>
        <w:ind w:right="-240"/>
        <w:jc w:val="both"/>
        <w:rPr>
          <w:i/>
        </w:rPr>
      </w:pPr>
      <w:r w:rsidRPr="0069741C">
        <w:rPr>
          <w:i/>
        </w:rPr>
        <w:t>(вида експерт,</w:t>
      </w:r>
      <w:r>
        <w:rPr>
          <w:i/>
        </w:rPr>
        <w:t xml:space="preserve"> </w:t>
      </w:r>
      <w:r w:rsidRPr="0069741C">
        <w:rPr>
          <w:i/>
        </w:rPr>
        <w:t>съгласно офертата)</w:t>
      </w:r>
    </w:p>
    <w:p w:rsidR="00E25F9C" w:rsidRPr="0069741C" w:rsidRDefault="00E25F9C" w:rsidP="00E25F9C">
      <w:pPr>
        <w:ind w:right="-240"/>
        <w:jc w:val="both"/>
      </w:pPr>
    </w:p>
    <w:p w:rsidR="00E25F9C" w:rsidRPr="0069741C" w:rsidRDefault="00E25F9C" w:rsidP="00E25F9C">
      <w:pPr>
        <w:ind w:right="-240"/>
        <w:jc w:val="both"/>
      </w:pPr>
      <w:r w:rsidRPr="0069741C">
        <w:t xml:space="preserve">на участник: </w:t>
      </w:r>
      <w:r w:rsidRPr="0069741C">
        <w:tab/>
        <w:t>………………………………………………………………………..……..</w:t>
      </w:r>
    </w:p>
    <w:p w:rsidR="00E25F9C" w:rsidRPr="0069741C" w:rsidRDefault="00E25F9C" w:rsidP="00E25F9C">
      <w:pPr>
        <w:ind w:right="-240"/>
        <w:jc w:val="both"/>
        <w:rPr>
          <w:i/>
        </w:rPr>
      </w:pPr>
      <w:r w:rsidRPr="0069741C">
        <w:rPr>
          <w:i/>
        </w:rPr>
        <w:t>(наименование</w:t>
      </w:r>
      <w:r>
        <w:rPr>
          <w:i/>
        </w:rPr>
        <w:t xml:space="preserve"> </w:t>
      </w:r>
      <w:r w:rsidRPr="0069741C">
        <w:rPr>
          <w:i/>
        </w:rPr>
        <w:t>на участника)</w:t>
      </w:r>
    </w:p>
    <w:p w:rsidR="00E25F9C" w:rsidRPr="0069741C" w:rsidRDefault="00E25F9C" w:rsidP="00E25F9C">
      <w:pPr>
        <w:ind w:right="-240"/>
        <w:jc w:val="both"/>
      </w:pPr>
    </w:p>
    <w:p w:rsidR="00E25F9C" w:rsidRPr="0069741C" w:rsidRDefault="00E25F9C" w:rsidP="00E25F9C">
      <w:pPr>
        <w:jc w:val="both"/>
        <w:rPr>
          <w:b/>
        </w:rPr>
      </w:pPr>
      <w:r w:rsidRPr="0069741C">
        <w:rPr>
          <w:b/>
          <w:kern w:val="1"/>
          <w:lang w:eastAsia="hi-IN" w:bidi="hi-IN"/>
        </w:rPr>
        <w:t xml:space="preserve">ОТНОСНО: </w:t>
      </w:r>
      <w:r>
        <w:t>обществена поръчка с предмет: „Неотложен основен ремонт на участък от път DOB 1199 / Бенковски – Владимирово/ в участъка около тръбен водосток при км 15+820”</w:t>
      </w:r>
    </w:p>
    <w:p w:rsidR="00E25F9C" w:rsidRPr="0069741C" w:rsidRDefault="00E25F9C" w:rsidP="00E25F9C">
      <w:pPr>
        <w:jc w:val="both"/>
      </w:pPr>
    </w:p>
    <w:p w:rsidR="00E25F9C" w:rsidRPr="0069741C" w:rsidRDefault="00E25F9C" w:rsidP="00E25F9C">
      <w:pPr>
        <w:ind w:left="2160" w:hanging="2160"/>
        <w:jc w:val="center"/>
        <w:rPr>
          <w:b/>
        </w:rPr>
      </w:pPr>
      <w:r w:rsidRPr="0069741C">
        <w:rPr>
          <w:b/>
        </w:rPr>
        <w:t>Д Е К Л А Р И Р А М:</w:t>
      </w:r>
    </w:p>
    <w:p w:rsidR="00E25F9C" w:rsidRPr="0069741C" w:rsidRDefault="00E25F9C" w:rsidP="00E25F9C">
      <w:pPr>
        <w:spacing w:line="480" w:lineRule="auto"/>
        <w:jc w:val="center"/>
        <w:rPr>
          <w:b/>
        </w:rPr>
      </w:pPr>
      <w:r w:rsidRPr="0069741C">
        <w:rPr>
          <w:b/>
        </w:rPr>
        <w:t xml:space="preserve"> </w:t>
      </w:r>
    </w:p>
    <w:p w:rsidR="00E25F9C" w:rsidRPr="0069741C" w:rsidRDefault="00E25F9C" w:rsidP="00E25F9C">
      <w:pPr>
        <w:ind w:firstLine="708"/>
        <w:jc w:val="both"/>
      </w:pPr>
      <w:r w:rsidRPr="0069741C">
        <w:t xml:space="preserve">Посетих и извърших пълен оглед на място на </w:t>
      </w:r>
      <w:r>
        <w:t>DOB 1199 / Бенковски – Владимирово/ в участъка около тръбен водосток при км 15+820</w:t>
      </w:r>
      <w:r w:rsidRPr="0069741C">
        <w:t xml:space="preserve"> и съм запознат с всички условия, които биха повлияли върху цената на внесеното от мен предложение. </w:t>
      </w:r>
    </w:p>
    <w:p w:rsidR="00E25F9C" w:rsidRPr="0069741C" w:rsidRDefault="00E25F9C" w:rsidP="00E25F9C">
      <w:pPr>
        <w:ind w:firstLine="708"/>
        <w:jc w:val="both"/>
      </w:pPr>
    </w:p>
    <w:p w:rsidR="00E25F9C" w:rsidRPr="0069741C" w:rsidRDefault="00E25F9C" w:rsidP="00E25F9C">
      <w:pPr>
        <w:jc w:val="both"/>
      </w:pPr>
    </w:p>
    <w:p w:rsidR="00E25F9C" w:rsidRPr="0069741C" w:rsidRDefault="00E25F9C" w:rsidP="00E25F9C">
      <w:pPr>
        <w:jc w:val="both"/>
      </w:pPr>
    </w:p>
    <w:p w:rsidR="00E25F9C" w:rsidRPr="0069741C" w:rsidRDefault="00E25F9C" w:rsidP="00E25F9C">
      <w:pPr>
        <w:ind w:firstLine="708"/>
        <w:jc w:val="both"/>
      </w:pPr>
      <w:r w:rsidRPr="0069741C">
        <w:rPr>
          <w:color w:val="000000"/>
        </w:rPr>
        <w:t>Известна ми е отговорността по чл.313 от Наказателния кодекс за посочване на неверни данни.</w:t>
      </w:r>
    </w:p>
    <w:p w:rsidR="00E25F9C" w:rsidRPr="0069741C" w:rsidRDefault="00E25F9C" w:rsidP="00E25F9C">
      <w:pPr>
        <w:jc w:val="both"/>
      </w:pPr>
    </w:p>
    <w:p w:rsidR="00E25F9C" w:rsidRPr="0069741C" w:rsidRDefault="00E25F9C" w:rsidP="00E25F9C"/>
    <w:p w:rsidR="00E25F9C" w:rsidRPr="0069741C" w:rsidRDefault="00E25F9C" w:rsidP="00E25F9C">
      <w:pPr>
        <w:ind w:right="-240"/>
        <w:jc w:val="both"/>
      </w:pPr>
      <w:r w:rsidRPr="0069741C">
        <w:t>……………………….. г.</w:t>
      </w:r>
      <w:r>
        <w:t xml:space="preserve">        </w:t>
      </w:r>
      <w:r w:rsidRPr="0069741C">
        <w:t xml:space="preserve"> </w:t>
      </w:r>
      <w:r w:rsidRPr="0069741C">
        <w:tab/>
      </w:r>
      <w:r w:rsidRPr="0069741C">
        <w:tab/>
      </w:r>
      <w:r w:rsidRPr="0069741C">
        <w:tab/>
      </w:r>
      <w:r>
        <w:t xml:space="preserve">            </w:t>
      </w:r>
      <w:r w:rsidRPr="0069741C">
        <w:t xml:space="preserve">Декларатор: </w:t>
      </w:r>
      <w:r w:rsidRPr="0069741C">
        <w:softHyphen/>
        <w:t>………………..</w:t>
      </w:r>
    </w:p>
    <w:p w:rsidR="00E25F9C" w:rsidRPr="0069741C" w:rsidRDefault="00E25F9C" w:rsidP="00E25F9C">
      <w:pPr>
        <w:jc w:val="both"/>
        <w:rPr>
          <w:rFonts w:eastAsia="Times CY"/>
          <w:b/>
          <w:bCs/>
          <w:lang w:eastAsia="ar-SA"/>
        </w:rPr>
      </w:pPr>
      <w:r w:rsidRPr="0069741C">
        <w:t>(дата на подписване)</w:t>
      </w:r>
      <w:r>
        <w:t xml:space="preserve">                                       </w:t>
      </w:r>
      <w:r w:rsidR="00B852FF">
        <w:tab/>
      </w:r>
      <w:r w:rsidR="00B852FF">
        <w:tab/>
      </w:r>
      <w:r w:rsidR="00B852FF">
        <w:tab/>
      </w:r>
      <w:r>
        <w:t xml:space="preserve">  </w:t>
      </w:r>
      <w:r w:rsidRPr="0069741C">
        <w:t>(подпис и печат)</w:t>
      </w: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25F9C">
      <w:pPr>
        <w:shd w:val="clear" w:color="auto" w:fill="FFFFFF"/>
        <w:ind w:right="19"/>
        <w:jc w:val="both"/>
        <w:rPr>
          <w:i/>
          <w:iCs/>
          <w:sz w:val="20"/>
        </w:rPr>
      </w:pPr>
    </w:p>
    <w:p w:rsidR="00E25F9C" w:rsidRPr="0069741C" w:rsidRDefault="00E25F9C" w:rsidP="00E56424">
      <w:pPr>
        <w:rPr>
          <w:iCs/>
        </w:rPr>
      </w:pPr>
    </w:p>
    <w:p w:rsidR="00E56424" w:rsidRPr="008B275F" w:rsidRDefault="00E56424" w:rsidP="008B275F">
      <w:pPr>
        <w:keepNext/>
        <w:spacing w:before="240" w:after="60"/>
        <w:jc w:val="right"/>
        <w:outlineLvl w:val="0"/>
        <w:rPr>
          <w:b/>
        </w:rPr>
      </w:pPr>
      <w:r w:rsidRPr="0069741C">
        <w:rPr>
          <w:b/>
          <w:bCs/>
        </w:rPr>
        <w:br w:type="page"/>
      </w:r>
      <w:r w:rsidR="00387ACE">
        <w:rPr>
          <w:b/>
        </w:rPr>
        <w:lastRenderedPageBreak/>
        <w:t>Образец 3</w:t>
      </w:r>
    </w:p>
    <w:tbl>
      <w:tblPr>
        <w:tblpPr w:leftFromText="180" w:rightFromText="180" w:horzAnchor="margin" w:tblpXSpec="center" w:tblpY="645"/>
        <w:tblW w:w="0" w:type="auto"/>
        <w:tblLook w:val="0000"/>
      </w:tblPr>
      <w:tblGrid>
        <w:gridCol w:w="3708"/>
        <w:gridCol w:w="4968"/>
      </w:tblGrid>
      <w:tr w:rsidR="00E82DA4" w:rsidRPr="009728ED" w:rsidTr="00AB08A1">
        <w:tc>
          <w:tcPr>
            <w:tcW w:w="3708" w:type="dxa"/>
            <w:vAlign w:val="center"/>
          </w:tcPr>
          <w:p w:rsidR="00E82DA4" w:rsidRPr="009728ED" w:rsidRDefault="00E82DA4" w:rsidP="00E82DA4">
            <w:pPr>
              <w:pStyle w:val="ad"/>
              <w:spacing w:after="0"/>
              <w:rPr>
                <w:bCs/>
              </w:rPr>
            </w:pPr>
            <w:r w:rsidRPr="009728ED">
              <w:rPr>
                <w:bCs/>
              </w:rPr>
              <w:t>Наименование на участника :</w:t>
            </w:r>
          </w:p>
        </w:tc>
        <w:tc>
          <w:tcPr>
            <w:tcW w:w="4968" w:type="dxa"/>
          </w:tcPr>
          <w:p w:rsidR="00E82DA4" w:rsidRPr="009728ED" w:rsidRDefault="00E82DA4" w:rsidP="00E82DA4">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E82DA4">
            <w:pPr>
              <w:pStyle w:val="ad"/>
              <w:spacing w:after="0"/>
              <w:rPr>
                <w:bCs/>
              </w:rPr>
            </w:pPr>
            <w:r w:rsidRPr="009728ED">
              <w:rPr>
                <w:bCs/>
              </w:rPr>
              <w:t>Седалище по регистрация :</w:t>
            </w:r>
          </w:p>
        </w:tc>
        <w:tc>
          <w:tcPr>
            <w:tcW w:w="4968" w:type="dxa"/>
          </w:tcPr>
          <w:p w:rsidR="00E82DA4" w:rsidRPr="009728ED" w:rsidRDefault="00E82DA4" w:rsidP="00E82DA4">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E82DA4">
            <w:pPr>
              <w:pStyle w:val="ad"/>
              <w:spacing w:after="0"/>
              <w:rPr>
                <w:bCs/>
              </w:rPr>
            </w:pPr>
            <w:r w:rsidRPr="009728ED">
              <w:rPr>
                <w:bCs/>
                <w:lang w:val="en-US"/>
              </w:rPr>
              <w:t>BIC; IBAN</w:t>
            </w:r>
            <w:r w:rsidRPr="009728ED">
              <w:rPr>
                <w:bCs/>
              </w:rPr>
              <w:t xml:space="preserve"> : </w:t>
            </w:r>
          </w:p>
        </w:tc>
        <w:tc>
          <w:tcPr>
            <w:tcW w:w="4968" w:type="dxa"/>
          </w:tcPr>
          <w:p w:rsidR="00E82DA4" w:rsidRPr="009728ED" w:rsidRDefault="00E82DA4" w:rsidP="00E82DA4">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E82DA4">
            <w:pPr>
              <w:pStyle w:val="ad"/>
              <w:spacing w:after="0"/>
              <w:rPr>
                <w:bCs/>
              </w:rPr>
            </w:pPr>
            <w:r w:rsidRPr="009728ED">
              <w:rPr>
                <w:bCs/>
              </w:rPr>
              <w:t>Булстат номер /ЕИК/ :</w:t>
            </w:r>
          </w:p>
        </w:tc>
        <w:tc>
          <w:tcPr>
            <w:tcW w:w="4968" w:type="dxa"/>
          </w:tcPr>
          <w:p w:rsidR="00E82DA4" w:rsidRPr="009728ED" w:rsidRDefault="00E82DA4" w:rsidP="00E82DA4">
            <w:pPr>
              <w:pStyle w:val="31"/>
              <w:spacing w:after="0"/>
              <w:ind w:left="252"/>
              <w:rPr>
                <w:i/>
                <w:iCs/>
                <w:sz w:val="24"/>
                <w:szCs w:val="24"/>
              </w:rPr>
            </w:pPr>
          </w:p>
        </w:tc>
      </w:tr>
      <w:tr w:rsidR="00E82DA4" w:rsidRPr="009728ED" w:rsidTr="00AB08A1">
        <w:tc>
          <w:tcPr>
            <w:tcW w:w="3708" w:type="dxa"/>
            <w:vAlign w:val="center"/>
          </w:tcPr>
          <w:p w:rsidR="00E82DA4" w:rsidRPr="009728ED" w:rsidRDefault="00E82DA4" w:rsidP="00E82DA4">
            <w:pPr>
              <w:pStyle w:val="ad"/>
              <w:spacing w:after="0"/>
              <w:rPr>
                <w:bCs/>
              </w:rPr>
            </w:pPr>
            <w:r w:rsidRPr="009728ED">
              <w:rPr>
                <w:bCs/>
              </w:rPr>
              <w:t>Точен адрес за кореспонденция:</w:t>
            </w:r>
          </w:p>
        </w:tc>
        <w:tc>
          <w:tcPr>
            <w:tcW w:w="4968" w:type="dxa"/>
          </w:tcPr>
          <w:p w:rsidR="00E82DA4" w:rsidRPr="009728ED" w:rsidRDefault="00E82DA4" w:rsidP="00E82DA4">
            <w:pPr>
              <w:pStyle w:val="31"/>
              <w:spacing w:after="0"/>
              <w:ind w:hanging="18"/>
              <w:jc w:val="center"/>
              <w:rPr>
                <w:i/>
                <w:iCs/>
                <w:sz w:val="24"/>
                <w:szCs w:val="24"/>
                <w:lang w:val="ru-RU"/>
              </w:rPr>
            </w:pPr>
            <w:r w:rsidRPr="009728ED">
              <w:rPr>
                <w:i/>
                <w:iCs/>
                <w:sz w:val="24"/>
                <w:szCs w:val="24"/>
                <w:lang w:val="ru-RU"/>
              </w:rPr>
              <w:t>(</w:t>
            </w:r>
            <w:proofErr w:type="spellStart"/>
            <w:r w:rsidRPr="009728ED">
              <w:rPr>
                <w:i/>
                <w:iCs/>
                <w:sz w:val="24"/>
                <w:szCs w:val="24"/>
                <w:lang w:val="ru-RU"/>
              </w:rPr>
              <w:t>държава</w:t>
            </w:r>
            <w:proofErr w:type="spellEnd"/>
            <w:r w:rsidRPr="009728ED">
              <w:rPr>
                <w:i/>
                <w:iCs/>
                <w:sz w:val="24"/>
                <w:szCs w:val="24"/>
                <w:lang w:val="ru-RU"/>
              </w:rPr>
              <w:t xml:space="preserve">, град, </w:t>
            </w:r>
            <w:proofErr w:type="spellStart"/>
            <w:r w:rsidRPr="009728ED">
              <w:rPr>
                <w:i/>
                <w:iCs/>
                <w:sz w:val="24"/>
                <w:szCs w:val="24"/>
                <w:lang w:val="ru-RU"/>
              </w:rPr>
              <w:t>пощенски</w:t>
            </w:r>
            <w:proofErr w:type="spellEnd"/>
            <w:r w:rsidRPr="009728ED">
              <w:rPr>
                <w:i/>
                <w:iCs/>
                <w:sz w:val="24"/>
                <w:szCs w:val="24"/>
                <w:lang w:val="ru-RU"/>
              </w:rPr>
              <w:t xml:space="preserve"> код, улица</w:t>
            </w:r>
            <w:proofErr w:type="gramStart"/>
            <w:r w:rsidRPr="009728ED">
              <w:rPr>
                <w:i/>
                <w:iCs/>
                <w:sz w:val="24"/>
                <w:szCs w:val="24"/>
                <w:lang w:val="ru-RU"/>
              </w:rPr>
              <w:t>, №)</w:t>
            </w:r>
            <w:proofErr w:type="gramEnd"/>
          </w:p>
        </w:tc>
      </w:tr>
      <w:tr w:rsidR="00E82DA4" w:rsidRPr="009728ED" w:rsidTr="00AB08A1">
        <w:tc>
          <w:tcPr>
            <w:tcW w:w="3708" w:type="dxa"/>
            <w:vAlign w:val="center"/>
          </w:tcPr>
          <w:p w:rsidR="00E82DA4" w:rsidRPr="009728ED" w:rsidRDefault="00E82DA4" w:rsidP="00E82DA4">
            <w:pPr>
              <w:pStyle w:val="a6"/>
              <w:rPr>
                <w:bCs/>
              </w:rPr>
            </w:pPr>
            <w:r w:rsidRPr="009728ED">
              <w:rPr>
                <w:bCs/>
              </w:rPr>
              <w:t>Телефонен номер :</w:t>
            </w:r>
          </w:p>
        </w:tc>
        <w:tc>
          <w:tcPr>
            <w:tcW w:w="4968" w:type="dxa"/>
          </w:tcPr>
          <w:p w:rsidR="00E82DA4" w:rsidRPr="009728ED" w:rsidRDefault="00E82DA4" w:rsidP="00E82DA4">
            <w:pPr>
              <w:pStyle w:val="ad"/>
              <w:spacing w:after="0"/>
              <w:ind w:left="252"/>
              <w:rPr>
                <w:i/>
                <w:iCs/>
              </w:rPr>
            </w:pPr>
          </w:p>
        </w:tc>
      </w:tr>
      <w:tr w:rsidR="00E82DA4" w:rsidRPr="009728ED" w:rsidTr="00AB08A1">
        <w:tc>
          <w:tcPr>
            <w:tcW w:w="3708" w:type="dxa"/>
            <w:vAlign w:val="center"/>
          </w:tcPr>
          <w:p w:rsidR="00E82DA4" w:rsidRPr="009728ED" w:rsidRDefault="00E82DA4" w:rsidP="00E82DA4">
            <w:pPr>
              <w:pStyle w:val="a6"/>
              <w:rPr>
                <w:bCs/>
              </w:rPr>
            </w:pPr>
            <w:r w:rsidRPr="009728ED">
              <w:rPr>
                <w:bCs/>
              </w:rPr>
              <w:t>Факс номер :</w:t>
            </w:r>
          </w:p>
        </w:tc>
        <w:tc>
          <w:tcPr>
            <w:tcW w:w="4968" w:type="dxa"/>
          </w:tcPr>
          <w:p w:rsidR="00E82DA4" w:rsidRPr="009728ED" w:rsidRDefault="00E82DA4" w:rsidP="00E82DA4">
            <w:pPr>
              <w:pStyle w:val="ad"/>
              <w:spacing w:after="0"/>
              <w:ind w:left="252"/>
              <w:rPr>
                <w:i/>
                <w:iCs/>
              </w:rPr>
            </w:pPr>
          </w:p>
        </w:tc>
      </w:tr>
      <w:tr w:rsidR="00E82DA4" w:rsidRPr="009728ED" w:rsidTr="00AB08A1">
        <w:tc>
          <w:tcPr>
            <w:tcW w:w="3708" w:type="dxa"/>
            <w:vAlign w:val="center"/>
          </w:tcPr>
          <w:p w:rsidR="00E82DA4" w:rsidRPr="009728ED" w:rsidRDefault="00E82DA4" w:rsidP="00E82DA4">
            <w:pPr>
              <w:pStyle w:val="a6"/>
              <w:rPr>
                <w:bCs/>
              </w:rPr>
            </w:pPr>
            <w:r w:rsidRPr="009728ED">
              <w:rPr>
                <w:bCs/>
              </w:rPr>
              <w:t>Лице за контакти :</w:t>
            </w:r>
          </w:p>
        </w:tc>
        <w:tc>
          <w:tcPr>
            <w:tcW w:w="4968" w:type="dxa"/>
          </w:tcPr>
          <w:p w:rsidR="00E82DA4" w:rsidRPr="009728ED" w:rsidRDefault="00E82DA4" w:rsidP="00E82DA4">
            <w:pPr>
              <w:pStyle w:val="ad"/>
              <w:spacing w:after="0"/>
              <w:ind w:left="252"/>
              <w:rPr>
                <w:i/>
                <w:iCs/>
              </w:rPr>
            </w:pPr>
          </w:p>
        </w:tc>
      </w:tr>
      <w:tr w:rsidR="00E82DA4" w:rsidRPr="009728ED" w:rsidTr="00AB08A1">
        <w:tc>
          <w:tcPr>
            <w:tcW w:w="3708" w:type="dxa"/>
            <w:vAlign w:val="center"/>
          </w:tcPr>
          <w:p w:rsidR="00E82DA4" w:rsidRPr="009728ED" w:rsidRDefault="00E82DA4" w:rsidP="00E82DA4">
            <w:pPr>
              <w:pStyle w:val="a6"/>
              <w:rPr>
                <w:bCs/>
              </w:rPr>
            </w:pPr>
            <w:r w:rsidRPr="009728ED">
              <w:rPr>
                <w:bCs/>
              </w:rPr>
              <w:t xml:space="preserve">e </w:t>
            </w:r>
            <w:proofErr w:type="spellStart"/>
            <w:r w:rsidRPr="009728ED">
              <w:rPr>
                <w:bCs/>
              </w:rPr>
              <w:t>mail</w:t>
            </w:r>
            <w:proofErr w:type="spellEnd"/>
            <w:r w:rsidRPr="009728ED">
              <w:rPr>
                <w:bCs/>
              </w:rPr>
              <w:t xml:space="preserve"> :</w:t>
            </w:r>
          </w:p>
        </w:tc>
        <w:tc>
          <w:tcPr>
            <w:tcW w:w="4968" w:type="dxa"/>
          </w:tcPr>
          <w:p w:rsidR="00E82DA4" w:rsidRPr="009728ED" w:rsidRDefault="00E82DA4" w:rsidP="00E82DA4">
            <w:pPr>
              <w:pStyle w:val="ad"/>
              <w:spacing w:after="0"/>
              <w:ind w:left="252"/>
              <w:rPr>
                <w:i/>
                <w:iCs/>
              </w:rPr>
            </w:pPr>
          </w:p>
        </w:tc>
      </w:tr>
    </w:tbl>
    <w:p w:rsidR="00B852FF" w:rsidRDefault="00B852FF" w:rsidP="00E56424">
      <w:pPr>
        <w:rPr>
          <w:b/>
          <w:bCs/>
        </w:rPr>
      </w:pPr>
    </w:p>
    <w:p w:rsidR="00E56424" w:rsidRPr="0069741C" w:rsidRDefault="00E56424" w:rsidP="00E56424">
      <w:pPr>
        <w:rPr>
          <w:b/>
          <w:bCs/>
        </w:rPr>
      </w:pPr>
      <w:r w:rsidRPr="0069741C">
        <w:rPr>
          <w:b/>
          <w:bCs/>
        </w:rPr>
        <w:t xml:space="preserve">ДО </w:t>
      </w:r>
    </w:p>
    <w:p w:rsidR="00E56424" w:rsidRPr="0069741C" w:rsidRDefault="00E56424" w:rsidP="00E56424">
      <w:pPr>
        <w:rPr>
          <w:b/>
          <w:bCs/>
        </w:rPr>
      </w:pPr>
      <w:r w:rsidRPr="0069741C">
        <w:rPr>
          <w:b/>
          <w:bCs/>
        </w:rPr>
        <w:t>ОБЩИНА ДОБРИЧ</w:t>
      </w:r>
      <w:r w:rsidR="00B21BD7" w:rsidRPr="0069741C">
        <w:rPr>
          <w:b/>
          <w:bCs/>
        </w:rPr>
        <w:t>КА</w:t>
      </w:r>
    </w:p>
    <w:p w:rsidR="00E56424" w:rsidRPr="0069741C" w:rsidRDefault="00E56424" w:rsidP="00E56424">
      <w:pPr>
        <w:rPr>
          <w:b/>
          <w:bCs/>
        </w:rPr>
      </w:pPr>
      <w:r w:rsidRPr="0069741C">
        <w:rPr>
          <w:b/>
          <w:bCs/>
        </w:rPr>
        <w:t>УЛ. ”</w:t>
      </w:r>
      <w:r w:rsidR="00B21BD7" w:rsidRPr="0069741C">
        <w:rPr>
          <w:b/>
          <w:bCs/>
        </w:rPr>
        <w:t>НЕЗАВИСИМОСТ</w:t>
      </w:r>
      <w:r w:rsidRPr="0069741C">
        <w:rPr>
          <w:b/>
          <w:bCs/>
        </w:rPr>
        <w:t xml:space="preserve">” № </w:t>
      </w:r>
      <w:r w:rsidR="00B21BD7" w:rsidRPr="0069741C">
        <w:rPr>
          <w:b/>
          <w:bCs/>
        </w:rPr>
        <w:t>20</w:t>
      </w:r>
    </w:p>
    <w:p w:rsidR="00E56424" w:rsidRPr="0069741C" w:rsidRDefault="00E56424" w:rsidP="00E56424">
      <w:pPr>
        <w:rPr>
          <w:b/>
        </w:rPr>
      </w:pPr>
      <w:r w:rsidRPr="0069741C">
        <w:rPr>
          <w:b/>
          <w:bCs/>
        </w:rPr>
        <w:t>ГРАД ДОБРИЧ</w:t>
      </w:r>
    </w:p>
    <w:p w:rsidR="00E56424" w:rsidRPr="0069741C" w:rsidRDefault="00E56424" w:rsidP="00E56424">
      <w:pPr>
        <w:ind w:right="-240"/>
        <w:rPr>
          <w:b/>
        </w:rPr>
      </w:pPr>
    </w:p>
    <w:p w:rsidR="00E56424" w:rsidRPr="0069741C" w:rsidRDefault="00E56424" w:rsidP="00E56424">
      <w:pPr>
        <w:ind w:right="-240"/>
        <w:jc w:val="center"/>
        <w:rPr>
          <w:b/>
          <w:sz w:val="28"/>
          <w:szCs w:val="28"/>
        </w:rPr>
      </w:pPr>
      <w:r w:rsidRPr="0069741C">
        <w:rPr>
          <w:b/>
          <w:sz w:val="28"/>
          <w:szCs w:val="28"/>
        </w:rPr>
        <w:t>ЦЕНОВО ПРЕДЛОЖЕНИЕ</w:t>
      </w:r>
    </w:p>
    <w:p w:rsidR="00E56424" w:rsidRPr="0069741C" w:rsidRDefault="00E56424" w:rsidP="00E56424">
      <w:pPr>
        <w:ind w:right="-240"/>
        <w:jc w:val="center"/>
        <w:rPr>
          <w:b/>
        </w:rPr>
      </w:pPr>
    </w:p>
    <w:p w:rsidR="00E56424" w:rsidRPr="0069741C" w:rsidRDefault="00E56424" w:rsidP="00E56424">
      <w:pPr>
        <w:ind w:right="-240"/>
        <w:rPr>
          <w:b/>
        </w:rPr>
      </w:pPr>
    </w:p>
    <w:p w:rsidR="00E56424" w:rsidRPr="0069741C" w:rsidRDefault="00E56424" w:rsidP="00E56424">
      <w:pPr>
        <w:ind w:right="-240"/>
        <w:rPr>
          <w:b/>
        </w:rPr>
      </w:pPr>
      <w:r w:rsidRPr="0069741C">
        <w:rPr>
          <w:b/>
        </w:rPr>
        <w:tab/>
        <w:t>УВАЖАЕМИ ГОСПОДА,</w:t>
      </w:r>
    </w:p>
    <w:p w:rsidR="00E56424" w:rsidRPr="0069741C" w:rsidRDefault="00E56424" w:rsidP="00E56424">
      <w:pPr>
        <w:ind w:right="-240"/>
        <w:rPr>
          <w:b/>
          <w:sz w:val="16"/>
          <w:szCs w:val="16"/>
        </w:rPr>
      </w:pPr>
    </w:p>
    <w:p w:rsidR="00E56424" w:rsidRPr="0069741C" w:rsidRDefault="00E56424" w:rsidP="00B21BD7">
      <w:pPr>
        <w:jc w:val="both"/>
        <w:rPr>
          <w:b/>
        </w:rPr>
      </w:pPr>
      <w:r w:rsidRPr="0069741C">
        <w:t xml:space="preserve">С настоящото Ви представяме нашето ценово предложение за участие в обявената от Вас обществена поръчка с предмет: </w:t>
      </w:r>
      <w:r w:rsidR="003323E4" w:rsidRPr="003323E4">
        <w:rPr>
          <w:b/>
        </w:rPr>
        <w:t>„Неотложен основен ремонт на участък от път DOB 1199 / Бенковски – Владимирово/ в участъка около тръбен водосток при км 15+820”</w:t>
      </w:r>
    </w:p>
    <w:p w:rsidR="00E56424" w:rsidRDefault="00E82DA4" w:rsidP="00E82DA4">
      <w:pPr>
        <w:jc w:val="both"/>
        <w:rPr>
          <w:bCs/>
          <w:szCs w:val="24"/>
          <w:lang w:val="ru-RU"/>
        </w:rPr>
      </w:pPr>
      <w:r w:rsidRPr="004C214C">
        <w:rPr>
          <w:bCs/>
          <w:szCs w:val="24"/>
          <w:lang w:val="ru-RU"/>
        </w:rPr>
        <w:t>Предлагаме  да изпълним поръчката за обща цена в размер на ..................... лв. (словом: …………….........……………) без ДДС или ..................... лв. (словом: …………….........……………) с ДДС, която e формирана като сбор от:</w:t>
      </w:r>
    </w:p>
    <w:p w:rsidR="00E82DA4" w:rsidRDefault="00E82DA4" w:rsidP="00E82DA4">
      <w:pPr>
        <w:jc w:val="both"/>
        <w:rPr>
          <w:bCs/>
          <w:szCs w:val="24"/>
          <w:lang w:val="ru-RU"/>
        </w:rPr>
      </w:pPr>
    </w:p>
    <w:tbl>
      <w:tblPr>
        <w:tblW w:w="9825" w:type="dxa"/>
        <w:tblInd w:w="55" w:type="dxa"/>
        <w:tblCellMar>
          <w:left w:w="70" w:type="dxa"/>
          <w:right w:w="70" w:type="dxa"/>
        </w:tblCellMar>
        <w:tblLook w:val="04A0"/>
      </w:tblPr>
      <w:tblGrid>
        <w:gridCol w:w="749"/>
        <w:gridCol w:w="5979"/>
        <w:gridCol w:w="802"/>
        <w:gridCol w:w="744"/>
        <w:gridCol w:w="750"/>
        <w:gridCol w:w="860"/>
      </w:tblGrid>
      <w:tr w:rsidR="00E82DA4" w:rsidRPr="00E82DA4" w:rsidTr="00E82DA4">
        <w:tc>
          <w:tcPr>
            <w:tcW w:w="747" w:type="dxa"/>
            <w:tcBorders>
              <w:top w:val="single" w:sz="4" w:space="0" w:color="auto"/>
              <w:left w:val="single" w:sz="4" w:space="0" w:color="auto"/>
              <w:bottom w:val="nil"/>
              <w:right w:val="nil"/>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r w:rsidRPr="00E82DA4">
              <w:rPr>
                <w:bCs/>
                <w:noProof w:val="0"/>
                <w:sz w:val="22"/>
                <w:szCs w:val="22"/>
              </w:rPr>
              <w:t>пози-</w:t>
            </w:r>
          </w:p>
        </w:tc>
        <w:tc>
          <w:tcPr>
            <w:tcW w:w="5979" w:type="dxa"/>
            <w:tcBorders>
              <w:top w:val="single" w:sz="4" w:space="0" w:color="auto"/>
              <w:left w:val="single" w:sz="4" w:space="0" w:color="auto"/>
              <w:bottom w:val="nil"/>
              <w:right w:val="single" w:sz="4" w:space="0" w:color="auto"/>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r w:rsidRPr="00E82DA4">
              <w:rPr>
                <w:bCs/>
                <w:noProof w:val="0"/>
                <w:sz w:val="22"/>
                <w:szCs w:val="22"/>
              </w:rPr>
              <w:t>О П И С А Н И Е</w:t>
            </w:r>
          </w:p>
        </w:tc>
        <w:tc>
          <w:tcPr>
            <w:tcW w:w="802" w:type="dxa"/>
            <w:tcBorders>
              <w:top w:val="single" w:sz="4" w:space="0" w:color="auto"/>
              <w:left w:val="single" w:sz="4" w:space="0" w:color="auto"/>
              <w:bottom w:val="nil"/>
              <w:right w:val="nil"/>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мярка</w:t>
            </w:r>
          </w:p>
        </w:tc>
        <w:tc>
          <w:tcPr>
            <w:tcW w:w="687" w:type="dxa"/>
            <w:tcBorders>
              <w:top w:val="single" w:sz="4" w:space="0" w:color="auto"/>
              <w:left w:val="single" w:sz="4" w:space="0" w:color="auto"/>
              <w:bottom w:val="nil"/>
              <w:right w:val="nil"/>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r w:rsidRPr="00E82DA4">
              <w:rPr>
                <w:bCs/>
                <w:noProof w:val="0"/>
                <w:sz w:val="22"/>
                <w:szCs w:val="22"/>
              </w:rPr>
              <w:t>коли</w:t>
            </w:r>
          </w:p>
        </w:tc>
        <w:tc>
          <w:tcPr>
            <w:tcW w:w="750" w:type="dxa"/>
            <w:tcBorders>
              <w:top w:val="single" w:sz="4" w:space="0" w:color="auto"/>
              <w:left w:val="single" w:sz="4" w:space="0" w:color="auto"/>
              <w:bottom w:val="nil"/>
              <w:right w:val="nil"/>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един.</w:t>
            </w:r>
          </w:p>
        </w:tc>
        <w:tc>
          <w:tcPr>
            <w:tcW w:w="860" w:type="dxa"/>
            <w:tcBorders>
              <w:top w:val="single" w:sz="4" w:space="0" w:color="auto"/>
              <w:left w:val="single" w:sz="4" w:space="0" w:color="auto"/>
              <w:bottom w:val="nil"/>
              <w:right w:val="single" w:sz="4" w:space="0" w:color="auto"/>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сума</w:t>
            </w:r>
          </w:p>
        </w:tc>
      </w:tr>
      <w:tr w:rsidR="00E82DA4" w:rsidRPr="00E82DA4" w:rsidTr="00E82DA4">
        <w:tc>
          <w:tcPr>
            <w:tcW w:w="747" w:type="dxa"/>
            <w:tcBorders>
              <w:top w:val="nil"/>
              <w:left w:val="single" w:sz="4" w:space="0" w:color="auto"/>
              <w:bottom w:val="single" w:sz="4" w:space="0" w:color="auto"/>
              <w:right w:val="nil"/>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proofErr w:type="spellStart"/>
            <w:r w:rsidRPr="00E82DA4">
              <w:rPr>
                <w:bCs/>
                <w:noProof w:val="0"/>
                <w:sz w:val="22"/>
                <w:szCs w:val="22"/>
              </w:rPr>
              <w:t>ция</w:t>
            </w:r>
            <w:proofErr w:type="spellEnd"/>
          </w:p>
        </w:tc>
        <w:tc>
          <w:tcPr>
            <w:tcW w:w="5979" w:type="dxa"/>
            <w:tcBorders>
              <w:top w:val="nil"/>
              <w:left w:val="single" w:sz="4" w:space="0" w:color="auto"/>
              <w:bottom w:val="single" w:sz="4" w:space="0" w:color="auto"/>
              <w:right w:val="single" w:sz="4" w:space="0" w:color="auto"/>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r w:rsidRPr="00E82DA4">
              <w:rPr>
                <w:bCs/>
                <w:noProof w:val="0"/>
                <w:sz w:val="22"/>
                <w:szCs w:val="22"/>
              </w:rPr>
              <w:t>НА ВИДОВЕТЕ РАБОТИ</w:t>
            </w:r>
          </w:p>
        </w:tc>
        <w:tc>
          <w:tcPr>
            <w:tcW w:w="802" w:type="dxa"/>
            <w:tcBorders>
              <w:top w:val="nil"/>
              <w:left w:val="single" w:sz="4" w:space="0" w:color="auto"/>
              <w:bottom w:val="single" w:sz="4" w:space="0" w:color="auto"/>
              <w:right w:val="nil"/>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 </w:t>
            </w:r>
          </w:p>
        </w:tc>
        <w:tc>
          <w:tcPr>
            <w:tcW w:w="687" w:type="dxa"/>
            <w:tcBorders>
              <w:top w:val="nil"/>
              <w:left w:val="single" w:sz="4" w:space="0" w:color="auto"/>
              <w:bottom w:val="single" w:sz="4" w:space="0" w:color="auto"/>
              <w:right w:val="nil"/>
            </w:tcBorders>
            <w:shd w:val="clear" w:color="000000" w:fill="CCFFFF"/>
            <w:noWrap/>
            <w:vAlign w:val="bottom"/>
            <w:hideMark/>
          </w:tcPr>
          <w:p w:rsidR="00E82DA4" w:rsidRPr="00E82DA4" w:rsidRDefault="00E82DA4" w:rsidP="00E82DA4">
            <w:pPr>
              <w:widowControl/>
              <w:suppressAutoHyphens w:val="0"/>
              <w:jc w:val="center"/>
              <w:rPr>
                <w:bCs/>
                <w:noProof w:val="0"/>
                <w:sz w:val="22"/>
                <w:szCs w:val="22"/>
              </w:rPr>
            </w:pPr>
            <w:r w:rsidRPr="00E82DA4">
              <w:rPr>
                <w:bCs/>
                <w:noProof w:val="0"/>
                <w:sz w:val="22"/>
                <w:szCs w:val="22"/>
              </w:rPr>
              <w:t>чества</w:t>
            </w:r>
          </w:p>
        </w:tc>
        <w:tc>
          <w:tcPr>
            <w:tcW w:w="750" w:type="dxa"/>
            <w:tcBorders>
              <w:top w:val="nil"/>
              <w:left w:val="single" w:sz="4" w:space="0" w:color="auto"/>
              <w:bottom w:val="single" w:sz="4" w:space="0" w:color="auto"/>
              <w:right w:val="nil"/>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цена</w:t>
            </w:r>
          </w:p>
        </w:tc>
        <w:tc>
          <w:tcPr>
            <w:tcW w:w="860" w:type="dxa"/>
            <w:tcBorders>
              <w:top w:val="nil"/>
              <w:left w:val="single" w:sz="4" w:space="0" w:color="auto"/>
              <w:bottom w:val="single" w:sz="4" w:space="0" w:color="auto"/>
              <w:right w:val="single" w:sz="4" w:space="0" w:color="auto"/>
            </w:tcBorders>
            <w:shd w:val="clear" w:color="000000" w:fill="CCFFFF"/>
            <w:noWrap/>
            <w:vAlign w:val="bottom"/>
            <w:hideMark/>
          </w:tcPr>
          <w:p w:rsidR="00E82DA4" w:rsidRPr="00E82DA4" w:rsidRDefault="00E82DA4" w:rsidP="00E82DA4">
            <w:pPr>
              <w:widowControl/>
              <w:suppressAutoHyphens w:val="0"/>
              <w:rPr>
                <w:bCs/>
                <w:noProof w:val="0"/>
                <w:sz w:val="22"/>
                <w:szCs w:val="22"/>
              </w:rPr>
            </w:pPr>
            <w:r w:rsidRPr="00E82DA4">
              <w:rPr>
                <w:bCs/>
                <w:noProof w:val="0"/>
                <w:sz w:val="22"/>
                <w:szCs w:val="22"/>
              </w:rPr>
              <w:t> </w:t>
            </w: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n110</w:t>
            </w:r>
          </w:p>
        </w:tc>
        <w:tc>
          <w:tcPr>
            <w:tcW w:w="5979" w:type="dxa"/>
            <w:tcBorders>
              <w:top w:val="nil"/>
              <w:left w:val="nil"/>
              <w:bottom w:val="single" w:sz="4" w:space="0" w:color="auto"/>
              <w:right w:val="single" w:sz="4" w:space="0" w:color="auto"/>
            </w:tcBorders>
            <w:shd w:val="clear" w:color="auto" w:fill="auto"/>
            <w:noWrap/>
            <w:vAlign w:val="bottom"/>
            <w:hideMark/>
          </w:tcPr>
          <w:p w:rsidR="00E82DA4" w:rsidRPr="00E82DA4" w:rsidRDefault="00E82DA4" w:rsidP="00E82DA4">
            <w:pPr>
              <w:widowControl/>
              <w:suppressAutoHyphens w:val="0"/>
              <w:rPr>
                <w:rFonts w:ascii="Arial Cyr" w:hAnsi="Arial Cyr" w:cs="Arial"/>
                <w:noProof w:val="0"/>
                <w:sz w:val="20"/>
              </w:rPr>
            </w:pPr>
            <w:r w:rsidRPr="00E82DA4">
              <w:rPr>
                <w:rFonts w:ascii="Arial Cyr" w:hAnsi="Arial Cyr" w:cs="Arial"/>
                <w:noProof w:val="0"/>
                <w:sz w:val="20"/>
              </w:rPr>
              <w:t xml:space="preserve">Разваляне на съществуваща асфалтобетонова настилка, включително натоварване, транспортиране на определено </w:t>
            </w:r>
            <w:proofErr w:type="spellStart"/>
            <w:r w:rsidRPr="00E82DA4">
              <w:rPr>
                <w:rFonts w:ascii="Arial Cyr" w:hAnsi="Arial Cyr" w:cs="Arial"/>
                <w:noProof w:val="0"/>
                <w:sz w:val="20"/>
              </w:rPr>
              <w:t>растояние</w:t>
            </w:r>
            <w:proofErr w:type="spellEnd"/>
            <w:r w:rsidRPr="00E82DA4">
              <w:rPr>
                <w:rFonts w:ascii="Arial Cyr" w:hAnsi="Arial Cyr" w:cs="Arial"/>
                <w:noProof w:val="0"/>
                <w:sz w:val="20"/>
              </w:rPr>
              <w:t>, разтоварване на депо - 10.0x6.0 м.</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м2</w:t>
            </w:r>
          </w:p>
        </w:tc>
        <w:tc>
          <w:tcPr>
            <w:tcW w:w="687" w:type="dxa"/>
            <w:tcBorders>
              <w:top w:val="nil"/>
              <w:left w:val="nil"/>
              <w:bottom w:val="single" w:sz="4" w:space="0" w:color="auto"/>
              <w:right w:val="single" w:sz="4" w:space="0" w:color="auto"/>
            </w:tcBorders>
            <w:shd w:val="clear" w:color="000000" w:fill="FFFFFF"/>
            <w:vAlign w:val="center"/>
            <w:hideMark/>
          </w:tcPr>
          <w:p w:rsidR="00E82DA4" w:rsidRPr="00E82DA4" w:rsidRDefault="00E82DA4" w:rsidP="00E82DA4">
            <w:pPr>
              <w:widowControl/>
              <w:suppressAutoHyphens w:val="0"/>
              <w:jc w:val="center"/>
              <w:rPr>
                <w:rFonts w:ascii="Arial Cyr" w:hAnsi="Arial Cyr" w:cs="Arial"/>
                <w:noProof w:val="0"/>
                <w:color w:val="333333"/>
                <w:sz w:val="20"/>
              </w:rPr>
            </w:pPr>
            <w:r w:rsidRPr="00E82DA4">
              <w:rPr>
                <w:rFonts w:ascii="Arial Cyr" w:hAnsi="Arial Cyr" w:cs="Arial"/>
                <w:noProof w:val="0"/>
                <w:color w:val="333333"/>
                <w:sz w:val="20"/>
              </w:rPr>
              <w:t>60,00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noWrap/>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n116</w:t>
            </w:r>
          </w:p>
        </w:tc>
        <w:tc>
          <w:tcPr>
            <w:tcW w:w="5979" w:type="dxa"/>
            <w:tcBorders>
              <w:top w:val="nil"/>
              <w:left w:val="nil"/>
              <w:bottom w:val="single" w:sz="4" w:space="0" w:color="auto"/>
              <w:right w:val="single" w:sz="4" w:space="0" w:color="auto"/>
            </w:tcBorders>
            <w:shd w:val="clear" w:color="auto" w:fill="auto"/>
            <w:vAlign w:val="bottom"/>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Разваляне на пътна основа от трошен камък с дебелина 0.35 м и транспортиране на депо - 10.0x6.0 м.</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21,00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n103</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Общ обикновен изкоп - зона "А", съгласно изискванията на ТС на НАПИ 10.0х6.0х0.5м.</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30,00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п305.1</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 xml:space="preserve">Направа на насип за банкети от земни почви </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12,00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п305.2</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Направа на насип за път от скални почви с ограничени размири</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30,00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n303</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 xml:space="preserve">Доставка и полагане на  материал за основа  с дебелина на пласта 0.35 m </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21,00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rPr>
                <w:rFonts w:ascii="Arial" w:hAnsi="Arial" w:cs="Arial"/>
                <w:noProof w:val="0"/>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n214</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 xml:space="preserve">Доставка и полагане на плътен асфалтобетон, тип Б - ІІ </w:t>
            </w:r>
            <w:proofErr w:type="spellStart"/>
            <w:r w:rsidRPr="00E82DA4">
              <w:rPr>
                <w:rFonts w:ascii="Arial" w:hAnsi="Arial" w:cs="Arial"/>
                <w:noProof w:val="0"/>
                <w:sz w:val="20"/>
              </w:rPr>
              <w:t>ра</w:t>
            </w:r>
            <w:proofErr w:type="spellEnd"/>
            <w:r w:rsidRPr="00E82DA4">
              <w:rPr>
                <w:rFonts w:ascii="Arial" w:hAnsi="Arial" w:cs="Arial"/>
                <w:noProof w:val="0"/>
                <w:sz w:val="20"/>
              </w:rPr>
              <w:t xml:space="preserve"> марка по БДС 4132, с  дебелина 5см в уплътнено състояние, съгласно изискванията на проекта и ТС.</w:t>
            </w:r>
          </w:p>
        </w:tc>
        <w:tc>
          <w:tcPr>
            <w:tcW w:w="802" w:type="dxa"/>
            <w:tcBorders>
              <w:top w:val="nil"/>
              <w:left w:val="nil"/>
              <w:bottom w:val="single" w:sz="4" w:space="0" w:color="auto"/>
              <w:right w:val="single" w:sz="4" w:space="0" w:color="auto"/>
            </w:tcBorders>
            <w:shd w:val="clear" w:color="auto" w:fill="auto"/>
            <w:noWrap/>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т</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7,20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c>
          <w:tcPr>
            <w:tcW w:w="747" w:type="dxa"/>
            <w:tcBorders>
              <w:top w:val="nil"/>
              <w:left w:val="single" w:sz="4" w:space="0" w:color="auto"/>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n105</w:t>
            </w:r>
          </w:p>
        </w:tc>
        <w:tc>
          <w:tcPr>
            <w:tcW w:w="5979"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rPr>
                <w:rFonts w:ascii="Arial" w:hAnsi="Arial" w:cs="Arial"/>
                <w:noProof w:val="0"/>
                <w:sz w:val="20"/>
              </w:rPr>
            </w:pPr>
            <w:r w:rsidRPr="00E82DA4">
              <w:rPr>
                <w:rFonts w:ascii="Arial" w:hAnsi="Arial" w:cs="Arial"/>
                <w:noProof w:val="0"/>
                <w:sz w:val="20"/>
              </w:rPr>
              <w:t>Преснемане и профилиране на земни банкети на съществуващ път с натоварване и извозване на земните маси на депо на 3 км.</w:t>
            </w:r>
          </w:p>
        </w:tc>
        <w:tc>
          <w:tcPr>
            <w:tcW w:w="802" w:type="dxa"/>
            <w:tcBorders>
              <w:top w:val="nil"/>
              <w:left w:val="nil"/>
              <w:bottom w:val="single" w:sz="4" w:space="0" w:color="auto"/>
              <w:right w:val="single" w:sz="4" w:space="0" w:color="auto"/>
            </w:tcBorders>
            <w:shd w:val="clear" w:color="auto" w:fill="auto"/>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м3</w:t>
            </w:r>
          </w:p>
        </w:tc>
        <w:tc>
          <w:tcPr>
            <w:tcW w:w="687" w:type="dxa"/>
            <w:tcBorders>
              <w:top w:val="nil"/>
              <w:left w:val="nil"/>
              <w:bottom w:val="single" w:sz="4" w:space="0" w:color="auto"/>
              <w:right w:val="single" w:sz="4" w:space="0" w:color="auto"/>
            </w:tcBorders>
            <w:shd w:val="clear" w:color="000000" w:fill="FFFFFF"/>
            <w:noWrap/>
            <w:vAlign w:val="center"/>
            <w:hideMark/>
          </w:tcPr>
          <w:p w:rsidR="00E82DA4" w:rsidRPr="00E82DA4" w:rsidRDefault="00E82DA4" w:rsidP="00E82DA4">
            <w:pPr>
              <w:widowControl/>
              <w:suppressAutoHyphens w:val="0"/>
              <w:jc w:val="center"/>
              <w:rPr>
                <w:rFonts w:ascii="Arial" w:hAnsi="Arial" w:cs="Arial"/>
                <w:noProof w:val="0"/>
                <w:sz w:val="20"/>
              </w:rPr>
            </w:pPr>
            <w:r w:rsidRPr="00E82DA4">
              <w:rPr>
                <w:rFonts w:ascii="Arial" w:hAnsi="Arial" w:cs="Arial"/>
                <w:noProof w:val="0"/>
                <w:sz w:val="20"/>
              </w:rPr>
              <w:t>50,00</w:t>
            </w:r>
          </w:p>
        </w:tc>
        <w:tc>
          <w:tcPr>
            <w:tcW w:w="75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c>
          <w:tcPr>
            <w:tcW w:w="8965" w:type="dxa"/>
            <w:gridSpan w:val="5"/>
            <w:tcBorders>
              <w:top w:val="single" w:sz="4" w:space="0" w:color="auto"/>
              <w:left w:val="single" w:sz="4" w:space="0" w:color="auto"/>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Всичко:</w:t>
            </w:r>
          </w:p>
        </w:tc>
        <w:tc>
          <w:tcPr>
            <w:tcW w:w="860" w:type="dxa"/>
            <w:tcBorders>
              <w:top w:val="nil"/>
              <w:left w:val="nil"/>
              <w:bottom w:val="single" w:sz="4" w:space="0" w:color="auto"/>
              <w:right w:val="single" w:sz="4" w:space="0" w:color="auto"/>
            </w:tcBorders>
            <w:shd w:val="clear" w:color="000000" w:fill="FFFFFF"/>
            <w:vAlign w:val="center"/>
            <w:hideMark/>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c>
          <w:tcPr>
            <w:tcW w:w="747" w:type="dxa"/>
            <w:tcBorders>
              <w:top w:val="nil"/>
              <w:left w:val="single" w:sz="4" w:space="0" w:color="auto"/>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5979"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непредвидени 10%</w:t>
            </w:r>
          </w:p>
        </w:tc>
        <w:tc>
          <w:tcPr>
            <w:tcW w:w="802"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687"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750" w:type="dxa"/>
            <w:tcBorders>
              <w:top w:val="nil"/>
              <w:left w:val="nil"/>
              <w:bottom w:val="single" w:sz="4" w:space="0" w:color="auto"/>
              <w:right w:val="single" w:sz="4" w:space="0" w:color="auto"/>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860" w:type="dxa"/>
            <w:tcBorders>
              <w:top w:val="nil"/>
              <w:left w:val="nil"/>
              <w:bottom w:val="single" w:sz="4" w:space="0" w:color="auto"/>
              <w:right w:val="single" w:sz="4" w:space="0" w:color="auto"/>
            </w:tcBorders>
            <w:shd w:val="clear" w:color="000000" w:fill="FFFFFF"/>
            <w:vAlign w:val="center"/>
            <w:hideMark/>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c>
          <w:tcPr>
            <w:tcW w:w="747" w:type="dxa"/>
            <w:tcBorders>
              <w:top w:val="nil"/>
              <w:left w:val="single" w:sz="4" w:space="0" w:color="auto"/>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5979"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802"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687" w:type="dxa"/>
            <w:tcBorders>
              <w:top w:val="nil"/>
              <w:left w:val="nil"/>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 </w:t>
            </w:r>
          </w:p>
        </w:tc>
        <w:tc>
          <w:tcPr>
            <w:tcW w:w="750" w:type="dxa"/>
            <w:tcBorders>
              <w:top w:val="nil"/>
              <w:left w:val="nil"/>
              <w:bottom w:val="single" w:sz="4" w:space="0" w:color="auto"/>
              <w:right w:val="single" w:sz="4" w:space="0" w:color="auto"/>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Общо</w:t>
            </w:r>
          </w:p>
        </w:tc>
        <w:tc>
          <w:tcPr>
            <w:tcW w:w="860" w:type="dxa"/>
            <w:tcBorders>
              <w:top w:val="nil"/>
              <w:left w:val="nil"/>
              <w:bottom w:val="single" w:sz="4" w:space="0" w:color="auto"/>
              <w:right w:val="single" w:sz="4" w:space="0" w:color="auto"/>
            </w:tcBorders>
            <w:shd w:val="clear" w:color="000000" w:fill="FFFFFF"/>
            <w:vAlign w:val="center"/>
            <w:hideMark/>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CB3629">
        <w:trPr>
          <w:trHeight w:val="300"/>
        </w:trPr>
        <w:tc>
          <w:tcPr>
            <w:tcW w:w="8965" w:type="dxa"/>
            <w:gridSpan w:val="5"/>
            <w:tcBorders>
              <w:top w:val="single" w:sz="4" w:space="0" w:color="auto"/>
              <w:left w:val="single" w:sz="4" w:space="0" w:color="auto"/>
              <w:bottom w:val="single" w:sz="4" w:space="0" w:color="auto"/>
              <w:right w:val="nil"/>
            </w:tcBorders>
            <w:shd w:val="clear" w:color="auto" w:fill="auto"/>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t>ДДС 20 %</w:t>
            </w:r>
          </w:p>
        </w:tc>
        <w:tc>
          <w:tcPr>
            <w:tcW w:w="860" w:type="dxa"/>
            <w:tcBorders>
              <w:top w:val="nil"/>
              <w:left w:val="nil"/>
              <w:bottom w:val="single" w:sz="4" w:space="0" w:color="auto"/>
              <w:right w:val="single" w:sz="4" w:space="0" w:color="auto"/>
            </w:tcBorders>
            <w:shd w:val="clear" w:color="000000" w:fill="FFFFFF"/>
            <w:vAlign w:val="center"/>
          </w:tcPr>
          <w:p w:rsidR="00E82DA4" w:rsidRPr="00E82DA4" w:rsidRDefault="00E82DA4" w:rsidP="00E82DA4">
            <w:pPr>
              <w:widowControl/>
              <w:suppressAutoHyphens w:val="0"/>
              <w:jc w:val="center"/>
              <w:rPr>
                <w:rFonts w:ascii="Arial Cyr" w:hAnsi="Arial Cyr" w:cs="Arial"/>
                <w:noProof w:val="0"/>
                <w:color w:val="333333"/>
                <w:sz w:val="20"/>
              </w:rPr>
            </w:pPr>
          </w:p>
        </w:tc>
      </w:tr>
      <w:tr w:rsidR="00E82DA4" w:rsidRPr="00E82DA4" w:rsidTr="00E82DA4">
        <w:trPr>
          <w:trHeight w:val="300"/>
        </w:trPr>
        <w:tc>
          <w:tcPr>
            <w:tcW w:w="8965" w:type="dxa"/>
            <w:gridSpan w:val="5"/>
            <w:tcBorders>
              <w:top w:val="single" w:sz="4" w:space="0" w:color="auto"/>
              <w:left w:val="single" w:sz="4" w:space="0" w:color="auto"/>
              <w:bottom w:val="single" w:sz="4" w:space="0" w:color="auto"/>
              <w:right w:val="nil"/>
            </w:tcBorders>
            <w:shd w:val="clear" w:color="auto" w:fill="auto"/>
            <w:vAlign w:val="center"/>
            <w:hideMark/>
          </w:tcPr>
          <w:p w:rsidR="00E82DA4" w:rsidRPr="00E82DA4" w:rsidRDefault="00E82DA4" w:rsidP="00E82DA4">
            <w:pPr>
              <w:widowControl/>
              <w:suppressAutoHyphens w:val="0"/>
              <w:jc w:val="right"/>
              <w:rPr>
                <w:rFonts w:ascii="Arial" w:hAnsi="Arial" w:cs="Arial"/>
                <w:noProof w:val="0"/>
                <w:sz w:val="20"/>
              </w:rPr>
            </w:pPr>
            <w:r w:rsidRPr="00E82DA4">
              <w:rPr>
                <w:rFonts w:ascii="Arial" w:hAnsi="Arial" w:cs="Arial"/>
                <w:noProof w:val="0"/>
                <w:sz w:val="20"/>
              </w:rPr>
              <w:lastRenderedPageBreak/>
              <w:t>Общо:</w:t>
            </w:r>
          </w:p>
        </w:tc>
        <w:tc>
          <w:tcPr>
            <w:tcW w:w="860" w:type="dxa"/>
            <w:tcBorders>
              <w:top w:val="nil"/>
              <w:left w:val="nil"/>
              <w:bottom w:val="single" w:sz="4" w:space="0" w:color="auto"/>
              <w:right w:val="single" w:sz="4" w:space="0" w:color="auto"/>
            </w:tcBorders>
            <w:shd w:val="clear" w:color="000000" w:fill="FFFFFF"/>
            <w:vAlign w:val="center"/>
            <w:hideMark/>
          </w:tcPr>
          <w:p w:rsidR="00E82DA4" w:rsidRPr="00E82DA4" w:rsidRDefault="00E82DA4" w:rsidP="00E82DA4">
            <w:pPr>
              <w:widowControl/>
              <w:suppressAutoHyphens w:val="0"/>
              <w:jc w:val="center"/>
              <w:rPr>
                <w:rFonts w:ascii="Arial Cyr" w:hAnsi="Arial Cyr" w:cs="Arial"/>
                <w:noProof w:val="0"/>
                <w:color w:val="333333"/>
                <w:sz w:val="20"/>
              </w:rPr>
            </w:pPr>
          </w:p>
        </w:tc>
      </w:tr>
    </w:tbl>
    <w:p w:rsidR="00E82DA4" w:rsidRPr="0069741C" w:rsidRDefault="00E82DA4" w:rsidP="00E82DA4">
      <w:pPr>
        <w:jc w:val="both"/>
      </w:pPr>
    </w:p>
    <w:p w:rsidR="00E56424" w:rsidRPr="0069741C" w:rsidRDefault="00E56424" w:rsidP="00E56424">
      <w:pPr>
        <w:jc w:val="both"/>
        <w:rPr>
          <w:b/>
        </w:rPr>
      </w:pPr>
      <w:r w:rsidRPr="0069741C">
        <w:rPr>
          <w:b/>
        </w:rPr>
        <w:t>II. При формиране на единичните цени за отделните видове строителни работи сме използвали следните ценови показатели:</w:t>
      </w:r>
    </w:p>
    <w:p w:rsidR="00E56424" w:rsidRPr="0069741C" w:rsidRDefault="00E56424" w:rsidP="00E56424">
      <w:pPr>
        <w:jc w:val="both"/>
        <w:rPr>
          <w:b/>
        </w:rPr>
      </w:pPr>
    </w:p>
    <w:p w:rsidR="00E56424" w:rsidRPr="0069741C" w:rsidRDefault="00E56424" w:rsidP="00E56424">
      <w:pPr>
        <w:ind w:right="-240"/>
        <w:jc w:val="both"/>
      </w:pPr>
      <w:r w:rsidRPr="0069741C">
        <w:tab/>
        <w:t>1. Часова ставка ………………………………………………..................... лв./ч.час</w:t>
      </w:r>
    </w:p>
    <w:p w:rsidR="00E56424" w:rsidRPr="0069741C" w:rsidRDefault="00E56424" w:rsidP="00E56424">
      <w:pPr>
        <w:ind w:right="-240"/>
        <w:jc w:val="both"/>
      </w:pPr>
      <w:r w:rsidRPr="0069741C">
        <w:tab/>
        <w:t>2. Допълнителни разходи върху труда ...………………………................. %</w:t>
      </w:r>
    </w:p>
    <w:p w:rsidR="00E56424" w:rsidRPr="0069741C" w:rsidRDefault="00E56424" w:rsidP="00E56424">
      <w:pPr>
        <w:ind w:right="-240"/>
        <w:jc w:val="both"/>
      </w:pPr>
      <w:r w:rsidRPr="0069741C">
        <w:tab/>
        <w:t>3. Допълнителни разходи върху механизацията ………………................ %</w:t>
      </w:r>
    </w:p>
    <w:p w:rsidR="00E56424" w:rsidRPr="0069741C" w:rsidRDefault="00E56424" w:rsidP="00E56424">
      <w:pPr>
        <w:ind w:right="-240" w:firstLine="720"/>
        <w:jc w:val="both"/>
      </w:pPr>
      <w:r w:rsidRPr="0069741C">
        <w:t>4. Доставно-складови разходи ………………………………….................. %</w:t>
      </w:r>
    </w:p>
    <w:p w:rsidR="00E56424" w:rsidRPr="0069741C" w:rsidRDefault="00CB3629" w:rsidP="00E56424">
      <w:pPr>
        <w:tabs>
          <w:tab w:val="left" w:pos="360"/>
        </w:tabs>
        <w:jc w:val="both"/>
      </w:pPr>
      <w:r>
        <w:tab/>
      </w:r>
      <w:r>
        <w:tab/>
      </w:r>
      <w:r w:rsidR="00E56424" w:rsidRPr="0069741C">
        <w:t>5. Печалба ………………………………………………………................... %</w:t>
      </w:r>
    </w:p>
    <w:p w:rsidR="00E56424" w:rsidRPr="0069741C" w:rsidRDefault="00CD5D9D" w:rsidP="00E56424">
      <w:pPr>
        <w:jc w:val="both"/>
      </w:pPr>
      <w:r>
        <w:t xml:space="preserve">  </w:t>
      </w:r>
      <w:r w:rsidR="00E56424" w:rsidRPr="0069741C">
        <w:t xml:space="preserve"> </w:t>
      </w:r>
      <w:r w:rsidR="00E56424" w:rsidRPr="0069741C">
        <w:tab/>
      </w:r>
    </w:p>
    <w:p w:rsidR="00E56424" w:rsidRPr="0069741C" w:rsidRDefault="00E56424" w:rsidP="00E56424">
      <w:pPr>
        <w:ind w:firstLine="714"/>
        <w:jc w:val="both"/>
        <w:rPr>
          <w:i/>
          <w:iCs/>
          <w:snapToGrid w:val="0"/>
        </w:rPr>
      </w:pPr>
      <w:r w:rsidRPr="0069741C">
        <w:rPr>
          <w:snapToGrid w:val="0"/>
        </w:rPr>
        <w:t xml:space="preserve">Единичните цени на отделите видове строителни работи сме съставяли на база ..................................... </w:t>
      </w:r>
      <w:r w:rsidRPr="0069741C">
        <w:rPr>
          <w:i/>
        </w:rPr>
        <w:t>/посочва се източникът на разходни норми, който е използван при формиране на единичните цени на съответните видове С</w:t>
      </w:r>
      <w:r w:rsidR="0071498A" w:rsidRPr="0069741C">
        <w:rPr>
          <w:i/>
        </w:rPr>
        <w:t>М</w:t>
      </w:r>
      <w:r w:rsidRPr="0069741C">
        <w:rPr>
          <w:i/>
        </w:rPr>
        <w:t>Р/.</w:t>
      </w:r>
    </w:p>
    <w:p w:rsidR="00E56424" w:rsidRPr="0069741C" w:rsidRDefault="00E56424" w:rsidP="00E56424">
      <w:pPr>
        <w:jc w:val="both"/>
      </w:pPr>
    </w:p>
    <w:p w:rsidR="00E56424" w:rsidRPr="0069741C" w:rsidRDefault="00E56424" w:rsidP="00E56424">
      <w:pPr>
        <w:ind w:firstLine="540"/>
        <w:jc w:val="both"/>
      </w:pPr>
      <w:r w:rsidRPr="0069741C">
        <w:t>Заявените ценови показатели ще бъдат използвани при съставянето на анализни цени на непредвидени от Възложителя видове строителни работи.</w:t>
      </w:r>
    </w:p>
    <w:p w:rsidR="00CB3629" w:rsidRPr="004C214C" w:rsidRDefault="00CB3629" w:rsidP="00CB3629">
      <w:pPr>
        <w:ind w:firstLine="737"/>
        <w:jc w:val="both"/>
        <w:rPr>
          <w:bCs/>
          <w:szCs w:val="24"/>
          <w:lang w:val="ru-RU"/>
        </w:rPr>
      </w:pPr>
      <w:r w:rsidRPr="004C214C">
        <w:rPr>
          <w:bCs/>
          <w:szCs w:val="24"/>
          <w:lang w:val="ru-RU"/>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w:t>
      </w:r>
      <w:r>
        <w:rPr>
          <w:bCs/>
          <w:szCs w:val="24"/>
          <w:lang w:val="ru-RU"/>
        </w:rPr>
        <w:t>е строителни и монтажни работи</w:t>
      </w:r>
      <w:r w:rsidRPr="004C214C">
        <w:rPr>
          <w:bCs/>
          <w:szCs w:val="24"/>
          <w:lang w:val="ru-RU"/>
        </w:rPr>
        <w:t xml:space="preserve"> обективно необходими за въвеждане на обекта в експлоатация. </w:t>
      </w:r>
    </w:p>
    <w:p w:rsidR="00F20E1C" w:rsidRDefault="00CB3629" w:rsidP="00E56424">
      <w:pPr>
        <w:ind w:firstLine="540"/>
        <w:jc w:val="both"/>
      </w:pPr>
      <w:r w:rsidRPr="0069741C">
        <w:t>Задължаваме се да изпълним всички възложени видове строителни работи съгласно действащата нормативна уредба в строителството и изискванията на Възложителя.</w:t>
      </w:r>
    </w:p>
    <w:p w:rsidR="00CB3629" w:rsidRPr="0069741C" w:rsidRDefault="00CB3629" w:rsidP="00E56424">
      <w:pPr>
        <w:ind w:firstLine="540"/>
        <w:jc w:val="both"/>
      </w:pPr>
    </w:p>
    <w:p w:rsidR="00E56424" w:rsidRPr="0069741C" w:rsidRDefault="003C1D16" w:rsidP="00E56424">
      <w:pPr>
        <w:ind w:firstLine="540"/>
        <w:jc w:val="both"/>
      </w:pPr>
      <w:r w:rsidRPr="0069741C">
        <w:t>Комисията извършва аритметична проверка на приложената к</w:t>
      </w:r>
      <w:r w:rsidR="006D134C" w:rsidRPr="0069741C">
        <w:t>оличествена и стойностна сметка. При установени аритметични грешки цената за изпълнение на поръчката се преизчислява на база получената стойност от изчисленията на комисията.</w:t>
      </w:r>
    </w:p>
    <w:p w:rsidR="006D6A60" w:rsidRPr="0069741C" w:rsidRDefault="006D6A60" w:rsidP="00C043E3">
      <w:pPr>
        <w:numPr>
          <w:ilvl w:val="0"/>
          <w:numId w:val="2"/>
        </w:numPr>
        <w:jc w:val="both"/>
      </w:pPr>
      <w:r w:rsidRPr="0069741C">
        <w:t xml:space="preserve">При несъответствие между предложените единична </w:t>
      </w:r>
      <w:r w:rsidR="003C1D16" w:rsidRPr="0069741C">
        <w:t xml:space="preserve">цена </w:t>
      </w:r>
      <w:r w:rsidRPr="0069741C">
        <w:t>и стойност, валидна ще бъде единичната цена на предложението. В случай, че бъде открито такова несъответствие стойността за съответната позиция се преизчислява съобразно единичната цена, като се преизчислява и общият сбор от всички позиции.</w:t>
      </w:r>
    </w:p>
    <w:p w:rsidR="003C1D16" w:rsidRPr="0069741C" w:rsidRDefault="006D6A60" w:rsidP="00C043E3">
      <w:pPr>
        <w:numPr>
          <w:ilvl w:val="0"/>
          <w:numId w:val="2"/>
        </w:numPr>
        <w:jc w:val="both"/>
      </w:pPr>
      <w:r w:rsidRPr="0069741C">
        <w:t xml:space="preserve">При констатирана грешка </w:t>
      </w:r>
      <w:r w:rsidR="003C1D16" w:rsidRPr="0069741C">
        <w:t xml:space="preserve">в изчислението на общата стойност, в следствие грешка при сумирането на стойностите на всяка позиция, сборът се преизчислява от комисията. </w:t>
      </w:r>
    </w:p>
    <w:p w:rsidR="00CB3629" w:rsidRPr="004C214C" w:rsidRDefault="00CB3629" w:rsidP="00CB3629">
      <w:pPr>
        <w:ind w:firstLine="737"/>
        <w:jc w:val="both"/>
        <w:rPr>
          <w:bCs/>
          <w:szCs w:val="24"/>
          <w:lang w:val="ru-RU"/>
        </w:rPr>
      </w:pPr>
    </w:p>
    <w:p w:rsidR="00CB3629" w:rsidRPr="004C214C" w:rsidRDefault="00CB3629" w:rsidP="00CB3629">
      <w:pPr>
        <w:ind w:firstLine="737"/>
        <w:jc w:val="both"/>
        <w:rPr>
          <w:bCs/>
          <w:szCs w:val="24"/>
          <w:lang w:val="ru-RU"/>
        </w:rPr>
      </w:pPr>
      <w:r w:rsidRPr="004C214C">
        <w:rPr>
          <w:bCs/>
          <w:szCs w:val="24"/>
          <w:lang w:val="ru-RU"/>
        </w:rPr>
        <w:t xml:space="preserve">Известно ми е, че в случай, че бъда избран за сключване на договор за обществена поръчка горепосочените цени  не подлежат на промяна за срока на действие на договора, освен в предвидените в ЗОП случаи. </w:t>
      </w:r>
    </w:p>
    <w:p w:rsidR="00CB3629" w:rsidRPr="004C214C" w:rsidRDefault="00CB3629" w:rsidP="00CB3629">
      <w:pPr>
        <w:ind w:firstLine="737"/>
        <w:jc w:val="both"/>
        <w:rPr>
          <w:bCs/>
          <w:szCs w:val="24"/>
          <w:lang w:val="ru-RU"/>
        </w:rPr>
      </w:pPr>
    </w:p>
    <w:p w:rsidR="00E56424" w:rsidRPr="0069741C" w:rsidRDefault="00E56424" w:rsidP="00E56424">
      <w:pPr>
        <w:ind w:right="-240"/>
        <w:jc w:val="both"/>
        <w:rPr>
          <w:b/>
        </w:rPr>
      </w:pPr>
    </w:p>
    <w:p w:rsidR="00E56424" w:rsidRPr="0069741C" w:rsidRDefault="00E56424" w:rsidP="00E56424">
      <w:pPr>
        <w:jc w:val="both"/>
        <w:rPr>
          <w:b/>
          <w:i/>
        </w:rPr>
      </w:pPr>
      <w:r w:rsidRPr="0069741C">
        <w:rPr>
          <w:b/>
          <w:u w:val="single"/>
        </w:rPr>
        <w:t>Забележка:</w:t>
      </w:r>
      <w:r w:rsidRPr="0069741C">
        <w:t xml:space="preserve"> Ценовото предложение се поставя в плик № 3 с надпис „Предлагана цена“ на …….. (името на участника)</w:t>
      </w:r>
      <w:r w:rsidR="004D57B2" w:rsidRPr="0069741C">
        <w:t xml:space="preserve"> </w:t>
      </w:r>
    </w:p>
    <w:p w:rsidR="00E56424" w:rsidRPr="0069741C" w:rsidRDefault="00E56424" w:rsidP="00E56424">
      <w:pPr>
        <w:ind w:right="-240"/>
      </w:pPr>
    </w:p>
    <w:p w:rsidR="00E56424" w:rsidRPr="0069741C" w:rsidRDefault="00E56424" w:rsidP="00E56424">
      <w:pPr>
        <w:ind w:right="-240"/>
      </w:pPr>
    </w:p>
    <w:p w:rsidR="00E56424" w:rsidRPr="0069741C" w:rsidRDefault="00E56424" w:rsidP="00E56424">
      <w:r w:rsidRPr="0069741C">
        <w:rPr>
          <w:u w:val="single"/>
        </w:rPr>
        <w:tab/>
      </w:r>
      <w:r w:rsidRPr="0069741C">
        <w:rPr>
          <w:u w:val="single"/>
        </w:rPr>
        <w:tab/>
      </w:r>
      <w:r w:rsidRPr="0069741C">
        <w:rPr>
          <w:u w:val="single"/>
        </w:rPr>
        <w:tab/>
        <w:t xml:space="preserve"> </w:t>
      </w:r>
      <w:r w:rsidRPr="0069741C">
        <w:t>г.</w:t>
      </w:r>
      <w:r w:rsidR="00CD5D9D">
        <w:t xml:space="preserve">        </w:t>
      </w:r>
      <w:r w:rsidRPr="0069741C">
        <w:t xml:space="preserve"> </w:t>
      </w:r>
      <w:r w:rsidRPr="0069741C">
        <w:tab/>
      </w:r>
      <w:r w:rsidRPr="0069741C">
        <w:tab/>
      </w:r>
      <w:r w:rsidR="00CD5D9D">
        <w:t xml:space="preserve">                </w:t>
      </w:r>
      <w:r w:rsidRPr="0069741C">
        <w:t xml:space="preserve">Участник: </w:t>
      </w:r>
      <w:r w:rsidRPr="0069741C">
        <w:softHyphen/>
      </w:r>
      <w:r w:rsidRPr="0069741C">
        <w:rPr>
          <w:u w:val="single"/>
        </w:rPr>
        <w:tab/>
      </w:r>
      <w:r w:rsidRPr="0069741C">
        <w:rPr>
          <w:u w:val="single"/>
        </w:rPr>
        <w:tab/>
        <w:t>_____</w:t>
      </w:r>
    </w:p>
    <w:p w:rsidR="00E56424" w:rsidRPr="0069741C" w:rsidRDefault="00E56424" w:rsidP="00E56424">
      <w:pPr>
        <w:rPr>
          <w:iCs/>
        </w:rPr>
      </w:pPr>
      <w:r w:rsidRPr="0069741C">
        <w:rPr>
          <w:iCs/>
        </w:rPr>
        <w:t>(дата на подписване)</w:t>
      </w:r>
      <w:r w:rsidR="00CD5D9D">
        <w:rPr>
          <w:iCs/>
        </w:rPr>
        <w:t xml:space="preserve">                                           </w:t>
      </w:r>
      <w:r w:rsidRPr="0069741C">
        <w:rPr>
          <w:iCs/>
        </w:rPr>
        <w:t>(подпис и печат)</w:t>
      </w:r>
    </w:p>
    <w:p w:rsidR="00E56424" w:rsidRPr="0069741C" w:rsidRDefault="00E56424" w:rsidP="00E56424">
      <w:pPr>
        <w:pStyle w:val="af"/>
        <w:rPr>
          <w:sz w:val="26"/>
          <w:szCs w:val="26"/>
        </w:rPr>
      </w:pPr>
    </w:p>
    <w:p w:rsidR="00E56424" w:rsidRPr="0069741C" w:rsidRDefault="00E56424" w:rsidP="00E56424">
      <w:pPr>
        <w:tabs>
          <w:tab w:val="left" w:pos="8430"/>
        </w:tabs>
        <w:rPr>
          <w:sz w:val="22"/>
          <w:szCs w:val="22"/>
        </w:rPr>
      </w:pPr>
    </w:p>
    <w:p w:rsidR="00E56424" w:rsidRPr="0069741C" w:rsidRDefault="00E56424" w:rsidP="00E56424">
      <w:pPr>
        <w:spacing w:after="60" w:line="360" w:lineRule="auto"/>
        <w:jc w:val="both"/>
      </w:pPr>
    </w:p>
    <w:p w:rsidR="003323E4" w:rsidRPr="0069741C" w:rsidRDefault="00E56424" w:rsidP="003323E4">
      <w:pPr>
        <w:ind w:left="8222" w:hanging="2282"/>
        <w:jc w:val="right"/>
        <w:rPr>
          <w:b/>
          <w:sz w:val="22"/>
          <w:szCs w:val="22"/>
        </w:rPr>
      </w:pPr>
      <w:r w:rsidRPr="0069741C">
        <w:rPr>
          <w:b/>
          <w:bCs/>
        </w:rPr>
        <w:br w:type="page"/>
      </w:r>
      <w:r w:rsidR="003323E4" w:rsidRPr="0069741C">
        <w:rPr>
          <w:b/>
          <w:sz w:val="22"/>
          <w:szCs w:val="22"/>
        </w:rPr>
        <w:lastRenderedPageBreak/>
        <w:t xml:space="preserve"> </w:t>
      </w:r>
    </w:p>
    <w:p w:rsidR="003323E4" w:rsidRPr="008B275F" w:rsidRDefault="003323E4" w:rsidP="003323E4">
      <w:pPr>
        <w:keepNext/>
        <w:spacing w:before="240" w:after="60"/>
        <w:jc w:val="right"/>
        <w:outlineLvl w:val="0"/>
        <w:rPr>
          <w:b/>
        </w:rPr>
      </w:pPr>
      <w:r>
        <w:rPr>
          <w:b/>
        </w:rPr>
        <w:t xml:space="preserve">Проект </w:t>
      </w:r>
    </w:p>
    <w:p w:rsidR="00E56424" w:rsidRPr="0069741C" w:rsidRDefault="00E56424" w:rsidP="00E56424">
      <w:pPr>
        <w:tabs>
          <w:tab w:val="left" w:pos="900"/>
        </w:tabs>
        <w:ind w:right="27"/>
        <w:jc w:val="right"/>
        <w:rPr>
          <w:b/>
          <w:sz w:val="22"/>
          <w:szCs w:val="22"/>
        </w:rPr>
      </w:pPr>
    </w:p>
    <w:p w:rsidR="00E56424" w:rsidRPr="0069741C" w:rsidRDefault="00E56424" w:rsidP="00E56424">
      <w:pPr>
        <w:jc w:val="center"/>
        <w:rPr>
          <w:b/>
          <w:sz w:val="28"/>
          <w:szCs w:val="28"/>
        </w:rPr>
      </w:pPr>
    </w:p>
    <w:p w:rsidR="00332432" w:rsidRPr="0069741C" w:rsidRDefault="00E56424" w:rsidP="00E56424">
      <w:pPr>
        <w:jc w:val="center"/>
        <w:rPr>
          <w:b/>
          <w:sz w:val="28"/>
          <w:szCs w:val="28"/>
        </w:rPr>
      </w:pPr>
      <w:r w:rsidRPr="0069741C">
        <w:rPr>
          <w:b/>
          <w:sz w:val="28"/>
          <w:szCs w:val="28"/>
        </w:rPr>
        <w:t>ДОГОВОР</w:t>
      </w:r>
      <w:r w:rsidR="00332432" w:rsidRPr="0069741C">
        <w:rPr>
          <w:b/>
          <w:sz w:val="28"/>
          <w:szCs w:val="28"/>
        </w:rPr>
        <w:t xml:space="preserve"> </w:t>
      </w:r>
    </w:p>
    <w:p w:rsidR="00332432" w:rsidRPr="0069741C" w:rsidRDefault="00332432" w:rsidP="00E56424">
      <w:pPr>
        <w:jc w:val="center"/>
        <w:rPr>
          <w:b/>
          <w:sz w:val="28"/>
          <w:szCs w:val="28"/>
        </w:rPr>
      </w:pPr>
      <w:r w:rsidRPr="0069741C">
        <w:rPr>
          <w:b/>
          <w:sz w:val="28"/>
          <w:szCs w:val="28"/>
        </w:rPr>
        <w:t>№…………..</w:t>
      </w:r>
    </w:p>
    <w:p w:rsidR="00332432" w:rsidRPr="0069741C" w:rsidRDefault="00332432" w:rsidP="00E56424">
      <w:pPr>
        <w:jc w:val="center"/>
        <w:rPr>
          <w:b/>
          <w:sz w:val="28"/>
          <w:szCs w:val="28"/>
        </w:rPr>
      </w:pPr>
      <w:r w:rsidRPr="0069741C">
        <w:rPr>
          <w:b/>
          <w:sz w:val="28"/>
          <w:szCs w:val="28"/>
        </w:rPr>
        <w:t>ЗА ОБЩЕСТВЕНА ПОРЪЧКА</w:t>
      </w:r>
    </w:p>
    <w:p w:rsidR="00E56424" w:rsidRPr="003323E4" w:rsidRDefault="003323E4" w:rsidP="00E56424">
      <w:pPr>
        <w:jc w:val="center"/>
        <w:rPr>
          <w:b/>
          <w:sz w:val="22"/>
          <w:szCs w:val="22"/>
        </w:rPr>
      </w:pPr>
      <w:r w:rsidRPr="003323E4">
        <w:rPr>
          <w:b/>
        </w:rPr>
        <w:t>„Неотложен основен ремонт на участък от път DOB 1199 / Бенковски – Владимирово/ в участъка около тръбен водосток при км 15+820”</w:t>
      </w:r>
    </w:p>
    <w:p w:rsidR="00E56424" w:rsidRPr="0069741C" w:rsidRDefault="00E56424" w:rsidP="00E56424">
      <w:pPr>
        <w:jc w:val="both"/>
      </w:pPr>
      <w:r w:rsidRPr="0069741C">
        <w:rPr>
          <w:sz w:val="22"/>
          <w:szCs w:val="22"/>
        </w:rPr>
        <w:tab/>
      </w:r>
      <w:r w:rsidRPr="0069741C">
        <w:t>Днес ………………………. в град Добрич, се сключи настоящия договор между:</w:t>
      </w:r>
    </w:p>
    <w:p w:rsidR="00E56424" w:rsidRPr="0069741C" w:rsidRDefault="00E56424" w:rsidP="00E56424">
      <w:pPr>
        <w:jc w:val="both"/>
      </w:pPr>
    </w:p>
    <w:p w:rsidR="00E56424" w:rsidRPr="0069741C" w:rsidRDefault="00E56424" w:rsidP="00E56424">
      <w:pPr>
        <w:ind w:firstLine="708"/>
        <w:jc w:val="both"/>
      </w:pPr>
      <w:r w:rsidRPr="0069741C">
        <w:rPr>
          <w:b/>
        </w:rPr>
        <w:t>1. ОБЩИНА ДОБРИЧ</w:t>
      </w:r>
      <w:r w:rsidR="00537204" w:rsidRPr="0069741C">
        <w:rPr>
          <w:b/>
        </w:rPr>
        <w:t>КА</w:t>
      </w:r>
      <w:r w:rsidRPr="0069741C">
        <w:rPr>
          <w:b/>
        </w:rPr>
        <w:t>,</w:t>
      </w:r>
      <w:r w:rsidR="00332432" w:rsidRPr="0069741C">
        <w:rPr>
          <w:b/>
        </w:rPr>
        <w:t xml:space="preserve"> град ДОБРИЧ</w:t>
      </w:r>
      <w:r w:rsidRPr="0069741C">
        <w:t xml:space="preserve"> ул. „</w:t>
      </w:r>
      <w:r w:rsidR="00537204" w:rsidRPr="0069741C">
        <w:t>Независимост“ № 20</w:t>
      </w:r>
      <w:r w:rsidRPr="0069741C">
        <w:t>, и.д. по ЗДДС – BG000852</w:t>
      </w:r>
      <w:r w:rsidR="00537204" w:rsidRPr="0069741C">
        <w:t>188</w:t>
      </w:r>
      <w:r w:rsidRPr="0069741C">
        <w:t>, БУЛСТАТ 000852</w:t>
      </w:r>
      <w:r w:rsidR="00537204" w:rsidRPr="0069741C">
        <w:t>188</w:t>
      </w:r>
      <w:r w:rsidRPr="0069741C">
        <w:t xml:space="preserve">, представлявана от </w:t>
      </w:r>
      <w:r w:rsidR="00980379" w:rsidRPr="0069741C">
        <w:t>инж.Тошко Димов</w:t>
      </w:r>
      <w:r w:rsidR="00537204" w:rsidRPr="0069741C">
        <w:t xml:space="preserve"> Петков</w:t>
      </w:r>
      <w:r w:rsidR="00F029DD" w:rsidRPr="0069741C">
        <w:t xml:space="preserve"> – Кмет на Общината</w:t>
      </w:r>
      <w:r w:rsidRPr="0069741C">
        <w:t>, наричан за краткост „ВЪЗЛОЖИТЕЛ“ от една страна и</w:t>
      </w:r>
    </w:p>
    <w:p w:rsidR="00E56424" w:rsidRPr="0069741C" w:rsidRDefault="00E56424" w:rsidP="003323E4">
      <w:pPr>
        <w:ind w:firstLine="708"/>
      </w:pPr>
      <w:r w:rsidRPr="0069741C">
        <w:rPr>
          <w:b/>
        </w:rPr>
        <w:t>2. …………………………………………...……..</w:t>
      </w:r>
      <w:r w:rsidRPr="0069741C">
        <w:t>, ЕИК……………..……….....………., представляван/а/ от …………………..………………..…., със седалище и адрес на управление ………………...…………………., наричан за краткост „ИЗПЪЛНИТЕЛ“.</w:t>
      </w:r>
    </w:p>
    <w:p w:rsidR="00E56424" w:rsidRPr="0069741C" w:rsidRDefault="00E56424" w:rsidP="003323E4">
      <w:r w:rsidRPr="0069741C">
        <w:t>Настоящият договор се сключва на основание проведена открита процедура за възлагане на обществена поръчка по реда на ЗОП с предмет:</w:t>
      </w:r>
      <w:r w:rsidRPr="0069741C">
        <w:rPr>
          <w:b/>
          <w:iCs/>
        </w:rPr>
        <w:t xml:space="preserve"> </w:t>
      </w:r>
      <w:r w:rsidR="003323E4" w:rsidRPr="003323E4">
        <w:rPr>
          <w:b/>
        </w:rPr>
        <w:t>„Неотложен основен ремонт на участък от път DOB 1199 / Бенковски – Владимирово/ в участъка около тръбен водосток при км 15+820”</w:t>
      </w:r>
      <w:r w:rsidRPr="0069741C">
        <w:rPr>
          <w:b/>
        </w:rPr>
        <w:t xml:space="preserve"> </w:t>
      </w:r>
      <w:r w:rsidRPr="0069741C">
        <w:t>открита с Решение № ………………. на Кмета на Община Добрич</w:t>
      </w:r>
      <w:r w:rsidR="002F1E6A" w:rsidRPr="0069741C">
        <w:t>ка</w:t>
      </w:r>
      <w:r w:rsidRPr="0069741C">
        <w:t xml:space="preserve"> и приключила с Решение № ……………….. на Кмета на Община Добрич</w:t>
      </w:r>
      <w:r w:rsidR="002F1E6A" w:rsidRPr="0069741C">
        <w:t>ка</w:t>
      </w:r>
      <w:r w:rsidRPr="0069741C">
        <w:t>.</w:t>
      </w:r>
    </w:p>
    <w:p w:rsidR="00E56424" w:rsidRPr="0069741C" w:rsidRDefault="00E56424" w:rsidP="00E56424">
      <w:pPr>
        <w:ind w:firstLine="708"/>
        <w:jc w:val="both"/>
      </w:pPr>
    </w:p>
    <w:p w:rsidR="00E56424" w:rsidRPr="0069741C" w:rsidRDefault="00E56424" w:rsidP="00E56424">
      <w:pPr>
        <w:ind w:left="360"/>
        <w:jc w:val="center"/>
        <w:rPr>
          <w:b/>
        </w:rPr>
      </w:pPr>
      <w:r w:rsidRPr="0069741C">
        <w:rPr>
          <w:b/>
        </w:rPr>
        <w:t xml:space="preserve">І. ПРЕДМЕТ НА ДОГОВОРА. ЦЕНА И НАЧИН НА ПЛАЩАНЕ. </w:t>
      </w:r>
    </w:p>
    <w:p w:rsidR="00E56424" w:rsidRPr="0069741C" w:rsidRDefault="00E56424" w:rsidP="00E56424">
      <w:pPr>
        <w:ind w:left="360"/>
        <w:jc w:val="center"/>
      </w:pPr>
    </w:p>
    <w:p w:rsidR="00E56424" w:rsidRPr="0069741C" w:rsidRDefault="00E56424" w:rsidP="00E56424">
      <w:pPr>
        <w:jc w:val="both"/>
      </w:pPr>
      <w:r w:rsidRPr="0069741C">
        <w:rPr>
          <w:b/>
        </w:rPr>
        <w:t>Чл.1.</w:t>
      </w:r>
      <w:r w:rsidRPr="0069741C">
        <w:t xml:space="preserve"> ВЪЗЛОЖИТЕЛЯТ възлага, а ИЗПЪЛНИТЕЛЯТ се задължава да извърши строителни работи на обект: ……………………………..</w:t>
      </w:r>
    </w:p>
    <w:p w:rsidR="00E56424" w:rsidRPr="0069741C" w:rsidRDefault="00E56424" w:rsidP="00E56424">
      <w:pPr>
        <w:jc w:val="both"/>
      </w:pPr>
      <w:r w:rsidRPr="0069741C">
        <w:rPr>
          <w:b/>
        </w:rPr>
        <w:t xml:space="preserve">Чл. 2. </w:t>
      </w:r>
      <w:r w:rsidRPr="0069741C">
        <w:t xml:space="preserve">Възлагането се извършва въз основа на предварително одобрени от ВЪЗЛОЖИТЕЛЯ Техническо предложение и Ценово предложение на ИЗПЪЛНИТЕЛЯ – неразделна част от настоящия договор. </w:t>
      </w:r>
    </w:p>
    <w:p w:rsidR="00E56424" w:rsidRPr="0069741C" w:rsidRDefault="00E56424" w:rsidP="00E56424">
      <w:pPr>
        <w:jc w:val="both"/>
      </w:pPr>
      <w:r w:rsidRPr="0069741C">
        <w:rPr>
          <w:b/>
        </w:rPr>
        <w:t>Чл. 3 (1)</w:t>
      </w:r>
      <w:r w:rsidRPr="0069741C">
        <w:t xml:space="preserve"> ВЪЗЛОЖИТЕЛЯТ дължи на ИЗПЪЛНИТЕЛЯ възнаграждение в размер на </w:t>
      </w:r>
      <w:r w:rsidRPr="0069741C">
        <w:rPr>
          <w:b/>
        </w:rPr>
        <w:t>.................... (........................) лева без ДДС</w:t>
      </w:r>
      <w:r w:rsidRPr="0069741C">
        <w:t xml:space="preserve"> и </w:t>
      </w:r>
      <w:r w:rsidRPr="0069741C">
        <w:rPr>
          <w:b/>
        </w:rPr>
        <w:t>..................................</w:t>
      </w:r>
      <w:r w:rsidR="00CD5D9D">
        <w:rPr>
          <w:b/>
        </w:rPr>
        <w:t xml:space="preserve"> </w:t>
      </w:r>
      <w:r w:rsidRPr="0069741C">
        <w:rPr>
          <w:b/>
        </w:rPr>
        <w:t xml:space="preserve">(..............) лева с включен ДДС, </w:t>
      </w:r>
      <w:r w:rsidRPr="0069741C">
        <w:t xml:space="preserve">съгласно Ценовото предложение на ИЗПЪЛНИТЕЛЯ. </w:t>
      </w:r>
    </w:p>
    <w:p w:rsidR="002F1E6A" w:rsidRPr="0069741C" w:rsidRDefault="00E56424" w:rsidP="002F1E6A">
      <w:pPr>
        <w:jc w:val="both"/>
        <w:rPr>
          <w:szCs w:val="24"/>
        </w:rPr>
      </w:pPr>
      <w:r w:rsidRPr="0069741C">
        <w:rPr>
          <w:b/>
        </w:rPr>
        <w:t xml:space="preserve">(2) </w:t>
      </w:r>
      <w:r w:rsidR="002F1E6A" w:rsidRPr="0069741C">
        <w:rPr>
          <w:szCs w:val="24"/>
        </w:rPr>
        <w:t>Плащането ще се извърши по банков път в 1</w:t>
      </w:r>
      <w:r w:rsidR="00201C21" w:rsidRPr="0069741C">
        <w:rPr>
          <w:szCs w:val="24"/>
        </w:rPr>
        <w:t>4</w:t>
      </w:r>
      <w:r w:rsidR="002F1E6A" w:rsidRPr="0069741C">
        <w:rPr>
          <w:szCs w:val="24"/>
        </w:rPr>
        <w:t xml:space="preserve"> /</w:t>
      </w:r>
      <w:r w:rsidR="00201C21" w:rsidRPr="0069741C">
        <w:rPr>
          <w:szCs w:val="24"/>
        </w:rPr>
        <w:t>четиринадесет</w:t>
      </w:r>
      <w:r w:rsidR="002F1E6A" w:rsidRPr="0069741C">
        <w:rPr>
          <w:szCs w:val="24"/>
        </w:rPr>
        <w:t xml:space="preserve">/ дневен срок след издаване на фактура от ИЗПЪЛНИТЕЛЯ и представянето и на ВЪЗЛОЖИТЕЛЯ, придружена с подписан приемо-предавателен протокол /приложение 2/ и протокол за действително извършените СМР /приложение 1/ със заменителна таблица (ако се налага). Сертификатите за качество на вложените материали и изделия да са приложени към приемно – предавателния протокол . </w:t>
      </w:r>
    </w:p>
    <w:p w:rsidR="00E56424" w:rsidRPr="0069741C" w:rsidRDefault="002F1E6A" w:rsidP="00E56424">
      <w:pPr>
        <w:jc w:val="both"/>
      </w:pPr>
      <w:r w:rsidRPr="0069741C">
        <w:rPr>
          <w:b/>
        </w:rPr>
        <w:t xml:space="preserve"> </w:t>
      </w:r>
      <w:r w:rsidR="00E56424" w:rsidRPr="0069741C">
        <w:rPr>
          <w:b/>
        </w:rPr>
        <w:t>(3)</w:t>
      </w:r>
      <w:r w:rsidR="00E56424" w:rsidRPr="0069741C">
        <w:t xml:space="preserve"> Всички разходи надвишаващи договореното, които ИЗПЪЛНИТЕЛЯТ е извършил са за негова сметка.</w:t>
      </w:r>
    </w:p>
    <w:p w:rsidR="00E56424" w:rsidRPr="0069741C" w:rsidRDefault="00E56424" w:rsidP="00E56424">
      <w:pPr>
        <w:jc w:val="both"/>
      </w:pPr>
      <w:r w:rsidRPr="0069741C">
        <w:rPr>
          <w:b/>
        </w:rPr>
        <w:t>(4)</w:t>
      </w:r>
      <w:r w:rsidRPr="0069741C">
        <w:t xml:space="preserve"> Ако ИЗПЪЛНИТЕЛЯТ не изпълни или ВЪЗЛОЖИТЕЛЯТ не приеме изцяло, която и да е част от строителните работи, ВЪЗЛОЖИТЕЛЯТ не дължи плащане за тази неприета част. </w:t>
      </w:r>
    </w:p>
    <w:p w:rsidR="00E56424" w:rsidRPr="0069741C" w:rsidRDefault="00E56424" w:rsidP="00CC271D">
      <w:pPr>
        <w:tabs>
          <w:tab w:val="left" w:pos="1260"/>
        </w:tabs>
        <w:jc w:val="both"/>
      </w:pPr>
      <w:r w:rsidRPr="0069741C">
        <w:rPr>
          <w:b/>
        </w:rPr>
        <w:t>Чл. 4.</w:t>
      </w:r>
      <w:r w:rsidRPr="0069741C">
        <w:t xml:space="preserve"> Не подлежат на промяна за целия период на изпълнение до приключване на обекта посочените единични цени за видовете строителни работи по приложената КСС, както и ценообразуващите показатели /стойностните показатели за формиране на единични цени/, </w:t>
      </w:r>
      <w:r w:rsidR="00CC271D" w:rsidRPr="0069741C">
        <w:t xml:space="preserve">ценово предложение </w:t>
      </w:r>
      <w:r w:rsidR="00CC271D" w:rsidRPr="0069741C">
        <w:rPr>
          <w:b/>
          <w:i/>
        </w:rPr>
        <w:t xml:space="preserve">образец № </w:t>
      </w:r>
      <w:r w:rsidR="003323E4">
        <w:rPr>
          <w:b/>
          <w:i/>
        </w:rPr>
        <w:t>3</w:t>
      </w:r>
      <w:r w:rsidR="00CC271D" w:rsidRPr="0069741C">
        <w:rPr>
          <w:b/>
        </w:rPr>
        <w:t xml:space="preserve"> </w:t>
      </w:r>
      <w:r w:rsidRPr="0069741C">
        <w:rPr>
          <w:kern w:val="28"/>
        </w:rPr>
        <w:t xml:space="preserve">съгласно офертата на ИЗПЪЛНИТЕЛЯ </w:t>
      </w:r>
      <w:r w:rsidRPr="0069741C">
        <w:t>- неразделна част от договора</w:t>
      </w:r>
      <w:r w:rsidR="00CC271D" w:rsidRPr="0069741C">
        <w:t>.</w:t>
      </w:r>
      <w:r w:rsidRPr="0069741C">
        <w:t xml:space="preserve"> </w:t>
      </w:r>
    </w:p>
    <w:p w:rsidR="00CC271D" w:rsidRPr="0069741C" w:rsidRDefault="00E56424" w:rsidP="00CC271D">
      <w:pPr>
        <w:jc w:val="both"/>
        <w:rPr>
          <w:szCs w:val="24"/>
        </w:rPr>
      </w:pPr>
      <w:r w:rsidRPr="0069741C">
        <w:rPr>
          <w:b/>
        </w:rPr>
        <w:lastRenderedPageBreak/>
        <w:t>Чл. 5.</w:t>
      </w:r>
      <w:r w:rsidRPr="0069741C">
        <w:t xml:space="preserve"> </w:t>
      </w:r>
      <w:r w:rsidR="00CC271D" w:rsidRPr="0069741C">
        <w:rPr>
          <w:szCs w:val="24"/>
        </w:rPr>
        <w:t>Аванс за изпълнение на обекта не се предвижда.</w:t>
      </w:r>
    </w:p>
    <w:p w:rsidR="00E56424" w:rsidRPr="0069741C" w:rsidRDefault="00E56424" w:rsidP="00E56424">
      <w:pPr>
        <w:jc w:val="both"/>
      </w:pPr>
    </w:p>
    <w:p w:rsidR="00E56424" w:rsidRDefault="00E56424" w:rsidP="00E56424">
      <w:pPr>
        <w:jc w:val="both"/>
      </w:pPr>
      <w:r w:rsidRPr="0069741C">
        <w:rPr>
          <w:b/>
        </w:rPr>
        <w:t xml:space="preserve">Чл. 6. </w:t>
      </w:r>
      <w:r w:rsidR="00CC271D" w:rsidRPr="0069741C">
        <w:t>Когато ИЗПЪЛНИТЕЛЯТ е</w:t>
      </w:r>
      <w:r w:rsidR="00ED7F75" w:rsidRPr="00ED7F75">
        <w:t xml:space="preserve"> </w:t>
      </w:r>
      <w:r w:rsidR="00ED7F75">
        <w:t>обявил в офертата си ползването на подизпълнител сключва договор/и за подизпълнение.</w:t>
      </w:r>
      <w:r w:rsidR="00CC271D" w:rsidRPr="0069741C">
        <w:t xml:space="preserve"> ВЪЗЛОЖИТЕЛЯТ извършва окончателно плащане към </w:t>
      </w:r>
      <w:r w:rsidR="00ED7F75">
        <w:t>ИЗПЪЛНИТЕЛЯ</w:t>
      </w:r>
      <w:r w:rsidR="00CC271D" w:rsidRPr="0069741C">
        <w:t xml:space="preserve">, след като </w:t>
      </w:r>
      <w:r w:rsidR="00ED7F75">
        <w:t>същият</w:t>
      </w:r>
      <w:r w:rsidR="00CC271D" w:rsidRPr="0069741C">
        <w:t xml:space="preserve"> представи доказателства, че е заплатил на подизпълнителя/ите изпълнените от тях работи.</w:t>
      </w:r>
    </w:p>
    <w:p w:rsidR="00E56424" w:rsidRPr="0069741C" w:rsidRDefault="00CC271D" w:rsidP="00E56424">
      <w:pPr>
        <w:jc w:val="both"/>
        <w:rPr>
          <w:b/>
        </w:rPr>
      </w:pPr>
      <w:r w:rsidRPr="0069741C">
        <w:rPr>
          <w:b/>
        </w:rPr>
        <w:t>Чл. 7</w:t>
      </w:r>
      <w:r w:rsidR="00E56424" w:rsidRPr="0069741C">
        <w:rPr>
          <w:b/>
        </w:rPr>
        <w:t xml:space="preserve"> </w:t>
      </w:r>
      <w:r w:rsidRPr="0069741C">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подизпълнителя/ите.</w:t>
      </w:r>
    </w:p>
    <w:p w:rsidR="00E56424" w:rsidRPr="0069741C" w:rsidRDefault="00E56424" w:rsidP="00E56424">
      <w:pPr>
        <w:tabs>
          <w:tab w:val="left" w:pos="540"/>
        </w:tabs>
        <w:jc w:val="both"/>
      </w:pPr>
      <w:r w:rsidRPr="0069741C">
        <w:rPr>
          <w:b/>
        </w:rPr>
        <w:t xml:space="preserve">Чл. 8. </w:t>
      </w:r>
      <w:r w:rsidRPr="0069741C">
        <w:t>Плащането по настоящия договор се извършва по следната банкова сметка, посочена от ИЗПЪЛНИТЕЛЯ:</w:t>
      </w:r>
    </w:p>
    <w:p w:rsidR="00E56424" w:rsidRPr="0069741C" w:rsidRDefault="00E56424" w:rsidP="00E56424">
      <w:pPr>
        <w:tabs>
          <w:tab w:val="left" w:pos="540"/>
        </w:tabs>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480"/>
      </w:tblGrid>
      <w:tr w:rsidR="00E56424" w:rsidRPr="0069741C">
        <w:tc>
          <w:tcPr>
            <w:tcW w:w="2700" w:type="dxa"/>
          </w:tcPr>
          <w:p w:rsidR="00E56424" w:rsidRPr="0069741C" w:rsidRDefault="00E56424" w:rsidP="00E56424">
            <w:pPr>
              <w:jc w:val="both"/>
              <w:rPr>
                <w:b/>
              </w:rPr>
            </w:pPr>
            <w:r w:rsidRPr="0069741C">
              <w:rPr>
                <w:b/>
              </w:rPr>
              <w:t>Банка, адрес</w:t>
            </w:r>
          </w:p>
        </w:tc>
        <w:tc>
          <w:tcPr>
            <w:tcW w:w="6480" w:type="dxa"/>
          </w:tcPr>
          <w:p w:rsidR="00E56424" w:rsidRPr="0069741C" w:rsidRDefault="00E56424" w:rsidP="00E56424">
            <w:pPr>
              <w:jc w:val="both"/>
              <w:rPr>
                <w:b/>
              </w:rPr>
            </w:pPr>
          </w:p>
        </w:tc>
      </w:tr>
      <w:tr w:rsidR="00E56424" w:rsidRPr="0069741C">
        <w:tc>
          <w:tcPr>
            <w:tcW w:w="2700" w:type="dxa"/>
          </w:tcPr>
          <w:p w:rsidR="00E56424" w:rsidRPr="0069741C" w:rsidRDefault="00E56424" w:rsidP="00E56424">
            <w:pPr>
              <w:jc w:val="both"/>
              <w:rPr>
                <w:b/>
              </w:rPr>
            </w:pPr>
            <w:r w:rsidRPr="0069741C">
              <w:rPr>
                <w:b/>
              </w:rPr>
              <w:t>BIC</w:t>
            </w:r>
          </w:p>
        </w:tc>
        <w:tc>
          <w:tcPr>
            <w:tcW w:w="6480" w:type="dxa"/>
          </w:tcPr>
          <w:p w:rsidR="00E56424" w:rsidRPr="0069741C" w:rsidRDefault="00E56424" w:rsidP="00E56424">
            <w:pPr>
              <w:jc w:val="both"/>
              <w:rPr>
                <w:b/>
              </w:rPr>
            </w:pPr>
          </w:p>
        </w:tc>
      </w:tr>
      <w:tr w:rsidR="00E56424" w:rsidRPr="0069741C">
        <w:tc>
          <w:tcPr>
            <w:tcW w:w="2700" w:type="dxa"/>
          </w:tcPr>
          <w:p w:rsidR="00E56424" w:rsidRPr="0069741C" w:rsidRDefault="00E56424" w:rsidP="00E56424">
            <w:pPr>
              <w:jc w:val="both"/>
              <w:rPr>
                <w:b/>
              </w:rPr>
            </w:pPr>
            <w:r w:rsidRPr="0069741C">
              <w:rPr>
                <w:b/>
              </w:rPr>
              <w:t>IBAN</w:t>
            </w:r>
          </w:p>
        </w:tc>
        <w:tc>
          <w:tcPr>
            <w:tcW w:w="6480" w:type="dxa"/>
          </w:tcPr>
          <w:p w:rsidR="00E56424" w:rsidRPr="0069741C" w:rsidRDefault="00E56424" w:rsidP="00E56424">
            <w:pPr>
              <w:jc w:val="both"/>
              <w:rPr>
                <w:b/>
              </w:rPr>
            </w:pPr>
          </w:p>
        </w:tc>
      </w:tr>
    </w:tbl>
    <w:p w:rsidR="00E56424" w:rsidRPr="0069741C" w:rsidRDefault="00E56424" w:rsidP="00E56424">
      <w:pPr>
        <w:jc w:val="both"/>
      </w:pPr>
    </w:p>
    <w:p w:rsidR="00E56424" w:rsidRPr="0069741C" w:rsidRDefault="00E56424" w:rsidP="00E56424">
      <w:pPr>
        <w:jc w:val="both"/>
      </w:pPr>
      <w:r w:rsidRPr="0069741C">
        <w:rPr>
          <w:b/>
        </w:rPr>
        <w:t>Чл. 9.</w:t>
      </w:r>
      <w:r w:rsidRPr="0069741C">
        <w:t xml:space="preserve"> При промяна на банковата сметка ИЗПЪЛНИТЕЛЯТ е длъжен да уведоми писмено ВЪЗЛОЖИТЕЛЯ в срок от 3 (три) работни дни от датата на промяната.</w:t>
      </w:r>
    </w:p>
    <w:p w:rsidR="00E56424" w:rsidRPr="0069741C" w:rsidRDefault="00E56424" w:rsidP="00E56424">
      <w:pPr>
        <w:jc w:val="both"/>
      </w:pPr>
      <w:r w:rsidRPr="0069741C">
        <w:t>В случай че ИЗПЪЛНИТЕЛЯТ не уведоми ВЪЗЛОЖИТЕЛЯ се счита, че плащанията са надлежно извършени.</w:t>
      </w:r>
    </w:p>
    <w:p w:rsidR="00E56424" w:rsidRPr="0069741C" w:rsidRDefault="00E56424" w:rsidP="00E56424">
      <w:pPr>
        <w:jc w:val="both"/>
      </w:pPr>
    </w:p>
    <w:p w:rsidR="00E56424" w:rsidRPr="0069741C" w:rsidRDefault="00E56424" w:rsidP="00E56424">
      <w:pPr>
        <w:jc w:val="center"/>
        <w:rPr>
          <w:b/>
        </w:rPr>
      </w:pPr>
      <w:r w:rsidRPr="0069741C">
        <w:rPr>
          <w:b/>
        </w:rPr>
        <w:t>II. СРОК И МЯСТО НА ИЗПЪЛНЕНИЕ</w:t>
      </w:r>
    </w:p>
    <w:p w:rsidR="00CC271D" w:rsidRPr="0069741C" w:rsidRDefault="00E56424" w:rsidP="008E38AD">
      <w:pPr>
        <w:jc w:val="both"/>
        <w:rPr>
          <w:szCs w:val="24"/>
        </w:rPr>
      </w:pPr>
      <w:r w:rsidRPr="0069741C">
        <w:rPr>
          <w:b/>
        </w:rPr>
        <w:t>Чл. 10.</w:t>
      </w:r>
      <w:r w:rsidR="00CC271D" w:rsidRPr="0069741C">
        <w:rPr>
          <w:b/>
        </w:rPr>
        <w:t>(</w:t>
      </w:r>
      <w:r w:rsidR="00CC271D" w:rsidRPr="0069741C">
        <w:rPr>
          <w:b/>
          <w:szCs w:val="24"/>
        </w:rPr>
        <w:t>1)</w:t>
      </w:r>
      <w:r w:rsidR="00CC271D" w:rsidRPr="0069741C">
        <w:rPr>
          <w:szCs w:val="24"/>
        </w:rPr>
        <w:t>Срокът за изпълнение на СМР е срокът, посочен в офертата на ИЗПЪЛНИТЕЛЯ</w:t>
      </w:r>
      <w:r w:rsidR="00CC271D" w:rsidRPr="0069741C">
        <w:t xml:space="preserve"> по линейния график, представляващ неразделна част от договора</w:t>
      </w:r>
      <w:r w:rsidR="00CC271D" w:rsidRPr="0069741C">
        <w:rPr>
          <w:szCs w:val="24"/>
        </w:rPr>
        <w:t xml:space="preserve"> и е </w:t>
      </w:r>
      <w:r w:rsidR="00CC271D" w:rsidRPr="0069741C">
        <w:rPr>
          <w:sz w:val="20"/>
        </w:rPr>
        <w:t>………………</w:t>
      </w:r>
      <w:r w:rsidR="00CC271D" w:rsidRPr="0069741C">
        <w:rPr>
          <w:szCs w:val="24"/>
        </w:rPr>
        <w:t>./</w:t>
      </w:r>
      <w:r w:rsidR="00CC271D" w:rsidRPr="0069741C">
        <w:rPr>
          <w:sz w:val="20"/>
        </w:rPr>
        <w:t>………………………………………………….</w:t>
      </w:r>
      <w:r w:rsidR="00CC271D" w:rsidRPr="0069741C">
        <w:rPr>
          <w:szCs w:val="24"/>
        </w:rPr>
        <w:t>/ календарни дни.</w:t>
      </w:r>
    </w:p>
    <w:p w:rsidR="007C2709" w:rsidRPr="0069741C" w:rsidRDefault="007C2709" w:rsidP="007C2709">
      <w:pPr>
        <w:pStyle w:val="22"/>
        <w:spacing w:line="240" w:lineRule="auto"/>
        <w:jc w:val="both"/>
        <w:rPr>
          <w:sz w:val="24"/>
          <w:szCs w:val="24"/>
          <w:lang w:val="bg-BG"/>
        </w:rPr>
      </w:pPr>
      <w:r w:rsidRPr="0069741C">
        <w:rPr>
          <w:b/>
          <w:sz w:val="24"/>
          <w:szCs w:val="24"/>
          <w:lang w:val="bg-BG"/>
        </w:rPr>
        <w:t>(</w:t>
      </w:r>
      <w:r w:rsidR="00CC271D" w:rsidRPr="0069741C">
        <w:rPr>
          <w:b/>
          <w:sz w:val="24"/>
          <w:szCs w:val="24"/>
          <w:lang w:val="bg-BG"/>
        </w:rPr>
        <w:t>2</w:t>
      </w:r>
      <w:r w:rsidRPr="0069741C">
        <w:rPr>
          <w:b/>
          <w:sz w:val="24"/>
          <w:szCs w:val="24"/>
          <w:lang w:val="bg-BG"/>
        </w:rPr>
        <w:t>)</w:t>
      </w:r>
      <w:r w:rsidRPr="0069741C">
        <w:rPr>
          <w:sz w:val="24"/>
          <w:szCs w:val="24"/>
          <w:lang w:val="bg-BG"/>
        </w:rPr>
        <w:t>Срокът за изпълнение на СМР започва да тече от датата на подписване на настоящият договор</w:t>
      </w:r>
      <w:r w:rsidR="00CC271D" w:rsidRPr="0069741C">
        <w:rPr>
          <w:sz w:val="24"/>
          <w:szCs w:val="24"/>
          <w:lang w:val="bg-BG"/>
        </w:rPr>
        <w:t>.</w:t>
      </w:r>
    </w:p>
    <w:p w:rsidR="00CC271D" w:rsidRPr="0069741C" w:rsidRDefault="007C2709" w:rsidP="007C2709">
      <w:pPr>
        <w:pStyle w:val="22"/>
        <w:spacing w:line="240" w:lineRule="auto"/>
        <w:jc w:val="both"/>
        <w:rPr>
          <w:sz w:val="24"/>
          <w:lang w:val="bg-BG"/>
        </w:rPr>
      </w:pPr>
      <w:r w:rsidRPr="0069741C">
        <w:rPr>
          <w:b/>
          <w:sz w:val="24"/>
          <w:szCs w:val="24"/>
          <w:lang w:val="bg-BG"/>
        </w:rPr>
        <w:t>(</w:t>
      </w:r>
      <w:r w:rsidR="00CC271D" w:rsidRPr="0069741C">
        <w:rPr>
          <w:b/>
          <w:sz w:val="24"/>
          <w:szCs w:val="24"/>
          <w:lang w:val="bg-BG"/>
        </w:rPr>
        <w:t>3</w:t>
      </w:r>
      <w:r w:rsidRPr="0069741C">
        <w:rPr>
          <w:b/>
          <w:sz w:val="24"/>
          <w:szCs w:val="24"/>
          <w:lang w:val="bg-BG"/>
        </w:rPr>
        <w:t>)</w:t>
      </w:r>
      <w:r w:rsidR="00CC271D" w:rsidRPr="0069741C">
        <w:rPr>
          <w:sz w:val="24"/>
          <w:szCs w:val="24"/>
          <w:lang w:val="bg-BG"/>
        </w:rPr>
        <w:t xml:space="preserve"> При спиране на строителството вследствие на непреодолима сила, предвидените в предходната алинея срокове се увеличават със срока на спирането</w:t>
      </w:r>
      <w:r w:rsidR="00CC271D" w:rsidRPr="0069741C">
        <w:rPr>
          <w:lang w:val="bg-BG"/>
        </w:rPr>
        <w:t>.</w:t>
      </w:r>
    </w:p>
    <w:p w:rsidR="00CC271D" w:rsidRPr="0069741C" w:rsidRDefault="007C2709" w:rsidP="007C2709">
      <w:pPr>
        <w:jc w:val="both"/>
        <w:rPr>
          <w:b/>
        </w:rPr>
      </w:pPr>
      <w:r w:rsidRPr="0069741C">
        <w:rPr>
          <w:b/>
        </w:rPr>
        <w:t>Чл. 11.</w:t>
      </w:r>
      <w:r w:rsidRPr="0069741C">
        <w:t xml:space="preserve"> </w:t>
      </w:r>
      <w:r w:rsidRPr="0069741C">
        <w:rPr>
          <w:b/>
        </w:rPr>
        <w:t>(</w:t>
      </w:r>
      <w:r w:rsidRPr="0069741C">
        <w:rPr>
          <w:b/>
          <w:szCs w:val="24"/>
        </w:rPr>
        <w:t>1)</w:t>
      </w:r>
      <w:r w:rsidR="00CC271D" w:rsidRPr="0069741C">
        <w:rPr>
          <w:szCs w:val="24"/>
        </w:rPr>
        <w:t xml:space="preserve"> За възникването и преустановяването на непреодолима сила ИЗПЪЛНИТЕЛЯТ е длъжен в тридневен срок писмено да уведоми ВЪЗЛОЖИТЕЛЯ. </w:t>
      </w:r>
    </w:p>
    <w:p w:rsidR="00CC271D" w:rsidRPr="0069741C" w:rsidRDefault="007C2709" w:rsidP="007C2709">
      <w:pPr>
        <w:jc w:val="both"/>
        <w:rPr>
          <w:szCs w:val="24"/>
        </w:rPr>
      </w:pPr>
      <w:r w:rsidRPr="0069741C">
        <w:rPr>
          <w:b/>
          <w:szCs w:val="24"/>
        </w:rPr>
        <w:t>(2)</w:t>
      </w:r>
      <w:r w:rsidR="00CC271D" w:rsidRPr="0069741C">
        <w:rPr>
          <w:szCs w:val="24"/>
        </w:rPr>
        <w:t xml:space="preserve"> При спиране на строителството по нареждане на общински или държавен орган, сроковете по ал.1 съответно се удължават със срока на спирането, при условие, че ИЗПЪЛНИТЕЛЯТ няма вина за това спиране. </w:t>
      </w:r>
    </w:p>
    <w:p w:rsidR="00E56424" w:rsidRPr="0069741C" w:rsidRDefault="00E56424" w:rsidP="00E56424">
      <w:pPr>
        <w:jc w:val="both"/>
        <w:rPr>
          <w:lang w:eastAsia="en-US"/>
        </w:rPr>
      </w:pPr>
      <w:r w:rsidRPr="0069741C">
        <w:t xml:space="preserve"> </w:t>
      </w:r>
    </w:p>
    <w:p w:rsidR="00E56424" w:rsidRPr="0069741C" w:rsidRDefault="00E56424" w:rsidP="00E56424">
      <w:pPr>
        <w:ind w:firstLine="360"/>
        <w:jc w:val="center"/>
        <w:rPr>
          <w:b/>
        </w:rPr>
      </w:pPr>
      <w:r w:rsidRPr="0069741C">
        <w:rPr>
          <w:b/>
        </w:rPr>
        <w:t>ІIІ. ПРАВА И ЗАДЪЛЖЕНИЯ НА СТРАНИТЕ.</w:t>
      </w:r>
    </w:p>
    <w:p w:rsidR="00E56424" w:rsidRPr="0069741C" w:rsidRDefault="00E56424" w:rsidP="00E56424">
      <w:pPr>
        <w:jc w:val="both"/>
      </w:pPr>
      <w:r w:rsidRPr="0069741C">
        <w:rPr>
          <w:b/>
        </w:rPr>
        <w:t>Чл. 12.</w:t>
      </w:r>
      <w:r w:rsidRPr="0069741C">
        <w:t xml:space="preserve"> Права и задължения на ВЪЗЛОЖИТЕЛЯ. </w:t>
      </w:r>
    </w:p>
    <w:p w:rsidR="00E56424" w:rsidRPr="0069741C" w:rsidRDefault="00E56424" w:rsidP="00E56424">
      <w:pPr>
        <w:tabs>
          <w:tab w:val="num" w:pos="0"/>
        </w:tabs>
        <w:jc w:val="both"/>
      </w:pPr>
      <w:r w:rsidRPr="0069741C">
        <w:rPr>
          <w:b/>
        </w:rPr>
        <w:t>(1)</w:t>
      </w:r>
      <w:r w:rsidRPr="0069741C">
        <w:t xml:space="preserve"> ВЪЗЛОЖИТЕЛЯТ има право:</w:t>
      </w:r>
    </w:p>
    <w:p w:rsidR="00E56424" w:rsidRPr="0069741C" w:rsidRDefault="00E56424" w:rsidP="00E56424">
      <w:pPr>
        <w:tabs>
          <w:tab w:val="num" w:pos="0"/>
        </w:tabs>
        <w:jc w:val="both"/>
      </w:pPr>
      <w:r w:rsidRPr="0069741C">
        <w:t>1. Да осъществява контрол във всеки момент от изпълнението на настоящия договор върху качеството и количеството по изпълнените строителни работи, както и срока за цялостното изпълнение на обекта.</w:t>
      </w:r>
    </w:p>
    <w:p w:rsidR="00E56424" w:rsidRPr="0069741C" w:rsidRDefault="00E56424" w:rsidP="00E56424">
      <w:pPr>
        <w:jc w:val="both"/>
      </w:pPr>
      <w:r w:rsidRPr="0069741C">
        <w:t>2. Да изисква от ИЗПЪЛНИТЕЛЯ да отстрани всички появили се дефекти и скрити недостатъци на изпълнените от него строителни работи по реда и в сроковете, определени в договора.</w:t>
      </w:r>
    </w:p>
    <w:p w:rsidR="00E56424" w:rsidRPr="0069741C" w:rsidRDefault="00E56424" w:rsidP="00E56424">
      <w:pPr>
        <w:jc w:val="both"/>
      </w:pPr>
      <w:r w:rsidRPr="0069741C">
        <w:t>3. При посочени в офертата на ИЗПЪЛНИТЕЛЯ подизпълнители, да изиска от ИЗПЪЛНИТЕЛЯ да сключи и да му представи договори за подизпълнение.</w:t>
      </w:r>
      <w:r w:rsidRPr="0069741C">
        <w:tab/>
      </w:r>
    </w:p>
    <w:p w:rsidR="00E56424" w:rsidRPr="0069741C" w:rsidRDefault="00E56424" w:rsidP="00E56424">
      <w:pPr>
        <w:jc w:val="both"/>
      </w:pPr>
      <w:r w:rsidRPr="0069741C">
        <w:t xml:space="preserve">4. Да усвои гаранцията за изпълнение, когато ИЗПЪЛНИТЕЛЯТ просрочи срока за изпълнение на строителните работи с повече от </w:t>
      </w:r>
      <w:r w:rsidR="008E38AD" w:rsidRPr="0069741C">
        <w:t>3</w:t>
      </w:r>
      <w:r w:rsidRPr="0069741C">
        <w:t xml:space="preserve"> (</w:t>
      </w:r>
      <w:r w:rsidR="008E38AD" w:rsidRPr="0069741C">
        <w:t>три</w:t>
      </w:r>
      <w:r w:rsidRPr="0069741C">
        <w:t>) работни дни.</w:t>
      </w:r>
    </w:p>
    <w:p w:rsidR="00E56424" w:rsidRPr="0069741C" w:rsidRDefault="00E56424" w:rsidP="00E56424">
      <w:pPr>
        <w:tabs>
          <w:tab w:val="num" w:pos="0"/>
        </w:tabs>
        <w:jc w:val="both"/>
      </w:pPr>
      <w:r w:rsidRPr="0069741C">
        <w:rPr>
          <w:b/>
        </w:rPr>
        <w:t>(2)</w:t>
      </w:r>
      <w:r w:rsidRPr="0069741C">
        <w:t xml:space="preserve"> ВЪЗЛОЖИТЕЛЯТ е длъжен:</w:t>
      </w:r>
    </w:p>
    <w:p w:rsidR="00E56424" w:rsidRPr="0069741C" w:rsidRDefault="00E56424" w:rsidP="00E56424">
      <w:pPr>
        <w:jc w:val="both"/>
      </w:pPr>
      <w:r w:rsidRPr="0069741C">
        <w:lastRenderedPageBreak/>
        <w:t>1. Да осигури достъп на ИЗПЪЛНИТЕЛЯ до обекта;</w:t>
      </w:r>
    </w:p>
    <w:p w:rsidR="00E56424" w:rsidRPr="0069741C" w:rsidRDefault="00E56424" w:rsidP="00E56424">
      <w:pPr>
        <w:jc w:val="both"/>
        <w:rPr>
          <w:color w:val="000000"/>
        </w:rPr>
      </w:pPr>
      <w:r w:rsidRPr="0069741C">
        <w:rPr>
          <w:color w:val="000000"/>
        </w:rPr>
        <w:t xml:space="preserve">2. </w:t>
      </w:r>
      <w:r w:rsidRPr="0069741C">
        <w:t>Да съдейства за изпълнението на договорените С</w:t>
      </w:r>
      <w:r w:rsidR="00525CBC" w:rsidRPr="0069741C">
        <w:t>М</w:t>
      </w:r>
      <w:r w:rsidRPr="0069741C">
        <w:t>Р;</w:t>
      </w:r>
    </w:p>
    <w:p w:rsidR="008E38AD" w:rsidRPr="0069741C" w:rsidRDefault="00E56424" w:rsidP="00E56424">
      <w:pPr>
        <w:jc w:val="both"/>
      </w:pPr>
      <w:r w:rsidRPr="0069741C">
        <w:t>3. Да заплати дължимата сума по договора по реда и при условията в него.</w:t>
      </w:r>
    </w:p>
    <w:p w:rsidR="00E56424" w:rsidRPr="0069741C" w:rsidRDefault="00E56424" w:rsidP="00E56424">
      <w:pPr>
        <w:jc w:val="both"/>
      </w:pPr>
      <w:r w:rsidRPr="0069741C">
        <w:rPr>
          <w:b/>
        </w:rPr>
        <w:t>(3)</w:t>
      </w:r>
      <w:r w:rsidRPr="0069741C">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E56424" w:rsidRPr="0069741C" w:rsidRDefault="008E38AD" w:rsidP="00E56424">
      <w:pPr>
        <w:jc w:val="both"/>
        <w:rPr>
          <w:rFonts w:ascii="Garamond" w:hAnsi="Garamond"/>
        </w:rPr>
      </w:pPr>
      <w:r w:rsidRPr="0069741C">
        <w:rPr>
          <w:b/>
        </w:rPr>
        <w:t>(4)Д</w:t>
      </w:r>
      <w:r w:rsidRPr="0069741C">
        <w:t>а отменя и възлага допълнителни /непредвидени в КСС и належащи, възникнали в процеса на изпълнение/ строителни работи в процеса на изпълнението, в рамките на договорената сума /заменителни таблици /, съгласно чл.43, ал.2, т.1 б от ЗОП;</w:t>
      </w:r>
    </w:p>
    <w:p w:rsidR="00E56424" w:rsidRPr="0069741C" w:rsidRDefault="00E56424" w:rsidP="00E56424">
      <w:pPr>
        <w:jc w:val="both"/>
      </w:pPr>
      <w:r w:rsidRPr="0069741C">
        <w:rPr>
          <w:b/>
        </w:rPr>
        <w:t>Чл. 13.</w:t>
      </w:r>
      <w:r w:rsidRPr="0069741C">
        <w:t xml:space="preserve"> Права и задължения на ИЗПЪЛНИТЕЛЯ:</w:t>
      </w:r>
    </w:p>
    <w:p w:rsidR="00E56424" w:rsidRPr="0069741C" w:rsidRDefault="00E56424" w:rsidP="00E56424">
      <w:pPr>
        <w:jc w:val="both"/>
      </w:pPr>
      <w:r w:rsidRPr="0069741C">
        <w:rPr>
          <w:b/>
        </w:rPr>
        <w:t>(1)</w:t>
      </w:r>
      <w:r w:rsidRPr="0069741C">
        <w:t xml:space="preserve"> ИЗПЪЛНИТЕЛЯТ има право:</w:t>
      </w:r>
    </w:p>
    <w:p w:rsidR="00E56424" w:rsidRPr="0069741C" w:rsidRDefault="00E56424" w:rsidP="00E56424">
      <w:pPr>
        <w:jc w:val="both"/>
      </w:pPr>
      <w:r w:rsidRPr="0069741C">
        <w:t>1. Да получи договореното възнаграждение по реда и при условията на настоящия договор.</w:t>
      </w:r>
    </w:p>
    <w:p w:rsidR="00E56424" w:rsidRPr="0069741C" w:rsidRDefault="00E56424" w:rsidP="00E56424">
      <w:pPr>
        <w:jc w:val="both"/>
        <w:rPr>
          <w:b/>
        </w:rPr>
      </w:pPr>
      <w:r w:rsidRPr="0069741C">
        <w:t>2. Да иска от ВЪЗЛОЖИТЕЛЯ в случай на необходимост, допълнителна информация и съдействие за</w:t>
      </w:r>
      <w:r w:rsidR="00CD5D9D">
        <w:t xml:space="preserve"> </w:t>
      </w:r>
      <w:r w:rsidRPr="0069741C">
        <w:t>изпълнение на възложената му работа.</w:t>
      </w:r>
      <w:r w:rsidRPr="0069741C">
        <w:rPr>
          <w:b/>
        </w:rPr>
        <w:t xml:space="preserve"> </w:t>
      </w:r>
    </w:p>
    <w:p w:rsidR="00E56424" w:rsidRPr="0069741C" w:rsidRDefault="00E56424" w:rsidP="00E56424">
      <w:pPr>
        <w:jc w:val="both"/>
      </w:pPr>
      <w:r w:rsidRPr="0069741C">
        <w:rPr>
          <w:b/>
        </w:rPr>
        <w:t>(2)</w:t>
      </w:r>
      <w:r w:rsidRPr="0069741C">
        <w:t xml:space="preserve"> ИЗПЪЛНИТЕЛЯТ е длъжен:</w:t>
      </w:r>
    </w:p>
    <w:p w:rsidR="00E56424" w:rsidRPr="0069741C" w:rsidRDefault="00E56424" w:rsidP="00E56424">
      <w:pPr>
        <w:autoSpaceDE w:val="0"/>
        <w:autoSpaceDN w:val="0"/>
        <w:adjustRightInd w:val="0"/>
        <w:jc w:val="both"/>
      </w:pPr>
      <w:r w:rsidRPr="0069741C">
        <w:t>1. Да изпълни възложените му С</w:t>
      </w:r>
      <w:r w:rsidR="00525CBC" w:rsidRPr="0069741C">
        <w:t>М</w:t>
      </w:r>
      <w:r w:rsidRPr="0069741C">
        <w:t>Р качествено и в срок, при спазване на всички действащи нормативни актове в Република България, приложими към дейностите по предмета на договора.</w:t>
      </w:r>
    </w:p>
    <w:p w:rsidR="00E56424" w:rsidRPr="0069741C" w:rsidRDefault="00E56424" w:rsidP="00E56424">
      <w:pPr>
        <w:jc w:val="both"/>
      </w:pPr>
      <w:r w:rsidRPr="0069741C">
        <w:t>2. Да влага в С</w:t>
      </w:r>
      <w:r w:rsidR="00525CBC" w:rsidRPr="0069741C">
        <w:t>М</w:t>
      </w:r>
      <w:r w:rsidRPr="0069741C">
        <w:t>Р висококачествени материали и строителни изделия, както и да извършва качествено С</w:t>
      </w:r>
      <w:r w:rsidR="007A6059" w:rsidRPr="0069741C">
        <w:t>М</w:t>
      </w:r>
      <w:r w:rsidRPr="0069741C">
        <w:t>Р, като стриктно спазва Наредбата за съществените изисквания към строежите и оценяване съответствието на строителните продукти, приета с ПМС № 325 от 06.12.2006 г.</w:t>
      </w:r>
    </w:p>
    <w:p w:rsidR="00E56424" w:rsidRPr="0069741C" w:rsidRDefault="00E56424" w:rsidP="00E56424">
      <w:pPr>
        <w:jc w:val="both"/>
      </w:pPr>
      <w:r w:rsidRPr="0069741C">
        <w:t>3. Да уведомява ВЪЗЛОЖИТЕЛЯ за реда на изпълнение на отделните видове работи, като предоставя възможност за контролирането им.</w:t>
      </w:r>
    </w:p>
    <w:p w:rsidR="00E56424" w:rsidRPr="0069741C" w:rsidRDefault="00E56424" w:rsidP="00E56424">
      <w:pPr>
        <w:jc w:val="both"/>
      </w:pPr>
      <w:r w:rsidRPr="0069741C">
        <w:t>4. Да предупреждава незабавно ВЪЗЛОЖИТЕЛЯ в писмена форма за възникването на евентуални проблеми при изпълнението на възложените С</w:t>
      </w:r>
      <w:r w:rsidR="00525CBC" w:rsidRPr="0069741C">
        <w:t>М</w:t>
      </w:r>
      <w:r w:rsidRPr="0069741C">
        <w:t>Р.</w:t>
      </w:r>
    </w:p>
    <w:p w:rsidR="00E56424" w:rsidRPr="0069741C" w:rsidRDefault="00E56424" w:rsidP="00E56424">
      <w:pPr>
        <w:jc w:val="both"/>
      </w:pPr>
      <w:r w:rsidRPr="0069741C">
        <w:t>5. При констатиране от страна на ВЪЗЛОЖИТЕЛЯ на некачествено извършени С</w:t>
      </w:r>
      <w:r w:rsidR="00525CBC" w:rsidRPr="0069741C">
        <w:t>М</w:t>
      </w:r>
      <w:r w:rsidRPr="0069741C">
        <w:t>Р или влагане на некачествени или нестандартни материали, да прекрати извършването на некачествените С</w:t>
      </w:r>
      <w:r w:rsidR="00525CBC" w:rsidRPr="0069741C">
        <w:t>М</w:t>
      </w:r>
      <w:r w:rsidRPr="0069741C">
        <w:t>Р и отстрани нарушенията за своя сметка в срок до 5 /пет/ дни от констатирането им;</w:t>
      </w:r>
    </w:p>
    <w:p w:rsidR="00E56424" w:rsidRPr="0069741C" w:rsidRDefault="00E56424" w:rsidP="00E56424">
      <w:pPr>
        <w:jc w:val="both"/>
      </w:pPr>
      <w:r w:rsidRPr="0069741C">
        <w:t>6. Да поддържа ред и чистота в района на обекта по време на извършването на С</w:t>
      </w:r>
      <w:r w:rsidR="00525CBC" w:rsidRPr="0069741C">
        <w:t>М</w:t>
      </w:r>
      <w:r w:rsidRPr="0069741C">
        <w:t>Р и при завършването им е длъжен да предаде обекта чист и освободен от механизация, съоръжения, строителни материали, отпадъци и др.</w:t>
      </w:r>
    </w:p>
    <w:p w:rsidR="00E56424" w:rsidRPr="0069741C" w:rsidRDefault="00E56424" w:rsidP="00E56424">
      <w:pPr>
        <w:jc w:val="both"/>
      </w:pPr>
      <w:r w:rsidRPr="0069741C">
        <w:t>7. ИЗПЪЛНИТЕЛЯТ носи отговорност пред Възложителя, ако при извършване на С</w:t>
      </w:r>
      <w:r w:rsidR="00525CBC" w:rsidRPr="0069741C">
        <w:t>М</w:t>
      </w:r>
      <w:r w:rsidRPr="0069741C">
        <w:t>Р е допуснал отклонения от изискванията, предвидени в техническата документация или е нарушил императивни разпоредби на нормативни актове.</w:t>
      </w:r>
    </w:p>
    <w:p w:rsidR="00E56424" w:rsidRPr="0069741C" w:rsidRDefault="00E56424" w:rsidP="00E56424">
      <w:pPr>
        <w:jc w:val="both"/>
      </w:pPr>
      <w:r w:rsidRPr="0069741C">
        <w:t>8. ИЗПЪЛНИТЕЛЯТ урежда с ангажираните от него работници и специалисти всички трудовоправни отношения. Той осигурява техническата безопасност и охрана на труда.</w:t>
      </w:r>
    </w:p>
    <w:p w:rsidR="00E56424" w:rsidRPr="0069741C" w:rsidRDefault="00E56424" w:rsidP="00E56424">
      <w:pPr>
        <w:jc w:val="both"/>
      </w:pPr>
      <w:r w:rsidRPr="0069741C">
        <w:t>9. ИЗПЪЛНИТЕЛЯТ отговаря изцяло за всички С</w:t>
      </w:r>
      <w:r w:rsidR="00525CBC" w:rsidRPr="0069741C">
        <w:t>М</w:t>
      </w:r>
      <w:r w:rsidRPr="0069741C">
        <w:t>Р на обекта. Той възстановява за своя сметка всички щети, причинени виновно от негови работници, специалисти и трети лица.</w:t>
      </w:r>
    </w:p>
    <w:p w:rsidR="00E56424" w:rsidRPr="0069741C" w:rsidRDefault="008E38AD" w:rsidP="00E56424">
      <w:pPr>
        <w:jc w:val="both"/>
      </w:pPr>
      <w:r w:rsidRPr="0069741C">
        <w:t>9.</w:t>
      </w:r>
      <w:r w:rsidR="00E56424" w:rsidRPr="0069741C">
        <w:t>1. В случай, че по своя вина причини щети по т.9, то възстановяването им е за негова сметка.</w:t>
      </w:r>
    </w:p>
    <w:p w:rsidR="00E56424" w:rsidRPr="0069741C" w:rsidRDefault="00E56424" w:rsidP="00E56424">
      <w:pPr>
        <w:jc w:val="both"/>
      </w:pPr>
      <w:r w:rsidRPr="0069741C">
        <w:t xml:space="preserve">10. ИЗПЪЛНИТЕЛЯТ се задължава да сключи договор/и за подизпълнение с посочените в офертата му подизпълнители и да представи оригинален екземпляр на ВЪЗЛОЖИТЕЛЯ в срок до 3 дни. </w:t>
      </w:r>
    </w:p>
    <w:p w:rsidR="00E56424" w:rsidRPr="0069741C" w:rsidRDefault="00E56424" w:rsidP="00E56424">
      <w:pPr>
        <w:jc w:val="both"/>
      </w:pPr>
      <w:r w:rsidRPr="0069741C">
        <w:t>1</w:t>
      </w:r>
      <w:r w:rsidR="008E38AD" w:rsidRPr="0069741C">
        <w:t>1</w:t>
      </w:r>
      <w:r w:rsidRPr="0069741C">
        <w:t xml:space="preserve">. ИЗПЪЛНИТЕЛЯ се задължава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w:t>
      </w:r>
      <w:r w:rsidRPr="0069741C">
        <w:lastRenderedPageBreak/>
        <w:t xml:space="preserve">известяване; физически и софтуерни мерки за сигурност; разположение и контрол на информационните активи. </w:t>
      </w:r>
    </w:p>
    <w:p w:rsidR="00E56424" w:rsidRPr="0069741C" w:rsidRDefault="00E56424" w:rsidP="00E56424">
      <w:pPr>
        <w:ind w:firstLine="360"/>
        <w:jc w:val="center"/>
        <w:rPr>
          <w:b/>
        </w:rPr>
      </w:pPr>
    </w:p>
    <w:p w:rsidR="008E38AD" w:rsidRPr="0069741C" w:rsidRDefault="008E38AD" w:rsidP="00E56424">
      <w:pPr>
        <w:ind w:firstLine="360"/>
        <w:jc w:val="center"/>
        <w:rPr>
          <w:b/>
        </w:rPr>
      </w:pPr>
    </w:p>
    <w:p w:rsidR="00E56424" w:rsidRPr="0069741C" w:rsidRDefault="00E56424" w:rsidP="00E56424">
      <w:pPr>
        <w:ind w:left="360"/>
        <w:jc w:val="center"/>
        <w:rPr>
          <w:b/>
        </w:rPr>
      </w:pPr>
      <w:r w:rsidRPr="0069741C">
        <w:rPr>
          <w:b/>
        </w:rPr>
        <w:t>ІІI.</w:t>
      </w:r>
      <w:r w:rsidRPr="0069741C">
        <w:rPr>
          <w:b/>
        </w:rPr>
        <w:tab/>
        <w:t>ГАРАНЦИЯ ЗА ИЗПЪЛНЕНИЕ НА ДОГОВОРА. ГАРАНЦИОННИ СРОКОВЕ</w:t>
      </w:r>
    </w:p>
    <w:p w:rsidR="00E56424" w:rsidRPr="0069741C" w:rsidRDefault="00E56424" w:rsidP="00E56424">
      <w:pPr>
        <w:jc w:val="both"/>
        <w:rPr>
          <w:bCs/>
        </w:rPr>
      </w:pPr>
      <w:r w:rsidRPr="0069741C">
        <w:rPr>
          <w:b/>
        </w:rPr>
        <w:t>Чл. 14. (1) Гаранцията за изпълнение</w:t>
      </w:r>
      <w:r w:rsidRPr="0069741C">
        <w:t xml:space="preserve"> на договора е в размер на 5 % от стойността на договора без ДДС, а именно …………….… (………………….……) лева.</w:t>
      </w:r>
      <w:r w:rsidR="00CD5D9D">
        <w:t xml:space="preserve"> </w:t>
      </w:r>
    </w:p>
    <w:p w:rsidR="00E56424" w:rsidRPr="0069741C" w:rsidRDefault="00E56424" w:rsidP="00E56424">
      <w:pPr>
        <w:jc w:val="both"/>
      </w:pPr>
      <w:r w:rsidRPr="0069741C">
        <w:rPr>
          <w:b/>
        </w:rPr>
        <w:t>(2)</w:t>
      </w:r>
      <w:r w:rsidRPr="0069741C">
        <w:t xml:space="preserve"> ВЪЗЛОЖИТЕЛЯТ връща внесената гаранция за изпълнение на договора</w:t>
      </w:r>
      <w:r w:rsidR="00CD5D9D">
        <w:t xml:space="preserve"> </w:t>
      </w:r>
      <w:r w:rsidRPr="0069741C">
        <w:t xml:space="preserve">в срок до </w:t>
      </w:r>
      <w:r w:rsidR="008E38AD" w:rsidRPr="0069741C">
        <w:t>6</w:t>
      </w:r>
      <w:r w:rsidRPr="0069741C">
        <w:t>0 дни след извършване на плащането по чл. 6 от договора, без да се дължат лихви.</w:t>
      </w:r>
    </w:p>
    <w:p w:rsidR="00E56424" w:rsidRPr="0069741C" w:rsidRDefault="00E56424" w:rsidP="00E56424">
      <w:pPr>
        <w:jc w:val="both"/>
      </w:pPr>
      <w:r w:rsidRPr="0069741C">
        <w:rPr>
          <w:b/>
        </w:rPr>
        <w:t>(3)</w:t>
      </w:r>
      <w:r w:rsidRPr="0069741C">
        <w:t xml:space="preserve"> ВЪЗЛОЖИТЕЛЯТ има право да усвои гаранцията за изпълнение, когато ИЗПЪЛНИТЕЛЯТ</w:t>
      </w:r>
      <w:r w:rsidR="00CD5D9D">
        <w:t xml:space="preserve"> </w:t>
      </w:r>
      <w:r w:rsidRPr="0069741C">
        <w:t xml:space="preserve">просрочи срока за изпълнение на строителните работи с повече от </w:t>
      </w:r>
      <w:r w:rsidR="008E38AD" w:rsidRPr="0069741C">
        <w:t>3</w:t>
      </w:r>
      <w:r w:rsidRPr="0069741C">
        <w:t xml:space="preserve"> (</w:t>
      </w:r>
      <w:r w:rsidR="008E38AD" w:rsidRPr="0069741C">
        <w:t>три</w:t>
      </w:r>
      <w:r w:rsidRPr="0069741C">
        <w:t>) работни дни.</w:t>
      </w:r>
    </w:p>
    <w:p w:rsidR="00E56424" w:rsidRPr="0069741C" w:rsidRDefault="00E56424" w:rsidP="00E56424">
      <w:pPr>
        <w:jc w:val="both"/>
      </w:pPr>
      <w:r w:rsidRPr="0069741C">
        <w:rPr>
          <w:b/>
        </w:rPr>
        <w:t>(4)</w:t>
      </w:r>
      <w:r w:rsidRPr="0069741C">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E56424" w:rsidRPr="0069741C" w:rsidRDefault="00E56424" w:rsidP="00E56424">
      <w:pPr>
        <w:jc w:val="both"/>
      </w:pPr>
      <w:r w:rsidRPr="0069741C">
        <w:rPr>
          <w:b/>
        </w:rPr>
        <w:t>(5)</w:t>
      </w:r>
      <w:r w:rsidRPr="0069741C">
        <w:t xml:space="preserve"> При всяко обстоятелство налагащо промяна на срока на договора, ИЗПЪЛНИТЕЛЯТ се задължава да удължи срока на банковата гаранция.</w:t>
      </w:r>
    </w:p>
    <w:p w:rsidR="00E56424" w:rsidRPr="0069741C" w:rsidRDefault="00E56424" w:rsidP="00E56424">
      <w:pPr>
        <w:jc w:val="both"/>
      </w:pPr>
      <w:r w:rsidRPr="0069741C">
        <w:rPr>
          <w:b/>
        </w:rPr>
        <w:t>Чл. 15</w:t>
      </w:r>
      <w:r w:rsidRPr="0069741C">
        <w:t>.</w:t>
      </w:r>
      <w:r w:rsidRPr="0069741C">
        <w:rPr>
          <w:b/>
        </w:rPr>
        <w:t xml:space="preserve"> (1) </w:t>
      </w:r>
      <w:r w:rsidRPr="0069741C">
        <w:t xml:space="preserve">Гаранционният срок на извършените строителни работи е </w:t>
      </w:r>
      <w:r w:rsidRPr="0069741C">
        <w:rPr>
          <w:b/>
        </w:rPr>
        <w:t>.............. (.................)</w:t>
      </w:r>
      <w:r w:rsidRPr="0069741C">
        <w:t xml:space="preserve"> </w:t>
      </w:r>
      <w:r w:rsidR="008E38AD" w:rsidRPr="0069741C">
        <w:t>години</w:t>
      </w:r>
      <w:r w:rsidRPr="0069741C">
        <w:t>, съгласно Техническото предложение на ИЗПЪЛНИТЕЛЯ, неразделна част от договора.</w:t>
      </w:r>
    </w:p>
    <w:p w:rsidR="00E56424" w:rsidRPr="0069741C" w:rsidRDefault="00E56424" w:rsidP="00E56424">
      <w:pPr>
        <w:jc w:val="both"/>
      </w:pPr>
      <w:r w:rsidRPr="0069741C">
        <w:rPr>
          <w:b/>
        </w:rPr>
        <w:t xml:space="preserve">(2) </w:t>
      </w:r>
      <w:r w:rsidRPr="0069741C">
        <w:t xml:space="preserve">ИЗПЪЛНИТЕЛЯТ се задължава за своя сметка да отстрани всички недостатъци появили се в гаранционния срок. За целта ВЪЗЛОЖИТЕЛЯТ уведомява писмено ИЗПЪЛНИТЕЛЯ описвайки видовете и местоположението на откритите недостатъци. </w:t>
      </w:r>
    </w:p>
    <w:p w:rsidR="00E56424" w:rsidRPr="0069741C" w:rsidRDefault="00E56424" w:rsidP="00E56424">
      <w:pPr>
        <w:jc w:val="both"/>
      </w:pPr>
      <w:r w:rsidRPr="0069741C">
        <w:rPr>
          <w:b/>
        </w:rPr>
        <w:t>(3)</w:t>
      </w:r>
      <w:r w:rsidRPr="0069741C">
        <w:t xml:space="preserve"> В случай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има право да ги отстрани за сметка на ИЗПЪЛНИТЕЛЯ. Освен направените разходи за отстраняване на констатираните недостатъци, ИЗПЪЛНИТЕЛЯ дължи на ВЪЗЛОЖИТЕЛЯ и неустойка в размер на четворния размер на направените разходи за отстраняване на недостатъците.</w:t>
      </w:r>
      <w:r w:rsidR="00CD5D9D">
        <w:t xml:space="preserve"> </w:t>
      </w:r>
    </w:p>
    <w:p w:rsidR="00E56424" w:rsidRPr="0069741C" w:rsidRDefault="00E56424" w:rsidP="00E56424">
      <w:pPr>
        <w:jc w:val="both"/>
      </w:pPr>
      <w:r w:rsidRPr="0069741C">
        <w:rPr>
          <w:b/>
        </w:rPr>
        <w:t>(4)</w:t>
      </w:r>
      <w:r w:rsidRPr="0069741C">
        <w:t xml:space="preserve"> Отстраняването на недостатъците се установява с подписването на двустранен протокол от представители на ВЪЗЛОЖИТЕЛЯ и ИЗПЪЛНИТЕЛЯ.</w:t>
      </w:r>
    </w:p>
    <w:p w:rsidR="00E56424" w:rsidRPr="0069741C" w:rsidRDefault="00E56424" w:rsidP="00E56424">
      <w:pPr>
        <w:ind w:firstLine="360"/>
        <w:jc w:val="center"/>
        <w:rPr>
          <w:b/>
        </w:rPr>
      </w:pPr>
    </w:p>
    <w:p w:rsidR="00E56424" w:rsidRPr="0069741C" w:rsidRDefault="00E56424" w:rsidP="00E56424">
      <w:pPr>
        <w:jc w:val="center"/>
        <w:rPr>
          <w:b/>
        </w:rPr>
      </w:pPr>
      <w:r w:rsidRPr="0069741C">
        <w:rPr>
          <w:b/>
        </w:rPr>
        <w:t>ІV. ПРЕКРАТЯВАНЕ НА ДОГОВОРА</w:t>
      </w:r>
    </w:p>
    <w:p w:rsidR="00E56424" w:rsidRPr="0069741C" w:rsidRDefault="00E56424" w:rsidP="00E56424">
      <w:pPr>
        <w:jc w:val="both"/>
      </w:pPr>
      <w:r w:rsidRPr="0069741C">
        <w:rPr>
          <w:b/>
        </w:rPr>
        <w:t>Чл. 16.</w:t>
      </w:r>
      <w:r w:rsidRPr="0069741C">
        <w:t xml:space="preserve"> </w:t>
      </w:r>
      <w:r w:rsidRPr="0069741C">
        <w:rPr>
          <w:b/>
        </w:rPr>
        <w:t>(1)</w:t>
      </w:r>
      <w:r w:rsidRPr="0069741C">
        <w:t xml:space="preserve"> Настоящият договор се прекратява:</w:t>
      </w:r>
    </w:p>
    <w:p w:rsidR="00E56424" w:rsidRPr="0069741C" w:rsidRDefault="00E56424" w:rsidP="00E56424">
      <w:pPr>
        <w:jc w:val="both"/>
      </w:pPr>
      <w:r w:rsidRPr="00B852FF">
        <w:t>1.</w:t>
      </w:r>
      <w:r w:rsidRPr="0069741C">
        <w:t xml:space="preserve"> С изтичане на уговорения срок;</w:t>
      </w:r>
    </w:p>
    <w:p w:rsidR="00E56424" w:rsidRPr="0069741C" w:rsidRDefault="00E56424" w:rsidP="00E56424">
      <w:pPr>
        <w:jc w:val="both"/>
      </w:pPr>
      <w:r w:rsidRPr="0069741C">
        <w:t>2. С окончателното му изпълнение;</w:t>
      </w:r>
    </w:p>
    <w:p w:rsidR="00E56424" w:rsidRPr="0069741C" w:rsidRDefault="00E56424" w:rsidP="00E56424">
      <w:pPr>
        <w:jc w:val="both"/>
      </w:pPr>
      <w:r w:rsidRPr="0069741C">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E56424" w:rsidRPr="003323E4" w:rsidRDefault="00E56424" w:rsidP="00E56424">
      <w:pPr>
        <w:jc w:val="both"/>
      </w:pPr>
      <w:r w:rsidRPr="003323E4">
        <w:t>4.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56424" w:rsidRPr="003323E4" w:rsidRDefault="00E56424" w:rsidP="00946887">
      <w:pPr>
        <w:pStyle w:val="af4"/>
        <w:jc w:val="both"/>
        <w:rPr>
          <w:rFonts w:ascii="Times New Roman" w:hAnsi="Times New Roman"/>
          <w:sz w:val="24"/>
          <w:szCs w:val="24"/>
        </w:rPr>
      </w:pPr>
      <w:r w:rsidRPr="003323E4">
        <w:rPr>
          <w:rFonts w:ascii="Times New Roman" w:hAnsi="Times New Roman"/>
          <w:sz w:val="24"/>
          <w:szCs w:val="24"/>
        </w:rPr>
        <w:t xml:space="preserve">5. С 3-дневно писмено предизвестие от ВЪЗЛОЖИТЕЛЯ, при </w:t>
      </w:r>
      <w:proofErr w:type="spellStart"/>
      <w:r w:rsidRPr="003323E4">
        <w:rPr>
          <w:rFonts w:ascii="Times New Roman" w:hAnsi="Times New Roman"/>
          <w:sz w:val="24"/>
          <w:szCs w:val="24"/>
        </w:rPr>
        <w:t>просрочие</w:t>
      </w:r>
      <w:proofErr w:type="spellEnd"/>
      <w:r w:rsidRPr="003323E4">
        <w:rPr>
          <w:rFonts w:ascii="Times New Roman" w:hAnsi="Times New Roman"/>
          <w:sz w:val="24"/>
          <w:szCs w:val="24"/>
        </w:rPr>
        <w:t xml:space="preserve"> на срока за изпълнение на С</w:t>
      </w:r>
      <w:r w:rsidR="00525CBC" w:rsidRPr="003323E4">
        <w:rPr>
          <w:rFonts w:ascii="Times New Roman" w:hAnsi="Times New Roman"/>
          <w:sz w:val="24"/>
          <w:szCs w:val="24"/>
        </w:rPr>
        <w:t>М</w:t>
      </w:r>
      <w:r w:rsidRPr="003323E4">
        <w:rPr>
          <w:rFonts w:ascii="Times New Roman" w:hAnsi="Times New Roman"/>
          <w:sz w:val="24"/>
          <w:szCs w:val="24"/>
        </w:rPr>
        <w:t xml:space="preserve">Р посочен в чл. 10 от настоящия договор с повече от </w:t>
      </w:r>
      <w:r w:rsidR="008E38AD" w:rsidRPr="003323E4">
        <w:rPr>
          <w:rFonts w:ascii="Times New Roman" w:hAnsi="Times New Roman"/>
          <w:sz w:val="24"/>
          <w:szCs w:val="24"/>
        </w:rPr>
        <w:t>3</w:t>
      </w:r>
      <w:r w:rsidRPr="003323E4">
        <w:rPr>
          <w:rFonts w:ascii="Times New Roman" w:hAnsi="Times New Roman"/>
          <w:sz w:val="24"/>
          <w:szCs w:val="24"/>
        </w:rPr>
        <w:t xml:space="preserve"> (</w:t>
      </w:r>
      <w:r w:rsidR="008E38AD" w:rsidRPr="003323E4">
        <w:rPr>
          <w:rFonts w:ascii="Times New Roman" w:hAnsi="Times New Roman"/>
          <w:sz w:val="24"/>
          <w:szCs w:val="24"/>
        </w:rPr>
        <w:t>три</w:t>
      </w:r>
      <w:r w:rsidRPr="003323E4">
        <w:rPr>
          <w:rFonts w:ascii="Times New Roman" w:hAnsi="Times New Roman"/>
          <w:sz w:val="24"/>
          <w:szCs w:val="24"/>
        </w:rPr>
        <w:t>) работни дни</w:t>
      </w:r>
      <w:r w:rsidR="00946887" w:rsidRPr="003323E4">
        <w:rPr>
          <w:rFonts w:ascii="Times New Roman" w:hAnsi="Times New Roman"/>
          <w:sz w:val="24"/>
          <w:szCs w:val="24"/>
        </w:rPr>
        <w:t>. В този случай и при условие, че ИЗПЪЛНИТЕЛЯТ е извършил повече от 30 % /тридесет процента/ от договорените СМР, установени с двустранен протокол, се дължи заплащането на същите. При условие, че ИЗПЪЛНИТЕЛЯТ е извършил по-малко от 30 % /тридесет процента/ от договорените СМР до момента на прекратяването на договора, същите остават собственост на ВЪЗЛОЖИТЕЛЯ и са за сметка на ИЗПЪЛНИТЕЛЯ</w:t>
      </w:r>
      <w:r w:rsidRPr="003323E4">
        <w:t>;</w:t>
      </w:r>
    </w:p>
    <w:p w:rsidR="00E56424" w:rsidRPr="0069741C" w:rsidRDefault="00E56424" w:rsidP="00E56424">
      <w:pPr>
        <w:jc w:val="both"/>
      </w:pPr>
      <w:r w:rsidRPr="0069741C">
        <w:rPr>
          <w:b/>
        </w:rPr>
        <w:t>(2)</w:t>
      </w:r>
      <w:r w:rsidRPr="0069741C">
        <w:t xml:space="preserve"> ВЪЗЛОЖИТЕЛЯТ може да прекрати договора без предизвестие, когато </w:t>
      </w:r>
      <w:r w:rsidRPr="0069741C">
        <w:lastRenderedPageBreak/>
        <w:t>ИЗПЪЛНИТЕЛЯТ:</w:t>
      </w:r>
    </w:p>
    <w:p w:rsidR="00E56424" w:rsidRPr="0069741C" w:rsidRDefault="00E56424" w:rsidP="00E56424">
      <w:pPr>
        <w:jc w:val="both"/>
      </w:pPr>
      <w:r w:rsidRPr="0069741C">
        <w:t xml:space="preserve">1. Забави изпълнението на някое от задълженията си по договора с повече от </w:t>
      </w:r>
      <w:r w:rsidR="008E38AD" w:rsidRPr="0069741C">
        <w:t>3</w:t>
      </w:r>
      <w:r w:rsidRPr="0069741C">
        <w:t xml:space="preserve"> (</w:t>
      </w:r>
      <w:r w:rsidR="008E38AD" w:rsidRPr="0069741C">
        <w:t>три</w:t>
      </w:r>
      <w:r w:rsidRPr="0069741C">
        <w:t>) работни дни;</w:t>
      </w:r>
    </w:p>
    <w:p w:rsidR="00E56424" w:rsidRPr="0069741C" w:rsidRDefault="00E56424" w:rsidP="00E56424">
      <w:pPr>
        <w:jc w:val="both"/>
      </w:pPr>
      <w:r w:rsidRPr="0069741C">
        <w:t>2. Използва подизпълнител, без да е декларирал това в офертата си, или използва подизпълнител, който е различен от този, посочен в офертата му;</w:t>
      </w:r>
    </w:p>
    <w:p w:rsidR="00E56424" w:rsidRPr="0069741C" w:rsidRDefault="00E56424" w:rsidP="00E56424">
      <w:pPr>
        <w:jc w:val="both"/>
      </w:pPr>
      <w:r w:rsidRPr="0069741C">
        <w:t>3. Бъде обявен в несъстоятелност или когато е в производство по несъстоятелност или ликвидация.</w:t>
      </w:r>
    </w:p>
    <w:p w:rsidR="00525CBC" w:rsidRPr="0069741C" w:rsidRDefault="00525CBC" w:rsidP="00E56424">
      <w:pPr>
        <w:jc w:val="both"/>
      </w:pPr>
    </w:p>
    <w:p w:rsidR="00E56424" w:rsidRPr="0069741C" w:rsidRDefault="00E56424" w:rsidP="00E56424">
      <w:pPr>
        <w:jc w:val="center"/>
        <w:rPr>
          <w:b/>
        </w:rPr>
      </w:pPr>
      <w:r w:rsidRPr="0069741C">
        <w:rPr>
          <w:b/>
        </w:rPr>
        <w:t>V.</w:t>
      </w:r>
      <w:r w:rsidR="00CD5D9D">
        <w:rPr>
          <w:b/>
        </w:rPr>
        <w:t xml:space="preserve"> </w:t>
      </w:r>
      <w:r w:rsidRPr="0069741C">
        <w:rPr>
          <w:b/>
        </w:rPr>
        <w:t>НЕУСТОЙКИ</w:t>
      </w:r>
    </w:p>
    <w:p w:rsidR="00E56424" w:rsidRPr="0069741C" w:rsidRDefault="00E56424" w:rsidP="00E56424">
      <w:pPr>
        <w:jc w:val="both"/>
      </w:pPr>
      <w:r w:rsidRPr="0069741C">
        <w:rPr>
          <w:b/>
        </w:rPr>
        <w:t>Чл. 1</w:t>
      </w:r>
      <w:r w:rsidR="00ED7F75">
        <w:rPr>
          <w:b/>
        </w:rPr>
        <w:t>7</w:t>
      </w:r>
      <w:r w:rsidRPr="0069741C">
        <w:rPr>
          <w:b/>
        </w:rPr>
        <w:t>.</w:t>
      </w:r>
      <w:r w:rsidRPr="0069741C">
        <w:t xml:space="preserve"> При не отстраняване на появилите се дефекти в гаранционния срок, ИЗПЪЛНИТЕЛЯТ дължи направените разходи за отстраняването им в </w:t>
      </w:r>
      <w:r w:rsidR="006A62EC">
        <w:t xml:space="preserve">двоен </w:t>
      </w:r>
      <w:r w:rsidRPr="0069741C">
        <w:t>размер.</w:t>
      </w:r>
    </w:p>
    <w:p w:rsidR="00E56424" w:rsidRPr="0069741C" w:rsidRDefault="00E56424" w:rsidP="00E56424">
      <w:pPr>
        <w:jc w:val="both"/>
        <w:rPr>
          <w:rFonts w:eastAsia="TimesNewRomanPSMT"/>
        </w:rPr>
      </w:pPr>
      <w:r w:rsidRPr="0069741C">
        <w:rPr>
          <w:b/>
        </w:rPr>
        <w:t xml:space="preserve">Чл. </w:t>
      </w:r>
      <w:r w:rsidR="00201C21" w:rsidRPr="0069741C">
        <w:rPr>
          <w:b/>
        </w:rPr>
        <w:t>1</w:t>
      </w:r>
      <w:r w:rsidR="00ED7F75">
        <w:rPr>
          <w:b/>
        </w:rPr>
        <w:t>8</w:t>
      </w:r>
      <w:r w:rsidRPr="0069741C">
        <w:rPr>
          <w:b/>
        </w:rPr>
        <w:t xml:space="preserve">. </w:t>
      </w:r>
      <w:r w:rsidRPr="0069741C">
        <w:rPr>
          <w:rFonts w:eastAsia="TimesNewRomanPSMT"/>
        </w:rPr>
        <w:t xml:space="preserve">Всички санкции, наложени от общински и държавни органи, във връзка със строителството са за сметка на ИЗПЪЛНИТЕЛЯ. </w:t>
      </w:r>
    </w:p>
    <w:p w:rsidR="00E56424" w:rsidRPr="0069741C" w:rsidRDefault="00E56424" w:rsidP="00E56424">
      <w:pPr>
        <w:autoSpaceDE w:val="0"/>
        <w:autoSpaceDN w:val="0"/>
        <w:adjustRightInd w:val="0"/>
        <w:ind w:firstLine="360"/>
        <w:jc w:val="both"/>
      </w:pPr>
    </w:p>
    <w:p w:rsidR="00E56424" w:rsidRPr="0069741C" w:rsidRDefault="00E56424" w:rsidP="00E56424">
      <w:pPr>
        <w:jc w:val="center"/>
        <w:rPr>
          <w:b/>
        </w:rPr>
      </w:pPr>
      <w:r w:rsidRPr="0069741C">
        <w:rPr>
          <w:b/>
        </w:rPr>
        <w:t>VІ. НОСЕНЕ НА РИСКА</w:t>
      </w:r>
    </w:p>
    <w:p w:rsidR="00E56424" w:rsidRPr="0069741C" w:rsidRDefault="00E56424" w:rsidP="00E56424">
      <w:pPr>
        <w:jc w:val="both"/>
      </w:pPr>
      <w:r w:rsidRPr="0069741C">
        <w:rPr>
          <w:b/>
        </w:rPr>
        <w:t xml:space="preserve">Чл. </w:t>
      </w:r>
      <w:r w:rsidR="00ED7F75">
        <w:rPr>
          <w:b/>
        </w:rPr>
        <w:t>19</w:t>
      </w:r>
      <w:r w:rsidRPr="0069741C">
        <w:t xml:space="preserve">. </w:t>
      </w:r>
      <w:r w:rsidRPr="0069741C">
        <w:rPr>
          <w:b/>
        </w:rPr>
        <w:t>(1)</w:t>
      </w:r>
      <w:r w:rsidRPr="0069741C">
        <w:t xml:space="preserve"> Рискът от случайно погиване или повреждане на извършено строителство, конструкции, материали, строителна техника и др. подобни,</w:t>
      </w:r>
      <w:r w:rsidR="00CD5D9D">
        <w:t xml:space="preserve"> </w:t>
      </w:r>
      <w:r w:rsidRPr="0069741C">
        <w:t>намиращи се на строителната площадка, независимо чия собственост са тези активи, се носи от ИЗПЪЛНИТЕЛЯ.</w:t>
      </w:r>
    </w:p>
    <w:p w:rsidR="00E56424" w:rsidRPr="0069741C" w:rsidRDefault="00E56424" w:rsidP="00E56424">
      <w:pPr>
        <w:jc w:val="both"/>
      </w:pPr>
      <w:r w:rsidRPr="0069741C">
        <w:rPr>
          <w:b/>
        </w:rPr>
        <w:t>(2)</w:t>
      </w:r>
      <w:r w:rsidRPr="0069741C">
        <w:t xml:space="preserve"> ВЪЗЛОЖИТЕЛЯТ носи риска от погиване или повреждане на вече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E56424" w:rsidRPr="0069741C" w:rsidRDefault="00E56424" w:rsidP="00E56424">
      <w:pPr>
        <w:jc w:val="both"/>
      </w:pPr>
      <w:r w:rsidRPr="0069741C">
        <w:rPr>
          <w:b/>
        </w:rPr>
        <w:t>(3)</w:t>
      </w:r>
      <w:r w:rsidRPr="0069741C">
        <w:t xml:space="preserve">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E56424" w:rsidRPr="0069741C" w:rsidRDefault="00E56424" w:rsidP="00E56424">
      <w:pPr>
        <w:jc w:val="center"/>
        <w:rPr>
          <w:b/>
        </w:rPr>
      </w:pPr>
    </w:p>
    <w:p w:rsidR="00E56424" w:rsidRPr="0069741C" w:rsidRDefault="00E56424" w:rsidP="00E56424">
      <w:pPr>
        <w:jc w:val="center"/>
        <w:rPr>
          <w:b/>
        </w:rPr>
      </w:pPr>
      <w:r w:rsidRPr="0069741C">
        <w:rPr>
          <w:b/>
        </w:rPr>
        <w:t>VІІ. НЕПРЕОДОЛИМА СИЛА</w:t>
      </w:r>
    </w:p>
    <w:p w:rsidR="00E56424" w:rsidRPr="0069741C" w:rsidRDefault="00E56424" w:rsidP="00E56424">
      <w:pPr>
        <w:jc w:val="both"/>
        <w:rPr>
          <w:b/>
        </w:rPr>
      </w:pPr>
      <w:r w:rsidRPr="0069741C">
        <w:rPr>
          <w:b/>
        </w:rPr>
        <w:t>Чл. 2</w:t>
      </w:r>
      <w:r w:rsidR="00ED7F75">
        <w:rPr>
          <w:b/>
        </w:rPr>
        <w:t>0</w:t>
      </w:r>
      <w:r w:rsidRPr="0069741C">
        <w:rPr>
          <w:b/>
        </w:rPr>
        <w:t xml:space="preserve">. </w:t>
      </w:r>
      <w:r w:rsidRPr="0069741C">
        <w:t>В случай на неизпълнение, изцяло или частично, на което и да е от задълженията на страните по този Договор, причинено от непреодолима сила, такова неизпълнение няма да се счита за нарушение на настоящия Договор.</w:t>
      </w:r>
    </w:p>
    <w:p w:rsidR="00E56424" w:rsidRPr="0069741C" w:rsidRDefault="00E56424" w:rsidP="00E56424">
      <w:pPr>
        <w:jc w:val="both"/>
        <w:rPr>
          <w:b/>
        </w:rPr>
      </w:pPr>
      <w:r w:rsidRPr="0069741C">
        <w:rPr>
          <w:b/>
        </w:rPr>
        <w:t>Чл. 2</w:t>
      </w:r>
      <w:r w:rsidR="00ED7F75">
        <w:rPr>
          <w:b/>
        </w:rPr>
        <w:t>1</w:t>
      </w:r>
      <w:r w:rsidRPr="0069741C">
        <w:rPr>
          <w:b/>
        </w:rPr>
        <w:t>.</w:t>
      </w:r>
      <w:r w:rsidRPr="0069741C">
        <w:t xml:space="preserve"> За нуждите на този Договор непреодолима сила е всяко непредвидено и/или непредотвратимо събитие от извънреден характер, което възникне след сключването на Договора, като например: експлозии, пожари, земетресения, наводнения, бури, урагани, епидемии и други природни бедствия и неблагоприятни атмосферни условия; военни действия, въстания, обществени безредици, стачки или други действия на работници и служители; невъзможността или неуспехът да се получат изисквани разрешения, съгласия или права на ползване или права на преминаване; влизане в сила на индивидуален административен или нормативен акт, засягащи пряко изпълнението на задълженията на която и да е от страните по договора; откриването на територията, свързана с реализацията на Обектите и/или Проекта, на археологически или исторически находки, опасни отпадъци, токсични вещества или други опасности.</w:t>
      </w:r>
    </w:p>
    <w:p w:rsidR="00E56424" w:rsidRPr="0069741C" w:rsidRDefault="00E56424" w:rsidP="00E56424">
      <w:pPr>
        <w:jc w:val="both"/>
        <w:rPr>
          <w:b/>
        </w:rPr>
      </w:pPr>
      <w:r w:rsidRPr="0069741C">
        <w:rPr>
          <w:b/>
        </w:rPr>
        <w:t>Чл. 2</w:t>
      </w:r>
      <w:r w:rsidR="00ED7F75">
        <w:rPr>
          <w:b/>
        </w:rPr>
        <w:t>2</w:t>
      </w:r>
      <w:r w:rsidRPr="0069741C">
        <w:rPr>
          <w:b/>
        </w:rPr>
        <w:t xml:space="preserve">. </w:t>
      </w:r>
      <w:r w:rsidRPr="0069741C">
        <w:t>Ако състоянието, причинено от непреодолима сила продължи повече от един месец, всяка от страните има право да прекрати Договора с писмено уведомление до другата страна, като в този случай обезщетения за неизпълнение не се дължат.</w:t>
      </w:r>
    </w:p>
    <w:p w:rsidR="00E56424" w:rsidRPr="0069741C" w:rsidRDefault="00E56424" w:rsidP="00E56424">
      <w:pPr>
        <w:jc w:val="both"/>
        <w:rPr>
          <w:bCs/>
        </w:rPr>
      </w:pPr>
      <w:r w:rsidRPr="0069741C">
        <w:rPr>
          <w:b/>
          <w:bCs/>
        </w:rPr>
        <w:t>Чл. 2</w:t>
      </w:r>
      <w:r w:rsidR="00ED7F75">
        <w:rPr>
          <w:b/>
          <w:bCs/>
        </w:rPr>
        <w:t>3</w:t>
      </w:r>
      <w:r w:rsidRPr="0069741C">
        <w:rPr>
          <w:b/>
          <w:bCs/>
        </w:rPr>
        <w:t>.</w:t>
      </w:r>
      <w:r w:rsidR="00CD5D9D">
        <w:rPr>
          <w:bCs/>
        </w:rPr>
        <w:t xml:space="preserve"> </w:t>
      </w:r>
      <w:r w:rsidRPr="0069741C">
        <w:rPr>
          <w:bCs/>
        </w:rPr>
        <w:t>Всяка от страните, чието изпълнение стане невъзможно поради непреодолима сила, е длъжна незабавно да уведоми писмено другата страна и да посочи възможните последици, свързани с по-нататъшното изпълнение на Договора.</w:t>
      </w:r>
    </w:p>
    <w:p w:rsidR="00E56424" w:rsidRPr="0069741C" w:rsidRDefault="00E56424" w:rsidP="00E56424">
      <w:pPr>
        <w:ind w:firstLine="360"/>
        <w:jc w:val="both"/>
        <w:rPr>
          <w:bCs/>
        </w:rPr>
      </w:pPr>
    </w:p>
    <w:p w:rsidR="00E56424" w:rsidRPr="0069741C" w:rsidRDefault="00E56424" w:rsidP="00E56424">
      <w:pPr>
        <w:ind w:firstLine="708"/>
        <w:jc w:val="center"/>
        <w:rPr>
          <w:b/>
        </w:rPr>
      </w:pPr>
      <w:r w:rsidRPr="0069741C">
        <w:rPr>
          <w:b/>
        </w:rPr>
        <w:t>VІІІ. ЗАКЛЮЧИТЕЛНИ РАЗПОРЕДБИ</w:t>
      </w:r>
    </w:p>
    <w:p w:rsidR="00E56424" w:rsidRPr="0069741C" w:rsidRDefault="00E56424" w:rsidP="00E56424">
      <w:pPr>
        <w:jc w:val="both"/>
      </w:pPr>
      <w:r w:rsidRPr="0069741C">
        <w:rPr>
          <w:b/>
        </w:rPr>
        <w:t>Чл. 2</w:t>
      </w:r>
      <w:r w:rsidR="00ED7F75">
        <w:rPr>
          <w:b/>
        </w:rPr>
        <w:t>4</w:t>
      </w:r>
      <w:r w:rsidRPr="0069741C">
        <w:rPr>
          <w:b/>
        </w:rPr>
        <w:t>.</w:t>
      </w:r>
      <w:r w:rsidRPr="0069741C">
        <w:t xml:space="preserve"> За неуредените в договора въпроси се прилагат разпоредбите на действащото </w:t>
      </w:r>
      <w:r w:rsidRPr="0069741C">
        <w:lastRenderedPageBreak/>
        <w:t>законодателство.</w:t>
      </w:r>
    </w:p>
    <w:p w:rsidR="00E56424" w:rsidRPr="0069741C" w:rsidRDefault="00E56424" w:rsidP="00E56424">
      <w:pPr>
        <w:jc w:val="both"/>
      </w:pPr>
      <w:r w:rsidRPr="0069741C">
        <w:rPr>
          <w:b/>
        </w:rPr>
        <w:t>Чл. 2</w:t>
      </w:r>
      <w:r w:rsidR="00ED7F75">
        <w:rPr>
          <w:b/>
        </w:rPr>
        <w:t>5</w:t>
      </w:r>
      <w:r w:rsidRPr="0069741C">
        <w:rPr>
          <w:b/>
        </w:rPr>
        <w:t>.</w:t>
      </w:r>
      <w:r w:rsidR="00CD5D9D">
        <w:t xml:space="preserve"> </w:t>
      </w:r>
      <w:r w:rsidRPr="0069741C">
        <w:t>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E56424" w:rsidRPr="0069741C" w:rsidRDefault="00E56424" w:rsidP="00E56424">
      <w:pPr>
        <w:jc w:val="both"/>
      </w:pPr>
      <w:r w:rsidRPr="0069741C">
        <w:rPr>
          <w:b/>
        </w:rPr>
        <w:t>Чл. 2</w:t>
      </w:r>
      <w:r w:rsidR="00ED7F75">
        <w:rPr>
          <w:b/>
        </w:rPr>
        <w:t>6</w:t>
      </w:r>
      <w:r w:rsidRPr="0069741C">
        <w:rPr>
          <w:b/>
        </w:rPr>
        <w:t>.</w:t>
      </w:r>
      <w:r w:rsidRPr="0069741C">
        <w:t xml:space="preserve"> Всички съобщения между страните във връзка с този договор следва да бъдат в писмена форма за действителност.</w:t>
      </w:r>
    </w:p>
    <w:p w:rsidR="00E56424" w:rsidRPr="0069741C" w:rsidRDefault="00E56424" w:rsidP="00E56424">
      <w:pPr>
        <w:jc w:val="both"/>
      </w:pPr>
      <w:r w:rsidRPr="0069741C">
        <w:rPr>
          <w:b/>
        </w:rPr>
        <w:t>Чл. 2</w:t>
      </w:r>
      <w:r w:rsidR="00ED7F75">
        <w:rPr>
          <w:b/>
        </w:rPr>
        <w:t>7</w:t>
      </w:r>
      <w:r w:rsidRPr="0069741C">
        <w:rPr>
          <w:b/>
        </w:rPr>
        <w:t>.</w:t>
      </w:r>
      <w:r w:rsidRPr="0069741C">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56424" w:rsidRPr="0069741C" w:rsidRDefault="00E56424" w:rsidP="00E56424">
      <w:pPr>
        <w:jc w:val="both"/>
      </w:pPr>
      <w:r w:rsidRPr="0069741C">
        <w:rPr>
          <w:b/>
        </w:rPr>
        <w:t xml:space="preserve">Чл. </w:t>
      </w:r>
      <w:r w:rsidR="00201C21" w:rsidRPr="0069741C">
        <w:rPr>
          <w:b/>
        </w:rPr>
        <w:t>2</w:t>
      </w:r>
      <w:r w:rsidR="00ED7F75">
        <w:rPr>
          <w:b/>
        </w:rPr>
        <w:t>8</w:t>
      </w:r>
      <w:r w:rsidRPr="0069741C">
        <w:rPr>
          <w:b/>
        </w:rPr>
        <w:t>.</w:t>
      </w:r>
      <w:r w:rsidRPr="0069741C">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E56424" w:rsidRPr="0069741C" w:rsidRDefault="00E56424" w:rsidP="00E56424">
      <w:pPr>
        <w:ind w:firstLine="360"/>
        <w:jc w:val="both"/>
      </w:pPr>
    </w:p>
    <w:p w:rsidR="00E56424" w:rsidRPr="0069741C" w:rsidRDefault="00E56424" w:rsidP="00E56424">
      <w:pPr>
        <w:ind w:firstLine="360"/>
        <w:jc w:val="both"/>
      </w:pPr>
      <w:r w:rsidRPr="0069741C">
        <w:t xml:space="preserve">Настоящият договор е съставен в </w:t>
      </w:r>
      <w:r w:rsidR="008E38AD" w:rsidRPr="0069741C">
        <w:t>три</w:t>
      </w:r>
      <w:r w:rsidRPr="0069741C">
        <w:t xml:space="preserve"> еднообразни екземпляра</w:t>
      </w:r>
      <w:r w:rsidR="008E38AD" w:rsidRPr="0069741C">
        <w:t xml:space="preserve"> -</w:t>
      </w:r>
      <w:r w:rsidR="00CD5D9D">
        <w:t xml:space="preserve"> </w:t>
      </w:r>
      <w:r w:rsidR="008E38AD" w:rsidRPr="0069741C">
        <w:t>два за Възложителя и</w:t>
      </w:r>
      <w:r w:rsidRPr="0069741C">
        <w:t xml:space="preserve"> един за</w:t>
      </w:r>
      <w:r w:rsidR="008E38AD" w:rsidRPr="0069741C">
        <w:t xml:space="preserve"> Изпълнителя</w:t>
      </w:r>
      <w:r w:rsidRPr="0069741C">
        <w:t>.</w:t>
      </w:r>
    </w:p>
    <w:p w:rsidR="00E56424" w:rsidRPr="0069741C" w:rsidRDefault="00E56424" w:rsidP="00E56424">
      <w:pPr>
        <w:ind w:firstLine="360"/>
        <w:jc w:val="both"/>
      </w:pPr>
    </w:p>
    <w:p w:rsidR="00E56424" w:rsidRPr="0069741C" w:rsidRDefault="00E56424" w:rsidP="00E56424">
      <w:pPr>
        <w:ind w:firstLine="360"/>
        <w:jc w:val="both"/>
      </w:pPr>
      <w:r w:rsidRPr="0069741C">
        <w:t>Неразделна част от настоящия договор са:</w:t>
      </w:r>
    </w:p>
    <w:p w:rsidR="00E56424" w:rsidRPr="0069741C" w:rsidRDefault="00E56424" w:rsidP="005E6ED8">
      <w:pPr>
        <w:widowControl/>
        <w:numPr>
          <w:ilvl w:val="0"/>
          <w:numId w:val="1"/>
        </w:numPr>
        <w:suppressAutoHyphens w:val="0"/>
        <w:jc w:val="both"/>
      </w:pPr>
      <w:r w:rsidRPr="0069741C">
        <w:t>Ценово предложение на Изпълнителя;</w:t>
      </w:r>
    </w:p>
    <w:p w:rsidR="00E56424" w:rsidRPr="0069741C" w:rsidRDefault="00E56424" w:rsidP="005E6ED8">
      <w:pPr>
        <w:widowControl/>
        <w:numPr>
          <w:ilvl w:val="0"/>
          <w:numId w:val="1"/>
        </w:numPr>
        <w:suppressAutoHyphens w:val="0"/>
        <w:jc w:val="both"/>
      </w:pPr>
      <w:r w:rsidRPr="0069741C">
        <w:t>Техническо предложение на Изпълнителя.</w:t>
      </w:r>
    </w:p>
    <w:p w:rsidR="00E56424" w:rsidRPr="0069741C" w:rsidRDefault="00E56424" w:rsidP="00E56424">
      <w:pPr>
        <w:jc w:val="both"/>
      </w:pPr>
    </w:p>
    <w:p w:rsidR="00E56424" w:rsidRPr="0069741C" w:rsidRDefault="00E56424" w:rsidP="00E56424">
      <w:pPr>
        <w:jc w:val="both"/>
        <w:rPr>
          <w:b/>
        </w:rPr>
      </w:pPr>
    </w:p>
    <w:p w:rsidR="00E56424" w:rsidRPr="0069741C" w:rsidRDefault="00E56424" w:rsidP="00E56424">
      <w:pPr>
        <w:jc w:val="both"/>
        <w:rPr>
          <w:b/>
        </w:rPr>
      </w:pPr>
      <w:r w:rsidRPr="0069741C">
        <w:rPr>
          <w:b/>
        </w:rPr>
        <w:t>ВЪЗЛОЖИТЕЛ: ………………….</w:t>
      </w:r>
      <w:r w:rsidR="00CD5D9D">
        <w:rPr>
          <w:b/>
        </w:rPr>
        <w:t xml:space="preserve">             </w:t>
      </w:r>
      <w:r w:rsidRPr="0069741C">
        <w:rPr>
          <w:b/>
        </w:rPr>
        <w:tab/>
        <w:t>ИЗПЪЛНИТЕЛ: ............................</w:t>
      </w:r>
    </w:p>
    <w:p w:rsidR="00E56424" w:rsidRPr="0069741C" w:rsidRDefault="00ED7F75" w:rsidP="00E56424">
      <w:pPr>
        <w:jc w:val="both"/>
        <w:rPr>
          <w:b/>
        </w:rPr>
      </w:pPr>
      <w:r>
        <w:rPr>
          <w:b/>
        </w:rPr>
        <w:t>ИНЖ. ТОШКО</w:t>
      </w:r>
      <w:r w:rsidR="008E38AD" w:rsidRPr="0069741C">
        <w:rPr>
          <w:b/>
        </w:rPr>
        <w:t xml:space="preserve"> ПЕТКОВ</w:t>
      </w:r>
    </w:p>
    <w:p w:rsidR="00E56424" w:rsidRPr="0069741C" w:rsidRDefault="00E56424" w:rsidP="00E56424">
      <w:pPr>
        <w:jc w:val="both"/>
        <w:rPr>
          <w:b/>
          <w:i/>
        </w:rPr>
      </w:pPr>
      <w:r w:rsidRPr="0069741C">
        <w:rPr>
          <w:b/>
          <w:i/>
        </w:rPr>
        <w:t>Кмет на Община</w:t>
      </w:r>
      <w:r w:rsidR="00CD5D9D">
        <w:rPr>
          <w:b/>
          <w:i/>
        </w:rPr>
        <w:t xml:space="preserve"> </w:t>
      </w:r>
      <w:r w:rsidRPr="0069741C">
        <w:rPr>
          <w:b/>
          <w:i/>
        </w:rPr>
        <w:t>Добрич</w:t>
      </w:r>
      <w:r w:rsidR="008E38AD" w:rsidRPr="0069741C">
        <w:rPr>
          <w:b/>
          <w:i/>
        </w:rPr>
        <w:t>ка</w:t>
      </w:r>
    </w:p>
    <w:p w:rsidR="00E56424" w:rsidRPr="0069741C" w:rsidRDefault="00E56424" w:rsidP="00E56424">
      <w:pPr>
        <w:ind w:right="-99"/>
        <w:jc w:val="both"/>
        <w:rPr>
          <w:b/>
        </w:rPr>
      </w:pPr>
    </w:p>
    <w:p w:rsidR="00E56424" w:rsidRPr="0069741C" w:rsidRDefault="00E56424" w:rsidP="00E56424">
      <w:pPr>
        <w:ind w:right="-99"/>
        <w:jc w:val="both"/>
        <w:rPr>
          <w:b/>
        </w:rPr>
      </w:pPr>
    </w:p>
    <w:p w:rsidR="00E56424" w:rsidRPr="0069741C" w:rsidRDefault="00E56424" w:rsidP="00E56424">
      <w:pPr>
        <w:ind w:right="-99"/>
        <w:jc w:val="both"/>
        <w:rPr>
          <w:b/>
        </w:rPr>
      </w:pPr>
      <w:r w:rsidRPr="0069741C">
        <w:rPr>
          <w:b/>
        </w:rPr>
        <w:t>ГЛ. СЧЕТОВОДИТЕЛ:………….................</w:t>
      </w:r>
    </w:p>
    <w:p w:rsidR="008E38AD" w:rsidRPr="0069741C" w:rsidRDefault="008E38AD" w:rsidP="00E56424">
      <w:pPr>
        <w:ind w:right="-99"/>
        <w:jc w:val="both"/>
        <w:rPr>
          <w:b/>
        </w:rPr>
      </w:pPr>
      <w:r w:rsidRPr="0069741C">
        <w:rPr>
          <w:b/>
        </w:rPr>
        <w:t>Йоанна Пенева</w:t>
      </w:r>
    </w:p>
    <w:p w:rsidR="008E38AD" w:rsidRPr="0069741C" w:rsidRDefault="008E38AD" w:rsidP="00E56424">
      <w:pPr>
        <w:ind w:right="-99"/>
        <w:jc w:val="both"/>
        <w:rPr>
          <w:b/>
        </w:rPr>
      </w:pPr>
    </w:p>
    <w:p w:rsidR="008E38AD" w:rsidRPr="0069741C" w:rsidRDefault="008E38AD" w:rsidP="00E56424">
      <w:pPr>
        <w:ind w:right="-99"/>
        <w:jc w:val="both"/>
        <w:rPr>
          <w:b/>
        </w:rPr>
      </w:pPr>
    </w:p>
    <w:p w:rsidR="008E38AD" w:rsidRPr="0069741C" w:rsidRDefault="008E38AD" w:rsidP="00E56424">
      <w:pPr>
        <w:ind w:right="-99"/>
        <w:jc w:val="both"/>
        <w:rPr>
          <w:b/>
        </w:rPr>
      </w:pPr>
    </w:p>
    <w:p w:rsidR="008E38AD" w:rsidRPr="0069741C" w:rsidRDefault="008E38AD" w:rsidP="00E56424">
      <w:pPr>
        <w:ind w:right="-99"/>
        <w:jc w:val="both"/>
      </w:pPr>
      <w:r w:rsidRPr="0069741C">
        <w:t>Съгласувал</w:t>
      </w:r>
      <w:r w:rsidR="00764794" w:rsidRPr="0069741C">
        <w:t>и</w:t>
      </w:r>
      <w:r w:rsidRPr="0069741C">
        <w:t>:</w:t>
      </w:r>
    </w:p>
    <w:p w:rsidR="008E38AD" w:rsidRPr="0069741C" w:rsidRDefault="008E38AD" w:rsidP="00E56424">
      <w:pPr>
        <w:ind w:right="-99"/>
        <w:jc w:val="both"/>
      </w:pPr>
      <w:r w:rsidRPr="0069741C">
        <w:t>инж.Таня Василева</w:t>
      </w:r>
    </w:p>
    <w:p w:rsidR="008E38AD" w:rsidRPr="0069741C" w:rsidRDefault="008E38AD" w:rsidP="00E56424">
      <w:pPr>
        <w:ind w:right="-99"/>
        <w:jc w:val="both"/>
      </w:pPr>
      <w:r w:rsidRPr="0069741C">
        <w:t>Директор дирекция УТСОСПООС</w:t>
      </w:r>
    </w:p>
    <w:p w:rsidR="008E38AD" w:rsidRPr="0069741C" w:rsidRDefault="008E38AD" w:rsidP="00E56424">
      <w:pPr>
        <w:ind w:right="-99"/>
        <w:jc w:val="both"/>
      </w:pPr>
    </w:p>
    <w:p w:rsidR="008E38AD" w:rsidRPr="0069741C" w:rsidRDefault="008E38AD" w:rsidP="00E56424">
      <w:pPr>
        <w:ind w:right="-99"/>
        <w:jc w:val="both"/>
      </w:pPr>
    </w:p>
    <w:p w:rsidR="00764794" w:rsidRPr="0069741C" w:rsidRDefault="00764794" w:rsidP="00E56424">
      <w:pPr>
        <w:ind w:right="-99"/>
        <w:jc w:val="both"/>
      </w:pPr>
      <w:r w:rsidRPr="0069741C">
        <w:t>Веселка Петрова</w:t>
      </w:r>
    </w:p>
    <w:p w:rsidR="00764794" w:rsidRPr="0069741C" w:rsidRDefault="00764794" w:rsidP="00E56424">
      <w:pPr>
        <w:ind w:right="-99"/>
        <w:jc w:val="both"/>
      </w:pPr>
      <w:r w:rsidRPr="0069741C">
        <w:t>Директор ФСД</w:t>
      </w:r>
    </w:p>
    <w:p w:rsidR="008E38AD" w:rsidRPr="0069741C" w:rsidRDefault="008E38AD" w:rsidP="00E56424">
      <w:pPr>
        <w:ind w:right="-99"/>
        <w:jc w:val="both"/>
      </w:pPr>
    </w:p>
    <w:p w:rsidR="008E38AD" w:rsidRPr="0069741C" w:rsidRDefault="008E38AD" w:rsidP="00E56424">
      <w:pPr>
        <w:ind w:right="-99"/>
        <w:jc w:val="both"/>
      </w:pPr>
      <w:r w:rsidRPr="0069741C">
        <w:t>Изготвил:</w:t>
      </w:r>
    </w:p>
    <w:p w:rsidR="008E38AD" w:rsidRPr="0069741C" w:rsidRDefault="008E38AD" w:rsidP="00E56424">
      <w:pPr>
        <w:ind w:right="-99"/>
        <w:jc w:val="both"/>
      </w:pPr>
    </w:p>
    <w:p w:rsidR="00E56424" w:rsidRPr="0069741C" w:rsidRDefault="008E38AD" w:rsidP="00E56424">
      <w:pPr>
        <w:ind w:right="-99"/>
        <w:jc w:val="both"/>
      </w:pPr>
      <w:r w:rsidRPr="0069741C">
        <w:t>Юрист при община Добричка</w:t>
      </w:r>
      <w:r w:rsidR="00E56424" w:rsidRPr="0069741C">
        <w:tab/>
      </w:r>
      <w:r w:rsidR="00E56424" w:rsidRPr="0069741C">
        <w:tab/>
      </w:r>
      <w:r w:rsidR="00CD5D9D">
        <w:t xml:space="preserve">     </w:t>
      </w:r>
      <w:r w:rsidR="00E56424" w:rsidRPr="0069741C">
        <w:t xml:space="preserve"> </w:t>
      </w:r>
      <w:r w:rsidR="00E56424" w:rsidRPr="0069741C">
        <w:tab/>
      </w:r>
    </w:p>
    <w:p w:rsidR="00096908" w:rsidRDefault="00096908">
      <w:pPr>
        <w:widowControl/>
        <w:suppressAutoHyphens w:val="0"/>
      </w:pPr>
      <w:r>
        <w:br w:type="page"/>
      </w:r>
    </w:p>
    <w:tbl>
      <w:tblPr>
        <w:tblW w:w="22331" w:type="dxa"/>
        <w:tblInd w:w="55" w:type="dxa"/>
        <w:tblCellMar>
          <w:left w:w="70" w:type="dxa"/>
          <w:right w:w="70" w:type="dxa"/>
        </w:tblCellMar>
        <w:tblLook w:val="0000"/>
      </w:tblPr>
      <w:tblGrid>
        <w:gridCol w:w="10823"/>
        <w:gridCol w:w="10708"/>
        <w:gridCol w:w="480"/>
        <w:gridCol w:w="160"/>
        <w:gridCol w:w="160"/>
      </w:tblGrid>
      <w:tr w:rsidR="00096908" w:rsidRPr="0069741C" w:rsidTr="00096908">
        <w:trPr>
          <w:trHeight w:val="413"/>
        </w:trPr>
        <w:tc>
          <w:tcPr>
            <w:tcW w:w="10823" w:type="dxa"/>
            <w:tcBorders>
              <w:top w:val="nil"/>
              <w:left w:val="nil"/>
              <w:bottom w:val="nil"/>
              <w:right w:val="nil"/>
            </w:tcBorders>
            <w:shd w:val="clear" w:color="auto" w:fill="auto"/>
            <w:noWrap/>
            <w:vAlign w:val="bottom"/>
          </w:tcPr>
          <w:tbl>
            <w:tblPr>
              <w:tblW w:w="10628" w:type="dxa"/>
              <w:tblInd w:w="55" w:type="dxa"/>
              <w:tblCellMar>
                <w:left w:w="70" w:type="dxa"/>
                <w:right w:w="70" w:type="dxa"/>
              </w:tblCellMar>
              <w:tblLook w:val="0000"/>
            </w:tblPr>
            <w:tblGrid>
              <w:gridCol w:w="468"/>
              <w:gridCol w:w="3250"/>
              <w:gridCol w:w="632"/>
              <w:gridCol w:w="136"/>
              <w:gridCol w:w="939"/>
              <w:gridCol w:w="135"/>
              <w:gridCol w:w="694"/>
              <w:gridCol w:w="172"/>
              <w:gridCol w:w="789"/>
              <w:gridCol w:w="330"/>
              <w:gridCol w:w="709"/>
              <w:gridCol w:w="184"/>
              <w:gridCol w:w="480"/>
              <w:gridCol w:w="202"/>
              <w:gridCol w:w="728"/>
              <w:gridCol w:w="6"/>
              <w:gridCol w:w="384"/>
              <w:gridCol w:w="230"/>
              <w:gridCol w:w="160"/>
            </w:tblGrid>
            <w:tr w:rsidR="00096908" w:rsidRPr="0069741C" w:rsidTr="00BB3791">
              <w:trPr>
                <w:gridAfter w:val="2"/>
                <w:wAfter w:w="390" w:type="dxa"/>
                <w:trHeight w:val="255"/>
              </w:trPr>
              <w:tc>
                <w:tcPr>
                  <w:tcW w:w="468" w:type="dxa"/>
                  <w:noWrap/>
                  <w:vAlign w:val="bottom"/>
                </w:tcPr>
                <w:p w:rsidR="00096908" w:rsidRPr="0069741C" w:rsidRDefault="00096908" w:rsidP="006563F1">
                  <w:pPr>
                    <w:widowControl/>
                    <w:suppressAutoHyphens w:val="0"/>
                    <w:rPr>
                      <w:noProof w:val="0"/>
                      <w:szCs w:val="24"/>
                    </w:rPr>
                  </w:pPr>
                </w:p>
              </w:tc>
              <w:tc>
                <w:tcPr>
                  <w:tcW w:w="3882" w:type="dxa"/>
                  <w:gridSpan w:val="2"/>
                  <w:noWrap/>
                  <w:vAlign w:val="bottom"/>
                </w:tcPr>
                <w:p w:rsidR="00096908" w:rsidRPr="0069741C" w:rsidRDefault="00096908" w:rsidP="006563F1">
                  <w:pPr>
                    <w:widowControl/>
                    <w:suppressAutoHyphens w:val="0"/>
                    <w:rPr>
                      <w:noProof w:val="0"/>
                      <w:szCs w:val="24"/>
                    </w:rPr>
                  </w:pPr>
                </w:p>
              </w:tc>
              <w:tc>
                <w:tcPr>
                  <w:tcW w:w="1075" w:type="dxa"/>
                  <w:gridSpan w:val="2"/>
                  <w:noWrap/>
                  <w:vAlign w:val="bottom"/>
                </w:tcPr>
                <w:p w:rsidR="00096908" w:rsidRPr="0069741C" w:rsidRDefault="00096908" w:rsidP="006563F1">
                  <w:pPr>
                    <w:widowControl/>
                    <w:suppressAutoHyphens w:val="0"/>
                    <w:rPr>
                      <w:noProof w:val="0"/>
                      <w:szCs w:val="24"/>
                    </w:rPr>
                  </w:pPr>
                </w:p>
              </w:tc>
              <w:tc>
                <w:tcPr>
                  <w:tcW w:w="829" w:type="dxa"/>
                  <w:gridSpan w:val="2"/>
                  <w:noWrap/>
                  <w:vAlign w:val="bottom"/>
                </w:tcPr>
                <w:p w:rsidR="00096908" w:rsidRPr="0069741C" w:rsidRDefault="00096908" w:rsidP="006563F1">
                  <w:pPr>
                    <w:widowControl/>
                    <w:suppressAutoHyphens w:val="0"/>
                    <w:rPr>
                      <w:noProof w:val="0"/>
                      <w:szCs w:val="24"/>
                    </w:rPr>
                  </w:pPr>
                </w:p>
              </w:tc>
              <w:tc>
                <w:tcPr>
                  <w:tcW w:w="3984" w:type="dxa"/>
                  <w:gridSpan w:val="10"/>
                  <w:noWrap/>
                  <w:vAlign w:val="bottom"/>
                </w:tcPr>
                <w:p w:rsidR="00096908" w:rsidRPr="0069741C" w:rsidRDefault="00096908" w:rsidP="00A35A34">
                  <w:pPr>
                    <w:widowControl/>
                    <w:suppressAutoHyphens w:val="0"/>
                    <w:rPr>
                      <w:i/>
                      <w:iCs/>
                      <w:noProof w:val="0"/>
                      <w:szCs w:val="24"/>
                    </w:rPr>
                  </w:pPr>
                  <w:r>
                    <w:rPr>
                      <w:i/>
                      <w:iCs/>
                      <w:noProof w:val="0"/>
                      <w:szCs w:val="24"/>
                    </w:rPr>
                    <w:t xml:space="preserve">                  </w:t>
                  </w:r>
                  <w:r w:rsidRPr="0069741C">
                    <w:rPr>
                      <w:i/>
                      <w:iCs/>
                      <w:noProof w:val="0"/>
                      <w:szCs w:val="24"/>
                    </w:rPr>
                    <w:t xml:space="preserve"> Приложение 1</w:t>
                  </w:r>
                </w:p>
              </w:tc>
            </w:tr>
            <w:tr w:rsidR="00096908" w:rsidRPr="0069741C" w:rsidTr="00BB3791">
              <w:trPr>
                <w:gridAfter w:val="2"/>
                <w:wAfter w:w="390" w:type="dxa"/>
                <w:trHeight w:val="270"/>
              </w:trPr>
              <w:tc>
                <w:tcPr>
                  <w:tcW w:w="4350" w:type="dxa"/>
                  <w:gridSpan w:val="3"/>
                  <w:noWrap/>
                  <w:vAlign w:val="bottom"/>
                </w:tcPr>
                <w:p w:rsidR="00096908" w:rsidRPr="0069741C" w:rsidRDefault="00096908" w:rsidP="006563F1">
                  <w:pPr>
                    <w:widowControl/>
                    <w:suppressAutoHyphens w:val="0"/>
                    <w:rPr>
                      <w:i/>
                      <w:iCs/>
                      <w:noProof w:val="0"/>
                      <w:szCs w:val="24"/>
                    </w:rPr>
                  </w:pPr>
                  <w:r w:rsidRPr="0069741C">
                    <w:rPr>
                      <w:i/>
                      <w:iCs/>
                      <w:noProof w:val="0"/>
                      <w:szCs w:val="24"/>
                    </w:rPr>
                    <w:t>Възложител</w:t>
                  </w:r>
                  <w:r w:rsidRPr="0069741C">
                    <w:rPr>
                      <w:b/>
                      <w:bCs/>
                      <w:noProof w:val="0"/>
                      <w:szCs w:val="24"/>
                    </w:rPr>
                    <w:t>: Община Добричка</w:t>
                  </w:r>
                </w:p>
              </w:tc>
              <w:tc>
                <w:tcPr>
                  <w:tcW w:w="1075" w:type="dxa"/>
                  <w:gridSpan w:val="2"/>
                  <w:noWrap/>
                  <w:vAlign w:val="bottom"/>
                </w:tcPr>
                <w:p w:rsidR="00096908" w:rsidRPr="0069741C" w:rsidRDefault="00096908" w:rsidP="006563F1">
                  <w:pPr>
                    <w:widowControl/>
                    <w:suppressAutoHyphens w:val="0"/>
                    <w:rPr>
                      <w:noProof w:val="0"/>
                      <w:szCs w:val="24"/>
                    </w:rPr>
                  </w:pPr>
                </w:p>
              </w:tc>
              <w:tc>
                <w:tcPr>
                  <w:tcW w:w="829" w:type="dxa"/>
                  <w:gridSpan w:val="2"/>
                  <w:noWrap/>
                  <w:vAlign w:val="bottom"/>
                </w:tcPr>
                <w:p w:rsidR="00096908" w:rsidRPr="0069741C" w:rsidRDefault="00096908" w:rsidP="006563F1">
                  <w:pPr>
                    <w:widowControl/>
                    <w:suppressAutoHyphens w:val="0"/>
                    <w:jc w:val="right"/>
                    <w:rPr>
                      <w:noProof w:val="0"/>
                      <w:szCs w:val="24"/>
                    </w:rPr>
                  </w:pPr>
                </w:p>
              </w:tc>
              <w:tc>
                <w:tcPr>
                  <w:tcW w:w="3984" w:type="dxa"/>
                  <w:gridSpan w:val="10"/>
                  <w:noWrap/>
                  <w:vAlign w:val="bottom"/>
                </w:tcPr>
                <w:p w:rsidR="00096908" w:rsidRPr="0069741C" w:rsidRDefault="00096908" w:rsidP="006563F1">
                  <w:pPr>
                    <w:widowControl/>
                    <w:suppressAutoHyphens w:val="0"/>
                    <w:jc w:val="center"/>
                    <w:rPr>
                      <w:b/>
                      <w:bCs/>
                      <w:noProof w:val="0"/>
                      <w:szCs w:val="24"/>
                    </w:rPr>
                  </w:pPr>
                  <w:r w:rsidRPr="0069741C">
                    <w:rPr>
                      <w:b/>
                      <w:bCs/>
                      <w:noProof w:val="0"/>
                      <w:szCs w:val="24"/>
                    </w:rPr>
                    <w:t>Договор от: ....................................</w:t>
                  </w:r>
                </w:p>
              </w:tc>
            </w:tr>
            <w:tr w:rsidR="00096908" w:rsidRPr="0069741C" w:rsidTr="00BB3791">
              <w:trPr>
                <w:gridAfter w:val="2"/>
                <w:wAfter w:w="390" w:type="dxa"/>
                <w:trHeight w:val="300"/>
              </w:trPr>
              <w:tc>
                <w:tcPr>
                  <w:tcW w:w="4350" w:type="dxa"/>
                  <w:gridSpan w:val="3"/>
                  <w:noWrap/>
                  <w:vAlign w:val="bottom"/>
                </w:tcPr>
                <w:p w:rsidR="00096908" w:rsidRPr="0069741C" w:rsidRDefault="00096908" w:rsidP="006563F1">
                  <w:pPr>
                    <w:widowControl/>
                    <w:suppressAutoHyphens w:val="0"/>
                    <w:rPr>
                      <w:i/>
                      <w:iCs/>
                      <w:noProof w:val="0"/>
                      <w:szCs w:val="24"/>
                    </w:rPr>
                  </w:pPr>
                  <w:r w:rsidRPr="0069741C">
                    <w:rPr>
                      <w:i/>
                      <w:iCs/>
                      <w:noProof w:val="0"/>
                      <w:szCs w:val="24"/>
                    </w:rPr>
                    <w:t>Изпълнител</w:t>
                  </w:r>
                  <w:r w:rsidRPr="0069741C">
                    <w:rPr>
                      <w:b/>
                      <w:bCs/>
                      <w:noProof w:val="0"/>
                      <w:szCs w:val="24"/>
                    </w:rPr>
                    <w:t xml:space="preserve">: </w:t>
                  </w:r>
                </w:p>
              </w:tc>
              <w:tc>
                <w:tcPr>
                  <w:tcW w:w="1075" w:type="dxa"/>
                  <w:gridSpan w:val="2"/>
                  <w:noWrap/>
                  <w:vAlign w:val="bottom"/>
                </w:tcPr>
                <w:p w:rsidR="00096908" w:rsidRPr="0069741C" w:rsidRDefault="00096908" w:rsidP="006563F1">
                  <w:pPr>
                    <w:widowControl/>
                    <w:suppressAutoHyphens w:val="0"/>
                    <w:jc w:val="center"/>
                    <w:rPr>
                      <w:b/>
                      <w:bCs/>
                      <w:noProof w:val="0"/>
                      <w:szCs w:val="24"/>
                    </w:rPr>
                  </w:pPr>
                </w:p>
              </w:tc>
              <w:tc>
                <w:tcPr>
                  <w:tcW w:w="829" w:type="dxa"/>
                  <w:gridSpan w:val="2"/>
                  <w:noWrap/>
                  <w:vAlign w:val="bottom"/>
                </w:tcPr>
                <w:p w:rsidR="00096908" w:rsidRPr="0069741C" w:rsidRDefault="00096908" w:rsidP="006563F1">
                  <w:pPr>
                    <w:widowControl/>
                    <w:suppressAutoHyphens w:val="0"/>
                    <w:jc w:val="right"/>
                    <w:rPr>
                      <w:b/>
                      <w:bCs/>
                      <w:noProof w:val="0"/>
                      <w:szCs w:val="24"/>
                    </w:rPr>
                  </w:pPr>
                </w:p>
              </w:tc>
              <w:tc>
                <w:tcPr>
                  <w:tcW w:w="3984" w:type="dxa"/>
                  <w:gridSpan w:val="10"/>
                  <w:noWrap/>
                  <w:vAlign w:val="bottom"/>
                </w:tcPr>
                <w:p w:rsidR="00096908" w:rsidRPr="0069741C" w:rsidRDefault="00096908" w:rsidP="006563F1">
                  <w:pPr>
                    <w:widowControl/>
                    <w:suppressAutoHyphens w:val="0"/>
                    <w:jc w:val="center"/>
                    <w:rPr>
                      <w:b/>
                      <w:bCs/>
                      <w:noProof w:val="0"/>
                      <w:szCs w:val="24"/>
                    </w:rPr>
                  </w:pPr>
                  <w:r w:rsidRPr="0069741C">
                    <w:rPr>
                      <w:b/>
                      <w:bCs/>
                      <w:noProof w:val="0"/>
                      <w:szCs w:val="24"/>
                    </w:rPr>
                    <w:t xml:space="preserve">Дог.стойност: ………………..... </w:t>
                  </w:r>
                  <w:proofErr w:type="spellStart"/>
                  <w:r w:rsidRPr="0069741C">
                    <w:rPr>
                      <w:b/>
                      <w:bCs/>
                      <w:noProof w:val="0"/>
                      <w:szCs w:val="24"/>
                    </w:rPr>
                    <w:t>лв</w:t>
                  </w:r>
                  <w:proofErr w:type="spellEnd"/>
                </w:p>
              </w:tc>
            </w:tr>
            <w:tr w:rsidR="00096908" w:rsidRPr="0069741C" w:rsidTr="00BB3791">
              <w:trPr>
                <w:gridAfter w:val="2"/>
                <w:wAfter w:w="390" w:type="dxa"/>
                <w:trHeight w:val="330"/>
              </w:trPr>
              <w:tc>
                <w:tcPr>
                  <w:tcW w:w="4350" w:type="dxa"/>
                  <w:gridSpan w:val="3"/>
                  <w:vAlign w:val="bottom"/>
                </w:tcPr>
                <w:p w:rsidR="00096908" w:rsidRPr="0069741C" w:rsidRDefault="00096908" w:rsidP="006563F1">
                  <w:pPr>
                    <w:widowControl/>
                    <w:suppressAutoHyphens w:val="0"/>
                    <w:rPr>
                      <w:i/>
                      <w:iCs/>
                      <w:noProof w:val="0"/>
                      <w:szCs w:val="24"/>
                    </w:rPr>
                  </w:pPr>
                  <w:r w:rsidRPr="0069741C">
                    <w:rPr>
                      <w:i/>
                      <w:iCs/>
                      <w:noProof w:val="0"/>
                      <w:szCs w:val="24"/>
                    </w:rPr>
                    <w:t>Обект:</w:t>
                  </w:r>
                  <w:r w:rsidRPr="0069741C">
                    <w:rPr>
                      <w:b/>
                      <w:bCs/>
                      <w:noProof w:val="0"/>
                      <w:szCs w:val="24"/>
                    </w:rPr>
                    <w:t xml:space="preserve"> </w:t>
                  </w:r>
                </w:p>
              </w:tc>
              <w:tc>
                <w:tcPr>
                  <w:tcW w:w="1075" w:type="dxa"/>
                  <w:gridSpan w:val="2"/>
                  <w:noWrap/>
                  <w:vAlign w:val="bottom"/>
                </w:tcPr>
                <w:p w:rsidR="00096908" w:rsidRPr="0069741C" w:rsidRDefault="00096908" w:rsidP="006563F1">
                  <w:pPr>
                    <w:widowControl/>
                    <w:suppressAutoHyphens w:val="0"/>
                    <w:rPr>
                      <w:b/>
                      <w:bCs/>
                      <w:noProof w:val="0"/>
                      <w:szCs w:val="24"/>
                    </w:rPr>
                  </w:pPr>
                </w:p>
              </w:tc>
              <w:tc>
                <w:tcPr>
                  <w:tcW w:w="829" w:type="dxa"/>
                  <w:gridSpan w:val="2"/>
                  <w:noWrap/>
                  <w:vAlign w:val="bottom"/>
                </w:tcPr>
                <w:p w:rsidR="00096908" w:rsidRPr="0069741C" w:rsidRDefault="00096908" w:rsidP="006563F1">
                  <w:pPr>
                    <w:widowControl/>
                    <w:suppressAutoHyphens w:val="0"/>
                    <w:rPr>
                      <w:b/>
                      <w:bCs/>
                      <w:noProof w:val="0"/>
                      <w:szCs w:val="24"/>
                    </w:rPr>
                  </w:pPr>
                </w:p>
              </w:tc>
              <w:tc>
                <w:tcPr>
                  <w:tcW w:w="3984" w:type="dxa"/>
                  <w:gridSpan w:val="10"/>
                  <w:noWrap/>
                  <w:vAlign w:val="bottom"/>
                </w:tcPr>
                <w:p w:rsidR="00096908" w:rsidRPr="0069741C" w:rsidRDefault="00096908" w:rsidP="006563F1">
                  <w:pPr>
                    <w:widowControl/>
                    <w:suppressAutoHyphens w:val="0"/>
                    <w:jc w:val="center"/>
                    <w:rPr>
                      <w:b/>
                      <w:bCs/>
                      <w:noProof w:val="0"/>
                      <w:szCs w:val="24"/>
                    </w:rPr>
                  </w:pPr>
                  <w:r w:rsidRPr="0069741C">
                    <w:rPr>
                      <w:b/>
                      <w:bCs/>
                      <w:noProof w:val="0"/>
                      <w:szCs w:val="24"/>
                    </w:rPr>
                    <w:t>Отчетна стойност:…….………</w:t>
                  </w:r>
                  <w:proofErr w:type="spellStart"/>
                  <w:r w:rsidRPr="0069741C">
                    <w:rPr>
                      <w:b/>
                      <w:bCs/>
                      <w:noProof w:val="0"/>
                      <w:szCs w:val="24"/>
                    </w:rPr>
                    <w:t>лв</w:t>
                  </w:r>
                  <w:proofErr w:type="spellEnd"/>
                </w:p>
              </w:tc>
            </w:tr>
            <w:tr w:rsidR="00096908" w:rsidRPr="0069741C" w:rsidTr="00BB3791">
              <w:trPr>
                <w:gridAfter w:val="2"/>
                <w:wAfter w:w="390" w:type="dxa"/>
                <w:trHeight w:val="150"/>
              </w:trPr>
              <w:tc>
                <w:tcPr>
                  <w:tcW w:w="468" w:type="dxa"/>
                  <w:noWrap/>
                  <w:vAlign w:val="bottom"/>
                </w:tcPr>
                <w:p w:rsidR="00096908" w:rsidRPr="0069741C" w:rsidRDefault="00096908" w:rsidP="006563F1">
                  <w:pPr>
                    <w:widowControl/>
                    <w:suppressAutoHyphens w:val="0"/>
                    <w:rPr>
                      <w:b/>
                      <w:bCs/>
                      <w:noProof w:val="0"/>
                      <w:szCs w:val="24"/>
                    </w:rPr>
                  </w:pPr>
                </w:p>
              </w:tc>
              <w:tc>
                <w:tcPr>
                  <w:tcW w:w="3882" w:type="dxa"/>
                  <w:gridSpan w:val="2"/>
                  <w:noWrap/>
                  <w:vAlign w:val="bottom"/>
                </w:tcPr>
                <w:p w:rsidR="00096908" w:rsidRPr="0069741C" w:rsidRDefault="00096908" w:rsidP="006563F1">
                  <w:pPr>
                    <w:widowControl/>
                    <w:suppressAutoHyphens w:val="0"/>
                    <w:rPr>
                      <w:b/>
                      <w:bCs/>
                      <w:noProof w:val="0"/>
                      <w:szCs w:val="24"/>
                    </w:rPr>
                  </w:pPr>
                </w:p>
              </w:tc>
              <w:tc>
                <w:tcPr>
                  <w:tcW w:w="1075" w:type="dxa"/>
                  <w:gridSpan w:val="2"/>
                  <w:noWrap/>
                  <w:vAlign w:val="bottom"/>
                </w:tcPr>
                <w:p w:rsidR="00096908" w:rsidRPr="0069741C" w:rsidRDefault="00096908" w:rsidP="006563F1">
                  <w:pPr>
                    <w:widowControl/>
                    <w:suppressAutoHyphens w:val="0"/>
                    <w:rPr>
                      <w:b/>
                      <w:bCs/>
                      <w:noProof w:val="0"/>
                      <w:szCs w:val="24"/>
                    </w:rPr>
                  </w:pPr>
                </w:p>
              </w:tc>
              <w:tc>
                <w:tcPr>
                  <w:tcW w:w="829" w:type="dxa"/>
                  <w:gridSpan w:val="2"/>
                  <w:noWrap/>
                  <w:vAlign w:val="bottom"/>
                </w:tcPr>
                <w:p w:rsidR="00096908" w:rsidRPr="0069741C" w:rsidRDefault="00096908" w:rsidP="006563F1">
                  <w:pPr>
                    <w:widowControl/>
                    <w:suppressAutoHyphens w:val="0"/>
                    <w:rPr>
                      <w:noProof w:val="0"/>
                      <w:szCs w:val="24"/>
                    </w:rPr>
                  </w:pPr>
                </w:p>
              </w:tc>
              <w:tc>
                <w:tcPr>
                  <w:tcW w:w="961" w:type="dxa"/>
                  <w:gridSpan w:val="2"/>
                  <w:noWrap/>
                  <w:vAlign w:val="bottom"/>
                </w:tcPr>
                <w:p w:rsidR="00096908" w:rsidRPr="0069741C" w:rsidRDefault="00096908" w:rsidP="006563F1">
                  <w:pPr>
                    <w:widowControl/>
                    <w:suppressAutoHyphens w:val="0"/>
                    <w:rPr>
                      <w:noProof w:val="0"/>
                      <w:szCs w:val="24"/>
                    </w:rPr>
                  </w:pPr>
                </w:p>
              </w:tc>
              <w:tc>
                <w:tcPr>
                  <w:tcW w:w="1223" w:type="dxa"/>
                  <w:gridSpan w:val="3"/>
                  <w:noWrap/>
                  <w:vAlign w:val="bottom"/>
                </w:tcPr>
                <w:p w:rsidR="00096908" w:rsidRPr="0069741C" w:rsidRDefault="00096908" w:rsidP="006563F1">
                  <w:pPr>
                    <w:widowControl/>
                    <w:suppressAutoHyphens w:val="0"/>
                    <w:rPr>
                      <w:noProof w:val="0"/>
                      <w:szCs w:val="24"/>
                    </w:rPr>
                  </w:pPr>
                </w:p>
              </w:tc>
              <w:tc>
                <w:tcPr>
                  <w:tcW w:w="480" w:type="dxa"/>
                  <w:noWrap/>
                  <w:vAlign w:val="bottom"/>
                </w:tcPr>
                <w:p w:rsidR="00096908" w:rsidRPr="0069741C" w:rsidRDefault="00096908" w:rsidP="006563F1">
                  <w:pPr>
                    <w:widowControl/>
                    <w:suppressAutoHyphens w:val="0"/>
                    <w:rPr>
                      <w:noProof w:val="0"/>
                      <w:szCs w:val="24"/>
                    </w:rPr>
                  </w:pPr>
                </w:p>
              </w:tc>
              <w:tc>
                <w:tcPr>
                  <w:tcW w:w="936" w:type="dxa"/>
                  <w:gridSpan w:val="3"/>
                  <w:noWrap/>
                  <w:vAlign w:val="bottom"/>
                </w:tcPr>
                <w:p w:rsidR="00096908" w:rsidRPr="0069741C" w:rsidRDefault="00096908" w:rsidP="006563F1">
                  <w:pPr>
                    <w:widowControl/>
                    <w:suppressAutoHyphens w:val="0"/>
                    <w:rPr>
                      <w:noProof w:val="0"/>
                      <w:szCs w:val="24"/>
                    </w:rPr>
                  </w:pPr>
                </w:p>
              </w:tc>
              <w:tc>
                <w:tcPr>
                  <w:tcW w:w="384" w:type="dxa"/>
                  <w:noWrap/>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300"/>
              </w:trPr>
              <w:tc>
                <w:tcPr>
                  <w:tcW w:w="9854" w:type="dxa"/>
                  <w:gridSpan w:val="16"/>
                  <w:noWrap/>
                  <w:vAlign w:val="bottom"/>
                </w:tcPr>
                <w:p w:rsidR="00096908" w:rsidRPr="0069741C" w:rsidRDefault="00096908" w:rsidP="006563F1">
                  <w:pPr>
                    <w:widowControl/>
                    <w:suppressAutoHyphens w:val="0"/>
                    <w:jc w:val="center"/>
                    <w:rPr>
                      <w:b/>
                      <w:bCs/>
                      <w:noProof w:val="0"/>
                      <w:szCs w:val="24"/>
                    </w:rPr>
                  </w:pPr>
                  <w:r w:rsidRPr="0069741C">
                    <w:rPr>
                      <w:b/>
                      <w:bCs/>
                      <w:noProof w:val="0"/>
                      <w:szCs w:val="24"/>
                    </w:rPr>
                    <w:t>П Р О Т О К О Л</w:t>
                  </w:r>
                </w:p>
              </w:tc>
              <w:tc>
                <w:tcPr>
                  <w:tcW w:w="384" w:type="dxa"/>
                  <w:noWrap/>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540"/>
              </w:trPr>
              <w:tc>
                <w:tcPr>
                  <w:tcW w:w="10238" w:type="dxa"/>
                  <w:gridSpan w:val="17"/>
                  <w:noWrap/>
                  <w:vAlign w:val="bottom"/>
                </w:tcPr>
                <w:p w:rsidR="00096908" w:rsidRPr="0069741C" w:rsidRDefault="00096908" w:rsidP="006563F1">
                  <w:pPr>
                    <w:widowControl/>
                    <w:suppressAutoHyphens w:val="0"/>
                    <w:rPr>
                      <w:b/>
                      <w:bCs/>
                      <w:noProof w:val="0"/>
                      <w:szCs w:val="24"/>
                      <w:u w:val="single"/>
                    </w:rPr>
                  </w:pPr>
                  <w:r w:rsidRPr="0069741C">
                    <w:rPr>
                      <w:b/>
                      <w:bCs/>
                      <w:noProof w:val="0"/>
                      <w:szCs w:val="24"/>
                      <w:u w:val="single"/>
                    </w:rPr>
                    <w:t>за установяване на действително извършените строителни и монтажни работи</w:t>
                  </w:r>
                </w:p>
              </w:tc>
            </w:tr>
            <w:tr w:rsidR="00096908" w:rsidRPr="0069741C" w:rsidTr="00BB3791">
              <w:trPr>
                <w:gridAfter w:val="2"/>
                <w:wAfter w:w="390" w:type="dxa"/>
                <w:trHeight w:val="315"/>
              </w:trPr>
              <w:tc>
                <w:tcPr>
                  <w:tcW w:w="9854" w:type="dxa"/>
                  <w:gridSpan w:val="16"/>
                  <w:vAlign w:val="bottom"/>
                </w:tcPr>
                <w:p w:rsidR="00096908" w:rsidRPr="0069741C" w:rsidRDefault="00096908" w:rsidP="006563F1">
                  <w:pPr>
                    <w:widowControl/>
                    <w:suppressAutoHyphens w:val="0"/>
                    <w:rPr>
                      <w:noProof w:val="0"/>
                      <w:szCs w:val="24"/>
                    </w:rPr>
                  </w:pPr>
                </w:p>
                <w:p w:rsidR="00096908" w:rsidRPr="0069741C" w:rsidRDefault="00096908" w:rsidP="006563F1">
                  <w:pPr>
                    <w:widowControl/>
                    <w:suppressAutoHyphens w:val="0"/>
                    <w:rPr>
                      <w:noProof w:val="0"/>
                      <w:szCs w:val="24"/>
                    </w:rPr>
                  </w:pPr>
                  <w:r w:rsidRPr="0069741C">
                    <w:rPr>
                      <w:noProof w:val="0"/>
                      <w:szCs w:val="24"/>
                    </w:rPr>
                    <w:t>Днес ……………………………...2016 г. подписаните представители на</w:t>
                  </w:r>
                  <w:r>
                    <w:rPr>
                      <w:noProof w:val="0"/>
                      <w:szCs w:val="24"/>
                    </w:rPr>
                    <w:t xml:space="preserve"> </w:t>
                  </w:r>
                  <w:r w:rsidRPr="0069741C">
                    <w:rPr>
                      <w:noProof w:val="0"/>
                      <w:szCs w:val="24"/>
                    </w:rPr>
                    <w:t>ВЪЗЛОЖИТЕЛЯ</w:t>
                  </w:r>
                </w:p>
              </w:tc>
              <w:tc>
                <w:tcPr>
                  <w:tcW w:w="384" w:type="dxa"/>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285"/>
              </w:trPr>
              <w:tc>
                <w:tcPr>
                  <w:tcW w:w="468" w:type="dxa"/>
                  <w:vAlign w:val="bottom"/>
                </w:tcPr>
                <w:p w:rsidR="00096908" w:rsidRPr="0069741C" w:rsidRDefault="00096908" w:rsidP="006563F1">
                  <w:pPr>
                    <w:widowControl/>
                    <w:suppressAutoHyphens w:val="0"/>
                    <w:rPr>
                      <w:noProof w:val="0"/>
                      <w:szCs w:val="24"/>
                    </w:rPr>
                  </w:pPr>
                </w:p>
              </w:tc>
              <w:tc>
                <w:tcPr>
                  <w:tcW w:w="3882" w:type="dxa"/>
                  <w:gridSpan w:val="2"/>
                  <w:vAlign w:val="bottom"/>
                </w:tcPr>
                <w:p w:rsidR="00096908" w:rsidRPr="0069741C" w:rsidRDefault="00096908" w:rsidP="006563F1">
                  <w:pPr>
                    <w:widowControl/>
                    <w:suppressAutoHyphens w:val="0"/>
                    <w:rPr>
                      <w:noProof w:val="0"/>
                      <w:szCs w:val="24"/>
                    </w:rPr>
                  </w:pPr>
                  <w:r w:rsidRPr="0069741C">
                    <w:rPr>
                      <w:noProof w:val="0"/>
                      <w:szCs w:val="24"/>
                    </w:rPr>
                    <w:t>1.....................................................</w:t>
                  </w:r>
                </w:p>
              </w:tc>
              <w:tc>
                <w:tcPr>
                  <w:tcW w:w="1075" w:type="dxa"/>
                  <w:gridSpan w:val="2"/>
                  <w:vAlign w:val="bottom"/>
                </w:tcPr>
                <w:p w:rsidR="00096908" w:rsidRPr="0069741C" w:rsidRDefault="00096908" w:rsidP="006563F1">
                  <w:pPr>
                    <w:widowControl/>
                    <w:suppressAutoHyphens w:val="0"/>
                    <w:rPr>
                      <w:noProof w:val="0"/>
                      <w:szCs w:val="24"/>
                    </w:rPr>
                  </w:pPr>
                </w:p>
              </w:tc>
              <w:tc>
                <w:tcPr>
                  <w:tcW w:w="829" w:type="dxa"/>
                  <w:gridSpan w:val="2"/>
                  <w:vAlign w:val="bottom"/>
                </w:tcPr>
                <w:p w:rsidR="00096908" w:rsidRPr="0069741C" w:rsidRDefault="00096908" w:rsidP="006563F1">
                  <w:pPr>
                    <w:widowControl/>
                    <w:suppressAutoHyphens w:val="0"/>
                    <w:rPr>
                      <w:noProof w:val="0"/>
                      <w:szCs w:val="24"/>
                    </w:rPr>
                  </w:pPr>
                </w:p>
              </w:tc>
              <w:tc>
                <w:tcPr>
                  <w:tcW w:w="961" w:type="dxa"/>
                  <w:gridSpan w:val="2"/>
                  <w:vAlign w:val="bottom"/>
                </w:tcPr>
                <w:p w:rsidR="00096908" w:rsidRPr="0069741C" w:rsidRDefault="00096908" w:rsidP="006563F1">
                  <w:pPr>
                    <w:widowControl/>
                    <w:suppressAutoHyphens w:val="0"/>
                    <w:rPr>
                      <w:noProof w:val="0"/>
                      <w:szCs w:val="24"/>
                    </w:rPr>
                  </w:pPr>
                </w:p>
              </w:tc>
              <w:tc>
                <w:tcPr>
                  <w:tcW w:w="1223" w:type="dxa"/>
                  <w:gridSpan w:val="3"/>
                  <w:vAlign w:val="bottom"/>
                </w:tcPr>
                <w:p w:rsidR="00096908" w:rsidRPr="0069741C" w:rsidRDefault="00096908" w:rsidP="006563F1">
                  <w:pPr>
                    <w:widowControl/>
                    <w:suppressAutoHyphens w:val="0"/>
                    <w:rPr>
                      <w:noProof w:val="0"/>
                      <w:szCs w:val="24"/>
                    </w:rPr>
                  </w:pPr>
                </w:p>
              </w:tc>
              <w:tc>
                <w:tcPr>
                  <w:tcW w:w="480" w:type="dxa"/>
                  <w:vAlign w:val="bottom"/>
                </w:tcPr>
                <w:p w:rsidR="00096908" w:rsidRPr="0069741C" w:rsidRDefault="00096908" w:rsidP="006563F1">
                  <w:pPr>
                    <w:widowControl/>
                    <w:suppressAutoHyphens w:val="0"/>
                    <w:rPr>
                      <w:noProof w:val="0"/>
                      <w:szCs w:val="24"/>
                    </w:rPr>
                  </w:pPr>
                </w:p>
              </w:tc>
              <w:tc>
                <w:tcPr>
                  <w:tcW w:w="936" w:type="dxa"/>
                  <w:gridSpan w:val="3"/>
                  <w:vAlign w:val="bottom"/>
                </w:tcPr>
                <w:p w:rsidR="00096908" w:rsidRPr="0069741C" w:rsidRDefault="00096908" w:rsidP="006563F1">
                  <w:pPr>
                    <w:widowControl/>
                    <w:suppressAutoHyphens w:val="0"/>
                    <w:rPr>
                      <w:noProof w:val="0"/>
                      <w:szCs w:val="24"/>
                    </w:rPr>
                  </w:pPr>
                </w:p>
              </w:tc>
              <w:tc>
                <w:tcPr>
                  <w:tcW w:w="384" w:type="dxa"/>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285"/>
              </w:trPr>
              <w:tc>
                <w:tcPr>
                  <w:tcW w:w="468" w:type="dxa"/>
                  <w:vAlign w:val="bottom"/>
                </w:tcPr>
                <w:p w:rsidR="00096908" w:rsidRPr="0069741C" w:rsidRDefault="00096908" w:rsidP="006563F1">
                  <w:pPr>
                    <w:widowControl/>
                    <w:suppressAutoHyphens w:val="0"/>
                    <w:rPr>
                      <w:noProof w:val="0"/>
                      <w:szCs w:val="24"/>
                    </w:rPr>
                  </w:pPr>
                </w:p>
              </w:tc>
              <w:tc>
                <w:tcPr>
                  <w:tcW w:w="3882" w:type="dxa"/>
                  <w:gridSpan w:val="2"/>
                  <w:vAlign w:val="bottom"/>
                </w:tcPr>
                <w:p w:rsidR="00096908" w:rsidRPr="0069741C" w:rsidRDefault="00096908" w:rsidP="006563F1">
                  <w:pPr>
                    <w:widowControl/>
                    <w:suppressAutoHyphens w:val="0"/>
                    <w:rPr>
                      <w:noProof w:val="0"/>
                      <w:szCs w:val="24"/>
                    </w:rPr>
                  </w:pPr>
                  <w:r w:rsidRPr="0069741C">
                    <w:rPr>
                      <w:noProof w:val="0"/>
                      <w:szCs w:val="24"/>
                    </w:rPr>
                    <w:t>2.....................................................</w:t>
                  </w:r>
                </w:p>
              </w:tc>
              <w:tc>
                <w:tcPr>
                  <w:tcW w:w="1075" w:type="dxa"/>
                  <w:gridSpan w:val="2"/>
                  <w:vAlign w:val="bottom"/>
                </w:tcPr>
                <w:p w:rsidR="00096908" w:rsidRPr="0069741C" w:rsidRDefault="00096908" w:rsidP="006563F1">
                  <w:pPr>
                    <w:widowControl/>
                    <w:suppressAutoHyphens w:val="0"/>
                    <w:rPr>
                      <w:noProof w:val="0"/>
                      <w:szCs w:val="24"/>
                    </w:rPr>
                  </w:pPr>
                </w:p>
              </w:tc>
              <w:tc>
                <w:tcPr>
                  <w:tcW w:w="829" w:type="dxa"/>
                  <w:gridSpan w:val="2"/>
                  <w:vAlign w:val="bottom"/>
                </w:tcPr>
                <w:p w:rsidR="00096908" w:rsidRPr="0069741C" w:rsidRDefault="00096908" w:rsidP="006563F1">
                  <w:pPr>
                    <w:widowControl/>
                    <w:suppressAutoHyphens w:val="0"/>
                    <w:rPr>
                      <w:noProof w:val="0"/>
                      <w:szCs w:val="24"/>
                    </w:rPr>
                  </w:pPr>
                </w:p>
              </w:tc>
              <w:tc>
                <w:tcPr>
                  <w:tcW w:w="961" w:type="dxa"/>
                  <w:gridSpan w:val="2"/>
                  <w:vAlign w:val="bottom"/>
                </w:tcPr>
                <w:p w:rsidR="00096908" w:rsidRPr="0069741C" w:rsidRDefault="00096908" w:rsidP="006563F1">
                  <w:pPr>
                    <w:widowControl/>
                    <w:suppressAutoHyphens w:val="0"/>
                    <w:rPr>
                      <w:noProof w:val="0"/>
                      <w:szCs w:val="24"/>
                    </w:rPr>
                  </w:pPr>
                </w:p>
              </w:tc>
              <w:tc>
                <w:tcPr>
                  <w:tcW w:w="1223" w:type="dxa"/>
                  <w:gridSpan w:val="3"/>
                  <w:vAlign w:val="bottom"/>
                </w:tcPr>
                <w:p w:rsidR="00096908" w:rsidRPr="0069741C" w:rsidRDefault="00096908" w:rsidP="006563F1">
                  <w:pPr>
                    <w:widowControl/>
                    <w:suppressAutoHyphens w:val="0"/>
                    <w:rPr>
                      <w:noProof w:val="0"/>
                      <w:szCs w:val="24"/>
                    </w:rPr>
                  </w:pPr>
                </w:p>
              </w:tc>
              <w:tc>
                <w:tcPr>
                  <w:tcW w:w="480" w:type="dxa"/>
                  <w:vAlign w:val="bottom"/>
                </w:tcPr>
                <w:p w:rsidR="00096908" w:rsidRPr="0069741C" w:rsidRDefault="00096908" w:rsidP="006563F1">
                  <w:pPr>
                    <w:widowControl/>
                    <w:suppressAutoHyphens w:val="0"/>
                    <w:rPr>
                      <w:noProof w:val="0"/>
                      <w:szCs w:val="24"/>
                    </w:rPr>
                  </w:pPr>
                </w:p>
              </w:tc>
              <w:tc>
                <w:tcPr>
                  <w:tcW w:w="936" w:type="dxa"/>
                  <w:gridSpan w:val="3"/>
                  <w:vAlign w:val="bottom"/>
                </w:tcPr>
                <w:p w:rsidR="00096908" w:rsidRPr="0069741C" w:rsidRDefault="00096908" w:rsidP="006563F1">
                  <w:pPr>
                    <w:widowControl/>
                    <w:suppressAutoHyphens w:val="0"/>
                    <w:rPr>
                      <w:noProof w:val="0"/>
                      <w:szCs w:val="24"/>
                    </w:rPr>
                  </w:pPr>
                </w:p>
              </w:tc>
              <w:tc>
                <w:tcPr>
                  <w:tcW w:w="384" w:type="dxa"/>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300"/>
              </w:trPr>
              <w:tc>
                <w:tcPr>
                  <w:tcW w:w="468" w:type="dxa"/>
                  <w:vAlign w:val="bottom"/>
                </w:tcPr>
                <w:p w:rsidR="00096908" w:rsidRPr="0069741C" w:rsidRDefault="00096908" w:rsidP="006563F1">
                  <w:pPr>
                    <w:widowControl/>
                    <w:suppressAutoHyphens w:val="0"/>
                    <w:rPr>
                      <w:noProof w:val="0"/>
                      <w:szCs w:val="24"/>
                    </w:rPr>
                  </w:pPr>
                </w:p>
              </w:tc>
              <w:tc>
                <w:tcPr>
                  <w:tcW w:w="3882" w:type="dxa"/>
                  <w:gridSpan w:val="2"/>
                  <w:vAlign w:val="bottom"/>
                </w:tcPr>
                <w:p w:rsidR="00096908" w:rsidRPr="0069741C" w:rsidRDefault="00096908" w:rsidP="006563F1">
                  <w:pPr>
                    <w:widowControl/>
                    <w:suppressAutoHyphens w:val="0"/>
                    <w:rPr>
                      <w:noProof w:val="0"/>
                      <w:szCs w:val="24"/>
                    </w:rPr>
                  </w:pPr>
                  <w:r w:rsidRPr="0069741C">
                    <w:rPr>
                      <w:noProof w:val="0"/>
                      <w:szCs w:val="24"/>
                    </w:rPr>
                    <w:t>3…………………………………</w:t>
                  </w:r>
                </w:p>
              </w:tc>
              <w:tc>
                <w:tcPr>
                  <w:tcW w:w="1075" w:type="dxa"/>
                  <w:gridSpan w:val="2"/>
                  <w:vAlign w:val="bottom"/>
                </w:tcPr>
                <w:p w:rsidR="00096908" w:rsidRPr="0069741C" w:rsidRDefault="00096908" w:rsidP="006563F1">
                  <w:pPr>
                    <w:widowControl/>
                    <w:suppressAutoHyphens w:val="0"/>
                    <w:rPr>
                      <w:noProof w:val="0"/>
                      <w:szCs w:val="24"/>
                    </w:rPr>
                  </w:pPr>
                </w:p>
              </w:tc>
              <w:tc>
                <w:tcPr>
                  <w:tcW w:w="829" w:type="dxa"/>
                  <w:gridSpan w:val="2"/>
                  <w:vAlign w:val="bottom"/>
                </w:tcPr>
                <w:p w:rsidR="00096908" w:rsidRPr="0069741C" w:rsidRDefault="00096908" w:rsidP="006563F1">
                  <w:pPr>
                    <w:widowControl/>
                    <w:suppressAutoHyphens w:val="0"/>
                    <w:rPr>
                      <w:noProof w:val="0"/>
                      <w:szCs w:val="24"/>
                    </w:rPr>
                  </w:pPr>
                </w:p>
              </w:tc>
              <w:tc>
                <w:tcPr>
                  <w:tcW w:w="961" w:type="dxa"/>
                  <w:gridSpan w:val="2"/>
                  <w:vAlign w:val="bottom"/>
                </w:tcPr>
                <w:p w:rsidR="00096908" w:rsidRPr="0069741C" w:rsidRDefault="00096908" w:rsidP="006563F1">
                  <w:pPr>
                    <w:widowControl/>
                    <w:suppressAutoHyphens w:val="0"/>
                    <w:rPr>
                      <w:noProof w:val="0"/>
                      <w:szCs w:val="24"/>
                    </w:rPr>
                  </w:pPr>
                </w:p>
              </w:tc>
              <w:tc>
                <w:tcPr>
                  <w:tcW w:w="1223" w:type="dxa"/>
                  <w:gridSpan w:val="3"/>
                  <w:vAlign w:val="bottom"/>
                </w:tcPr>
                <w:p w:rsidR="00096908" w:rsidRPr="0069741C" w:rsidRDefault="00096908" w:rsidP="006563F1">
                  <w:pPr>
                    <w:widowControl/>
                    <w:suppressAutoHyphens w:val="0"/>
                    <w:rPr>
                      <w:noProof w:val="0"/>
                      <w:szCs w:val="24"/>
                    </w:rPr>
                  </w:pPr>
                </w:p>
              </w:tc>
              <w:tc>
                <w:tcPr>
                  <w:tcW w:w="480" w:type="dxa"/>
                  <w:vAlign w:val="bottom"/>
                </w:tcPr>
                <w:p w:rsidR="00096908" w:rsidRPr="0069741C" w:rsidRDefault="00096908" w:rsidP="006563F1">
                  <w:pPr>
                    <w:widowControl/>
                    <w:suppressAutoHyphens w:val="0"/>
                    <w:rPr>
                      <w:noProof w:val="0"/>
                      <w:szCs w:val="24"/>
                    </w:rPr>
                  </w:pPr>
                </w:p>
              </w:tc>
              <w:tc>
                <w:tcPr>
                  <w:tcW w:w="936" w:type="dxa"/>
                  <w:gridSpan w:val="3"/>
                  <w:vAlign w:val="bottom"/>
                </w:tcPr>
                <w:p w:rsidR="00096908" w:rsidRPr="0069741C" w:rsidRDefault="00096908" w:rsidP="006563F1">
                  <w:pPr>
                    <w:widowControl/>
                    <w:suppressAutoHyphens w:val="0"/>
                    <w:rPr>
                      <w:noProof w:val="0"/>
                      <w:szCs w:val="24"/>
                    </w:rPr>
                  </w:pPr>
                </w:p>
              </w:tc>
              <w:tc>
                <w:tcPr>
                  <w:tcW w:w="384" w:type="dxa"/>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300"/>
              </w:trPr>
              <w:tc>
                <w:tcPr>
                  <w:tcW w:w="468" w:type="dxa"/>
                  <w:vAlign w:val="bottom"/>
                </w:tcPr>
                <w:p w:rsidR="00096908" w:rsidRPr="0069741C" w:rsidRDefault="00096908" w:rsidP="006563F1">
                  <w:pPr>
                    <w:widowControl/>
                    <w:suppressAutoHyphens w:val="0"/>
                    <w:rPr>
                      <w:noProof w:val="0"/>
                      <w:szCs w:val="24"/>
                    </w:rPr>
                  </w:pPr>
                </w:p>
              </w:tc>
              <w:tc>
                <w:tcPr>
                  <w:tcW w:w="9386" w:type="dxa"/>
                  <w:gridSpan w:val="15"/>
                  <w:vAlign w:val="bottom"/>
                </w:tcPr>
                <w:p w:rsidR="00096908" w:rsidRPr="0069741C" w:rsidRDefault="00096908" w:rsidP="006563F1">
                  <w:pPr>
                    <w:widowControl/>
                    <w:suppressAutoHyphens w:val="0"/>
                    <w:rPr>
                      <w:noProof w:val="0"/>
                      <w:szCs w:val="24"/>
                    </w:rPr>
                  </w:pPr>
                  <w:r w:rsidRPr="0069741C">
                    <w:rPr>
                      <w:noProof w:val="0"/>
                      <w:szCs w:val="24"/>
                    </w:rPr>
                    <w:t>И НА ИЗПЪЛНИТЕЛЯ:</w:t>
                  </w:r>
                </w:p>
              </w:tc>
              <w:tc>
                <w:tcPr>
                  <w:tcW w:w="384" w:type="dxa"/>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642"/>
              </w:trPr>
              <w:tc>
                <w:tcPr>
                  <w:tcW w:w="468" w:type="dxa"/>
                  <w:noWrap/>
                  <w:vAlign w:val="bottom"/>
                </w:tcPr>
                <w:p w:rsidR="00096908" w:rsidRPr="0069741C" w:rsidRDefault="00096908" w:rsidP="006563F1">
                  <w:pPr>
                    <w:widowControl/>
                    <w:suppressAutoHyphens w:val="0"/>
                    <w:rPr>
                      <w:noProof w:val="0"/>
                      <w:szCs w:val="24"/>
                    </w:rPr>
                  </w:pPr>
                </w:p>
              </w:tc>
              <w:tc>
                <w:tcPr>
                  <w:tcW w:w="9770" w:type="dxa"/>
                  <w:gridSpan w:val="16"/>
                  <w:tcBorders>
                    <w:top w:val="nil"/>
                    <w:left w:val="nil"/>
                    <w:right w:val="nil"/>
                  </w:tcBorders>
                  <w:vAlign w:val="bottom"/>
                </w:tcPr>
                <w:p w:rsidR="00096908" w:rsidRPr="0069741C" w:rsidRDefault="00096908" w:rsidP="006563F1">
                  <w:pPr>
                    <w:widowControl/>
                    <w:suppressAutoHyphens w:val="0"/>
                    <w:rPr>
                      <w:noProof w:val="0"/>
                      <w:szCs w:val="24"/>
                    </w:rPr>
                  </w:pPr>
                  <w:r w:rsidRPr="0069741C">
                    <w:rPr>
                      <w:noProof w:val="0"/>
                      <w:szCs w:val="24"/>
                    </w:rPr>
                    <w:t>………………………………………………………………………., след направена проверка на място установихме, че към</w:t>
                  </w:r>
                  <w:r>
                    <w:rPr>
                      <w:noProof w:val="0"/>
                      <w:szCs w:val="24"/>
                    </w:rPr>
                    <w:t xml:space="preserve"> </w:t>
                  </w:r>
                  <w:r w:rsidRPr="0069741C">
                    <w:rPr>
                      <w:noProof w:val="0"/>
                      <w:szCs w:val="24"/>
                    </w:rPr>
                    <w:t xml:space="preserve">…………….2016 </w:t>
                  </w:r>
                  <w:proofErr w:type="spellStart"/>
                  <w:r w:rsidRPr="0069741C">
                    <w:rPr>
                      <w:noProof w:val="0"/>
                      <w:szCs w:val="24"/>
                    </w:rPr>
                    <w:t>год</w:t>
                  </w:r>
                  <w:proofErr w:type="spellEnd"/>
                  <w:r w:rsidRPr="0069741C">
                    <w:rPr>
                      <w:noProof w:val="0"/>
                      <w:szCs w:val="24"/>
                    </w:rPr>
                    <w:t xml:space="preserve"> са изпълнени и подлежат на приемане и заплащане следните видове строително-монтажни работи:</w:t>
                  </w:r>
                </w:p>
              </w:tc>
            </w:tr>
            <w:tr w:rsidR="00096908" w:rsidRPr="0069741C" w:rsidTr="00BB3791">
              <w:trPr>
                <w:gridAfter w:val="2"/>
                <w:wAfter w:w="390" w:type="dxa"/>
              </w:trPr>
              <w:tc>
                <w:tcPr>
                  <w:tcW w:w="10238" w:type="dxa"/>
                  <w:gridSpan w:val="17"/>
                  <w:tcBorders>
                    <w:bottom w:val="single" w:sz="4" w:space="0" w:color="auto"/>
                  </w:tcBorders>
                  <w:vAlign w:val="center"/>
                </w:tcPr>
                <w:p w:rsidR="00096908" w:rsidRPr="0069741C" w:rsidRDefault="00096908" w:rsidP="00702CE1">
                  <w:pPr>
                    <w:widowControl/>
                    <w:suppressAutoHyphens w:val="0"/>
                    <w:jc w:val="center"/>
                    <w:rPr>
                      <w:bCs/>
                      <w:noProof w:val="0"/>
                      <w:sz w:val="20"/>
                    </w:rPr>
                  </w:pPr>
                  <w:r>
                    <w:rPr>
                      <w:bCs/>
                      <w:noProof w:val="0"/>
                      <w:sz w:val="20"/>
                    </w:rPr>
                    <w:t xml:space="preserve">                                                                                           </w:t>
                  </w:r>
                  <w:r w:rsidRPr="0069741C">
                    <w:rPr>
                      <w:bCs/>
                      <w:noProof w:val="0"/>
                      <w:sz w:val="20"/>
                    </w:rPr>
                    <w:t>Таблица 1</w:t>
                  </w:r>
                </w:p>
              </w:tc>
            </w:tr>
            <w:tr w:rsidR="00096908" w:rsidRPr="0069741C" w:rsidTr="00BB3791">
              <w:trPr>
                <w:gridAfter w:val="2"/>
                <w:wAfter w:w="390" w:type="dxa"/>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w:t>
                  </w:r>
                </w:p>
              </w:tc>
              <w:tc>
                <w:tcPr>
                  <w:tcW w:w="3250" w:type="dxa"/>
                  <w:vMerge w:val="restart"/>
                  <w:tcBorders>
                    <w:top w:val="nil"/>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Наименование на СМР</w:t>
                  </w:r>
                </w:p>
              </w:tc>
              <w:tc>
                <w:tcPr>
                  <w:tcW w:w="768" w:type="dxa"/>
                  <w:gridSpan w:val="2"/>
                  <w:vMerge w:val="restart"/>
                  <w:tcBorders>
                    <w:top w:val="nil"/>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ед.</w:t>
                  </w:r>
                  <w:r>
                    <w:rPr>
                      <w:b/>
                      <w:bCs/>
                      <w:noProof w:val="0"/>
                      <w:sz w:val="22"/>
                      <w:szCs w:val="22"/>
                    </w:rPr>
                    <w:t xml:space="preserve">  </w:t>
                  </w:r>
                  <w:r w:rsidRPr="0069741C">
                    <w:rPr>
                      <w:b/>
                      <w:bCs/>
                      <w:noProof w:val="0"/>
                      <w:sz w:val="22"/>
                      <w:szCs w:val="22"/>
                    </w:rPr>
                    <w:t>мярка</w:t>
                  </w:r>
                </w:p>
              </w:tc>
              <w:tc>
                <w:tcPr>
                  <w:tcW w:w="3059" w:type="dxa"/>
                  <w:gridSpan w:val="6"/>
                  <w:tcBorders>
                    <w:top w:val="single" w:sz="4" w:space="0" w:color="auto"/>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Предвидени СМР</w:t>
                  </w:r>
                </w:p>
              </w:tc>
              <w:tc>
                <w:tcPr>
                  <w:tcW w:w="2693" w:type="dxa"/>
                  <w:gridSpan w:val="7"/>
                  <w:tcBorders>
                    <w:top w:val="single" w:sz="4" w:space="0" w:color="auto"/>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Действително извършени СМР</w:t>
                  </w:r>
                </w:p>
              </w:tc>
            </w:tr>
            <w:tr w:rsidR="00096908" w:rsidRPr="0069741C" w:rsidTr="00BB3791">
              <w:trPr>
                <w:gridAfter w:val="2"/>
                <w:wAfter w:w="390" w:type="dxa"/>
              </w:trPr>
              <w:tc>
                <w:tcPr>
                  <w:tcW w:w="468" w:type="dxa"/>
                  <w:vMerge/>
                  <w:tcBorders>
                    <w:top w:val="single" w:sz="4" w:space="0" w:color="auto"/>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rPr>
                      <w:b/>
                      <w:bCs/>
                      <w:noProof w:val="0"/>
                      <w:sz w:val="22"/>
                      <w:szCs w:val="22"/>
                    </w:rPr>
                  </w:pPr>
                </w:p>
              </w:tc>
              <w:tc>
                <w:tcPr>
                  <w:tcW w:w="3250" w:type="dxa"/>
                  <w:vMerge/>
                  <w:tcBorders>
                    <w:top w:val="nil"/>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rPr>
                      <w:b/>
                      <w:bCs/>
                      <w:noProof w:val="0"/>
                      <w:sz w:val="22"/>
                      <w:szCs w:val="22"/>
                    </w:rPr>
                  </w:pPr>
                </w:p>
              </w:tc>
              <w:tc>
                <w:tcPr>
                  <w:tcW w:w="768" w:type="dxa"/>
                  <w:gridSpan w:val="2"/>
                  <w:vMerge/>
                  <w:tcBorders>
                    <w:top w:val="nil"/>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rPr>
                      <w:b/>
                      <w:bCs/>
                      <w:noProof w:val="0"/>
                      <w:sz w:val="22"/>
                      <w:szCs w:val="22"/>
                    </w:rPr>
                  </w:pPr>
                </w:p>
              </w:tc>
              <w:tc>
                <w:tcPr>
                  <w:tcW w:w="1074" w:type="dxa"/>
                  <w:gridSpan w:val="2"/>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proofErr w:type="spellStart"/>
                  <w:r w:rsidRPr="0069741C">
                    <w:rPr>
                      <w:b/>
                      <w:bCs/>
                      <w:noProof w:val="0"/>
                      <w:sz w:val="22"/>
                      <w:szCs w:val="22"/>
                    </w:rPr>
                    <w:t>К-во</w:t>
                  </w:r>
                  <w:proofErr w:type="spellEnd"/>
                </w:p>
              </w:tc>
              <w:tc>
                <w:tcPr>
                  <w:tcW w:w="866"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ед.цена</w:t>
                  </w:r>
                  <w:r w:rsidRPr="0069741C">
                    <w:rPr>
                      <w:b/>
                      <w:bCs/>
                      <w:noProof w:val="0"/>
                      <w:sz w:val="22"/>
                      <w:szCs w:val="22"/>
                    </w:rPr>
                    <w:br/>
                    <w:t>/лева/</w:t>
                  </w:r>
                </w:p>
              </w:tc>
              <w:tc>
                <w:tcPr>
                  <w:tcW w:w="1119"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Стойност</w:t>
                  </w:r>
                  <w:r w:rsidRPr="0069741C">
                    <w:rPr>
                      <w:b/>
                      <w:bCs/>
                      <w:noProof w:val="0"/>
                      <w:sz w:val="22"/>
                      <w:szCs w:val="22"/>
                    </w:rPr>
                    <w:br/>
                    <w:t>/лева/</w:t>
                  </w:r>
                </w:p>
              </w:tc>
              <w:tc>
                <w:tcPr>
                  <w:tcW w:w="709" w:type="dxa"/>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proofErr w:type="spellStart"/>
                  <w:r w:rsidRPr="0069741C">
                    <w:rPr>
                      <w:b/>
                      <w:bCs/>
                      <w:noProof w:val="0"/>
                      <w:sz w:val="22"/>
                      <w:szCs w:val="22"/>
                    </w:rPr>
                    <w:t>К-во</w:t>
                  </w:r>
                  <w:proofErr w:type="spellEnd"/>
                </w:p>
              </w:tc>
              <w:tc>
                <w:tcPr>
                  <w:tcW w:w="866"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ед.цена</w:t>
                  </w:r>
                  <w:r w:rsidRPr="0069741C">
                    <w:rPr>
                      <w:b/>
                      <w:bCs/>
                      <w:noProof w:val="0"/>
                      <w:sz w:val="22"/>
                      <w:szCs w:val="22"/>
                    </w:rPr>
                    <w:br/>
                    <w:t>/лева/</w:t>
                  </w:r>
                </w:p>
              </w:tc>
              <w:tc>
                <w:tcPr>
                  <w:tcW w:w="1118"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Стойност</w:t>
                  </w:r>
                  <w:r w:rsidRPr="0069741C">
                    <w:rPr>
                      <w:b/>
                      <w:bCs/>
                      <w:noProof w:val="0"/>
                      <w:sz w:val="22"/>
                      <w:szCs w:val="22"/>
                    </w:rPr>
                    <w:br/>
                    <w:t>/лева/</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1</w:t>
                  </w:r>
                </w:p>
              </w:tc>
              <w:tc>
                <w:tcPr>
                  <w:tcW w:w="3250" w:type="dxa"/>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2</w:t>
                  </w:r>
                </w:p>
              </w:tc>
              <w:tc>
                <w:tcPr>
                  <w:tcW w:w="768" w:type="dxa"/>
                  <w:gridSpan w:val="2"/>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3</w:t>
                  </w:r>
                </w:p>
              </w:tc>
              <w:tc>
                <w:tcPr>
                  <w:tcW w:w="1074" w:type="dxa"/>
                  <w:gridSpan w:val="2"/>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4</w:t>
                  </w:r>
                </w:p>
              </w:tc>
              <w:tc>
                <w:tcPr>
                  <w:tcW w:w="866"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5</w:t>
                  </w:r>
                </w:p>
              </w:tc>
              <w:tc>
                <w:tcPr>
                  <w:tcW w:w="1119"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6</w:t>
                  </w:r>
                </w:p>
              </w:tc>
              <w:tc>
                <w:tcPr>
                  <w:tcW w:w="709" w:type="dxa"/>
                  <w:tcBorders>
                    <w:top w:val="nil"/>
                    <w:left w:val="nil"/>
                    <w:bottom w:val="single" w:sz="4" w:space="0" w:color="auto"/>
                    <w:right w:val="single" w:sz="4" w:space="0" w:color="auto"/>
                  </w:tcBorders>
                  <w:vAlign w:val="center"/>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7</w:t>
                  </w:r>
                </w:p>
              </w:tc>
              <w:tc>
                <w:tcPr>
                  <w:tcW w:w="866"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8</w:t>
                  </w:r>
                </w:p>
              </w:tc>
              <w:tc>
                <w:tcPr>
                  <w:tcW w:w="1118"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9</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1074"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866"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1119"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709" w:type="dxa"/>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866"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1</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1074"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866"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1119"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709"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866"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2</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1074"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866"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1119" w:type="dxa"/>
                  <w:gridSpan w:val="2"/>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709"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 </w:t>
                  </w:r>
                </w:p>
              </w:tc>
              <w:tc>
                <w:tcPr>
                  <w:tcW w:w="866" w:type="dxa"/>
                  <w:gridSpan w:val="3"/>
                  <w:tcBorders>
                    <w:top w:val="nil"/>
                    <w:left w:val="nil"/>
                    <w:bottom w:val="single" w:sz="4" w:space="0" w:color="auto"/>
                    <w:right w:val="single" w:sz="4" w:space="0" w:color="auto"/>
                  </w:tcBorders>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noProof w:val="0"/>
                      <w:sz w:val="22"/>
                      <w:szCs w:val="22"/>
                    </w:rPr>
                  </w:pPr>
                  <w:r w:rsidRPr="0069741C">
                    <w:rPr>
                      <w:noProof w:val="0"/>
                      <w:sz w:val="22"/>
                      <w:szCs w:val="22"/>
                    </w:rPr>
                    <w:t> </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noWrap/>
                  <w:vAlign w:val="bottom"/>
                </w:tcPr>
                <w:p w:rsidR="00096908" w:rsidRPr="0069741C" w:rsidRDefault="00096908" w:rsidP="006563F1">
                  <w:pPr>
                    <w:widowControl/>
                    <w:suppressAutoHyphens w:val="0"/>
                    <w:jc w:val="center"/>
                    <w:rPr>
                      <w:noProof w:val="0"/>
                      <w:sz w:val="22"/>
                      <w:szCs w:val="22"/>
                    </w:rPr>
                  </w:pPr>
                  <w:r w:rsidRPr="0069741C">
                    <w:rPr>
                      <w:noProof w:val="0"/>
                      <w:sz w:val="22"/>
                      <w:szCs w:val="22"/>
                    </w:rPr>
                    <w:t>3</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p>
              </w:tc>
              <w:tc>
                <w:tcPr>
                  <w:tcW w:w="768"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p>
              </w:tc>
              <w:tc>
                <w:tcPr>
                  <w:tcW w:w="1940" w:type="dxa"/>
                  <w:gridSpan w:val="4"/>
                  <w:tcBorders>
                    <w:top w:val="single" w:sz="4" w:space="0" w:color="auto"/>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p>
              </w:tc>
              <w:tc>
                <w:tcPr>
                  <w:tcW w:w="1119"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p>
              </w:tc>
              <w:tc>
                <w:tcPr>
                  <w:tcW w:w="709" w:type="dxa"/>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center"/>
                    <w:rPr>
                      <w:b/>
                      <w:bCs/>
                      <w:noProof w:val="0"/>
                      <w:sz w:val="22"/>
                      <w:szCs w:val="22"/>
                    </w:rPr>
                  </w:pPr>
                </w:p>
              </w:tc>
              <w:tc>
                <w:tcPr>
                  <w:tcW w:w="866"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1940" w:type="dxa"/>
                  <w:gridSpan w:val="4"/>
                  <w:tcBorders>
                    <w:top w:val="single" w:sz="4" w:space="0" w:color="auto"/>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ОБЩО:</w:t>
                  </w:r>
                </w:p>
              </w:tc>
              <w:tc>
                <w:tcPr>
                  <w:tcW w:w="1119"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709" w:type="dxa"/>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 </w:t>
                  </w:r>
                </w:p>
              </w:tc>
              <w:tc>
                <w:tcPr>
                  <w:tcW w:w="866"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1940" w:type="dxa"/>
                  <w:gridSpan w:val="4"/>
                  <w:tcBorders>
                    <w:top w:val="single" w:sz="4" w:space="0" w:color="auto"/>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20 % ДДС:</w:t>
                  </w:r>
                </w:p>
              </w:tc>
              <w:tc>
                <w:tcPr>
                  <w:tcW w:w="1119"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709" w:type="dxa"/>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center"/>
                    <w:rPr>
                      <w:b/>
                      <w:bCs/>
                      <w:noProof w:val="0"/>
                      <w:sz w:val="22"/>
                      <w:szCs w:val="22"/>
                    </w:rPr>
                  </w:pPr>
                  <w:r w:rsidRPr="0069741C">
                    <w:rPr>
                      <w:b/>
                      <w:bCs/>
                      <w:noProof w:val="0"/>
                      <w:sz w:val="22"/>
                      <w:szCs w:val="22"/>
                    </w:rPr>
                    <w:t> </w:t>
                  </w:r>
                </w:p>
              </w:tc>
              <w:tc>
                <w:tcPr>
                  <w:tcW w:w="866"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r>
            <w:tr w:rsidR="00096908" w:rsidRPr="0069741C" w:rsidTr="00BB3791">
              <w:trPr>
                <w:gridAfter w:val="2"/>
                <w:wAfter w:w="390" w:type="dxa"/>
              </w:trPr>
              <w:tc>
                <w:tcPr>
                  <w:tcW w:w="468" w:type="dxa"/>
                  <w:tcBorders>
                    <w:top w:val="nil"/>
                    <w:left w:val="single" w:sz="4" w:space="0" w:color="auto"/>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3250" w:type="dxa"/>
                  <w:tcBorders>
                    <w:top w:val="nil"/>
                    <w:left w:val="nil"/>
                    <w:bottom w:val="single" w:sz="4" w:space="0" w:color="auto"/>
                    <w:right w:val="single" w:sz="4" w:space="0" w:color="auto"/>
                  </w:tcBorders>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768"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rPr>
                      <w:noProof w:val="0"/>
                      <w:sz w:val="22"/>
                      <w:szCs w:val="22"/>
                    </w:rPr>
                  </w:pPr>
                  <w:r w:rsidRPr="0069741C">
                    <w:rPr>
                      <w:noProof w:val="0"/>
                      <w:sz w:val="22"/>
                      <w:szCs w:val="22"/>
                    </w:rPr>
                    <w:t> </w:t>
                  </w:r>
                </w:p>
              </w:tc>
              <w:tc>
                <w:tcPr>
                  <w:tcW w:w="1940" w:type="dxa"/>
                  <w:gridSpan w:val="4"/>
                  <w:tcBorders>
                    <w:top w:val="single" w:sz="4" w:space="0" w:color="auto"/>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ВСИЧКО:</w:t>
                  </w:r>
                </w:p>
              </w:tc>
              <w:tc>
                <w:tcPr>
                  <w:tcW w:w="1119" w:type="dxa"/>
                  <w:gridSpan w:val="2"/>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709" w:type="dxa"/>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rPr>
                      <w:b/>
                      <w:bCs/>
                      <w:noProof w:val="0"/>
                      <w:sz w:val="22"/>
                      <w:szCs w:val="22"/>
                    </w:rPr>
                  </w:pPr>
                  <w:r w:rsidRPr="0069741C">
                    <w:rPr>
                      <w:b/>
                      <w:bCs/>
                      <w:noProof w:val="0"/>
                      <w:sz w:val="22"/>
                      <w:szCs w:val="22"/>
                    </w:rPr>
                    <w:t> </w:t>
                  </w:r>
                </w:p>
              </w:tc>
              <w:tc>
                <w:tcPr>
                  <w:tcW w:w="866"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c>
                <w:tcPr>
                  <w:tcW w:w="1118" w:type="dxa"/>
                  <w:gridSpan w:val="3"/>
                  <w:tcBorders>
                    <w:top w:val="nil"/>
                    <w:left w:val="nil"/>
                    <w:bottom w:val="single" w:sz="4" w:space="0" w:color="auto"/>
                    <w:right w:val="single" w:sz="4" w:space="0" w:color="auto"/>
                  </w:tcBorders>
                  <w:noWrap/>
                  <w:vAlign w:val="bottom"/>
                </w:tcPr>
                <w:p w:rsidR="00096908" w:rsidRPr="0069741C" w:rsidRDefault="00096908" w:rsidP="006563F1">
                  <w:pPr>
                    <w:widowControl/>
                    <w:suppressAutoHyphens w:val="0"/>
                    <w:jc w:val="right"/>
                    <w:rPr>
                      <w:b/>
                      <w:bCs/>
                      <w:noProof w:val="0"/>
                      <w:sz w:val="22"/>
                      <w:szCs w:val="22"/>
                    </w:rPr>
                  </w:pPr>
                  <w:r w:rsidRPr="0069741C">
                    <w:rPr>
                      <w:b/>
                      <w:bCs/>
                      <w:noProof w:val="0"/>
                      <w:sz w:val="22"/>
                      <w:szCs w:val="22"/>
                    </w:rPr>
                    <w:t> </w:t>
                  </w:r>
                </w:p>
              </w:tc>
            </w:tr>
            <w:tr w:rsidR="00096908" w:rsidRPr="0069741C" w:rsidTr="00BB3791">
              <w:trPr>
                <w:gridAfter w:val="2"/>
                <w:wAfter w:w="390" w:type="dxa"/>
                <w:trHeight w:val="240"/>
              </w:trPr>
              <w:tc>
                <w:tcPr>
                  <w:tcW w:w="10238" w:type="dxa"/>
                  <w:gridSpan w:val="17"/>
                  <w:noWrap/>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240"/>
              </w:trPr>
              <w:tc>
                <w:tcPr>
                  <w:tcW w:w="10238" w:type="dxa"/>
                  <w:gridSpan w:val="17"/>
                  <w:noWrap/>
                  <w:vAlign w:val="bottom"/>
                </w:tcPr>
                <w:p w:rsidR="00096908" w:rsidRDefault="00096908" w:rsidP="006563F1">
                  <w:pPr>
                    <w:widowControl/>
                    <w:suppressAutoHyphens w:val="0"/>
                    <w:rPr>
                      <w:noProof w:val="0"/>
                      <w:szCs w:val="24"/>
                    </w:rPr>
                  </w:pPr>
                  <w:r w:rsidRPr="0069741C">
                    <w:rPr>
                      <w:noProof w:val="0"/>
                      <w:szCs w:val="24"/>
                    </w:rPr>
                    <w:t>Този протокол е основание за изготвяне на документи за разплащане.</w:t>
                  </w:r>
                </w:p>
                <w:p w:rsidR="00096908" w:rsidRPr="0069741C" w:rsidRDefault="00096908" w:rsidP="006563F1">
                  <w:pPr>
                    <w:widowControl/>
                    <w:suppressAutoHyphens w:val="0"/>
                    <w:rPr>
                      <w:noProof w:val="0"/>
                      <w:szCs w:val="24"/>
                    </w:rPr>
                  </w:pPr>
                </w:p>
              </w:tc>
            </w:tr>
            <w:tr w:rsidR="00096908" w:rsidRPr="0069741C" w:rsidTr="00BB3791">
              <w:trPr>
                <w:trHeight w:val="345"/>
              </w:trPr>
              <w:tc>
                <w:tcPr>
                  <w:tcW w:w="468" w:type="dxa"/>
                  <w:noWrap/>
                  <w:vAlign w:val="bottom"/>
                </w:tcPr>
                <w:p w:rsidR="00096908" w:rsidRPr="0069741C" w:rsidRDefault="00096908" w:rsidP="006563F1">
                  <w:pPr>
                    <w:widowControl/>
                    <w:suppressAutoHyphens w:val="0"/>
                    <w:rPr>
                      <w:noProof w:val="0"/>
                      <w:szCs w:val="24"/>
                    </w:rPr>
                  </w:pPr>
                </w:p>
              </w:tc>
              <w:tc>
                <w:tcPr>
                  <w:tcW w:w="3882" w:type="dxa"/>
                  <w:gridSpan w:val="2"/>
                  <w:noWrap/>
                  <w:vAlign w:val="bottom"/>
                </w:tcPr>
                <w:p w:rsidR="00096908" w:rsidRPr="0069741C" w:rsidRDefault="00096908" w:rsidP="006563F1">
                  <w:pPr>
                    <w:widowControl/>
                    <w:suppressAutoHyphens w:val="0"/>
                    <w:rPr>
                      <w:b/>
                      <w:bCs/>
                      <w:noProof w:val="0"/>
                      <w:szCs w:val="24"/>
                    </w:rPr>
                  </w:pPr>
                  <w:r w:rsidRPr="0069741C">
                    <w:rPr>
                      <w:b/>
                      <w:bCs/>
                      <w:noProof w:val="0"/>
                      <w:szCs w:val="24"/>
                    </w:rPr>
                    <w:t>Изпълнител:</w:t>
                  </w:r>
                </w:p>
              </w:tc>
              <w:tc>
                <w:tcPr>
                  <w:tcW w:w="5498" w:type="dxa"/>
                  <w:gridSpan w:val="12"/>
                  <w:noWrap/>
                  <w:vAlign w:val="bottom"/>
                </w:tcPr>
                <w:p w:rsidR="00096908" w:rsidRPr="0069741C" w:rsidRDefault="00096908" w:rsidP="006563F1">
                  <w:pPr>
                    <w:widowControl/>
                    <w:suppressAutoHyphens w:val="0"/>
                    <w:rPr>
                      <w:b/>
                      <w:bCs/>
                      <w:noProof w:val="0"/>
                      <w:szCs w:val="24"/>
                    </w:rPr>
                  </w:pPr>
                  <w:r w:rsidRPr="0069741C">
                    <w:rPr>
                      <w:b/>
                      <w:bCs/>
                      <w:noProof w:val="0"/>
                      <w:szCs w:val="24"/>
                    </w:rPr>
                    <w:t>За Възложителя:</w:t>
                  </w:r>
                </w:p>
              </w:tc>
              <w:tc>
                <w:tcPr>
                  <w:tcW w:w="620" w:type="dxa"/>
                  <w:gridSpan w:val="3"/>
                  <w:noWrap/>
                  <w:vAlign w:val="bottom"/>
                </w:tcPr>
                <w:p w:rsidR="00096908" w:rsidRPr="0069741C" w:rsidRDefault="00096908" w:rsidP="006563F1">
                  <w:pPr>
                    <w:widowControl/>
                    <w:suppressAutoHyphens w:val="0"/>
                    <w:rPr>
                      <w:noProof w:val="0"/>
                      <w:szCs w:val="24"/>
                    </w:rPr>
                  </w:pPr>
                </w:p>
              </w:tc>
              <w:tc>
                <w:tcPr>
                  <w:tcW w:w="160" w:type="dxa"/>
                  <w:noWrap/>
                  <w:vAlign w:val="bottom"/>
                </w:tcPr>
                <w:p w:rsidR="00096908" w:rsidRPr="0069741C" w:rsidRDefault="00096908" w:rsidP="006563F1">
                  <w:pPr>
                    <w:widowControl/>
                    <w:suppressAutoHyphens w:val="0"/>
                    <w:rPr>
                      <w:noProof w:val="0"/>
                      <w:szCs w:val="24"/>
                    </w:rPr>
                  </w:pPr>
                </w:p>
              </w:tc>
            </w:tr>
            <w:tr w:rsidR="00096908" w:rsidRPr="0069741C" w:rsidTr="00BB3791">
              <w:trPr>
                <w:gridAfter w:val="2"/>
                <w:wAfter w:w="390" w:type="dxa"/>
                <w:trHeight w:val="330"/>
              </w:trPr>
              <w:tc>
                <w:tcPr>
                  <w:tcW w:w="468" w:type="dxa"/>
                  <w:noWrap/>
                  <w:vAlign w:val="bottom"/>
                </w:tcPr>
                <w:p w:rsidR="00096908" w:rsidRPr="0069741C" w:rsidRDefault="00096908" w:rsidP="006563F1">
                  <w:pPr>
                    <w:widowControl/>
                    <w:suppressAutoHyphens w:val="0"/>
                    <w:rPr>
                      <w:noProof w:val="0"/>
                      <w:szCs w:val="24"/>
                    </w:rPr>
                  </w:pPr>
                </w:p>
              </w:tc>
              <w:tc>
                <w:tcPr>
                  <w:tcW w:w="3882" w:type="dxa"/>
                  <w:gridSpan w:val="2"/>
                  <w:noWrap/>
                  <w:vAlign w:val="bottom"/>
                </w:tcPr>
                <w:p w:rsidR="00096908" w:rsidRPr="0069741C" w:rsidRDefault="00096908" w:rsidP="006563F1">
                  <w:pPr>
                    <w:widowControl/>
                    <w:suppressAutoHyphens w:val="0"/>
                    <w:jc w:val="center"/>
                    <w:rPr>
                      <w:noProof w:val="0"/>
                      <w:szCs w:val="24"/>
                    </w:rPr>
                  </w:pPr>
                  <w:r w:rsidRPr="0069741C">
                    <w:rPr>
                      <w:noProof w:val="0"/>
                      <w:szCs w:val="24"/>
                    </w:rPr>
                    <w:t>/.................................</w:t>
                  </w:r>
                </w:p>
              </w:tc>
              <w:tc>
                <w:tcPr>
                  <w:tcW w:w="1075" w:type="dxa"/>
                  <w:gridSpan w:val="2"/>
                  <w:noWrap/>
                  <w:vAlign w:val="bottom"/>
                </w:tcPr>
                <w:p w:rsidR="00096908" w:rsidRPr="0069741C" w:rsidRDefault="00096908" w:rsidP="006563F1">
                  <w:pPr>
                    <w:widowControl/>
                    <w:suppressAutoHyphens w:val="0"/>
                    <w:rPr>
                      <w:noProof w:val="0"/>
                      <w:szCs w:val="24"/>
                    </w:rPr>
                  </w:pPr>
                </w:p>
              </w:tc>
              <w:tc>
                <w:tcPr>
                  <w:tcW w:w="4813" w:type="dxa"/>
                  <w:gridSpan w:val="12"/>
                  <w:noWrap/>
                  <w:vAlign w:val="bottom"/>
                </w:tcPr>
                <w:p w:rsidR="00096908" w:rsidRPr="0069741C" w:rsidRDefault="00096908" w:rsidP="006563F1">
                  <w:pPr>
                    <w:widowControl/>
                    <w:suppressAutoHyphens w:val="0"/>
                    <w:rPr>
                      <w:noProof w:val="0"/>
                      <w:szCs w:val="24"/>
                    </w:rPr>
                  </w:pPr>
                  <w:r w:rsidRPr="0069741C">
                    <w:rPr>
                      <w:noProof w:val="0"/>
                      <w:szCs w:val="24"/>
                    </w:rPr>
                    <w:t>1............................../...........................................</w:t>
                  </w:r>
                </w:p>
              </w:tc>
            </w:tr>
            <w:tr w:rsidR="00096908" w:rsidRPr="0069741C" w:rsidTr="00BB3791">
              <w:trPr>
                <w:gridAfter w:val="2"/>
                <w:wAfter w:w="390" w:type="dxa"/>
                <w:trHeight w:val="315"/>
              </w:trPr>
              <w:tc>
                <w:tcPr>
                  <w:tcW w:w="468" w:type="dxa"/>
                  <w:noWrap/>
                  <w:vAlign w:val="bottom"/>
                </w:tcPr>
                <w:p w:rsidR="00096908" w:rsidRPr="0069741C" w:rsidRDefault="00096908" w:rsidP="006563F1">
                  <w:pPr>
                    <w:widowControl/>
                    <w:suppressAutoHyphens w:val="0"/>
                    <w:rPr>
                      <w:noProof w:val="0"/>
                      <w:szCs w:val="24"/>
                    </w:rPr>
                  </w:pPr>
                </w:p>
              </w:tc>
              <w:tc>
                <w:tcPr>
                  <w:tcW w:w="3882" w:type="dxa"/>
                  <w:gridSpan w:val="2"/>
                  <w:noWrap/>
                  <w:vAlign w:val="bottom"/>
                </w:tcPr>
                <w:p w:rsidR="00096908" w:rsidRPr="0069741C" w:rsidRDefault="00096908" w:rsidP="006563F1">
                  <w:pPr>
                    <w:widowControl/>
                    <w:suppressAutoHyphens w:val="0"/>
                    <w:rPr>
                      <w:noProof w:val="0"/>
                      <w:szCs w:val="24"/>
                    </w:rPr>
                  </w:pPr>
                </w:p>
              </w:tc>
              <w:tc>
                <w:tcPr>
                  <w:tcW w:w="1075" w:type="dxa"/>
                  <w:gridSpan w:val="2"/>
                  <w:noWrap/>
                  <w:vAlign w:val="bottom"/>
                </w:tcPr>
                <w:p w:rsidR="00096908" w:rsidRPr="0069741C" w:rsidRDefault="00096908" w:rsidP="006563F1">
                  <w:pPr>
                    <w:widowControl/>
                    <w:suppressAutoHyphens w:val="0"/>
                    <w:rPr>
                      <w:noProof w:val="0"/>
                      <w:szCs w:val="24"/>
                    </w:rPr>
                  </w:pPr>
                </w:p>
              </w:tc>
              <w:tc>
                <w:tcPr>
                  <w:tcW w:w="4813" w:type="dxa"/>
                  <w:gridSpan w:val="12"/>
                  <w:noWrap/>
                  <w:vAlign w:val="bottom"/>
                </w:tcPr>
                <w:p w:rsidR="00096908" w:rsidRPr="0069741C" w:rsidRDefault="00096908" w:rsidP="006563F1">
                  <w:pPr>
                    <w:widowControl/>
                    <w:suppressAutoHyphens w:val="0"/>
                    <w:rPr>
                      <w:noProof w:val="0"/>
                      <w:szCs w:val="24"/>
                    </w:rPr>
                  </w:pPr>
                  <w:r w:rsidRPr="0069741C">
                    <w:rPr>
                      <w:noProof w:val="0"/>
                      <w:szCs w:val="24"/>
                    </w:rPr>
                    <w:t>2.............................../.......................................</w:t>
                  </w:r>
                </w:p>
              </w:tc>
            </w:tr>
            <w:tr w:rsidR="00096908" w:rsidRPr="0069741C" w:rsidTr="00BB3791">
              <w:trPr>
                <w:gridAfter w:val="2"/>
                <w:wAfter w:w="390" w:type="dxa"/>
                <w:trHeight w:val="345"/>
              </w:trPr>
              <w:tc>
                <w:tcPr>
                  <w:tcW w:w="468" w:type="dxa"/>
                  <w:noWrap/>
                  <w:vAlign w:val="bottom"/>
                </w:tcPr>
                <w:p w:rsidR="00096908" w:rsidRPr="0069741C" w:rsidRDefault="00096908" w:rsidP="006563F1">
                  <w:pPr>
                    <w:widowControl/>
                    <w:suppressAutoHyphens w:val="0"/>
                    <w:rPr>
                      <w:noProof w:val="0"/>
                      <w:szCs w:val="24"/>
                    </w:rPr>
                  </w:pPr>
                </w:p>
              </w:tc>
              <w:tc>
                <w:tcPr>
                  <w:tcW w:w="3882" w:type="dxa"/>
                  <w:gridSpan w:val="2"/>
                  <w:noWrap/>
                  <w:vAlign w:val="bottom"/>
                </w:tcPr>
                <w:p w:rsidR="00096908" w:rsidRPr="0069741C" w:rsidRDefault="00096908" w:rsidP="006563F1">
                  <w:pPr>
                    <w:widowControl/>
                    <w:suppressAutoHyphens w:val="0"/>
                    <w:rPr>
                      <w:noProof w:val="0"/>
                      <w:szCs w:val="24"/>
                    </w:rPr>
                  </w:pPr>
                </w:p>
              </w:tc>
              <w:tc>
                <w:tcPr>
                  <w:tcW w:w="1075" w:type="dxa"/>
                  <w:gridSpan w:val="2"/>
                  <w:noWrap/>
                  <w:vAlign w:val="bottom"/>
                </w:tcPr>
                <w:p w:rsidR="00096908" w:rsidRPr="0069741C" w:rsidRDefault="00096908" w:rsidP="006563F1">
                  <w:pPr>
                    <w:widowControl/>
                    <w:suppressAutoHyphens w:val="0"/>
                    <w:rPr>
                      <w:noProof w:val="0"/>
                      <w:szCs w:val="24"/>
                    </w:rPr>
                  </w:pPr>
                </w:p>
              </w:tc>
              <w:tc>
                <w:tcPr>
                  <w:tcW w:w="4813" w:type="dxa"/>
                  <w:gridSpan w:val="12"/>
                  <w:noWrap/>
                  <w:vAlign w:val="bottom"/>
                </w:tcPr>
                <w:p w:rsidR="00096908" w:rsidRPr="0069741C" w:rsidRDefault="00096908" w:rsidP="006563F1">
                  <w:pPr>
                    <w:widowControl/>
                    <w:suppressAutoHyphens w:val="0"/>
                    <w:rPr>
                      <w:noProof w:val="0"/>
                      <w:szCs w:val="24"/>
                    </w:rPr>
                  </w:pPr>
                  <w:r w:rsidRPr="0069741C">
                    <w:rPr>
                      <w:noProof w:val="0"/>
                      <w:szCs w:val="24"/>
                    </w:rPr>
                    <w:t>3………………… ./………………………………</w:t>
                  </w:r>
                </w:p>
              </w:tc>
            </w:tr>
          </w:tbl>
          <w:p w:rsidR="00096908" w:rsidRPr="0069741C" w:rsidRDefault="00096908" w:rsidP="004843F6">
            <w:pPr>
              <w:widowControl/>
              <w:suppressAutoHyphens w:val="0"/>
              <w:rPr>
                <w:b/>
                <w:bCs/>
                <w:noProof w:val="0"/>
                <w:szCs w:val="24"/>
                <w:u w:val="single"/>
              </w:rPr>
            </w:pPr>
          </w:p>
        </w:tc>
        <w:tc>
          <w:tcPr>
            <w:tcW w:w="10708"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Cs w:val="24"/>
              </w:rPr>
            </w:pPr>
          </w:p>
        </w:tc>
        <w:tc>
          <w:tcPr>
            <w:tcW w:w="48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center"/>
              <w:rPr>
                <w:rFonts w:ascii="Arial" w:hAnsi="Arial" w:cs="Arial"/>
                <w:i/>
                <w:iCs/>
                <w:noProof w:val="0"/>
                <w:sz w:val="20"/>
              </w:rPr>
            </w:pPr>
          </w:p>
        </w:tc>
      </w:tr>
      <w:tr w:rsidR="00096908" w:rsidRPr="0069741C" w:rsidTr="00096908">
        <w:trPr>
          <w:trHeight w:val="270"/>
        </w:trPr>
        <w:tc>
          <w:tcPr>
            <w:tcW w:w="21531" w:type="dxa"/>
            <w:gridSpan w:val="2"/>
            <w:tcBorders>
              <w:top w:val="nil"/>
              <w:left w:val="nil"/>
              <w:bottom w:val="nil"/>
              <w:right w:val="nil"/>
            </w:tcBorders>
            <w:shd w:val="clear" w:color="auto" w:fill="auto"/>
            <w:noWrap/>
            <w:vAlign w:val="bottom"/>
          </w:tcPr>
          <w:p w:rsidR="00096908" w:rsidRPr="0069741C" w:rsidRDefault="00096908" w:rsidP="004843F6">
            <w:pPr>
              <w:widowControl/>
              <w:suppressAutoHyphens w:val="0"/>
              <w:rPr>
                <w:noProof w:val="0"/>
                <w:szCs w:val="24"/>
              </w:rPr>
            </w:pPr>
          </w:p>
        </w:tc>
        <w:tc>
          <w:tcPr>
            <w:tcW w:w="48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right"/>
              <w:rPr>
                <w:rFonts w:ascii="Arial" w:hAnsi="Arial" w:cs="Arial"/>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center"/>
              <w:rPr>
                <w:rFonts w:ascii="Arial" w:hAnsi="Arial" w:cs="Arial"/>
                <w:b/>
                <w:bCs/>
                <w:noProof w:val="0"/>
                <w:szCs w:val="24"/>
              </w:rPr>
            </w:pPr>
          </w:p>
        </w:tc>
      </w:tr>
      <w:tr w:rsidR="00096908" w:rsidRPr="0069741C" w:rsidTr="00096908">
        <w:trPr>
          <w:trHeight w:val="80"/>
        </w:trPr>
        <w:tc>
          <w:tcPr>
            <w:tcW w:w="21531" w:type="dxa"/>
            <w:gridSpan w:val="2"/>
            <w:tcBorders>
              <w:top w:val="nil"/>
              <w:left w:val="nil"/>
              <w:bottom w:val="nil"/>
              <w:right w:val="nil"/>
            </w:tcBorders>
            <w:shd w:val="clear" w:color="auto" w:fill="auto"/>
            <w:noWrap/>
            <w:vAlign w:val="bottom"/>
          </w:tcPr>
          <w:p w:rsidR="00096908" w:rsidRPr="0069741C" w:rsidRDefault="00096908" w:rsidP="004843F6">
            <w:pPr>
              <w:widowControl/>
              <w:suppressAutoHyphens w:val="0"/>
              <w:rPr>
                <w:noProof w:val="0"/>
                <w:szCs w:val="24"/>
              </w:rPr>
            </w:pPr>
          </w:p>
        </w:tc>
        <w:tc>
          <w:tcPr>
            <w:tcW w:w="48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right"/>
              <w:rPr>
                <w:rFonts w:ascii="Arial" w:hAnsi="Arial" w:cs="Arial"/>
                <w:b/>
                <w:bCs/>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center"/>
              <w:rPr>
                <w:rFonts w:ascii="Arial" w:hAnsi="Arial" w:cs="Arial"/>
                <w:b/>
                <w:bCs/>
                <w:noProof w:val="0"/>
                <w:szCs w:val="24"/>
              </w:rPr>
            </w:pPr>
          </w:p>
        </w:tc>
      </w:tr>
      <w:tr w:rsidR="00096908" w:rsidRPr="0069741C" w:rsidTr="00096908">
        <w:trPr>
          <w:trHeight w:val="330"/>
        </w:trPr>
        <w:tc>
          <w:tcPr>
            <w:tcW w:w="21531" w:type="dxa"/>
            <w:gridSpan w:val="2"/>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48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b/>
                <w:bCs/>
                <w:noProof w:val="0"/>
                <w:szCs w:val="24"/>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jc w:val="center"/>
              <w:rPr>
                <w:rFonts w:ascii="Arial" w:hAnsi="Arial" w:cs="Arial"/>
                <w:b/>
                <w:bCs/>
                <w:noProof w:val="0"/>
                <w:szCs w:val="24"/>
              </w:rPr>
            </w:pPr>
          </w:p>
        </w:tc>
      </w:tr>
    </w:tbl>
    <w:p w:rsidR="00096908" w:rsidRDefault="00096908">
      <w:r>
        <w:br w:type="page"/>
      </w:r>
    </w:p>
    <w:tbl>
      <w:tblPr>
        <w:tblW w:w="23755" w:type="dxa"/>
        <w:tblInd w:w="55" w:type="dxa"/>
        <w:tblCellMar>
          <w:left w:w="70" w:type="dxa"/>
          <w:right w:w="70" w:type="dxa"/>
        </w:tblCellMar>
        <w:tblLook w:val="0000"/>
      </w:tblPr>
      <w:tblGrid>
        <w:gridCol w:w="10823"/>
        <w:gridCol w:w="10708"/>
        <w:gridCol w:w="480"/>
        <w:gridCol w:w="160"/>
        <w:gridCol w:w="321"/>
        <w:gridCol w:w="160"/>
        <w:gridCol w:w="340"/>
        <w:gridCol w:w="160"/>
        <w:gridCol w:w="603"/>
      </w:tblGrid>
      <w:tr w:rsidR="00096908" w:rsidRPr="0069741C" w:rsidTr="00096908">
        <w:trPr>
          <w:trHeight w:val="300"/>
        </w:trPr>
        <w:tc>
          <w:tcPr>
            <w:tcW w:w="10823" w:type="dxa"/>
            <w:tcBorders>
              <w:top w:val="nil"/>
              <w:left w:val="nil"/>
              <w:bottom w:val="nil"/>
              <w:right w:val="nil"/>
            </w:tcBorders>
            <w:shd w:val="clear" w:color="auto" w:fill="auto"/>
            <w:vAlign w:val="bottom"/>
          </w:tcPr>
          <w:p w:rsidR="00096908" w:rsidRPr="0069741C" w:rsidRDefault="00096908" w:rsidP="004843F6">
            <w:pPr>
              <w:widowControl/>
              <w:suppressAutoHyphens w:val="0"/>
              <w:rPr>
                <w:rFonts w:ascii="Arial" w:hAnsi="Arial" w:cs="Arial"/>
                <w:noProof w:val="0"/>
                <w:szCs w:val="24"/>
              </w:rPr>
            </w:pPr>
          </w:p>
        </w:tc>
        <w:tc>
          <w:tcPr>
            <w:tcW w:w="10708" w:type="dxa"/>
            <w:tcBorders>
              <w:top w:val="nil"/>
              <w:left w:val="nil"/>
              <w:bottom w:val="nil"/>
              <w:right w:val="nil"/>
            </w:tcBorders>
            <w:shd w:val="clear" w:color="auto" w:fill="auto"/>
            <w:vAlign w:val="bottom"/>
          </w:tcPr>
          <w:p w:rsidR="00096908" w:rsidRPr="0069741C" w:rsidRDefault="00096908" w:rsidP="004843F6">
            <w:pPr>
              <w:widowControl/>
              <w:suppressAutoHyphens w:val="0"/>
              <w:rPr>
                <w:rFonts w:ascii="Arial" w:hAnsi="Arial" w:cs="Arial"/>
                <w:noProof w:val="0"/>
                <w:szCs w:val="24"/>
              </w:rPr>
            </w:pPr>
          </w:p>
        </w:tc>
        <w:tc>
          <w:tcPr>
            <w:tcW w:w="480"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160"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321"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160"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340"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160"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c>
          <w:tcPr>
            <w:tcW w:w="603" w:type="dxa"/>
            <w:tcBorders>
              <w:top w:val="nil"/>
              <w:left w:val="nil"/>
              <w:bottom w:val="nil"/>
              <w:right w:val="nil"/>
            </w:tcBorders>
            <w:shd w:val="clear" w:color="auto" w:fill="auto"/>
            <w:vAlign w:val="bottom"/>
          </w:tcPr>
          <w:p w:rsidR="00096908" w:rsidRPr="0069741C" w:rsidRDefault="00096908" w:rsidP="004843F6">
            <w:pPr>
              <w:widowControl/>
              <w:suppressAutoHyphens w:val="0"/>
              <w:rPr>
                <w:noProof w:val="0"/>
                <w:szCs w:val="24"/>
              </w:rPr>
            </w:pPr>
          </w:p>
        </w:tc>
      </w:tr>
      <w:tr w:rsidR="00096908" w:rsidRPr="0069741C" w:rsidTr="00096908">
        <w:trPr>
          <w:trHeight w:val="80"/>
        </w:trPr>
        <w:tc>
          <w:tcPr>
            <w:tcW w:w="10823"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0708"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48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321"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34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160"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c>
          <w:tcPr>
            <w:tcW w:w="603" w:type="dxa"/>
            <w:tcBorders>
              <w:top w:val="nil"/>
              <w:left w:val="nil"/>
              <w:bottom w:val="nil"/>
              <w:right w:val="nil"/>
            </w:tcBorders>
            <w:shd w:val="clear" w:color="auto" w:fill="auto"/>
            <w:noWrap/>
            <w:vAlign w:val="bottom"/>
          </w:tcPr>
          <w:p w:rsidR="00096908" w:rsidRPr="0069741C" w:rsidRDefault="00096908" w:rsidP="004843F6">
            <w:pPr>
              <w:widowControl/>
              <w:suppressAutoHyphens w:val="0"/>
              <w:rPr>
                <w:rFonts w:ascii="Arial" w:hAnsi="Arial" w:cs="Arial"/>
                <w:noProof w:val="0"/>
                <w:sz w:val="20"/>
              </w:rPr>
            </w:pPr>
          </w:p>
        </w:tc>
      </w:tr>
    </w:tbl>
    <w:p w:rsidR="00467795" w:rsidRPr="0069741C" w:rsidRDefault="00467795" w:rsidP="00952A6E">
      <w:pPr>
        <w:ind w:left="7080" w:firstLine="708"/>
        <w:rPr>
          <w:i/>
          <w:szCs w:val="24"/>
        </w:rPr>
      </w:pPr>
      <w:r w:rsidRPr="0069741C">
        <w:rPr>
          <w:i/>
          <w:szCs w:val="24"/>
        </w:rPr>
        <w:t>Приложение 2</w:t>
      </w:r>
    </w:p>
    <w:p w:rsidR="00467795" w:rsidRPr="0069741C" w:rsidRDefault="00467795" w:rsidP="00467795">
      <w:pPr>
        <w:rPr>
          <w:szCs w:val="24"/>
        </w:rPr>
      </w:pPr>
      <w:r w:rsidRPr="0069741C">
        <w:rPr>
          <w:b/>
          <w:szCs w:val="24"/>
        </w:rPr>
        <w:t>Възложител:Община Добричка гр. Добрич</w:t>
      </w:r>
    </w:p>
    <w:p w:rsidR="00467795" w:rsidRPr="0069741C" w:rsidRDefault="00467795" w:rsidP="00467795">
      <w:pPr>
        <w:rPr>
          <w:szCs w:val="24"/>
        </w:rPr>
      </w:pPr>
      <w:r w:rsidRPr="0069741C">
        <w:rPr>
          <w:b/>
          <w:szCs w:val="24"/>
        </w:rPr>
        <w:t>Изпълнител:</w:t>
      </w:r>
      <w:r w:rsidRPr="0069741C">
        <w:rPr>
          <w:szCs w:val="24"/>
        </w:rPr>
        <w:t>……………………………</w:t>
      </w:r>
    </w:p>
    <w:p w:rsidR="00467795" w:rsidRPr="0069741C" w:rsidRDefault="00467795" w:rsidP="00467795">
      <w:pPr>
        <w:rPr>
          <w:szCs w:val="24"/>
        </w:rPr>
      </w:pPr>
      <w:r w:rsidRPr="0069741C">
        <w:rPr>
          <w:b/>
          <w:szCs w:val="24"/>
        </w:rPr>
        <w:t>Обект:</w:t>
      </w:r>
      <w:r w:rsidRPr="0069741C">
        <w:rPr>
          <w:szCs w:val="24"/>
        </w:rPr>
        <w:t xml:space="preserve"> …………………………………..</w:t>
      </w:r>
    </w:p>
    <w:p w:rsidR="00467795" w:rsidRPr="0069741C" w:rsidRDefault="00467795" w:rsidP="00952A6E">
      <w:pPr>
        <w:rPr>
          <w:szCs w:val="24"/>
        </w:rPr>
      </w:pPr>
    </w:p>
    <w:p w:rsidR="00467795" w:rsidRPr="0069741C" w:rsidRDefault="00467795" w:rsidP="00467795">
      <w:pPr>
        <w:ind w:left="2124" w:firstLine="708"/>
        <w:rPr>
          <w:b/>
          <w:szCs w:val="24"/>
        </w:rPr>
      </w:pPr>
      <w:r w:rsidRPr="0069741C">
        <w:rPr>
          <w:b/>
          <w:szCs w:val="24"/>
        </w:rPr>
        <w:t>ПРИЕМО – ПРЕДАВАТЕЛЕН</w:t>
      </w:r>
      <w:r w:rsidR="00CD5D9D">
        <w:rPr>
          <w:b/>
          <w:szCs w:val="24"/>
        </w:rPr>
        <w:t xml:space="preserve"> </w:t>
      </w:r>
      <w:r w:rsidRPr="0069741C">
        <w:rPr>
          <w:b/>
          <w:szCs w:val="24"/>
        </w:rPr>
        <w:t>ПРОТОКОЛ</w:t>
      </w:r>
    </w:p>
    <w:p w:rsidR="00467795" w:rsidRPr="0069741C" w:rsidRDefault="00467795" w:rsidP="00467795">
      <w:pPr>
        <w:ind w:left="2124" w:firstLine="708"/>
        <w:rPr>
          <w:b/>
          <w:szCs w:val="24"/>
        </w:rPr>
      </w:pPr>
    </w:p>
    <w:p w:rsidR="00467795" w:rsidRPr="0069741C" w:rsidRDefault="00467795" w:rsidP="00467795">
      <w:pPr>
        <w:ind w:firstLine="708"/>
        <w:rPr>
          <w:szCs w:val="24"/>
        </w:rPr>
      </w:pPr>
      <w:r w:rsidRPr="0069741C">
        <w:rPr>
          <w:szCs w:val="24"/>
        </w:rPr>
        <w:t>Днес ………………………………, подписаните представители на :</w:t>
      </w:r>
    </w:p>
    <w:p w:rsidR="00467795" w:rsidRPr="0069741C" w:rsidRDefault="00467795" w:rsidP="00467795">
      <w:pPr>
        <w:rPr>
          <w:szCs w:val="24"/>
        </w:rPr>
      </w:pPr>
      <w:r w:rsidRPr="0069741C">
        <w:rPr>
          <w:b/>
          <w:szCs w:val="24"/>
        </w:rPr>
        <w:t>1.ВЪЗЛОЖИТЕЛЯ:</w:t>
      </w:r>
      <w:r w:rsidRPr="0069741C">
        <w:rPr>
          <w:szCs w:val="24"/>
        </w:rPr>
        <w:t xml:space="preserve"> Община Добричка ,</w:t>
      </w:r>
      <w:r w:rsidR="00CD5D9D">
        <w:rPr>
          <w:szCs w:val="24"/>
        </w:rPr>
        <w:t xml:space="preserve">  </w:t>
      </w:r>
    </w:p>
    <w:p w:rsidR="00467795" w:rsidRPr="0069741C" w:rsidRDefault="00467795" w:rsidP="00467795">
      <w:pPr>
        <w:rPr>
          <w:szCs w:val="24"/>
        </w:rPr>
      </w:pPr>
      <w:r w:rsidRPr="0069741C">
        <w:rPr>
          <w:szCs w:val="24"/>
        </w:rPr>
        <w:t xml:space="preserve">-кмет/кметски наместник/……………………………………………. </w:t>
      </w:r>
    </w:p>
    <w:p w:rsidR="00467795" w:rsidRPr="0069741C" w:rsidRDefault="00467795" w:rsidP="00467795">
      <w:pPr>
        <w:rPr>
          <w:szCs w:val="24"/>
        </w:rPr>
      </w:pPr>
      <w:r w:rsidRPr="0069741C">
        <w:rPr>
          <w:szCs w:val="24"/>
        </w:rPr>
        <w:t>-строителен техник……………………………………………………</w:t>
      </w:r>
    </w:p>
    <w:p w:rsidR="00467795" w:rsidRPr="0069741C" w:rsidRDefault="00467795" w:rsidP="00467795">
      <w:pPr>
        <w:rPr>
          <w:szCs w:val="24"/>
        </w:rPr>
      </w:pPr>
      <w:r w:rsidRPr="0069741C">
        <w:rPr>
          <w:b/>
          <w:szCs w:val="24"/>
        </w:rPr>
        <w:t>2</w:t>
      </w:r>
      <w:r w:rsidRPr="0069741C">
        <w:rPr>
          <w:szCs w:val="24"/>
        </w:rPr>
        <w:t>.</w:t>
      </w:r>
      <w:r w:rsidRPr="0069741C">
        <w:rPr>
          <w:b/>
          <w:szCs w:val="24"/>
        </w:rPr>
        <w:t>ИЗПЪЛНИТЕЛЯ:</w:t>
      </w:r>
      <w:r w:rsidRPr="0069741C">
        <w:rPr>
          <w:szCs w:val="24"/>
        </w:rPr>
        <w:t>……………………………………………………………………………………</w:t>
      </w:r>
    </w:p>
    <w:p w:rsidR="00467795" w:rsidRPr="0069741C" w:rsidRDefault="00467795" w:rsidP="00467795">
      <w:pPr>
        <w:rPr>
          <w:szCs w:val="24"/>
        </w:rPr>
      </w:pPr>
      <w:r w:rsidRPr="0069741C">
        <w:rPr>
          <w:szCs w:val="24"/>
        </w:rPr>
        <w:t>ПРЕДАВА НА:</w:t>
      </w:r>
    </w:p>
    <w:p w:rsidR="00467795" w:rsidRPr="0069741C" w:rsidRDefault="00467795" w:rsidP="00467795">
      <w:pPr>
        <w:rPr>
          <w:szCs w:val="24"/>
        </w:rPr>
      </w:pPr>
      <w:r w:rsidRPr="0069741C">
        <w:rPr>
          <w:szCs w:val="24"/>
        </w:rPr>
        <w:t>Долуподписаните представители на двете страни след като приехме извършените СМР на обект:</w:t>
      </w:r>
    </w:p>
    <w:p w:rsidR="00467795" w:rsidRPr="0069741C" w:rsidRDefault="00467795" w:rsidP="00952A6E">
      <w:pPr>
        <w:rPr>
          <w:szCs w:val="24"/>
        </w:rPr>
      </w:pPr>
      <w:r w:rsidRPr="0069741C">
        <w:rPr>
          <w:szCs w:val="24"/>
        </w:rPr>
        <w:t>…………………………………………………………………………………………………………….</w:t>
      </w:r>
      <w:r w:rsidRPr="0069741C">
        <w:rPr>
          <w:szCs w:val="24"/>
        </w:rPr>
        <w:tab/>
      </w:r>
      <w:r w:rsidRPr="0069741C">
        <w:rPr>
          <w:szCs w:val="24"/>
        </w:rPr>
        <w:tab/>
      </w:r>
      <w:r w:rsidRPr="0069741C">
        <w:rPr>
          <w:szCs w:val="24"/>
        </w:rPr>
        <w:tab/>
      </w:r>
      <w:r w:rsidRPr="0069741C">
        <w:rPr>
          <w:szCs w:val="24"/>
        </w:rPr>
        <w:tab/>
      </w:r>
      <w:r w:rsidRPr="0069741C">
        <w:rPr>
          <w:szCs w:val="24"/>
        </w:rPr>
        <w:tab/>
      </w:r>
    </w:p>
    <w:p w:rsidR="00467795" w:rsidRPr="0069741C" w:rsidRDefault="00467795" w:rsidP="00467795">
      <w:pPr>
        <w:ind w:left="2832" w:firstLine="708"/>
        <w:rPr>
          <w:b/>
          <w:szCs w:val="24"/>
        </w:rPr>
      </w:pPr>
      <w:r w:rsidRPr="0069741C">
        <w:rPr>
          <w:b/>
          <w:szCs w:val="24"/>
        </w:rPr>
        <w:t>КОНСТАТИРАХМЕ:</w:t>
      </w:r>
    </w:p>
    <w:p w:rsidR="00467795" w:rsidRPr="0069741C" w:rsidRDefault="00467795" w:rsidP="00467795">
      <w:pPr>
        <w:ind w:left="2832" w:firstLine="708"/>
        <w:rPr>
          <w:b/>
          <w:szCs w:val="24"/>
        </w:rPr>
      </w:pPr>
    </w:p>
    <w:p w:rsidR="00467795" w:rsidRPr="0069741C" w:rsidRDefault="00467795" w:rsidP="00467795">
      <w:pPr>
        <w:rPr>
          <w:szCs w:val="24"/>
        </w:rPr>
      </w:pPr>
      <w:r w:rsidRPr="0069741C">
        <w:rPr>
          <w:szCs w:val="24"/>
        </w:rPr>
        <w:t>На основание сключен договор: №…………… от ………………………………………………</w:t>
      </w:r>
    </w:p>
    <w:p w:rsidR="00467795" w:rsidRPr="0069741C" w:rsidRDefault="00467795" w:rsidP="00467795">
      <w:pPr>
        <w:rPr>
          <w:b/>
          <w:szCs w:val="24"/>
        </w:rPr>
      </w:pPr>
      <w:r w:rsidRPr="0069741C">
        <w:rPr>
          <w:szCs w:val="24"/>
        </w:rPr>
        <w:t>1.Възложените</w:t>
      </w:r>
      <w:r w:rsidR="00CD5D9D">
        <w:rPr>
          <w:szCs w:val="24"/>
        </w:rPr>
        <w:t xml:space="preserve"> </w:t>
      </w:r>
      <w:r w:rsidRPr="0069741C">
        <w:rPr>
          <w:szCs w:val="24"/>
        </w:rPr>
        <w:t>СМР /</w:t>
      </w:r>
      <w:r w:rsidRPr="0069741C">
        <w:rPr>
          <w:i/>
          <w:szCs w:val="24"/>
        </w:rPr>
        <w:t>описват се видовете работи</w:t>
      </w:r>
      <w:r w:rsidRPr="0069741C">
        <w:rPr>
          <w:szCs w:val="24"/>
        </w:rPr>
        <w:t>/</w:t>
      </w:r>
      <w:r w:rsidR="00CD5D9D">
        <w:rPr>
          <w:szCs w:val="24"/>
        </w:rPr>
        <w:t xml:space="preserve"> </w:t>
      </w:r>
      <w:r w:rsidRPr="0069741C">
        <w:rPr>
          <w:szCs w:val="24"/>
        </w:rPr>
        <w:t xml:space="preserve">извършени съобразно възложеното от </w:t>
      </w:r>
      <w:r w:rsidRPr="0069741C">
        <w:rPr>
          <w:b/>
          <w:szCs w:val="24"/>
        </w:rPr>
        <w:t>ВЪЗЛОЖИТЕЛЯ.</w:t>
      </w:r>
    </w:p>
    <w:p w:rsidR="00467795" w:rsidRPr="0069741C" w:rsidRDefault="00467795" w:rsidP="00467795">
      <w:pPr>
        <w:rPr>
          <w:szCs w:val="24"/>
        </w:rPr>
      </w:pPr>
      <w:r w:rsidRPr="0069741C">
        <w:rPr>
          <w:szCs w:val="24"/>
        </w:rPr>
        <w:t>2.Възложените СМР са изпълнени …………………………………………………………………..</w:t>
      </w:r>
    </w:p>
    <w:p w:rsidR="00467795" w:rsidRPr="0069741C" w:rsidRDefault="00467795" w:rsidP="00467795">
      <w:pPr>
        <w:ind w:left="4956" w:firstLine="708"/>
        <w:rPr>
          <w:szCs w:val="24"/>
        </w:rPr>
      </w:pPr>
      <w:r w:rsidRPr="0069741C">
        <w:rPr>
          <w:szCs w:val="24"/>
        </w:rPr>
        <w:t>/</w:t>
      </w:r>
      <w:r w:rsidRPr="0069741C">
        <w:rPr>
          <w:i/>
          <w:szCs w:val="24"/>
        </w:rPr>
        <w:t>с какво качество</w:t>
      </w:r>
      <w:r w:rsidRPr="0069741C">
        <w:rPr>
          <w:szCs w:val="24"/>
        </w:rPr>
        <w:t>/</w:t>
      </w:r>
    </w:p>
    <w:p w:rsidR="00467795" w:rsidRPr="0069741C" w:rsidRDefault="00467795" w:rsidP="00467795">
      <w:pPr>
        <w:ind w:left="3540" w:firstLine="708"/>
        <w:rPr>
          <w:szCs w:val="24"/>
        </w:rPr>
      </w:pPr>
      <w:r w:rsidRPr="0069741C">
        <w:rPr>
          <w:szCs w:val="24"/>
        </w:rPr>
        <w:t>…………………………………………………………..</w:t>
      </w:r>
    </w:p>
    <w:p w:rsidR="00467795" w:rsidRPr="0069741C" w:rsidRDefault="00467795" w:rsidP="00467795">
      <w:pPr>
        <w:ind w:left="4956" w:firstLine="708"/>
        <w:rPr>
          <w:szCs w:val="24"/>
        </w:rPr>
      </w:pPr>
      <w:r w:rsidRPr="0069741C">
        <w:rPr>
          <w:i/>
          <w:szCs w:val="24"/>
        </w:rPr>
        <w:t>/</w:t>
      </w:r>
      <w:r w:rsidR="00CD5D9D">
        <w:rPr>
          <w:i/>
          <w:szCs w:val="24"/>
        </w:rPr>
        <w:t xml:space="preserve"> </w:t>
      </w:r>
      <w:r w:rsidRPr="0069741C">
        <w:rPr>
          <w:i/>
          <w:szCs w:val="24"/>
        </w:rPr>
        <w:t>какъв срок</w:t>
      </w:r>
      <w:r w:rsidRPr="0069741C">
        <w:rPr>
          <w:szCs w:val="24"/>
        </w:rPr>
        <w:t>/</w:t>
      </w:r>
    </w:p>
    <w:p w:rsidR="00467795" w:rsidRPr="0069741C" w:rsidRDefault="00467795" w:rsidP="00467795">
      <w:pPr>
        <w:rPr>
          <w:szCs w:val="24"/>
        </w:rPr>
      </w:pPr>
      <w:r w:rsidRPr="0069741C">
        <w:rPr>
          <w:szCs w:val="24"/>
        </w:rPr>
        <w:t>3.Изготвеният протокол</w:t>
      </w:r>
      <w:r w:rsidR="00CD5D9D">
        <w:rPr>
          <w:szCs w:val="24"/>
        </w:rPr>
        <w:t xml:space="preserve"> </w:t>
      </w:r>
      <w:r w:rsidRPr="0069741C">
        <w:rPr>
          <w:szCs w:val="24"/>
        </w:rPr>
        <w:t xml:space="preserve">- </w:t>
      </w:r>
      <w:r w:rsidRPr="0069741C">
        <w:rPr>
          <w:i/>
          <w:szCs w:val="24"/>
        </w:rPr>
        <w:t>Приложение 1</w:t>
      </w:r>
      <w:r w:rsidRPr="0069741C">
        <w:rPr>
          <w:szCs w:val="24"/>
        </w:rPr>
        <w:t>/</w:t>
      </w:r>
      <w:r w:rsidRPr="0069741C">
        <w:rPr>
          <w:i/>
          <w:szCs w:val="24"/>
        </w:rPr>
        <w:t>отговаря</w:t>
      </w:r>
      <w:r w:rsidR="00CD5D9D">
        <w:rPr>
          <w:i/>
          <w:szCs w:val="24"/>
        </w:rPr>
        <w:t xml:space="preserve"> </w:t>
      </w:r>
      <w:r w:rsidRPr="0069741C">
        <w:rPr>
          <w:i/>
          <w:szCs w:val="24"/>
        </w:rPr>
        <w:t>или неотговаря</w:t>
      </w:r>
      <w:r w:rsidRPr="0069741C">
        <w:rPr>
          <w:szCs w:val="24"/>
        </w:rPr>
        <w:t>/на действително</w:t>
      </w:r>
      <w:r w:rsidR="00CD5D9D">
        <w:rPr>
          <w:szCs w:val="24"/>
        </w:rPr>
        <w:t xml:space="preserve"> </w:t>
      </w:r>
      <w:r w:rsidRPr="0069741C">
        <w:rPr>
          <w:szCs w:val="24"/>
        </w:rPr>
        <w:t>извършените СМР.</w:t>
      </w:r>
    </w:p>
    <w:p w:rsidR="00467795" w:rsidRPr="0069741C" w:rsidRDefault="00467795" w:rsidP="00467795">
      <w:pPr>
        <w:rPr>
          <w:szCs w:val="24"/>
        </w:rPr>
      </w:pPr>
      <w:r w:rsidRPr="0069741C">
        <w:rPr>
          <w:szCs w:val="24"/>
        </w:rPr>
        <w:t xml:space="preserve">4.Обектът е/ </w:t>
      </w:r>
      <w:r w:rsidRPr="0069741C">
        <w:rPr>
          <w:i/>
          <w:szCs w:val="24"/>
        </w:rPr>
        <w:t>почистен или непочистен</w:t>
      </w:r>
      <w:r w:rsidRPr="0069741C">
        <w:rPr>
          <w:szCs w:val="24"/>
        </w:rPr>
        <w:t>/ от строителни отпадъци.</w:t>
      </w:r>
    </w:p>
    <w:p w:rsidR="00467795" w:rsidRPr="0069741C" w:rsidRDefault="00467795" w:rsidP="00467795">
      <w:pPr>
        <w:rPr>
          <w:szCs w:val="24"/>
        </w:rPr>
      </w:pPr>
      <w:r w:rsidRPr="0069741C">
        <w:rPr>
          <w:szCs w:val="24"/>
        </w:rPr>
        <w:t>Въз основа на горе изложеното приехме, че договорът за обект:……………………………………</w:t>
      </w:r>
    </w:p>
    <w:p w:rsidR="00467795" w:rsidRPr="0069741C" w:rsidRDefault="00467795" w:rsidP="00467795">
      <w:pPr>
        <w:rPr>
          <w:szCs w:val="24"/>
        </w:rPr>
      </w:pPr>
      <w:r w:rsidRPr="0069741C">
        <w:rPr>
          <w:szCs w:val="24"/>
        </w:rPr>
        <w:t>е /</w:t>
      </w:r>
      <w:r w:rsidRPr="0069741C">
        <w:rPr>
          <w:i/>
          <w:szCs w:val="24"/>
        </w:rPr>
        <w:t>изпълнен или неизпълнен</w:t>
      </w:r>
      <w:r w:rsidRPr="0069741C">
        <w:rPr>
          <w:szCs w:val="24"/>
        </w:rPr>
        <w:t xml:space="preserve">/ в съответствие с изискванията на </w:t>
      </w:r>
      <w:r w:rsidRPr="0069741C">
        <w:rPr>
          <w:b/>
          <w:szCs w:val="24"/>
        </w:rPr>
        <w:t>ВЪЗЛОЖИТЕЛЯ.</w:t>
      </w:r>
    </w:p>
    <w:p w:rsidR="00467795" w:rsidRPr="0069741C" w:rsidRDefault="00467795" w:rsidP="00467795">
      <w:pPr>
        <w:rPr>
          <w:szCs w:val="24"/>
        </w:rPr>
      </w:pPr>
      <w:r w:rsidRPr="0069741C">
        <w:rPr>
          <w:szCs w:val="24"/>
        </w:rPr>
        <w:t xml:space="preserve"> Обектът</w:t>
      </w:r>
      <w:r w:rsidR="00CD5D9D">
        <w:rPr>
          <w:szCs w:val="24"/>
        </w:rPr>
        <w:t xml:space="preserve"> </w:t>
      </w:r>
      <w:r w:rsidRPr="0069741C">
        <w:rPr>
          <w:szCs w:val="24"/>
        </w:rPr>
        <w:t>се</w:t>
      </w:r>
      <w:r w:rsidR="00CD5D9D">
        <w:rPr>
          <w:szCs w:val="24"/>
        </w:rPr>
        <w:t xml:space="preserve"> </w:t>
      </w:r>
      <w:r w:rsidRPr="0069741C">
        <w:rPr>
          <w:szCs w:val="24"/>
        </w:rPr>
        <w:t xml:space="preserve">предава за стопанисване на ……………………………………..кмет/кметски наместник/ </w:t>
      </w:r>
    </w:p>
    <w:p w:rsidR="00467795" w:rsidRPr="0069741C" w:rsidRDefault="00467795" w:rsidP="00467795">
      <w:pPr>
        <w:rPr>
          <w:szCs w:val="24"/>
        </w:rPr>
      </w:pPr>
      <w:r w:rsidRPr="0069741C">
        <w:rPr>
          <w:szCs w:val="24"/>
        </w:rPr>
        <w:t>…………………………………община Добричка.</w:t>
      </w:r>
    </w:p>
    <w:p w:rsidR="00467795" w:rsidRPr="0069741C" w:rsidRDefault="00467795" w:rsidP="00467795">
      <w:pPr>
        <w:rPr>
          <w:b/>
          <w:szCs w:val="24"/>
        </w:rPr>
      </w:pPr>
      <w:r w:rsidRPr="0069741C">
        <w:rPr>
          <w:i/>
          <w:szCs w:val="24"/>
        </w:rPr>
        <w:t>/населено място</w:t>
      </w:r>
      <w:r w:rsidRPr="0069741C">
        <w:rPr>
          <w:szCs w:val="24"/>
        </w:rPr>
        <w:t>/</w:t>
      </w:r>
    </w:p>
    <w:p w:rsidR="00467795" w:rsidRPr="0069741C" w:rsidRDefault="00467795" w:rsidP="00467795">
      <w:pPr>
        <w:rPr>
          <w:szCs w:val="24"/>
        </w:rPr>
      </w:pPr>
    </w:p>
    <w:p w:rsidR="00467795" w:rsidRPr="0069741C" w:rsidRDefault="00467795" w:rsidP="00467795">
      <w:pPr>
        <w:rPr>
          <w:b/>
          <w:szCs w:val="24"/>
        </w:rPr>
      </w:pPr>
      <w:r w:rsidRPr="0069741C">
        <w:rPr>
          <w:szCs w:val="24"/>
        </w:rPr>
        <w:t>Настоящият протокол е съставен в</w:t>
      </w:r>
      <w:r w:rsidR="00CD5D9D">
        <w:rPr>
          <w:szCs w:val="24"/>
        </w:rPr>
        <w:t xml:space="preserve"> </w:t>
      </w:r>
      <w:r w:rsidRPr="0069741C">
        <w:rPr>
          <w:szCs w:val="24"/>
        </w:rPr>
        <w:t xml:space="preserve">три екземпляра един за </w:t>
      </w:r>
      <w:r w:rsidRPr="0069741C">
        <w:rPr>
          <w:b/>
          <w:szCs w:val="24"/>
        </w:rPr>
        <w:t>ИЗПЪЛНИТЕЛЯ</w:t>
      </w:r>
      <w:r w:rsidRPr="0069741C">
        <w:rPr>
          <w:szCs w:val="24"/>
        </w:rPr>
        <w:t xml:space="preserve"> и два за </w:t>
      </w:r>
      <w:r w:rsidRPr="0069741C">
        <w:rPr>
          <w:b/>
          <w:szCs w:val="24"/>
        </w:rPr>
        <w:t>ВЪЗЛОЖЕТЕЛЯ.</w:t>
      </w:r>
    </w:p>
    <w:p w:rsidR="00467795" w:rsidRPr="0069741C" w:rsidRDefault="00467795" w:rsidP="00467795">
      <w:pPr>
        <w:rPr>
          <w:b/>
          <w:szCs w:val="24"/>
        </w:rPr>
      </w:pPr>
    </w:p>
    <w:p w:rsidR="00467795" w:rsidRPr="0069741C" w:rsidRDefault="00467795" w:rsidP="00467795">
      <w:pPr>
        <w:rPr>
          <w:b/>
          <w:szCs w:val="24"/>
        </w:rPr>
      </w:pPr>
    </w:p>
    <w:p w:rsidR="00467795" w:rsidRPr="0069741C" w:rsidRDefault="00467795" w:rsidP="00467795">
      <w:pPr>
        <w:rPr>
          <w:szCs w:val="24"/>
        </w:rPr>
      </w:pPr>
      <w:r w:rsidRPr="0069741C">
        <w:rPr>
          <w:b/>
          <w:szCs w:val="24"/>
        </w:rPr>
        <w:t>Изпълнител:</w:t>
      </w:r>
      <w:r w:rsidRPr="0069741C">
        <w:rPr>
          <w:szCs w:val="24"/>
        </w:rPr>
        <w:t>…………….</w:t>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b/>
          <w:szCs w:val="24"/>
        </w:rPr>
        <w:t>Съставили:</w:t>
      </w:r>
      <w:r w:rsidRPr="0069741C">
        <w:rPr>
          <w:szCs w:val="24"/>
        </w:rPr>
        <w:t>………………………</w:t>
      </w:r>
    </w:p>
    <w:p w:rsidR="00467795" w:rsidRPr="0069741C" w:rsidRDefault="00467795" w:rsidP="00467795">
      <w:pPr>
        <w:rPr>
          <w:i/>
          <w:szCs w:val="24"/>
        </w:rPr>
      </w:pP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t>1.</w:t>
      </w:r>
      <w:r w:rsidRPr="0069741C">
        <w:rPr>
          <w:i/>
          <w:szCs w:val="24"/>
        </w:rPr>
        <w:t>кмет/км. наместник/</w:t>
      </w:r>
    </w:p>
    <w:p w:rsidR="00467795" w:rsidRPr="0069741C" w:rsidRDefault="00467795" w:rsidP="00467795">
      <w:pPr>
        <w:rPr>
          <w:szCs w:val="24"/>
        </w:rPr>
      </w:pP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t>……………………………..</w:t>
      </w:r>
    </w:p>
    <w:p w:rsidR="00251F62" w:rsidRPr="0069741C" w:rsidRDefault="00467795" w:rsidP="00251F62">
      <w:pPr>
        <w:rPr>
          <w:i/>
          <w:szCs w:val="24"/>
        </w:rPr>
      </w:pP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r>
      <w:r w:rsidRPr="0069741C">
        <w:rPr>
          <w:szCs w:val="24"/>
        </w:rPr>
        <w:tab/>
        <w:t>2.</w:t>
      </w:r>
      <w:r w:rsidRPr="0069741C">
        <w:rPr>
          <w:i/>
          <w:szCs w:val="24"/>
        </w:rPr>
        <w:t xml:space="preserve">стр.техник </w:t>
      </w:r>
    </w:p>
    <w:sectPr w:rsidR="00251F62" w:rsidRPr="0069741C" w:rsidSect="00EA32D2">
      <w:headerReference w:type="default" r:id="rId12"/>
      <w:footerReference w:type="even" r:id="rId13"/>
      <w:footerReference w:type="default" r:id="rId14"/>
      <w:headerReference w:type="first" r:id="rId15"/>
      <w:pgSz w:w="11906" w:h="16838" w:code="9"/>
      <w:pgMar w:top="1928" w:right="1134" w:bottom="1021" w:left="1191" w:header="510"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Таня Василева" w:date="2016-06-17T16:21:00Z" w:initials="ТВ">
    <w:p w:rsidR="006444A2" w:rsidRDefault="006444A2" w:rsidP="00560F05">
      <w:pPr>
        <w:tabs>
          <w:tab w:val="left" w:pos="720"/>
        </w:tabs>
        <w:autoSpaceDE w:val="0"/>
        <w:autoSpaceDN w:val="0"/>
        <w:adjustRightInd w:val="0"/>
        <w:jc w:val="both"/>
      </w:pPr>
      <w:r>
        <w:rPr>
          <w:rStyle w:val="afb"/>
        </w:rPr>
        <w:annotationRef/>
      </w:r>
      <w:r w:rsidRPr="00560F05">
        <w:t>В съответствие с разпоредбата на</w:t>
      </w:r>
      <w:r w:rsidRPr="00560F05">
        <w:rPr>
          <w:rFonts w:ascii="TimesNewRomanPSMT" w:hAnsi="TimesNewRomanPSMT" w:cs="TimesNewRomanPSMT"/>
          <w:sz w:val="22"/>
          <w:szCs w:val="22"/>
        </w:rPr>
        <w:t xml:space="preserve"> </w:t>
      </w:r>
      <w:r w:rsidRPr="00560F05">
        <w:rPr>
          <w:b/>
        </w:rPr>
        <w:t>чл. 48, ал. 2 от Закона за обществените поръчки</w:t>
      </w:r>
      <w:r w:rsidRPr="00560F05">
        <w:t xml:space="preserve"> - В случай, че в настоящите Технически спецификации или в друг документ от тръжната документация бъдат посочвани - конкретен модел, източник, процес, търговска марка, патент, тип, произход или производство – да се чете и разбира </w:t>
      </w:r>
      <w:r w:rsidRPr="00560F05">
        <w:rPr>
          <w:b/>
        </w:rPr>
        <w:t>„ИЛИ ЕКВИВАЛЕНТНО”!</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42" w:rsidRDefault="00FF2942">
      <w:r>
        <w:separator/>
      </w:r>
    </w:p>
  </w:endnote>
  <w:endnote w:type="continuationSeparator" w:id="0">
    <w:p w:rsidR="00FF2942" w:rsidRDefault="00FF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imes CY">
    <w:altName w:val="Arial Unicode MS"/>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Arial Cyr">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2" w:rsidRDefault="003934C9" w:rsidP="00303827">
    <w:pPr>
      <w:pStyle w:val="a8"/>
      <w:framePr w:wrap="around" w:vAnchor="text" w:hAnchor="margin" w:xAlign="right" w:y="1"/>
      <w:rPr>
        <w:rStyle w:val="aa"/>
      </w:rPr>
    </w:pPr>
    <w:r>
      <w:rPr>
        <w:rStyle w:val="aa"/>
      </w:rPr>
      <w:fldChar w:fldCharType="begin"/>
    </w:r>
    <w:r w:rsidR="006444A2">
      <w:rPr>
        <w:rStyle w:val="aa"/>
      </w:rPr>
      <w:instrText xml:space="preserve">PAGE  </w:instrText>
    </w:r>
    <w:r>
      <w:rPr>
        <w:rStyle w:val="aa"/>
      </w:rPr>
      <w:fldChar w:fldCharType="end"/>
    </w:r>
  </w:p>
  <w:p w:rsidR="006444A2" w:rsidRDefault="006444A2" w:rsidP="00A1296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2" w:rsidRPr="00B02AE4" w:rsidRDefault="006444A2">
    <w:pPr>
      <w:pStyle w:val="a8"/>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42" w:rsidRDefault="00FF2942">
      <w:r>
        <w:separator/>
      </w:r>
    </w:p>
  </w:footnote>
  <w:footnote w:type="continuationSeparator" w:id="0">
    <w:p w:rsidR="00FF2942" w:rsidRDefault="00FF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2" w:rsidRDefault="006444A2" w:rsidP="00724074">
    <w:pPr>
      <w:jc w:val="both"/>
      <w:rPr>
        <w:sz w:val="12"/>
      </w:rPr>
    </w:pPr>
    <w:r>
      <w:drawing>
        <wp:anchor distT="0" distB="0" distL="114300" distR="114300" simplePos="0" relativeHeight="251659264"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3934C9" w:rsidRPr="003934C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58240"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6444A2" w:rsidRDefault="006444A2" w:rsidP="00724074">
    <w:pPr>
      <w:jc w:val="both"/>
      <w:rPr>
        <w:sz w:val="12"/>
      </w:rPr>
    </w:pPr>
  </w:p>
  <w:p w:rsidR="006444A2" w:rsidRDefault="003934C9" w:rsidP="00724074">
    <w:pPr>
      <w:jc w:val="center"/>
      <w:rPr>
        <w:rFonts w:ascii="Arial Narrow" w:hAnsi="Arial Narrow" w:cs="Arial"/>
        <w:b/>
        <w:i/>
        <w:sz w:val="22"/>
        <w:szCs w:val="22"/>
      </w:rPr>
    </w:pPr>
    <w:r w:rsidRPr="003934C9">
      <w:pict>
        <v:line id="Line 1" o:spid="_x0000_s2055" style="position:absolute;left:0;text-align:left;z-index:251656192;visibility:visibl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Y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2KMZWBsCAAA0BAAADgAAAAAAAAAAAAAAAAAuAgAAZHJzL2Uyb0RvYy54bWxQSwECLQAUAAYA&#10;CAAAACEABcEtuNoAAAAJAQAADwAAAAAAAAAAAAAAAAB1BAAAZHJzL2Rvd25yZXYueG1sUEsFBgAA&#10;AAAEAAQA8wAAAHwFAAAAAA==&#10;" strokeweight="4pt">
          <v:stroke linestyle="thickBetweenThin"/>
        </v:line>
      </w:pict>
    </w:r>
  </w:p>
  <w:p w:rsidR="006444A2" w:rsidRDefault="006444A2"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444A2" w:rsidRDefault="006444A2" w:rsidP="0072407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4"/>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4"/>
          <w:rFonts w:ascii="Arial Narrow" w:hAnsi="Arial Narrow" w:cs="Arial"/>
          <w:b/>
          <w:i/>
          <w:sz w:val="22"/>
          <w:szCs w:val="22"/>
        </w:rPr>
        <w:t>www.dobrichka.bg</w:t>
      </w:r>
    </w:hyperlink>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4A2" w:rsidRDefault="006444A2" w:rsidP="00B02AE4">
    <w:pPr>
      <w:jc w:val="both"/>
      <w:rPr>
        <w:sz w:val="12"/>
      </w:rPr>
    </w:pPr>
  </w:p>
  <w:p w:rsidR="006444A2" w:rsidRDefault="006444A2" w:rsidP="00B02AE4">
    <w:pPr>
      <w:jc w:val="both"/>
      <w:rPr>
        <w:sz w:val="12"/>
      </w:rPr>
    </w:pPr>
    <w:r>
      <w:drawing>
        <wp:anchor distT="0" distB="0" distL="114300" distR="114300" simplePos="0" relativeHeight="251664384"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3934C9" w:rsidRPr="003934C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17pt;margin-top:.1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3360"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6444A2" w:rsidRDefault="006444A2" w:rsidP="00B02AE4">
    <w:pPr>
      <w:jc w:val="both"/>
      <w:rPr>
        <w:sz w:val="12"/>
      </w:rPr>
    </w:pPr>
  </w:p>
  <w:p w:rsidR="006444A2" w:rsidRDefault="006444A2" w:rsidP="00B02AE4">
    <w:pPr>
      <w:jc w:val="both"/>
      <w:rPr>
        <w:sz w:val="12"/>
      </w:rPr>
    </w:pPr>
  </w:p>
  <w:p w:rsidR="006444A2" w:rsidRDefault="003934C9" w:rsidP="00B02AE4">
    <w:pPr>
      <w:jc w:val="center"/>
      <w:rPr>
        <w:rFonts w:ascii="Arial Narrow" w:hAnsi="Arial Narrow" w:cs="Arial"/>
        <w:b/>
        <w:i/>
        <w:sz w:val="22"/>
        <w:szCs w:val="22"/>
      </w:rPr>
    </w:pPr>
    <w:r w:rsidRPr="003934C9">
      <w:pict>
        <v:line id="_x0000_s2054" style="position:absolute;left:0;text-align:left;z-index:251661312;visibility:visibl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e0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hKwHtBsCAAA0BAAADgAAAAAAAAAAAAAAAAAuAgAAZHJzL2Uyb0RvYy54bWxQSwECLQAUAAYA&#10;CAAAACEABcEtuNoAAAAJAQAADwAAAAAAAAAAAAAAAAB1BAAAZHJzL2Rvd25yZXYueG1sUEsFBgAA&#10;AAAEAAQA8wAAAHwFAAAAAA==&#10;" strokeweight="4pt">
          <v:stroke linestyle="thickBetweenThin"/>
        </v:line>
      </w:pict>
    </w:r>
  </w:p>
  <w:p w:rsidR="006444A2" w:rsidRDefault="006444A2"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6444A2" w:rsidRDefault="006444A2"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4"/>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4"/>
          <w:rFonts w:ascii="Arial Narrow" w:hAnsi="Arial Narrow" w:cs="Arial"/>
          <w:b/>
          <w:i/>
          <w:sz w:val="22"/>
          <w:szCs w:val="22"/>
        </w:rPr>
        <w:t>www.dobrichka.bg</w:t>
      </w:r>
    </w:hyperlink>
  </w:p>
  <w:p w:rsidR="006444A2" w:rsidRDefault="006444A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64F8"/>
    <w:multiLevelType w:val="hybridMultilevel"/>
    <w:tmpl w:val="8A7C4A6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nsid w:val="2F8C4F26"/>
    <w:multiLevelType w:val="hybridMultilevel"/>
    <w:tmpl w:val="46D84EDC"/>
    <w:lvl w:ilvl="0" w:tplc="D73460D6">
      <w:start w:val="1"/>
      <w:numFmt w:val="decimal"/>
      <w:lvlText w:val="%1."/>
      <w:lvlJc w:val="left"/>
      <w:pPr>
        <w:ind w:hanging="380"/>
      </w:pPr>
      <w:rPr>
        <w:rFonts w:ascii="Arno Pro" w:eastAsia="Arno Pro" w:hAnsi="Arno Pro" w:hint="default"/>
        <w:w w:val="105"/>
        <w:sz w:val="24"/>
        <w:szCs w:val="24"/>
      </w:rPr>
    </w:lvl>
    <w:lvl w:ilvl="1" w:tplc="4F828AB2">
      <w:start w:val="1"/>
      <w:numFmt w:val="bullet"/>
      <w:lvlText w:val="•"/>
      <w:lvlJc w:val="left"/>
      <w:rPr>
        <w:rFonts w:hint="default"/>
      </w:rPr>
    </w:lvl>
    <w:lvl w:ilvl="2" w:tplc="347259E2">
      <w:start w:val="1"/>
      <w:numFmt w:val="bullet"/>
      <w:lvlText w:val="•"/>
      <w:lvlJc w:val="left"/>
      <w:rPr>
        <w:rFonts w:hint="default"/>
      </w:rPr>
    </w:lvl>
    <w:lvl w:ilvl="3" w:tplc="88AEFABC">
      <w:start w:val="1"/>
      <w:numFmt w:val="bullet"/>
      <w:lvlText w:val="•"/>
      <w:lvlJc w:val="left"/>
      <w:rPr>
        <w:rFonts w:hint="default"/>
      </w:rPr>
    </w:lvl>
    <w:lvl w:ilvl="4" w:tplc="8E9CA406">
      <w:start w:val="1"/>
      <w:numFmt w:val="bullet"/>
      <w:lvlText w:val="•"/>
      <w:lvlJc w:val="left"/>
      <w:rPr>
        <w:rFonts w:hint="default"/>
      </w:rPr>
    </w:lvl>
    <w:lvl w:ilvl="5" w:tplc="F274D162">
      <w:start w:val="1"/>
      <w:numFmt w:val="bullet"/>
      <w:lvlText w:val="•"/>
      <w:lvlJc w:val="left"/>
      <w:rPr>
        <w:rFonts w:hint="default"/>
      </w:rPr>
    </w:lvl>
    <w:lvl w:ilvl="6" w:tplc="5B0AE84C">
      <w:start w:val="1"/>
      <w:numFmt w:val="bullet"/>
      <w:lvlText w:val="•"/>
      <w:lvlJc w:val="left"/>
      <w:rPr>
        <w:rFonts w:hint="default"/>
      </w:rPr>
    </w:lvl>
    <w:lvl w:ilvl="7" w:tplc="3F30A316">
      <w:start w:val="1"/>
      <w:numFmt w:val="bullet"/>
      <w:lvlText w:val="•"/>
      <w:lvlJc w:val="left"/>
      <w:rPr>
        <w:rFonts w:hint="default"/>
      </w:rPr>
    </w:lvl>
    <w:lvl w:ilvl="8" w:tplc="32DC79FC">
      <w:start w:val="1"/>
      <w:numFmt w:val="bullet"/>
      <w:lvlText w:val="•"/>
      <w:lvlJc w:val="left"/>
      <w:rPr>
        <w:rFonts w:hint="default"/>
      </w:rPr>
    </w:lvl>
  </w:abstractNum>
  <w:abstractNum w:abstractNumId="2">
    <w:nsid w:val="3E16096F"/>
    <w:multiLevelType w:val="multilevel"/>
    <w:tmpl w:val="A36259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3">
    <w:nsid w:val="42351C43"/>
    <w:multiLevelType w:val="hybridMultilevel"/>
    <w:tmpl w:val="16EEEAE6"/>
    <w:lvl w:ilvl="0" w:tplc="B598344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5337362"/>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48D966E7"/>
    <w:multiLevelType w:val="hybridMultilevel"/>
    <w:tmpl w:val="FEA0C89E"/>
    <w:lvl w:ilvl="0" w:tplc="5A503C88">
      <w:start w:val="1"/>
      <w:numFmt w:val="bullet"/>
      <w:lvlText w:val="-"/>
      <w:lvlJc w:val="left"/>
      <w:pPr>
        <w:ind w:hanging="255"/>
      </w:pPr>
      <w:rPr>
        <w:rFonts w:ascii="Times New Roman" w:eastAsia="Calibri" w:hAnsi="Times New Roman" w:cs="Times New Roman"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6">
    <w:nsid w:val="49575D7D"/>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7">
    <w:nsid w:val="5E400112"/>
    <w:multiLevelType w:val="hybridMultilevel"/>
    <w:tmpl w:val="9F9CCAF4"/>
    <w:lvl w:ilvl="0" w:tplc="5B6EE3AA">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616652E8"/>
    <w:multiLevelType w:val="multilevel"/>
    <w:tmpl w:val="43603E96"/>
    <w:lvl w:ilvl="0">
      <w:start w:val="1"/>
      <w:numFmt w:val="decimal"/>
      <w:lvlText w:val="%1."/>
      <w:lvlJc w:val="left"/>
      <w:pPr>
        <w:ind w:left="1204" w:hanging="360"/>
      </w:pPr>
      <w:rPr>
        <w:rFonts w:hint="default"/>
      </w:rPr>
    </w:lvl>
    <w:lvl w:ilvl="1">
      <w:start w:val="2"/>
      <w:numFmt w:val="decimal"/>
      <w:isLgl/>
      <w:lvlText w:val="%1.%2."/>
      <w:lvlJc w:val="left"/>
      <w:pPr>
        <w:ind w:left="1204" w:hanging="360"/>
      </w:pPr>
      <w:rPr>
        <w:rFonts w:eastAsia="Calibri" w:hint="default"/>
        <w:b w:val="0"/>
      </w:rPr>
    </w:lvl>
    <w:lvl w:ilvl="2">
      <w:start w:val="1"/>
      <w:numFmt w:val="decimal"/>
      <w:isLgl/>
      <w:lvlText w:val="%1.%2.%3."/>
      <w:lvlJc w:val="left"/>
      <w:pPr>
        <w:ind w:left="1564" w:hanging="720"/>
      </w:pPr>
      <w:rPr>
        <w:rFonts w:eastAsia="Calibri" w:hint="default"/>
        <w:b w:val="0"/>
      </w:rPr>
    </w:lvl>
    <w:lvl w:ilvl="3">
      <w:start w:val="1"/>
      <w:numFmt w:val="decimal"/>
      <w:isLgl/>
      <w:lvlText w:val="%1.%2.%3.%4."/>
      <w:lvlJc w:val="left"/>
      <w:pPr>
        <w:ind w:left="1564" w:hanging="720"/>
      </w:pPr>
      <w:rPr>
        <w:rFonts w:eastAsia="Calibri" w:hint="default"/>
        <w:b w:val="0"/>
      </w:rPr>
    </w:lvl>
    <w:lvl w:ilvl="4">
      <w:start w:val="1"/>
      <w:numFmt w:val="decimal"/>
      <w:isLgl/>
      <w:lvlText w:val="%1.%2.%3.%4.%5."/>
      <w:lvlJc w:val="left"/>
      <w:pPr>
        <w:ind w:left="1924" w:hanging="1080"/>
      </w:pPr>
      <w:rPr>
        <w:rFonts w:eastAsia="Calibri" w:hint="default"/>
        <w:b w:val="0"/>
      </w:rPr>
    </w:lvl>
    <w:lvl w:ilvl="5">
      <w:start w:val="1"/>
      <w:numFmt w:val="decimal"/>
      <w:isLgl/>
      <w:lvlText w:val="%1.%2.%3.%4.%5.%6."/>
      <w:lvlJc w:val="left"/>
      <w:pPr>
        <w:ind w:left="1924" w:hanging="1080"/>
      </w:pPr>
      <w:rPr>
        <w:rFonts w:eastAsia="Calibri" w:hint="default"/>
        <w:b w:val="0"/>
      </w:rPr>
    </w:lvl>
    <w:lvl w:ilvl="6">
      <w:start w:val="1"/>
      <w:numFmt w:val="decimal"/>
      <w:isLgl/>
      <w:lvlText w:val="%1.%2.%3.%4.%5.%6.%7."/>
      <w:lvlJc w:val="left"/>
      <w:pPr>
        <w:ind w:left="2284" w:hanging="1440"/>
      </w:pPr>
      <w:rPr>
        <w:rFonts w:eastAsia="Calibri" w:hint="default"/>
        <w:b w:val="0"/>
      </w:rPr>
    </w:lvl>
    <w:lvl w:ilvl="7">
      <w:start w:val="1"/>
      <w:numFmt w:val="decimal"/>
      <w:isLgl/>
      <w:lvlText w:val="%1.%2.%3.%4.%5.%6.%7.%8."/>
      <w:lvlJc w:val="left"/>
      <w:pPr>
        <w:ind w:left="2284" w:hanging="1440"/>
      </w:pPr>
      <w:rPr>
        <w:rFonts w:eastAsia="Calibri" w:hint="default"/>
        <w:b w:val="0"/>
      </w:rPr>
    </w:lvl>
    <w:lvl w:ilvl="8">
      <w:start w:val="1"/>
      <w:numFmt w:val="decimal"/>
      <w:isLgl/>
      <w:lvlText w:val="%1.%2.%3.%4.%5.%6.%7.%8.%9."/>
      <w:lvlJc w:val="left"/>
      <w:pPr>
        <w:ind w:left="2644" w:hanging="1800"/>
      </w:pPr>
      <w:rPr>
        <w:rFonts w:eastAsia="Calibri" w:hint="default"/>
        <w:b w:val="0"/>
      </w:rPr>
    </w:lvl>
  </w:abstractNum>
  <w:abstractNum w:abstractNumId="9">
    <w:nsid w:val="64DF066A"/>
    <w:multiLevelType w:val="hybridMultilevel"/>
    <w:tmpl w:val="5A76CF14"/>
    <w:lvl w:ilvl="0" w:tplc="0402000F">
      <w:start w:val="1"/>
      <w:numFmt w:val="decimal"/>
      <w:lvlText w:val="%1."/>
      <w:lvlJc w:val="left"/>
      <w:pPr>
        <w:ind w:left="720" w:hanging="360"/>
      </w:pPr>
      <w:rPr>
        <w:rFonts w:hint="default"/>
      </w:rPr>
    </w:lvl>
    <w:lvl w:ilvl="1" w:tplc="04020019">
      <w:start w:val="1"/>
      <w:numFmt w:val="lowerLetter"/>
      <w:lvlText w:val="%2."/>
      <w:lvlJc w:val="left"/>
      <w:pPr>
        <w:ind w:left="786"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58D0DED"/>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B5F5799"/>
    <w:multiLevelType w:val="hybridMultilevel"/>
    <w:tmpl w:val="8438D182"/>
    <w:lvl w:ilvl="0" w:tplc="08DE813C">
      <w:start w:val="1"/>
      <w:numFmt w:val="decimal"/>
      <w:lvlText w:val="%1."/>
      <w:lvlJc w:val="left"/>
      <w:pPr>
        <w:ind w:hanging="255"/>
        <w:jc w:val="right"/>
      </w:pPr>
      <w:rPr>
        <w:rFonts w:ascii="Arno Pro" w:eastAsia="Arno Pro" w:hAnsi="Arno Pro" w:hint="default"/>
        <w:w w:val="110"/>
        <w:sz w:val="24"/>
        <w:szCs w:val="24"/>
      </w:rPr>
    </w:lvl>
    <w:lvl w:ilvl="1" w:tplc="4CA816E6">
      <w:start w:val="1"/>
      <w:numFmt w:val="bullet"/>
      <w:lvlText w:val="•"/>
      <w:lvlJc w:val="left"/>
      <w:rPr>
        <w:rFonts w:hint="default"/>
      </w:rPr>
    </w:lvl>
    <w:lvl w:ilvl="2" w:tplc="F3C4339A">
      <w:start w:val="1"/>
      <w:numFmt w:val="bullet"/>
      <w:lvlText w:val="•"/>
      <w:lvlJc w:val="left"/>
      <w:rPr>
        <w:rFonts w:hint="default"/>
      </w:rPr>
    </w:lvl>
    <w:lvl w:ilvl="3" w:tplc="F4809BC8">
      <w:start w:val="1"/>
      <w:numFmt w:val="bullet"/>
      <w:lvlText w:val="•"/>
      <w:lvlJc w:val="left"/>
      <w:rPr>
        <w:rFonts w:hint="default"/>
      </w:rPr>
    </w:lvl>
    <w:lvl w:ilvl="4" w:tplc="DC8216A0">
      <w:start w:val="1"/>
      <w:numFmt w:val="bullet"/>
      <w:lvlText w:val="•"/>
      <w:lvlJc w:val="left"/>
      <w:rPr>
        <w:rFonts w:hint="default"/>
      </w:rPr>
    </w:lvl>
    <w:lvl w:ilvl="5" w:tplc="7BF010FE">
      <w:start w:val="1"/>
      <w:numFmt w:val="bullet"/>
      <w:lvlText w:val="•"/>
      <w:lvlJc w:val="left"/>
      <w:rPr>
        <w:rFonts w:hint="default"/>
      </w:rPr>
    </w:lvl>
    <w:lvl w:ilvl="6" w:tplc="390A88EE">
      <w:start w:val="1"/>
      <w:numFmt w:val="bullet"/>
      <w:lvlText w:val="•"/>
      <w:lvlJc w:val="left"/>
      <w:rPr>
        <w:rFonts w:hint="default"/>
      </w:rPr>
    </w:lvl>
    <w:lvl w:ilvl="7" w:tplc="90DA758C">
      <w:start w:val="1"/>
      <w:numFmt w:val="bullet"/>
      <w:lvlText w:val="•"/>
      <w:lvlJc w:val="left"/>
      <w:rPr>
        <w:rFonts w:hint="default"/>
      </w:rPr>
    </w:lvl>
    <w:lvl w:ilvl="8" w:tplc="20A6D922">
      <w:start w:val="1"/>
      <w:numFmt w:val="bullet"/>
      <w:lvlText w:val="•"/>
      <w:lvlJc w:val="left"/>
      <w:rPr>
        <w:rFonts w:hint="default"/>
      </w:rPr>
    </w:lvl>
  </w:abstractNum>
  <w:abstractNum w:abstractNumId="12">
    <w:nsid w:val="77100436"/>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13">
    <w:nsid w:val="78076DE6"/>
    <w:multiLevelType w:val="hybridMultilevel"/>
    <w:tmpl w:val="B97A0FCC"/>
    <w:lvl w:ilvl="0" w:tplc="4BC8ACC6">
      <w:start w:val="1"/>
      <w:numFmt w:val="decimal"/>
      <w:lvlText w:val="%1."/>
      <w:lvlJc w:val="left"/>
      <w:pPr>
        <w:ind w:hanging="272"/>
      </w:pPr>
      <w:rPr>
        <w:rFonts w:ascii="Arno Pro" w:eastAsia="Arno Pro" w:hAnsi="Arno Pro" w:hint="default"/>
        <w:w w:val="110"/>
        <w:sz w:val="24"/>
        <w:szCs w:val="24"/>
      </w:rPr>
    </w:lvl>
    <w:lvl w:ilvl="1" w:tplc="965A7B06">
      <w:start w:val="1"/>
      <w:numFmt w:val="bullet"/>
      <w:lvlText w:val="•"/>
      <w:lvlJc w:val="left"/>
      <w:rPr>
        <w:rFonts w:hint="default"/>
      </w:rPr>
    </w:lvl>
    <w:lvl w:ilvl="2" w:tplc="343670B0">
      <w:start w:val="1"/>
      <w:numFmt w:val="bullet"/>
      <w:lvlText w:val="•"/>
      <w:lvlJc w:val="left"/>
      <w:rPr>
        <w:rFonts w:hint="default"/>
      </w:rPr>
    </w:lvl>
    <w:lvl w:ilvl="3" w:tplc="A442F892">
      <w:start w:val="1"/>
      <w:numFmt w:val="bullet"/>
      <w:lvlText w:val="•"/>
      <w:lvlJc w:val="left"/>
      <w:rPr>
        <w:rFonts w:hint="default"/>
      </w:rPr>
    </w:lvl>
    <w:lvl w:ilvl="4" w:tplc="80583FE2">
      <w:start w:val="1"/>
      <w:numFmt w:val="bullet"/>
      <w:lvlText w:val="•"/>
      <w:lvlJc w:val="left"/>
      <w:rPr>
        <w:rFonts w:hint="default"/>
      </w:rPr>
    </w:lvl>
    <w:lvl w:ilvl="5" w:tplc="41C8E9E6">
      <w:start w:val="1"/>
      <w:numFmt w:val="bullet"/>
      <w:lvlText w:val="•"/>
      <w:lvlJc w:val="left"/>
      <w:rPr>
        <w:rFonts w:hint="default"/>
      </w:rPr>
    </w:lvl>
    <w:lvl w:ilvl="6" w:tplc="D5B8788A">
      <w:start w:val="1"/>
      <w:numFmt w:val="bullet"/>
      <w:lvlText w:val="•"/>
      <w:lvlJc w:val="left"/>
      <w:rPr>
        <w:rFonts w:hint="default"/>
      </w:rPr>
    </w:lvl>
    <w:lvl w:ilvl="7" w:tplc="E9588952">
      <w:start w:val="1"/>
      <w:numFmt w:val="bullet"/>
      <w:lvlText w:val="•"/>
      <w:lvlJc w:val="left"/>
      <w:rPr>
        <w:rFonts w:hint="default"/>
      </w:rPr>
    </w:lvl>
    <w:lvl w:ilvl="8" w:tplc="934E91B8">
      <w:start w:val="1"/>
      <w:numFmt w:val="bullet"/>
      <w:lvlText w:val="•"/>
      <w:lvlJc w:val="left"/>
      <w:rPr>
        <w:rFonts w:hint="default"/>
      </w:rPr>
    </w:lvl>
  </w:abstractNum>
  <w:abstractNum w:abstractNumId="14">
    <w:nsid w:val="7AC51F96"/>
    <w:multiLevelType w:val="hybridMultilevel"/>
    <w:tmpl w:val="464EA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2"/>
  </w:num>
  <w:num w:numId="5">
    <w:abstractNumId w:val="10"/>
  </w:num>
  <w:num w:numId="6">
    <w:abstractNumId w:val="13"/>
  </w:num>
  <w:num w:numId="7">
    <w:abstractNumId w:val="11"/>
  </w:num>
  <w:num w:numId="8">
    <w:abstractNumId w:val="12"/>
  </w:num>
  <w:num w:numId="9">
    <w:abstractNumId w:val="9"/>
  </w:num>
  <w:num w:numId="10">
    <w:abstractNumId w:val="5"/>
  </w:num>
  <w:num w:numId="11">
    <w:abstractNumId w:val="6"/>
  </w:num>
  <w:num w:numId="12">
    <w:abstractNumId w:val="3"/>
  </w:num>
  <w:num w:numId="13">
    <w:abstractNumId w:val="8"/>
  </w:num>
  <w:num w:numId="14">
    <w:abstractNumId w:val="1"/>
  </w:num>
  <w:num w:numId="15">
    <w:abstractNumId w:val="15"/>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3F01"/>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251F62"/>
    <w:rsid w:val="00000BAE"/>
    <w:rsid w:val="00004CCF"/>
    <w:rsid w:val="000100A1"/>
    <w:rsid w:val="00015273"/>
    <w:rsid w:val="000162EA"/>
    <w:rsid w:val="000206E3"/>
    <w:rsid w:val="00020AEA"/>
    <w:rsid w:val="00022FD0"/>
    <w:rsid w:val="0002462D"/>
    <w:rsid w:val="00030710"/>
    <w:rsid w:val="000336D5"/>
    <w:rsid w:val="000360C9"/>
    <w:rsid w:val="0005087F"/>
    <w:rsid w:val="000541B7"/>
    <w:rsid w:val="00062438"/>
    <w:rsid w:val="00070358"/>
    <w:rsid w:val="00071FD0"/>
    <w:rsid w:val="00073126"/>
    <w:rsid w:val="000758E2"/>
    <w:rsid w:val="00087EC7"/>
    <w:rsid w:val="0009115F"/>
    <w:rsid w:val="000917F9"/>
    <w:rsid w:val="0009290E"/>
    <w:rsid w:val="00096908"/>
    <w:rsid w:val="00096D3F"/>
    <w:rsid w:val="00097755"/>
    <w:rsid w:val="000A34D3"/>
    <w:rsid w:val="000A555F"/>
    <w:rsid w:val="000A604E"/>
    <w:rsid w:val="000A68BB"/>
    <w:rsid w:val="000C0C64"/>
    <w:rsid w:val="000D2C12"/>
    <w:rsid w:val="000E53D9"/>
    <w:rsid w:val="000E593C"/>
    <w:rsid w:val="000F3313"/>
    <w:rsid w:val="000F7963"/>
    <w:rsid w:val="001027F7"/>
    <w:rsid w:val="001037B3"/>
    <w:rsid w:val="00106F11"/>
    <w:rsid w:val="001126A7"/>
    <w:rsid w:val="00115504"/>
    <w:rsid w:val="001241BA"/>
    <w:rsid w:val="00124346"/>
    <w:rsid w:val="00127BEE"/>
    <w:rsid w:val="001306BF"/>
    <w:rsid w:val="00131E70"/>
    <w:rsid w:val="0013344D"/>
    <w:rsid w:val="00134EC3"/>
    <w:rsid w:val="00136EFB"/>
    <w:rsid w:val="00142F92"/>
    <w:rsid w:val="0015496E"/>
    <w:rsid w:val="00157D90"/>
    <w:rsid w:val="0016605F"/>
    <w:rsid w:val="00174103"/>
    <w:rsid w:val="001765BE"/>
    <w:rsid w:val="00176B00"/>
    <w:rsid w:val="001778EE"/>
    <w:rsid w:val="00177E95"/>
    <w:rsid w:val="001917A9"/>
    <w:rsid w:val="0019299E"/>
    <w:rsid w:val="001951D0"/>
    <w:rsid w:val="00197385"/>
    <w:rsid w:val="001A1803"/>
    <w:rsid w:val="001A44D2"/>
    <w:rsid w:val="001C2EE7"/>
    <w:rsid w:val="001D29F9"/>
    <w:rsid w:val="001D2A11"/>
    <w:rsid w:val="001E3517"/>
    <w:rsid w:val="001F33AA"/>
    <w:rsid w:val="001F6466"/>
    <w:rsid w:val="001F66D5"/>
    <w:rsid w:val="001F7E8A"/>
    <w:rsid w:val="00201C21"/>
    <w:rsid w:val="0020430F"/>
    <w:rsid w:val="002155C3"/>
    <w:rsid w:val="0023353A"/>
    <w:rsid w:val="00245647"/>
    <w:rsid w:val="00251F62"/>
    <w:rsid w:val="00254431"/>
    <w:rsid w:val="00257F0A"/>
    <w:rsid w:val="00270080"/>
    <w:rsid w:val="00273BC1"/>
    <w:rsid w:val="00276C18"/>
    <w:rsid w:val="0027794C"/>
    <w:rsid w:val="00280823"/>
    <w:rsid w:val="0028264D"/>
    <w:rsid w:val="0028578F"/>
    <w:rsid w:val="002859F0"/>
    <w:rsid w:val="00287899"/>
    <w:rsid w:val="002921BC"/>
    <w:rsid w:val="00294DA6"/>
    <w:rsid w:val="002965A1"/>
    <w:rsid w:val="002A0358"/>
    <w:rsid w:val="002B1738"/>
    <w:rsid w:val="002B1CD9"/>
    <w:rsid w:val="002B33A9"/>
    <w:rsid w:val="002B73F8"/>
    <w:rsid w:val="002C21F2"/>
    <w:rsid w:val="002C38B8"/>
    <w:rsid w:val="002C47AB"/>
    <w:rsid w:val="002C55EB"/>
    <w:rsid w:val="002E1600"/>
    <w:rsid w:val="002E3195"/>
    <w:rsid w:val="002E3946"/>
    <w:rsid w:val="002F1E6A"/>
    <w:rsid w:val="002F4CE0"/>
    <w:rsid w:val="002F67A6"/>
    <w:rsid w:val="00303827"/>
    <w:rsid w:val="0030410C"/>
    <w:rsid w:val="0030678C"/>
    <w:rsid w:val="003069E6"/>
    <w:rsid w:val="003113E9"/>
    <w:rsid w:val="00324119"/>
    <w:rsid w:val="00327E83"/>
    <w:rsid w:val="003323E4"/>
    <w:rsid w:val="00332432"/>
    <w:rsid w:val="003364F2"/>
    <w:rsid w:val="00340130"/>
    <w:rsid w:val="0034251D"/>
    <w:rsid w:val="00342671"/>
    <w:rsid w:val="00356481"/>
    <w:rsid w:val="003608C5"/>
    <w:rsid w:val="003621EC"/>
    <w:rsid w:val="00365A05"/>
    <w:rsid w:val="00381078"/>
    <w:rsid w:val="00387ACE"/>
    <w:rsid w:val="00392631"/>
    <w:rsid w:val="003934C9"/>
    <w:rsid w:val="00396F8B"/>
    <w:rsid w:val="0039790A"/>
    <w:rsid w:val="003A1A3A"/>
    <w:rsid w:val="003A1FB8"/>
    <w:rsid w:val="003A4F7A"/>
    <w:rsid w:val="003B3009"/>
    <w:rsid w:val="003B4FE9"/>
    <w:rsid w:val="003B6B3C"/>
    <w:rsid w:val="003C1D16"/>
    <w:rsid w:val="003D2228"/>
    <w:rsid w:val="003E1E9F"/>
    <w:rsid w:val="003E73D2"/>
    <w:rsid w:val="003F081C"/>
    <w:rsid w:val="003F2C63"/>
    <w:rsid w:val="003F6055"/>
    <w:rsid w:val="003F64AF"/>
    <w:rsid w:val="003F6627"/>
    <w:rsid w:val="004024BC"/>
    <w:rsid w:val="004068AE"/>
    <w:rsid w:val="004133E9"/>
    <w:rsid w:val="00416666"/>
    <w:rsid w:val="00424111"/>
    <w:rsid w:val="004304D8"/>
    <w:rsid w:val="0043600A"/>
    <w:rsid w:val="004372BD"/>
    <w:rsid w:val="00442167"/>
    <w:rsid w:val="00442DCD"/>
    <w:rsid w:val="00443985"/>
    <w:rsid w:val="0044597E"/>
    <w:rsid w:val="0044776D"/>
    <w:rsid w:val="00452C1D"/>
    <w:rsid w:val="00452C56"/>
    <w:rsid w:val="00454F0C"/>
    <w:rsid w:val="004572A8"/>
    <w:rsid w:val="00457EEB"/>
    <w:rsid w:val="00464D69"/>
    <w:rsid w:val="00465DBF"/>
    <w:rsid w:val="00467795"/>
    <w:rsid w:val="00467C62"/>
    <w:rsid w:val="004705E3"/>
    <w:rsid w:val="004843F6"/>
    <w:rsid w:val="00491B10"/>
    <w:rsid w:val="00492FE9"/>
    <w:rsid w:val="004A6524"/>
    <w:rsid w:val="004A690C"/>
    <w:rsid w:val="004B0B24"/>
    <w:rsid w:val="004B28D6"/>
    <w:rsid w:val="004B7B80"/>
    <w:rsid w:val="004C1C50"/>
    <w:rsid w:val="004C2DA7"/>
    <w:rsid w:val="004C67D4"/>
    <w:rsid w:val="004C7F20"/>
    <w:rsid w:val="004D15A2"/>
    <w:rsid w:val="004D57B2"/>
    <w:rsid w:val="004E5C2F"/>
    <w:rsid w:val="004F044A"/>
    <w:rsid w:val="004F5E1F"/>
    <w:rsid w:val="004F6AE2"/>
    <w:rsid w:val="0051437A"/>
    <w:rsid w:val="00525CBC"/>
    <w:rsid w:val="005356BD"/>
    <w:rsid w:val="00536C25"/>
    <w:rsid w:val="00537204"/>
    <w:rsid w:val="00537FE6"/>
    <w:rsid w:val="005444D5"/>
    <w:rsid w:val="00544DF7"/>
    <w:rsid w:val="005459DF"/>
    <w:rsid w:val="00550340"/>
    <w:rsid w:val="005532DE"/>
    <w:rsid w:val="00560F05"/>
    <w:rsid w:val="00564DBD"/>
    <w:rsid w:val="005707C3"/>
    <w:rsid w:val="00577819"/>
    <w:rsid w:val="00586D0D"/>
    <w:rsid w:val="00587942"/>
    <w:rsid w:val="00590206"/>
    <w:rsid w:val="005A0FDE"/>
    <w:rsid w:val="005A2163"/>
    <w:rsid w:val="005A3496"/>
    <w:rsid w:val="005A4978"/>
    <w:rsid w:val="005B0425"/>
    <w:rsid w:val="005B61B6"/>
    <w:rsid w:val="005C0982"/>
    <w:rsid w:val="005D5D62"/>
    <w:rsid w:val="005E37B8"/>
    <w:rsid w:val="005E6ED8"/>
    <w:rsid w:val="005F1E60"/>
    <w:rsid w:val="006000FA"/>
    <w:rsid w:val="006005C2"/>
    <w:rsid w:val="00602523"/>
    <w:rsid w:val="00603A8D"/>
    <w:rsid w:val="00605A71"/>
    <w:rsid w:val="00606CE8"/>
    <w:rsid w:val="006130C6"/>
    <w:rsid w:val="00620D7C"/>
    <w:rsid w:val="00621469"/>
    <w:rsid w:val="0062151F"/>
    <w:rsid w:val="00622C91"/>
    <w:rsid w:val="00624392"/>
    <w:rsid w:val="00626758"/>
    <w:rsid w:val="00631FEC"/>
    <w:rsid w:val="00635165"/>
    <w:rsid w:val="006442C7"/>
    <w:rsid w:val="006444A2"/>
    <w:rsid w:val="00647B85"/>
    <w:rsid w:val="006563F1"/>
    <w:rsid w:val="006654B3"/>
    <w:rsid w:val="006655E8"/>
    <w:rsid w:val="00674801"/>
    <w:rsid w:val="00675D91"/>
    <w:rsid w:val="006804D4"/>
    <w:rsid w:val="0068172C"/>
    <w:rsid w:val="00687175"/>
    <w:rsid w:val="006922F1"/>
    <w:rsid w:val="00694ED9"/>
    <w:rsid w:val="0069741C"/>
    <w:rsid w:val="006A395E"/>
    <w:rsid w:val="006A62EC"/>
    <w:rsid w:val="006A6834"/>
    <w:rsid w:val="006A7F7B"/>
    <w:rsid w:val="006B1881"/>
    <w:rsid w:val="006B6504"/>
    <w:rsid w:val="006B7A1D"/>
    <w:rsid w:val="006C0A4D"/>
    <w:rsid w:val="006D134C"/>
    <w:rsid w:val="006D1692"/>
    <w:rsid w:val="006D5636"/>
    <w:rsid w:val="006D6A60"/>
    <w:rsid w:val="006E1385"/>
    <w:rsid w:val="006E19F8"/>
    <w:rsid w:val="006E32AD"/>
    <w:rsid w:val="006F0B63"/>
    <w:rsid w:val="006F27F0"/>
    <w:rsid w:val="006F4C3A"/>
    <w:rsid w:val="00700E3A"/>
    <w:rsid w:val="00702CE1"/>
    <w:rsid w:val="0071498A"/>
    <w:rsid w:val="0071557F"/>
    <w:rsid w:val="007236FB"/>
    <w:rsid w:val="00724074"/>
    <w:rsid w:val="00724584"/>
    <w:rsid w:val="007311D1"/>
    <w:rsid w:val="00737AF7"/>
    <w:rsid w:val="007403B5"/>
    <w:rsid w:val="00742699"/>
    <w:rsid w:val="007451A5"/>
    <w:rsid w:val="00746C02"/>
    <w:rsid w:val="00757AEF"/>
    <w:rsid w:val="00763CAA"/>
    <w:rsid w:val="00764794"/>
    <w:rsid w:val="0076576A"/>
    <w:rsid w:val="0076584B"/>
    <w:rsid w:val="00765FC2"/>
    <w:rsid w:val="00771D97"/>
    <w:rsid w:val="007740F8"/>
    <w:rsid w:val="00774244"/>
    <w:rsid w:val="00782AF1"/>
    <w:rsid w:val="00784570"/>
    <w:rsid w:val="00786126"/>
    <w:rsid w:val="0078646C"/>
    <w:rsid w:val="00787F10"/>
    <w:rsid w:val="007914AF"/>
    <w:rsid w:val="00793EEA"/>
    <w:rsid w:val="0079567F"/>
    <w:rsid w:val="00795A8F"/>
    <w:rsid w:val="007A1310"/>
    <w:rsid w:val="007A140F"/>
    <w:rsid w:val="007A2F68"/>
    <w:rsid w:val="007A50A4"/>
    <w:rsid w:val="007A6059"/>
    <w:rsid w:val="007B03D5"/>
    <w:rsid w:val="007B7B66"/>
    <w:rsid w:val="007C1B94"/>
    <w:rsid w:val="007C2709"/>
    <w:rsid w:val="007C4C29"/>
    <w:rsid w:val="007C4F68"/>
    <w:rsid w:val="007E171F"/>
    <w:rsid w:val="007E3F76"/>
    <w:rsid w:val="007E6A72"/>
    <w:rsid w:val="007E6CD2"/>
    <w:rsid w:val="007F4650"/>
    <w:rsid w:val="00802C8B"/>
    <w:rsid w:val="00802D90"/>
    <w:rsid w:val="00814510"/>
    <w:rsid w:val="00814820"/>
    <w:rsid w:val="00815204"/>
    <w:rsid w:val="008168A3"/>
    <w:rsid w:val="00820E9E"/>
    <w:rsid w:val="00827DF9"/>
    <w:rsid w:val="008410A8"/>
    <w:rsid w:val="0084479D"/>
    <w:rsid w:val="00845B53"/>
    <w:rsid w:val="0085078E"/>
    <w:rsid w:val="00851770"/>
    <w:rsid w:val="008719BE"/>
    <w:rsid w:val="00872F6D"/>
    <w:rsid w:val="008817E3"/>
    <w:rsid w:val="00886661"/>
    <w:rsid w:val="008947BB"/>
    <w:rsid w:val="00896DD7"/>
    <w:rsid w:val="008A6403"/>
    <w:rsid w:val="008A6C1B"/>
    <w:rsid w:val="008A7606"/>
    <w:rsid w:val="008B1AD5"/>
    <w:rsid w:val="008B275F"/>
    <w:rsid w:val="008B5491"/>
    <w:rsid w:val="008B705B"/>
    <w:rsid w:val="008C3156"/>
    <w:rsid w:val="008C6E24"/>
    <w:rsid w:val="008D15DC"/>
    <w:rsid w:val="008D4F4C"/>
    <w:rsid w:val="008E13EC"/>
    <w:rsid w:val="008E38AD"/>
    <w:rsid w:val="008F0C39"/>
    <w:rsid w:val="008F20B4"/>
    <w:rsid w:val="008F2C3B"/>
    <w:rsid w:val="008F30EF"/>
    <w:rsid w:val="008F4510"/>
    <w:rsid w:val="008F6924"/>
    <w:rsid w:val="00901EA3"/>
    <w:rsid w:val="00912D20"/>
    <w:rsid w:val="00915EEF"/>
    <w:rsid w:val="0091795A"/>
    <w:rsid w:val="00925A7D"/>
    <w:rsid w:val="0092756F"/>
    <w:rsid w:val="00936F15"/>
    <w:rsid w:val="0093742A"/>
    <w:rsid w:val="009441AB"/>
    <w:rsid w:val="00946887"/>
    <w:rsid w:val="00952A6E"/>
    <w:rsid w:val="00952BCC"/>
    <w:rsid w:val="0095316A"/>
    <w:rsid w:val="00954619"/>
    <w:rsid w:val="009549D0"/>
    <w:rsid w:val="00967B2A"/>
    <w:rsid w:val="00972349"/>
    <w:rsid w:val="0097407F"/>
    <w:rsid w:val="00980046"/>
    <w:rsid w:val="00980379"/>
    <w:rsid w:val="00981089"/>
    <w:rsid w:val="009852D6"/>
    <w:rsid w:val="00986A6C"/>
    <w:rsid w:val="00995BD8"/>
    <w:rsid w:val="009B003A"/>
    <w:rsid w:val="009B0780"/>
    <w:rsid w:val="009B2F9A"/>
    <w:rsid w:val="009B34A7"/>
    <w:rsid w:val="009B4F64"/>
    <w:rsid w:val="009B68FF"/>
    <w:rsid w:val="009B72B9"/>
    <w:rsid w:val="009C1C0D"/>
    <w:rsid w:val="009C30D7"/>
    <w:rsid w:val="009D0974"/>
    <w:rsid w:val="009D24A0"/>
    <w:rsid w:val="009D28B2"/>
    <w:rsid w:val="009D4D79"/>
    <w:rsid w:val="009D742C"/>
    <w:rsid w:val="009E6BE5"/>
    <w:rsid w:val="009E742E"/>
    <w:rsid w:val="009E75B2"/>
    <w:rsid w:val="009F2DA4"/>
    <w:rsid w:val="00A10B33"/>
    <w:rsid w:val="00A12969"/>
    <w:rsid w:val="00A14065"/>
    <w:rsid w:val="00A2481F"/>
    <w:rsid w:val="00A25BE2"/>
    <w:rsid w:val="00A30C24"/>
    <w:rsid w:val="00A31ADB"/>
    <w:rsid w:val="00A33FF4"/>
    <w:rsid w:val="00A35A34"/>
    <w:rsid w:val="00A40819"/>
    <w:rsid w:val="00A43906"/>
    <w:rsid w:val="00A43F39"/>
    <w:rsid w:val="00A440DF"/>
    <w:rsid w:val="00A565CA"/>
    <w:rsid w:val="00A567CD"/>
    <w:rsid w:val="00A61F33"/>
    <w:rsid w:val="00A621F5"/>
    <w:rsid w:val="00A626F1"/>
    <w:rsid w:val="00A64053"/>
    <w:rsid w:val="00A66BF3"/>
    <w:rsid w:val="00A703B1"/>
    <w:rsid w:val="00A7132A"/>
    <w:rsid w:val="00A7163A"/>
    <w:rsid w:val="00A7648B"/>
    <w:rsid w:val="00A81FA3"/>
    <w:rsid w:val="00A86C33"/>
    <w:rsid w:val="00A919A4"/>
    <w:rsid w:val="00AB08A1"/>
    <w:rsid w:val="00AB1F07"/>
    <w:rsid w:val="00AB2C04"/>
    <w:rsid w:val="00AC1166"/>
    <w:rsid w:val="00AC2F33"/>
    <w:rsid w:val="00AD314F"/>
    <w:rsid w:val="00AD43DC"/>
    <w:rsid w:val="00AE2A46"/>
    <w:rsid w:val="00AF1F7A"/>
    <w:rsid w:val="00AF4DD9"/>
    <w:rsid w:val="00AF600B"/>
    <w:rsid w:val="00B0056C"/>
    <w:rsid w:val="00B01083"/>
    <w:rsid w:val="00B02AE4"/>
    <w:rsid w:val="00B10F86"/>
    <w:rsid w:val="00B12EBC"/>
    <w:rsid w:val="00B161EB"/>
    <w:rsid w:val="00B17BE4"/>
    <w:rsid w:val="00B21BD7"/>
    <w:rsid w:val="00B249CD"/>
    <w:rsid w:val="00B270EC"/>
    <w:rsid w:val="00B27D91"/>
    <w:rsid w:val="00B34152"/>
    <w:rsid w:val="00B4144C"/>
    <w:rsid w:val="00B425A4"/>
    <w:rsid w:val="00B4346E"/>
    <w:rsid w:val="00B46BBA"/>
    <w:rsid w:val="00B475EE"/>
    <w:rsid w:val="00B50528"/>
    <w:rsid w:val="00B526F4"/>
    <w:rsid w:val="00B61AA6"/>
    <w:rsid w:val="00B63824"/>
    <w:rsid w:val="00B656AD"/>
    <w:rsid w:val="00B70460"/>
    <w:rsid w:val="00B7238C"/>
    <w:rsid w:val="00B852FF"/>
    <w:rsid w:val="00B950D4"/>
    <w:rsid w:val="00BB0BC9"/>
    <w:rsid w:val="00BB2D34"/>
    <w:rsid w:val="00BB356A"/>
    <w:rsid w:val="00BB3791"/>
    <w:rsid w:val="00BB5E84"/>
    <w:rsid w:val="00BC1187"/>
    <w:rsid w:val="00BD54D2"/>
    <w:rsid w:val="00BD67B0"/>
    <w:rsid w:val="00BE0933"/>
    <w:rsid w:val="00BE4CBB"/>
    <w:rsid w:val="00BE6306"/>
    <w:rsid w:val="00BF2770"/>
    <w:rsid w:val="00BF5A2B"/>
    <w:rsid w:val="00C00A08"/>
    <w:rsid w:val="00C03BD6"/>
    <w:rsid w:val="00C043E3"/>
    <w:rsid w:val="00C05293"/>
    <w:rsid w:val="00C07E5A"/>
    <w:rsid w:val="00C263C3"/>
    <w:rsid w:val="00C269D2"/>
    <w:rsid w:val="00C40189"/>
    <w:rsid w:val="00C50EDF"/>
    <w:rsid w:val="00C53BFA"/>
    <w:rsid w:val="00C55326"/>
    <w:rsid w:val="00C60405"/>
    <w:rsid w:val="00C6290F"/>
    <w:rsid w:val="00C6427F"/>
    <w:rsid w:val="00C6661F"/>
    <w:rsid w:val="00C82CBE"/>
    <w:rsid w:val="00C952BB"/>
    <w:rsid w:val="00C960E6"/>
    <w:rsid w:val="00CB3629"/>
    <w:rsid w:val="00CB6013"/>
    <w:rsid w:val="00CB6E5B"/>
    <w:rsid w:val="00CC271D"/>
    <w:rsid w:val="00CD2D64"/>
    <w:rsid w:val="00CD5D9D"/>
    <w:rsid w:val="00CD6F77"/>
    <w:rsid w:val="00CE04BA"/>
    <w:rsid w:val="00CF2A6B"/>
    <w:rsid w:val="00CF3B63"/>
    <w:rsid w:val="00CF76AB"/>
    <w:rsid w:val="00D009AC"/>
    <w:rsid w:val="00D0546B"/>
    <w:rsid w:val="00D07F7E"/>
    <w:rsid w:val="00D16940"/>
    <w:rsid w:val="00D17996"/>
    <w:rsid w:val="00D211E3"/>
    <w:rsid w:val="00D25A53"/>
    <w:rsid w:val="00D346FD"/>
    <w:rsid w:val="00D36867"/>
    <w:rsid w:val="00D40B1F"/>
    <w:rsid w:val="00D47416"/>
    <w:rsid w:val="00D51B76"/>
    <w:rsid w:val="00D530B8"/>
    <w:rsid w:val="00D600ED"/>
    <w:rsid w:val="00D73751"/>
    <w:rsid w:val="00D74CE1"/>
    <w:rsid w:val="00D77354"/>
    <w:rsid w:val="00D77761"/>
    <w:rsid w:val="00D84665"/>
    <w:rsid w:val="00D8716E"/>
    <w:rsid w:val="00D90C7E"/>
    <w:rsid w:val="00D912A1"/>
    <w:rsid w:val="00D97D30"/>
    <w:rsid w:val="00DA01F0"/>
    <w:rsid w:val="00DA1981"/>
    <w:rsid w:val="00DA234D"/>
    <w:rsid w:val="00DB010A"/>
    <w:rsid w:val="00DC307B"/>
    <w:rsid w:val="00DC315A"/>
    <w:rsid w:val="00DC5C93"/>
    <w:rsid w:val="00DC751B"/>
    <w:rsid w:val="00DD0357"/>
    <w:rsid w:val="00DD1570"/>
    <w:rsid w:val="00DE1B97"/>
    <w:rsid w:val="00DE417A"/>
    <w:rsid w:val="00DE5581"/>
    <w:rsid w:val="00DF177D"/>
    <w:rsid w:val="00DF199A"/>
    <w:rsid w:val="00DF3DFB"/>
    <w:rsid w:val="00E02295"/>
    <w:rsid w:val="00E0529F"/>
    <w:rsid w:val="00E0669C"/>
    <w:rsid w:val="00E124BA"/>
    <w:rsid w:val="00E148A6"/>
    <w:rsid w:val="00E14ECA"/>
    <w:rsid w:val="00E25F9C"/>
    <w:rsid w:val="00E26010"/>
    <w:rsid w:val="00E33881"/>
    <w:rsid w:val="00E33B23"/>
    <w:rsid w:val="00E35EDD"/>
    <w:rsid w:val="00E37610"/>
    <w:rsid w:val="00E46AF8"/>
    <w:rsid w:val="00E53044"/>
    <w:rsid w:val="00E56424"/>
    <w:rsid w:val="00E61E50"/>
    <w:rsid w:val="00E652AB"/>
    <w:rsid w:val="00E746D9"/>
    <w:rsid w:val="00E82DA4"/>
    <w:rsid w:val="00E86786"/>
    <w:rsid w:val="00E921DC"/>
    <w:rsid w:val="00E9708C"/>
    <w:rsid w:val="00E97E0A"/>
    <w:rsid w:val="00EA32D2"/>
    <w:rsid w:val="00EA3C33"/>
    <w:rsid w:val="00EB0E0D"/>
    <w:rsid w:val="00EB3790"/>
    <w:rsid w:val="00EB471A"/>
    <w:rsid w:val="00EB4EFD"/>
    <w:rsid w:val="00EB6F5E"/>
    <w:rsid w:val="00EC3B9B"/>
    <w:rsid w:val="00EC4219"/>
    <w:rsid w:val="00EC549B"/>
    <w:rsid w:val="00EC5871"/>
    <w:rsid w:val="00EC7C42"/>
    <w:rsid w:val="00ED4604"/>
    <w:rsid w:val="00ED7F75"/>
    <w:rsid w:val="00EE1C15"/>
    <w:rsid w:val="00EF020D"/>
    <w:rsid w:val="00EF5FA3"/>
    <w:rsid w:val="00F029DD"/>
    <w:rsid w:val="00F10180"/>
    <w:rsid w:val="00F14B10"/>
    <w:rsid w:val="00F20E1C"/>
    <w:rsid w:val="00F234BE"/>
    <w:rsid w:val="00F279C1"/>
    <w:rsid w:val="00F27B40"/>
    <w:rsid w:val="00F368A2"/>
    <w:rsid w:val="00F421E0"/>
    <w:rsid w:val="00F43E71"/>
    <w:rsid w:val="00F4646A"/>
    <w:rsid w:val="00F5057B"/>
    <w:rsid w:val="00F55EAE"/>
    <w:rsid w:val="00F5742C"/>
    <w:rsid w:val="00F578E1"/>
    <w:rsid w:val="00F856D7"/>
    <w:rsid w:val="00F94A93"/>
    <w:rsid w:val="00FA07C5"/>
    <w:rsid w:val="00FA7983"/>
    <w:rsid w:val="00FB0D18"/>
    <w:rsid w:val="00FB4338"/>
    <w:rsid w:val="00FB6B3A"/>
    <w:rsid w:val="00FC152C"/>
    <w:rsid w:val="00FC17E5"/>
    <w:rsid w:val="00FC20DE"/>
    <w:rsid w:val="00FC34F2"/>
    <w:rsid w:val="00FC61CB"/>
    <w:rsid w:val="00FD5B28"/>
    <w:rsid w:val="00FD6E4D"/>
    <w:rsid w:val="00FE06E2"/>
    <w:rsid w:val="00FE690E"/>
    <w:rsid w:val="00FF2106"/>
    <w:rsid w:val="00FF294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F62"/>
    <w:pPr>
      <w:widowControl w:val="0"/>
      <w:suppressAutoHyphens/>
    </w:pPr>
    <w:rPr>
      <w:noProof/>
      <w:sz w:val="24"/>
    </w:rPr>
  </w:style>
  <w:style w:type="paragraph" w:styleId="1">
    <w:name w:val="heading 1"/>
    <w:basedOn w:val="a"/>
    <w:next w:val="a"/>
    <w:uiPriority w:val="1"/>
    <w:qFormat/>
    <w:rsid w:val="00E56424"/>
    <w:pPr>
      <w:keepNext/>
      <w:widowControl/>
      <w:suppressAutoHyphens w:val="0"/>
      <w:outlineLvl w:val="0"/>
    </w:pPr>
    <w:rPr>
      <w:b/>
      <w:noProof w:val="0"/>
    </w:rPr>
  </w:style>
  <w:style w:type="paragraph" w:styleId="2">
    <w:name w:val="heading 2"/>
    <w:basedOn w:val="a"/>
    <w:next w:val="a"/>
    <w:link w:val="20"/>
    <w:uiPriority w:val="1"/>
    <w:qFormat/>
    <w:rsid w:val="00E56424"/>
    <w:pPr>
      <w:keepNext/>
      <w:widowControl/>
      <w:suppressAutoHyphens w:val="0"/>
      <w:spacing w:before="240" w:after="60"/>
      <w:outlineLvl w:val="1"/>
    </w:pPr>
    <w:rPr>
      <w:rFonts w:ascii="Cambria" w:hAnsi="Cambria"/>
      <w:b/>
      <w:bCs/>
      <w:i/>
      <w:iCs/>
      <w:noProof w:val="0"/>
      <w:sz w:val="28"/>
      <w:szCs w:val="28"/>
    </w:rPr>
  </w:style>
  <w:style w:type="paragraph" w:styleId="3">
    <w:name w:val="heading 3"/>
    <w:basedOn w:val="a"/>
    <w:next w:val="a"/>
    <w:link w:val="30"/>
    <w:qFormat/>
    <w:rsid w:val="00E56424"/>
    <w:pPr>
      <w:keepNext/>
      <w:widowControl/>
      <w:suppressAutoHyphens w:val="0"/>
      <w:spacing w:before="240" w:after="60"/>
      <w:outlineLvl w:val="2"/>
    </w:pPr>
    <w:rPr>
      <w:rFonts w:ascii="Cambria" w:hAnsi="Cambria"/>
      <w:b/>
      <w:bCs/>
      <w:noProof w:val="0"/>
      <w:sz w:val="26"/>
      <w:szCs w:val="26"/>
    </w:rPr>
  </w:style>
  <w:style w:type="paragraph" w:styleId="4">
    <w:name w:val="heading 4"/>
    <w:basedOn w:val="a"/>
    <w:next w:val="a"/>
    <w:qFormat/>
    <w:rsid w:val="00E56424"/>
    <w:pPr>
      <w:keepNext/>
      <w:widowControl/>
      <w:suppressAutoHyphens w:val="0"/>
      <w:spacing w:before="240" w:after="60"/>
      <w:outlineLvl w:val="3"/>
    </w:pPr>
    <w:rPr>
      <w:b/>
      <w:b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semiHidden/>
    <w:rsid w:val="00E56424"/>
    <w:rPr>
      <w:rFonts w:ascii="Cambria" w:hAnsi="Cambria"/>
      <w:b/>
      <w:bCs/>
      <w:i/>
      <w:iCs/>
      <w:sz w:val="28"/>
      <w:szCs w:val="28"/>
      <w:lang w:val="bg-BG" w:eastAsia="bg-BG" w:bidi="ar-SA"/>
    </w:rPr>
  </w:style>
  <w:style w:type="character" w:customStyle="1" w:styleId="30">
    <w:name w:val="Заглавие 3 Знак"/>
    <w:link w:val="3"/>
    <w:semiHidden/>
    <w:rsid w:val="00E56424"/>
    <w:rPr>
      <w:rFonts w:ascii="Cambria" w:hAnsi="Cambria"/>
      <w:b/>
      <w:bCs/>
      <w:sz w:val="26"/>
      <w:szCs w:val="26"/>
      <w:lang w:val="bg-BG" w:eastAsia="bg-BG" w:bidi="ar-SA"/>
    </w:rPr>
  </w:style>
  <w:style w:type="paragraph" w:customStyle="1" w:styleId="a3">
    <w:name w:val="Знак"/>
    <w:basedOn w:val="a"/>
    <w:rsid w:val="00251F62"/>
    <w:pPr>
      <w:widowControl/>
      <w:tabs>
        <w:tab w:val="left" w:pos="709"/>
      </w:tabs>
      <w:suppressAutoHyphens w:val="0"/>
    </w:pPr>
    <w:rPr>
      <w:rFonts w:ascii="Tahoma" w:hAnsi="Tahoma" w:cs="Arial"/>
      <w:noProof w:val="0"/>
      <w:szCs w:val="24"/>
      <w:lang w:val="pl-PL" w:eastAsia="pl-PL"/>
    </w:rPr>
  </w:style>
  <w:style w:type="character" w:styleId="a4">
    <w:name w:val="Hyperlink"/>
    <w:basedOn w:val="a0"/>
    <w:rsid w:val="00251F62"/>
    <w:rPr>
      <w:color w:val="0000FF"/>
      <w:u w:val="single"/>
    </w:rPr>
  </w:style>
  <w:style w:type="paragraph" w:customStyle="1" w:styleId="Standard">
    <w:name w:val="Standard"/>
    <w:rsid w:val="00251F62"/>
    <w:pPr>
      <w:snapToGrid w:val="0"/>
    </w:pPr>
    <w:rPr>
      <w:sz w:val="24"/>
      <w:lang w:val="en-AU" w:eastAsia="en-US"/>
    </w:rPr>
  </w:style>
  <w:style w:type="paragraph" w:styleId="a5">
    <w:name w:val="caption"/>
    <w:basedOn w:val="a"/>
    <w:next w:val="a"/>
    <w:qFormat/>
    <w:rsid w:val="00E56424"/>
    <w:pPr>
      <w:widowControl/>
      <w:suppressAutoHyphens w:val="0"/>
      <w:ind w:firstLine="720"/>
      <w:jc w:val="both"/>
    </w:pPr>
    <w:rPr>
      <w:rFonts w:ascii="HebarU" w:hAnsi="HebarU"/>
      <w:b/>
      <w:bCs/>
      <w:noProof w:val="0"/>
      <w:sz w:val="56"/>
      <w:szCs w:val="24"/>
      <w:lang w:eastAsia="en-US"/>
    </w:rPr>
  </w:style>
  <w:style w:type="paragraph" w:styleId="a6">
    <w:name w:val="header"/>
    <w:basedOn w:val="a"/>
    <w:link w:val="a7"/>
    <w:rsid w:val="00E56424"/>
    <w:pPr>
      <w:widowControl/>
      <w:tabs>
        <w:tab w:val="center" w:pos="4536"/>
        <w:tab w:val="right" w:pos="9072"/>
      </w:tabs>
      <w:suppressAutoHyphens w:val="0"/>
    </w:pPr>
    <w:rPr>
      <w:noProof w:val="0"/>
      <w:szCs w:val="24"/>
    </w:rPr>
  </w:style>
  <w:style w:type="paragraph" w:styleId="a8">
    <w:name w:val="footer"/>
    <w:basedOn w:val="a"/>
    <w:link w:val="a9"/>
    <w:uiPriority w:val="99"/>
    <w:rsid w:val="00E56424"/>
    <w:pPr>
      <w:widowControl/>
      <w:tabs>
        <w:tab w:val="center" w:pos="4536"/>
        <w:tab w:val="right" w:pos="9072"/>
      </w:tabs>
      <w:suppressAutoHyphens w:val="0"/>
    </w:pPr>
    <w:rPr>
      <w:noProof w:val="0"/>
      <w:szCs w:val="24"/>
    </w:rPr>
  </w:style>
  <w:style w:type="paragraph" w:customStyle="1" w:styleId="10">
    <w:name w:val="1"/>
    <w:basedOn w:val="a"/>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
    <w:rsid w:val="00E56424"/>
    <w:pPr>
      <w:widowControl/>
      <w:tabs>
        <w:tab w:val="left" w:pos="709"/>
      </w:tabs>
      <w:suppressAutoHyphens w:val="0"/>
    </w:pPr>
    <w:rPr>
      <w:rFonts w:ascii="Tahoma" w:hAnsi="Tahoma"/>
      <w:noProof w:val="0"/>
      <w:szCs w:val="24"/>
      <w:lang w:val="pl-PL" w:eastAsia="pl-PL"/>
    </w:rPr>
  </w:style>
  <w:style w:type="paragraph" w:styleId="21">
    <w:name w:val="Body Text Indent 2"/>
    <w:basedOn w:val="a"/>
    <w:rsid w:val="00E56424"/>
    <w:pPr>
      <w:widowControl/>
      <w:suppressAutoHyphens w:val="0"/>
      <w:ind w:left="720"/>
      <w:jc w:val="center"/>
    </w:pPr>
    <w:rPr>
      <w:b/>
      <w:noProof w:val="0"/>
    </w:rPr>
  </w:style>
  <w:style w:type="character" w:styleId="aa">
    <w:name w:val="page number"/>
    <w:basedOn w:val="a0"/>
    <w:rsid w:val="00E56424"/>
  </w:style>
  <w:style w:type="paragraph" w:customStyle="1" w:styleId="SubTitle2">
    <w:name w:val="SubTitle 2"/>
    <w:basedOn w:val="a"/>
    <w:rsid w:val="00E56424"/>
    <w:pPr>
      <w:widowControl/>
      <w:suppressAutoHyphens w:val="0"/>
      <w:spacing w:after="240"/>
      <w:jc w:val="center"/>
    </w:pPr>
    <w:rPr>
      <w:b/>
      <w:noProof w:val="0"/>
      <w:snapToGrid w:val="0"/>
      <w:sz w:val="32"/>
      <w:lang w:val="en-GB" w:eastAsia="en-US"/>
    </w:rPr>
  </w:style>
  <w:style w:type="paragraph" w:customStyle="1" w:styleId="ab">
    <w:name w:val="Знак Знак"/>
    <w:basedOn w:val="a"/>
    <w:rsid w:val="00E56424"/>
    <w:pPr>
      <w:widowControl/>
      <w:tabs>
        <w:tab w:val="left" w:pos="709"/>
      </w:tabs>
      <w:suppressAutoHyphens w:val="0"/>
    </w:pPr>
    <w:rPr>
      <w:rFonts w:ascii="Tahoma" w:hAnsi="Tahoma"/>
      <w:noProof w:val="0"/>
      <w:szCs w:val="24"/>
      <w:lang w:val="pl-PL" w:eastAsia="pl-PL"/>
    </w:rPr>
  </w:style>
  <w:style w:type="paragraph" w:customStyle="1" w:styleId="ac">
    <w:name w:val="Знак Знак"/>
    <w:basedOn w:val="a"/>
    <w:rsid w:val="00E56424"/>
    <w:pPr>
      <w:widowControl/>
      <w:tabs>
        <w:tab w:val="left" w:pos="709"/>
      </w:tabs>
      <w:suppressAutoHyphens w:val="0"/>
    </w:pPr>
    <w:rPr>
      <w:rFonts w:ascii="Tahoma" w:hAnsi="Tahoma"/>
      <w:noProof w:val="0"/>
      <w:szCs w:val="24"/>
      <w:lang w:val="pl-PL" w:eastAsia="pl-PL"/>
    </w:rPr>
  </w:style>
  <w:style w:type="paragraph" w:styleId="ad">
    <w:name w:val="Body Text"/>
    <w:basedOn w:val="a"/>
    <w:link w:val="ae"/>
    <w:uiPriority w:val="1"/>
    <w:qFormat/>
    <w:rsid w:val="00E56424"/>
    <w:pPr>
      <w:widowControl/>
      <w:suppressAutoHyphens w:val="0"/>
      <w:spacing w:after="120"/>
    </w:pPr>
    <w:rPr>
      <w:noProof w:val="0"/>
      <w:szCs w:val="24"/>
    </w:rPr>
  </w:style>
  <w:style w:type="character" w:customStyle="1" w:styleId="ae">
    <w:name w:val="Основен текст Знак"/>
    <w:link w:val="ad"/>
    <w:rsid w:val="00E56424"/>
    <w:rPr>
      <w:sz w:val="24"/>
      <w:szCs w:val="24"/>
      <w:lang w:bidi="ar-SA"/>
    </w:rPr>
  </w:style>
  <w:style w:type="character" w:customStyle="1" w:styleId="FontStyle22">
    <w:name w:val="Font Style22"/>
    <w:rsid w:val="00E56424"/>
    <w:rPr>
      <w:rFonts w:ascii="Times New Roman" w:hAnsi="Times New Roman" w:cs="Times New Roman"/>
      <w:b/>
      <w:bCs/>
      <w:sz w:val="22"/>
      <w:szCs w:val="22"/>
    </w:rPr>
  </w:style>
  <w:style w:type="paragraph" w:styleId="af">
    <w:name w:val="Title"/>
    <w:basedOn w:val="a"/>
    <w:link w:val="af0"/>
    <w:qFormat/>
    <w:rsid w:val="00E56424"/>
    <w:pPr>
      <w:widowControl/>
      <w:suppressAutoHyphens w:val="0"/>
      <w:ind w:right="-240"/>
      <w:jc w:val="center"/>
    </w:pPr>
    <w:rPr>
      <w:b/>
      <w:noProof w:val="0"/>
      <w:sz w:val="40"/>
    </w:rPr>
  </w:style>
  <w:style w:type="character" w:customStyle="1" w:styleId="af0">
    <w:name w:val="Заглавие Знак"/>
    <w:link w:val="af"/>
    <w:rsid w:val="00E56424"/>
    <w:rPr>
      <w:b/>
      <w:sz w:val="40"/>
      <w:lang w:val="bg-BG" w:eastAsia="bg-BG" w:bidi="ar-SA"/>
    </w:rPr>
  </w:style>
  <w:style w:type="paragraph" w:styleId="22">
    <w:name w:val="Body Text 2"/>
    <w:basedOn w:val="a"/>
    <w:link w:val="23"/>
    <w:rsid w:val="00E56424"/>
    <w:pPr>
      <w:widowControl/>
      <w:suppressAutoHyphens w:val="0"/>
      <w:spacing w:after="120" w:line="480" w:lineRule="auto"/>
    </w:pPr>
    <w:rPr>
      <w:noProof w:val="0"/>
      <w:sz w:val="20"/>
      <w:lang w:val="en-AU"/>
    </w:rPr>
  </w:style>
  <w:style w:type="character" w:customStyle="1" w:styleId="23">
    <w:name w:val="Основен текст 2 Знак"/>
    <w:link w:val="22"/>
    <w:rsid w:val="00E56424"/>
    <w:rPr>
      <w:lang w:val="en-AU" w:eastAsia="bg-BG" w:bidi="ar-SA"/>
    </w:rPr>
  </w:style>
  <w:style w:type="paragraph" w:customStyle="1" w:styleId="Style1">
    <w:name w:val="Style1"/>
    <w:basedOn w:val="a"/>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1">
    <w:name w:val="List Paragraph"/>
    <w:basedOn w:val="a"/>
    <w:uiPriority w:val="1"/>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2">
    <w:name w:val="Subtitle"/>
    <w:basedOn w:val="a"/>
    <w:link w:val="af3"/>
    <w:qFormat/>
    <w:rsid w:val="00E56424"/>
    <w:pPr>
      <w:widowControl/>
      <w:suppressAutoHyphens w:val="0"/>
      <w:jc w:val="center"/>
    </w:pPr>
    <w:rPr>
      <w:rFonts w:eastAsia="Calibri"/>
      <w:noProof w:val="0"/>
      <w:sz w:val="28"/>
      <w:lang w:eastAsia="en-US"/>
    </w:rPr>
  </w:style>
  <w:style w:type="character" w:customStyle="1" w:styleId="af3">
    <w:name w:val="Подзаглавие Знак"/>
    <w:link w:val="af2"/>
    <w:rsid w:val="00E56424"/>
    <w:rPr>
      <w:rFonts w:eastAsia="Calibri"/>
      <w:sz w:val="28"/>
      <w:lang w:val="bg-BG" w:eastAsia="en-US" w:bidi="ar-SA"/>
    </w:rPr>
  </w:style>
  <w:style w:type="paragraph" w:styleId="af4">
    <w:name w:val="No Spacing"/>
    <w:qFormat/>
    <w:rsid w:val="00E56424"/>
    <w:rPr>
      <w:rFonts w:ascii="Calibri" w:eastAsia="Calibri" w:hAnsi="Calibri"/>
      <w:sz w:val="22"/>
      <w:szCs w:val="22"/>
      <w:lang w:eastAsia="en-US"/>
    </w:rPr>
  </w:style>
  <w:style w:type="paragraph" w:styleId="af5">
    <w:name w:val="Body Text Indent"/>
    <w:basedOn w:val="a"/>
    <w:link w:val="af6"/>
    <w:rsid w:val="00E56424"/>
    <w:pPr>
      <w:widowControl/>
      <w:suppressAutoHyphens w:val="0"/>
      <w:spacing w:after="120"/>
      <w:ind w:left="283"/>
    </w:pPr>
    <w:rPr>
      <w:noProof w:val="0"/>
      <w:szCs w:val="24"/>
    </w:rPr>
  </w:style>
  <w:style w:type="character" w:customStyle="1" w:styleId="af6">
    <w:name w:val="Основен текст с отстъп Знак"/>
    <w:link w:val="af5"/>
    <w:rsid w:val="00E56424"/>
    <w:rPr>
      <w:sz w:val="24"/>
      <w:szCs w:val="24"/>
      <w:lang w:val="bg-BG" w:eastAsia="bg-BG" w:bidi="ar-SA"/>
    </w:rPr>
  </w:style>
  <w:style w:type="paragraph" w:customStyle="1" w:styleId="af7">
    <w:name w:val="Стил"/>
    <w:rsid w:val="00E56424"/>
    <w:pPr>
      <w:widowControl w:val="0"/>
      <w:autoSpaceDE w:val="0"/>
      <w:autoSpaceDN w:val="0"/>
      <w:adjustRightInd w:val="0"/>
      <w:ind w:left="140" w:right="140" w:firstLine="840"/>
      <w:jc w:val="both"/>
    </w:pPr>
    <w:rPr>
      <w:sz w:val="24"/>
      <w:szCs w:val="24"/>
    </w:rPr>
  </w:style>
  <w:style w:type="paragraph" w:styleId="31">
    <w:name w:val="Body Text Indent 3"/>
    <w:basedOn w:val="a"/>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
    <w:rsid w:val="00E56424"/>
    <w:pPr>
      <w:widowControl/>
      <w:tabs>
        <w:tab w:val="left" w:pos="709"/>
      </w:tabs>
      <w:suppressAutoHyphens w:val="0"/>
    </w:pPr>
    <w:rPr>
      <w:rFonts w:ascii="Tahoma" w:hAnsi="Tahoma"/>
      <w:noProof w:val="0"/>
      <w:szCs w:val="24"/>
      <w:lang w:val="pl-PL" w:eastAsia="pl-PL"/>
    </w:rPr>
  </w:style>
  <w:style w:type="paragraph" w:customStyle="1" w:styleId="Char0">
    <w:name w:val="Char"/>
    <w:basedOn w:val="a"/>
    <w:rsid w:val="00E56424"/>
    <w:pPr>
      <w:widowControl/>
      <w:tabs>
        <w:tab w:val="left" w:pos="709"/>
      </w:tabs>
      <w:suppressAutoHyphens w:val="0"/>
    </w:pPr>
    <w:rPr>
      <w:rFonts w:ascii="Tahoma" w:hAnsi="Tahoma"/>
      <w:noProof w:val="0"/>
      <w:szCs w:val="24"/>
      <w:lang w:val="pl-PL" w:eastAsia="pl-PL"/>
    </w:rPr>
  </w:style>
  <w:style w:type="paragraph" w:styleId="af8">
    <w:name w:val="Normal (Web)"/>
    <w:basedOn w:val="a"/>
    <w:rsid w:val="00E56424"/>
    <w:pPr>
      <w:widowControl/>
      <w:suppressAutoHyphens w:val="0"/>
    </w:pPr>
    <w:rPr>
      <w:noProof w:val="0"/>
      <w:szCs w:val="24"/>
    </w:rPr>
  </w:style>
  <w:style w:type="character" w:styleId="af9">
    <w:name w:val="FollowedHyperlink"/>
    <w:rsid w:val="00E56424"/>
    <w:rPr>
      <w:color w:val="800080"/>
      <w:u w:val="single"/>
    </w:rPr>
  </w:style>
  <w:style w:type="paragraph" w:customStyle="1" w:styleId="CharCharChar">
    <w:name w:val="Char Char Char"/>
    <w:basedOn w:val="a"/>
    <w:rsid w:val="00D77761"/>
    <w:pPr>
      <w:widowControl/>
      <w:tabs>
        <w:tab w:val="left" w:pos="709"/>
      </w:tabs>
      <w:suppressAutoHyphens w:val="0"/>
    </w:pPr>
    <w:rPr>
      <w:rFonts w:ascii="Tahoma" w:hAnsi="Tahoma"/>
      <w:noProof w:val="0"/>
      <w:szCs w:val="24"/>
      <w:lang w:val="pl-PL" w:eastAsia="pl-PL"/>
    </w:rPr>
  </w:style>
  <w:style w:type="paragraph" w:styleId="afa">
    <w:name w:val="Plain Text"/>
    <w:basedOn w:val="a"/>
    <w:rsid w:val="00F5057B"/>
    <w:pPr>
      <w:widowControl/>
      <w:suppressAutoHyphens w:val="0"/>
    </w:pPr>
    <w:rPr>
      <w:rFonts w:ascii="Courier New" w:hAnsi="Courier New"/>
      <w:noProof w:val="0"/>
      <w:sz w:val="20"/>
    </w:rPr>
  </w:style>
  <w:style w:type="character" w:customStyle="1" w:styleId="a9">
    <w:name w:val="Долен колонтитул Знак"/>
    <w:basedOn w:val="a0"/>
    <w:link w:val="a8"/>
    <w:uiPriority w:val="99"/>
    <w:rsid w:val="00B02AE4"/>
    <w:rPr>
      <w:sz w:val="24"/>
      <w:szCs w:val="24"/>
    </w:rPr>
  </w:style>
  <w:style w:type="character" w:styleId="afb">
    <w:name w:val="annotation reference"/>
    <w:basedOn w:val="a0"/>
    <w:rsid w:val="00FE690E"/>
    <w:rPr>
      <w:sz w:val="16"/>
      <w:szCs w:val="16"/>
    </w:rPr>
  </w:style>
  <w:style w:type="paragraph" w:styleId="afc">
    <w:name w:val="annotation text"/>
    <w:basedOn w:val="a"/>
    <w:link w:val="afd"/>
    <w:rsid w:val="00FE690E"/>
    <w:rPr>
      <w:sz w:val="20"/>
    </w:rPr>
  </w:style>
  <w:style w:type="character" w:customStyle="1" w:styleId="afd">
    <w:name w:val="Текст на коментар Знак"/>
    <w:basedOn w:val="a0"/>
    <w:link w:val="afc"/>
    <w:rsid w:val="00FE690E"/>
    <w:rPr>
      <w:noProof/>
    </w:rPr>
  </w:style>
  <w:style w:type="paragraph" w:styleId="afe">
    <w:name w:val="annotation subject"/>
    <w:basedOn w:val="afc"/>
    <w:next w:val="afc"/>
    <w:link w:val="aff"/>
    <w:rsid w:val="00FE690E"/>
    <w:rPr>
      <w:b/>
      <w:bCs/>
    </w:rPr>
  </w:style>
  <w:style w:type="character" w:customStyle="1" w:styleId="aff">
    <w:name w:val="Предмет на коментар Знак"/>
    <w:basedOn w:val="afd"/>
    <w:link w:val="afe"/>
    <w:rsid w:val="00FE690E"/>
    <w:rPr>
      <w:b/>
      <w:bCs/>
      <w:noProof/>
    </w:rPr>
  </w:style>
  <w:style w:type="paragraph" w:styleId="aff0">
    <w:name w:val="Balloon Text"/>
    <w:basedOn w:val="a"/>
    <w:link w:val="aff1"/>
    <w:uiPriority w:val="99"/>
    <w:rsid w:val="00FE690E"/>
    <w:rPr>
      <w:rFonts w:ascii="Tahoma" w:hAnsi="Tahoma" w:cs="Tahoma"/>
      <w:sz w:val="16"/>
      <w:szCs w:val="16"/>
    </w:rPr>
  </w:style>
  <w:style w:type="character" w:customStyle="1" w:styleId="aff1">
    <w:name w:val="Изнесен текст Знак"/>
    <w:basedOn w:val="a0"/>
    <w:link w:val="aff0"/>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2">
    <w:name w:val="Emphasis"/>
    <w:basedOn w:val="a0"/>
    <w:qFormat/>
    <w:rsid w:val="00F10180"/>
    <w:rPr>
      <w:rFonts w:ascii="Times New Roman" w:hAnsi="Times New Roman"/>
      <w:i/>
      <w:iCs/>
      <w:sz w:val="24"/>
    </w:rPr>
  </w:style>
  <w:style w:type="paragraph" w:styleId="aff3">
    <w:name w:val="Revision"/>
    <w:hidden/>
    <w:uiPriority w:val="99"/>
    <w:semiHidden/>
    <w:rsid w:val="00FD6E4D"/>
    <w:rPr>
      <w:noProof/>
      <w:sz w:val="24"/>
    </w:rPr>
  </w:style>
  <w:style w:type="table" w:customStyle="1" w:styleId="TableNormal">
    <w:name w:val="Table Normal"/>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7">
    <w:name w:val="Горен колонтитул Знак"/>
    <w:link w:val="a6"/>
    <w:rsid w:val="00E82D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1"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F62"/>
    <w:pPr>
      <w:widowControl w:val="0"/>
      <w:suppressAutoHyphens/>
    </w:pPr>
    <w:rPr>
      <w:noProof/>
      <w:sz w:val="24"/>
    </w:rPr>
  </w:style>
  <w:style w:type="paragraph" w:styleId="1">
    <w:name w:val="heading 1"/>
    <w:basedOn w:val="a"/>
    <w:next w:val="a"/>
    <w:uiPriority w:val="1"/>
    <w:qFormat/>
    <w:rsid w:val="00E56424"/>
    <w:pPr>
      <w:keepNext/>
      <w:widowControl/>
      <w:suppressAutoHyphens w:val="0"/>
      <w:outlineLvl w:val="0"/>
    </w:pPr>
    <w:rPr>
      <w:b/>
      <w:noProof w:val="0"/>
    </w:rPr>
  </w:style>
  <w:style w:type="paragraph" w:styleId="2">
    <w:name w:val="heading 2"/>
    <w:basedOn w:val="a"/>
    <w:next w:val="a"/>
    <w:link w:val="20"/>
    <w:uiPriority w:val="1"/>
    <w:qFormat/>
    <w:rsid w:val="00E56424"/>
    <w:pPr>
      <w:keepNext/>
      <w:widowControl/>
      <w:suppressAutoHyphens w:val="0"/>
      <w:spacing w:before="240" w:after="60"/>
      <w:outlineLvl w:val="1"/>
    </w:pPr>
    <w:rPr>
      <w:rFonts w:ascii="Cambria" w:hAnsi="Cambria"/>
      <w:b/>
      <w:bCs/>
      <w:i/>
      <w:iCs/>
      <w:noProof w:val="0"/>
      <w:sz w:val="28"/>
      <w:szCs w:val="28"/>
    </w:rPr>
  </w:style>
  <w:style w:type="paragraph" w:styleId="3">
    <w:name w:val="heading 3"/>
    <w:basedOn w:val="a"/>
    <w:next w:val="a"/>
    <w:link w:val="30"/>
    <w:qFormat/>
    <w:rsid w:val="00E56424"/>
    <w:pPr>
      <w:keepNext/>
      <w:widowControl/>
      <w:suppressAutoHyphens w:val="0"/>
      <w:spacing w:before="240" w:after="60"/>
      <w:outlineLvl w:val="2"/>
    </w:pPr>
    <w:rPr>
      <w:rFonts w:ascii="Cambria" w:hAnsi="Cambria"/>
      <w:b/>
      <w:bCs/>
      <w:noProof w:val="0"/>
      <w:sz w:val="26"/>
      <w:szCs w:val="26"/>
    </w:rPr>
  </w:style>
  <w:style w:type="paragraph" w:styleId="4">
    <w:name w:val="heading 4"/>
    <w:basedOn w:val="a"/>
    <w:next w:val="a"/>
    <w:qFormat/>
    <w:rsid w:val="00E56424"/>
    <w:pPr>
      <w:keepNext/>
      <w:widowControl/>
      <w:suppressAutoHyphens w:val="0"/>
      <w:spacing w:before="240" w:after="60"/>
      <w:outlineLvl w:val="3"/>
    </w:pPr>
    <w:rPr>
      <w:b/>
      <w:bCs/>
      <w:noProof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semiHidden/>
    <w:rsid w:val="00E56424"/>
    <w:rPr>
      <w:rFonts w:ascii="Cambria" w:hAnsi="Cambria"/>
      <w:b/>
      <w:bCs/>
      <w:i/>
      <w:iCs/>
      <w:sz w:val="28"/>
      <w:szCs w:val="28"/>
      <w:lang w:val="bg-BG" w:eastAsia="bg-BG" w:bidi="ar-SA"/>
    </w:rPr>
  </w:style>
  <w:style w:type="character" w:customStyle="1" w:styleId="30">
    <w:name w:val="Заглавие 3 Знак"/>
    <w:link w:val="3"/>
    <w:semiHidden/>
    <w:rsid w:val="00E56424"/>
    <w:rPr>
      <w:rFonts w:ascii="Cambria" w:hAnsi="Cambria"/>
      <w:b/>
      <w:bCs/>
      <w:sz w:val="26"/>
      <w:szCs w:val="26"/>
      <w:lang w:val="bg-BG" w:eastAsia="bg-BG" w:bidi="ar-SA"/>
    </w:rPr>
  </w:style>
  <w:style w:type="paragraph" w:customStyle="1" w:styleId="a3">
    <w:name w:val="Знак"/>
    <w:basedOn w:val="a"/>
    <w:rsid w:val="00251F62"/>
    <w:pPr>
      <w:widowControl/>
      <w:tabs>
        <w:tab w:val="left" w:pos="709"/>
      </w:tabs>
      <w:suppressAutoHyphens w:val="0"/>
    </w:pPr>
    <w:rPr>
      <w:rFonts w:ascii="Tahoma" w:hAnsi="Tahoma" w:cs="Arial"/>
      <w:noProof w:val="0"/>
      <w:szCs w:val="24"/>
      <w:lang w:val="pl-PL" w:eastAsia="pl-PL"/>
    </w:rPr>
  </w:style>
  <w:style w:type="character" w:styleId="a4">
    <w:name w:val="Hyperlink"/>
    <w:basedOn w:val="a0"/>
    <w:rsid w:val="00251F62"/>
    <w:rPr>
      <w:color w:val="0000FF"/>
      <w:u w:val="single"/>
    </w:rPr>
  </w:style>
  <w:style w:type="paragraph" w:customStyle="1" w:styleId="Standard">
    <w:name w:val="Standard"/>
    <w:rsid w:val="00251F62"/>
    <w:pPr>
      <w:snapToGrid w:val="0"/>
    </w:pPr>
    <w:rPr>
      <w:sz w:val="24"/>
      <w:lang w:val="en-AU" w:eastAsia="en-US"/>
    </w:rPr>
  </w:style>
  <w:style w:type="paragraph" w:styleId="a5">
    <w:name w:val="caption"/>
    <w:basedOn w:val="a"/>
    <w:next w:val="a"/>
    <w:qFormat/>
    <w:rsid w:val="00E56424"/>
    <w:pPr>
      <w:widowControl/>
      <w:suppressAutoHyphens w:val="0"/>
      <w:ind w:firstLine="720"/>
      <w:jc w:val="both"/>
    </w:pPr>
    <w:rPr>
      <w:rFonts w:ascii="HebarU" w:hAnsi="HebarU"/>
      <w:b/>
      <w:bCs/>
      <w:noProof w:val="0"/>
      <w:sz w:val="56"/>
      <w:szCs w:val="24"/>
      <w:lang w:eastAsia="en-US"/>
    </w:rPr>
  </w:style>
  <w:style w:type="paragraph" w:styleId="a6">
    <w:name w:val="header"/>
    <w:basedOn w:val="a"/>
    <w:link w:val="a7"/>
    <w:rsid w:val="00E56424"/>
    <w:pPr>
      <w:widowControl/>
      <w:tabs>
        <w:tab w:val="center" w:pos="4536"/>
        <w:tab w:val="right" w:pos="9072"/>
      </w:tabs>
      <w:suppressAutoHyphens w:val="0"/>
    </w:pPr>
    <w:rPr>
      <w:noProof w:val="0"/>
      <w:szCs w:val="24"/>
    </w:rPr>
  </w:style>
  <w:style w:type="paragraph" w:styleId="a8">
    <w:name w:val="footer"/>
    <w:basedOn w:val="a"/>
    <w:link w:val="a9"/>
    <w:uiPriority w:val="99"/>
    <w:rsid w:val="00E56424"/>
    <w:pPr>
      <w:widowControl/>
      <w:tabs>
        <w:tab w:val="center" w:pos="4536"/>
        <w:tab w:val="right" w:pos="9072"/>
      </w:tabs>
      <w:suppressAutoHyphens w:val="0"/>
    </w:pPr>
    <w:rPr>
      <w:noProof w:val="0"/>
      <w:szCs w:val="24"/>
    </w:rPr>
  </w:style>
  <w:style w:type="paragraph" w:customStyle="1" w:styleId="10">
    <w:name w:val="1"/>
    <w:basedOn w:val="a"/>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
    <w:rsid w:val="00E56424"/>
    <w:pPr>
      <w:widowControl/>
      <w:tabs>
        <w:tab w:val="left" w:pos="709"/>
      </w:tabs>
      <w:suppressAutoHyphens w:val="0"/>
    </w:pPr>
    <w:rPr>
      <w:rFonts w:ascii="Tahoma" w:hAnsi="Tahoma"/>
      <w:noProof w:val="0"/>
      <w:szCs w:val="24"/>
      <w:lang w:val="pl-PL" w:eastAsia="pl-PL"/>
    </w:rPr>
  </w:style>
  <w:style w:type="paragraph" w:styleId="21">
    <w:name w:val="Body Text Indent 2"/>
    <w:basedOn w:val="a"/>
    <w:rsid w:val="00E56424"/>
    <w:pPr>
      <w:widowControl/>
      <w:suppressAutoHyphens w:val="0"/>
      <w:ind w:left="720"/>
      <w:jc w:val="center"/>
    </w:pPr>
    <w:rPr>
      <w:b/>
      <w:noProof w:val="0"/>
    </w:rPr>
  </w:style>
  <w:style w:type="character" w:styleId="aa">
    <w:name w:val="page number"/>
    <w:basedOn w:val="a0"/>
    <w:rsid w:val="00E56424"/>
  </w:style>
  <w:style w:type="paragraph" w:customStyle="1" w:styleId="SubTitle2">
    <w:name w:val="SubTitle 2"/>
    <w:basedOn w:val="a"/>
    <w:rsid w:val="00E56424"/>
    <w:pPr>
      <w:widowControl/>
      <w:suppressAutoHyphens w:val="0"/>
      <w:spacing w:after="240"/>
      <w:jc w:val="center"/>
    </w:pPr>
    <w:rPr>
      <w:b/>
      <w:noProof w:val="0"/>
      <w:snapToGrid w:val="0"/>
      <w:sz w:val="32"/>
      <w:lang w:val="en-GB" w:eastAsia="en-US"/>
    </w:rPr>
  </w:style>
  <w:style w:type="paragraph" w:customStyle="1" w:styleId="ab">
    <w:name w:val="Знак Знак"/>
    <w:basedOn w:val="a"/>
    <w:rsid w:val="00E56424"/>
    <w:pPr>
      <w:widowControl/>
      <w:tabs>
        <w:tab w:val="left" w:pos="709"/>
      </w:tabs>
      <w:suppressAutoHyphens w:val="0"/>
    </w:pPr>
    <w:rPr>
      <w:rFonts w:ascii="Tahoma" w:hAnsi="Tahoma"/>
      <w:noProof w:val="0"/>
      <w:szCs w:val="24"/>
      <w:lang w:val="pl-PL" w:eastAsia="pl-PL"/>
    </w:rPr>
  </w:style>
  <w:style w:type="paragraph" w:customStyle="1" w:styleId="ac">
    <w:name w:val="Знак Знак"/>
    <w:basedOn w:val="a"/>
    <w:rsid w:val="00E56424"/>
    <w:pPr>
      <w:widowControl/>
      <w:tabs>
        <w:tab w:val="left" w:pos="709"/>
      </w:tabs>
      <w:suppressAutoHyphens w:val="0"/>
    </w:pPr>
    <w:rPr>
      <w:rFonts w:ascii="Tahoma" w:hAnsi="Tahoma"/>
      <w:noProof w:val="0"/>
      <w:szCs w:val="24"/>
      <w:lang w:val="pl-PL" w:eastAsia="pl-PL"/>
    </w:rPr>
  </w:style>
  <w:style w:type="paragraph" w:styleId="ad">
    <w:name w:val="Body Text"/>
    <w:basedOn w:val="a"/>
    <w:link w:val="ae"/>
    <w:uiPriority w:val="1"/>
    <w:qFormat/>
    <w:rsid w:val="00E56424"/>
    <w:pPr>
      <w:widowControl/>
      <w:suppressAutoHyphens w:val="0"/>
      <w:spacing w:after="120"/>
    </w:pPr>
    <w:rPr>
      <w:noProof w:val="0"/>
      <w:szCs w:val="24"/>
      <w:lang w:val="x-none" w:eastAsia="x-none"/>
    </w:rPr>
  </w:style>
  <w:style w:type="character" w:customStyle="1" w:styleId="ae">
    <w:name w:val="Основен текст Знак"/>
    <w:link w:val="ad"/>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
    <w:name w:val="Title"/>
    <w:basedOn w:val="a"/>
    <w:link w:val="af0"/>
    <w:qFormat/>
    <w:rsid w:val="00E56424"/>
    <w:pPr>
      <w:widowControl/>
      <w:suppressAutoHyphens w:val="0"/>
      <w:ind w:right="-240"/>
      <w:jc w:val="center"/>
    </w:pPr>
    <w:rPr>
      <w:b/>
      <w:noProof w:val="0"/>
      <w:sz w:val="40"/>
    </w:rPr>
  </w:style>
  <w:style w:type="character" w:customStyle="1" w:styleId="af0">
    <w:name w:val="Заглавие Знак"/>
    <w:link w:val="af"/>
    <w:rsid w:val="00E56424"/>
    <w:rPr>
      <w:b/>
      <w:sz w:val="40"/>
      <w:lang w:val="bg-BG" w:eastAsia="bg-BG" w:bidi="ar-SA"/>
    </w:rPr>
  </w:style>
  <w:style w:type="paragraph" w:styleId="22">
    <w:name w:val="Body Text 2"/>
    <w:basedOn w:val="a"/>
    <w:link w:val="23"/>
    <w:rsid w:val="00E56424"/>
    <w:pPr>
      <w:widowControl/>
      <w:suppressAutoHyphens w:val="0"/>
      <w:spacing w:after="120" w:line="480" w:lineRule="auto"/>
    </w:pPr>
    <w:rPr>
      <w:noProof w:val="0"/>
      <w:sz w:val="20"/>
      <w:lang w:val="en-AU"/>
    </w:rPr>
  </w:style>
  <w:style w:type="character" w:customStyle="1" w:styleId="23">
    <w:name w:val="Основен текст 2 Знак"/>
    <w:link w:val="22"/>
    <w:rsid w:val="00E56424"/>
    <w:rPr>
      <w:lang w:val="en-AU" w:eastAsia="bg-BG" w:bidi="ar-SA"/>
    </w:rPr>
  </w:style>
  <w:style w:type="paragraph" w:customStyle="1" w:styleId="Style1">
    <w:name w:val="Style1"/>
    <w:basedOn w:val="a"/>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1">
    <w:name w:val="List Paragraph"/>
    <w:basedOn w:val="a"/>
    <w:uiPriority w:val="1"/>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2">
    <w:name w:val="Subtitle"/>
    <w:basedOn w:val="a"/>
    <w:link w:val="af3"/>
    <w:qFormat/>
    <w:rsid w:val="00E56424"/>
    <w:pPr>
      <w:widowControl/>
      <w:suppressAutoHyphens w:val="0"/>
      <w:jc w:val="center"/>
    </w:pPr>
    <w:rPr>
      <w:rFonts w:eastAsia="Calibri"/>
      <w:noProof w:val="0"/>
      <w:sz w:val="28"/>
      <w:lang w:eastAsia="en-US"/>
    </w:rPr>
  </w:style>
  <w:style w:type="character" w:customStyle="1" w:styleId="af3">
    <w:name w:val="Подзаглавие Знак"/>
    <w:link w:val="af2"/>
    <w:rsid w:val="00E56424"/>
    <w:rPr>
      <w:rFonts w:eastAsia="Calibri"/>
      <w:sz w:val="28"/>
      <w:lang w:val="bg-BG" w:eastAsia="en-US" w:bidi="ar-SA"/>
    </w:rPr>
  </w:style>
  <w:style w:type="paragraph" w:styleId="af4">
    <w:name w:val="No Spacing"/>
    <w:qFormat/>
    <w:rsid w:val="00E56424"/>
    <w:rPr>
      <w:rFonts w:ascii="Calibri" w:eastAsia="Calibri" w:hAnsi="Calibri"/>
      <w:sz w:val="22"/>
      <w:szCs w:val="22"/>
      <w:lang w:eastAsia="en-US"/>
    </w:rPr>
  </w:style>
  <w:style w:type="paragraph" w:styleId="af5">
    <w:name w:val="Body Text Indent"/>
    <w:basedOn w:val="a"/>
    <w:link w:val="af6"/>
    <w:rsid w:val="00E56424"/>
    <w:pPr>
      <w:widowControl/>
      <w:suppressAutoHyphens w:val="0"/>
      <w:spacing w:after="120"/>
      <w:ind w:left="283"/>
    </w:pPr>
    <w:rPr>
      <w:noProof w:val="0"/>
      <w:szCs w:val="24"/>
    </w:rPr>
  </w:style>
  <w:style w:type="character" w:customStyle="1" w:styleId="af6">
    <w:name w:val="Основен текст с отстъп Знак"/>
    <w:link w:val="af5"/>
    <w:rsid w:val="00E56424"/>
    <w:rPr>
      <w:sz w:val="24"/>
      <w:szCs w:val="24"/>
      <w:lang w:val="bg-BG" w:eastAsia="bg-BG" w:bidi="ar-SA"/>
    </w:rPr>
  </w:style>
  <w:style w:type="paragraph" w:customStyle="1" w:styleId="af7">
    <w:name w:val="Стил"/>
    <w:rsid w:val="00E56424"/>
    <w:pPr>
      <w:widowControl w:val="0"/>
      <w:autoSpaceDE w:val="0"/>
      <w:autoSpaceDN w:val="0"/>
      <w:adjustRightInd w:val="0"/>
      <w:ind w:left="140" w:right="140" w:firstLine="840"/>
      <w:jc w:val="both"/>
    </w:pPr>
    <w:rPr>
      <w:sz w:val="24"/>
      <w:szCs w:val="24"/>
    </w:rPr>
  </w:style>
  <w:style w:type="paragraph" w:styleId="31">
    <w:name w:val="Body Text Indent 3"/>
    <w:basedOn w:val="a"/>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
    <w:rsid w:val="00E56424"/>
    <w:pPr>
      <w:widowControl/>
      <w:tabs>
        <w:tab w:val="left" w:pos="709"/>
      </w:tabs>
      <w:suppressAutoHyphens w:val="0"/>
    </w:pPr>
    <w:rPr>
      <w:rFonts w:ascii="Tahoma" w:hAnsi="Tahoma"/>
      <w:noProof w:val="0"/>
      <w:szCs w:val="24"/>
      <w:lang w:val="pl-PL" w:eastAsia="pl-PL"/>
    </w:rPr>
  </w:style>
  <w:style w:type="paragraph" w:customStyle="1" w:styleId="Char0">
    <w:name w:val="Char"/>
    <w:basedOn w:val="a"/>
    <w:rsid w:val="00E56424"/>
    <w:pPr>
      <w:widowControl/>
      <w:tabs>
        <w:tab w:val="left" w:pos="709"/>
      </w:tabs>
      <w:suppressAutoHyphens w:val="0"/>
    </w:pPr>
    <w:rPr>
      <w:rFonts w:ascii="Tahoma" w:hAnsi="Tahoma"/>
      <w:noProof w:val="0"/>
      <w:szCs w:val="24"/>
      <w:lang w:val="pl-PL" w:eastAsia="pl-PL"/>
    </w:rPr>
  </w:style>
  <w:style w:type="paragraph" w:styleId="af8">
    <w:name w:val="Normal (Web)"/>
    <w:basedOn w:val="a"/>
    <w:rsid w:val="00E56424"/>
    <w:pPr>
      <w:widowControl/>
      <w:suppressAutoHyphens w:val="0"/>
    </w:pPr>
    <w:rPr>
      <w:noProof w:val="0"/>
      <w:szCs w:val="24"/>
    </w:rPr>
  </w:style>
  <w:style w:type="character" w:styleId="af9">
    <w:name w:val="FollowedHyperlink"/>
    <w:rsid w:val="00E56424"/>
    <w:rPr>
      <w:color w:val="800080"/>
      <w:u w:val="single"/>
    </w:rPr>
  </w:style>
  <w:style w:type="paragraph" w:customStyle="1" w:styleId="CharCharChar">
    <w:name w:val="Char Char Char"/>
    <w:basedOn w:val="a"/>
    <w:rsid w:val="00D77761"/>
    <w:pPr>
      <w:widowControl/>
      <w:tabs>
        <w:tab w:val="left" w:pos="709"/>
      </w:tabs>
      <w:suppressAutoHyphens w:val="0"/>
    </w:pPr>
    <w:rPr>
      <w:rFonts w:ascii="Tahoma" w:hAnsi="Tahoma"/>
      <w:noProof w:val="0"/>
      <w:szCs w:val="24"/>
      <w:lang w:val="pl-PL" w:eastAsia="pl-PL"/>
    </w:rPr>
  </w:style>
  <w:style w:type="paragraph" w:styleId="afa">
    <w:name w:val="Plain Text"/>
    <w:basedOn w:val="a"/>
    <w:rsid w:val="00F5057B"/>
    <w:pPr>
      <w:widowControl/>
      <w:suppressAutoHyphens w:val="0"/>
    </w:pPr>
    <w:rPr>
      <w:rFonts w:ascii="Courier New" w:hAnsi="Courier New"/>
      <w:noProof w:val="0"/>
      <w:sz w:val="20"/>
    </w:rPr>
  </w:style>
  <w:style w:type="character" w:customStyle="1" w:styleId="a9">
    <w:name w:val="Долен колонтитул Знак"/>
    <w:basedOn w:val="a0"/>
    <w:link w:val="a8"/>
    <w:uiPriority w:val="99"/>
    <w:rsid w:val="00B02AE4"/>
    <w:rPr>
      <w:sz w:val="24"/>
      <w:szCs w:val="24"/>
    </w:rPr>
  </w:style>
  <w:style w:type="character" w:styleId="afb">
    <w:name w:val="annotation reference"/>
    <w:basedOn w:val="a0"/>
    <w:rsid w:val="00FE690E"/>
    <w:rPr>
      <w:sz w:val="16"/>
      <w:szCs w:val="16"/>
    </w:rPr>
  </w:style>
  <w:style w:type="paragraph" w:styleId="afc">
    <w:name w:val="annotation text"/>
    <w:basedOn w:val="a"/>
    <w:link w:val="afd"/>
    <w:rsid w:val="00FE690E"/>
    <w:rPr>
      <w:sz w:val="20"/>
    </w:rPr>
  </w:style>
  <w:style w:type="character" w:customStyle="1" w:styleId="afd">
    <w:name w:val="Текст на коментар Знак"/>
    <w:basedOn w:val="a0"/>
    <w:link w:val="afc"/>
    <w:rsid w:val="00FE690E"/>
    <w:rPr>
      <w:noProof/>
    </w:rPr>
  </w:style>
  <w:style w:type="paragraph" w:styleId="afe">
    <w:name w:val="annotation subject"/>
    <w:basedOn w:val="afc"/>
    <w:next w:val="afc"/>
    <w:link w:val="aff"/>
    <w:rsid w:val="00FE690E"/>
    <w:rPr>
      <w:b/>
      <w:bCs/>
    </w:rPr>
  </w:style>
  <w:style w:type="character" w:customStyle="1" w:styleId="aff">
    <w:name w:val="Предмет на коментар Знак"/>
    <w:basedOn w:val="afd"/>
    <w:link w:val="afe"/>
    <w:rsid w:val="00FE690E"/>
    <w:rPr>
      <w:b/>
      <w:bCs/>
      <w:noProof/>
    </w:rPr>
  </w:style>
  <w:style w:type="paragraph" w:styleId="aff0">
    <w:name w:val="Balloon Text"/>
    <w:basedOn w:val="a"/>
    <w:link w:val="aff1"/>
    <w:uiPriority w:val="99"/>
    <w:rsid w:val="00FE690E"/>
    <w:rPr>
      <w:rFonts w:ascii="Tahoma" w:hAnsi="Tahoma" w:cs="Tahoma"/>
      <w:sz w:val="16"/>
      <w:szCs w:val="16"/>
    </w:rPr>
  </w:style>
  <w:style w:type="character" w:customStyle="1" w:styleId="aff1">
    <w:name w:val="Изнесен текст Знак"/>
    <w:basedOn w:val="a0"/>
    <w:link w:val="aff0"/>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2">
    <w:name w:val="Emphasis"/>
    <w:basedOn w:val="a0"/>
    <w:qFormat/>
    <w:rsid w:val="00F10180"/>
    <w:rPr>
      <w:rFonts w:ascii="Times New Roman" w:hAnsi="Times New Roman"/>
      <w:i/>
      <w:iCs/>
      <w:sz w:val="24"/>
    </w:rPr>
  </w:style>
  <w:style w:type="paragraph" w:styleId="aff3">
    <w:name w:val="Revision"/>
    <w:hidden/>
    <w:uiPriority w:val="99"/>
    <w:semiHidden/>
    <w:rsid w:val="00FD6E4D"/>
    <w:rPr>
      <w:noProof/>
      <w:sz w:val="24"/>
    </w:rPr>
  </w:style>
  <w:style w:type="table" w:customStyle="1" w:styleId="TableNormal">
    <w:name w:val="Table Normal"/>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7">
    <w:name w:val="Горен колонтитул Знак"/>
    <w:link w:val="a6"/>
    <w:rsid w:val="00E82DA4"/>
    <w:rPr>
      <w:sz w:val="24"/>
      <w:szCs w:val="24"/>
    </w:rPr>
  </w:style>
</w:styles>
</file>

<file path=word/webSettings.xml><?xml version="1.0" encoding="utf-8"?>
<w:webSettings xmlns:r="http://schemas.openxmlformats.org/officeDocument/2006/relationships" xmlns:w="http://schemas.openxmlformats.org/wordprocessingml/2006/main">
  <w:divs>
    <w:div w:id="35468749">
      <w:bodyDiv w:val="1"/>
      <w:marLeft w:val="0"/>
      <w:marRight w:val="0"/>
      <w:marTop w:val="0"/>
      <w:marBottom w:val="0"/>
      <w:divBdr>
        <w:top w:val="none" w:sz="0" w:space="0" w:color="auto"/>
        <w:left w:val="none" w:sz="0" w:space="0" w:color="auto"/>
        <w:bottom w:val="none" w:sz="0" w:space="0" w:color="auto"/>
        <w:right w:val="none" w:sz="0" w:space="0" w:color="auto"/>
      </w:divBdr>
    </w:div>
    <w:div w:id="54285912">
      <w:bodyDiv w:val="1"/>
      <w:marLeft w:val="0"/>
      <w:marRight w:val="0"/>
      <w:marTop w:val="0"/>
      <w:marBottom w:val="0"/>
      <w:divBdr>
        <w:top w:val="none" w:sz="0" w:space="0" w:color="auto"/>
        <w:left w:val="none" w:sz="0" w:space="0" w:color="auto"/>
        <w:bottom w:val="none" w:sz="0" w:space="0" w:color="auto"/>
        <w:right w:val="none" w:sz="0" w:space="0" w:color="auto"/>
      </w:divBdr>
    </w:div>
    <w:div w:id="68383619">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101071321">
      <w:bodyDiv w:val="1"/>
      <w:marLeft w:val="0"/>
      <w:marRight w:val="0"/>
      <w:marTop w:val="0"/>
      <w:marBottom w:val="0"/>
      <w:divBdr>
        <w:top w:val="none" w:sz="0" w:space="0" w:color="auto"/>
        <w:left w:val="none" w:sz="0" w:space="0" w:color="auto"/>
        <w:bottom w:val="none" w:sz="0" w:space="0" w:color="auto"/>
        <w:right w:val="none" w:sz="0" w:space="0" w:color="auto"/>
      </w:divBdr>
    </w:div>
    <w:div w:id="119080458">
      <w:bodyDiv w:val="1"/>
      <w:marLeft w:val="0"/>
      <w:marRight w:val="0"/>
      <w:marTop w:val="0"/>
      <w:marBottom w:val="0"/>
      <w:divBdr>
        <w:top w:val="none" w:sz="0" w:space="0" w:color="auto"/>
        <w:left w:val="none" w:sz="0" w:space="0" w:color="auto"/>
        <w:bottom w:val="none" w:sz="0" w:space="0" w:color="auto"/>
        <w:right w:val="none" w:sz="0" w:space="0" w:color="auto"/>
      </w:divBdr>
    </w:div>
    <w:div w:id="122894552">
      <w:bodyDiv w:val="1"/>
      <w:marLeft w:val="0"/>
      <w:marRight w:val="0"/>
      <w:marTop w:val="0"/>
      <w:marBottom w:val="0"/>
      <w:divBdr>
        <w:top w:val="none" w:sz="0" w:space="0" w:color="auto"/>
        <w:left w:val="none" w:sz="0" w:space="0" w:color="auto"/>
        <w:bottom w:val="none" w:sz="0" w:space="0" w:color="auto"/>
        <w:right w:val="none" w:sz="0" w:space="0" w:color="auto"/>
      </w:divBdr>
    </w:div>
    <w:div w:id="125004651">
      <w:bodyDiv w:val="1"/>
      <w:marLeft w:val="0"/>
      <w:marRight w:val="0"/>
      <w:marTop w:val="0"/>
      <w:marBottom w:val="0"/>
      <w:divBdr>
        <w:top w:val="none" w:sz="0" w:space="0" w:color="auto"/>
        <w:left w:val="none" w:sz="0" w:space="0" w:color="auto"/>
        <w:bottom w:val="none" w:sz="0" w:space="0" w:color="auto"/>
        <w:right w:val="none" w:sz="0" w:space="0" w:color="auto"/>
      </w:divBdr>
    </w:div>
    <w:div w:id="125659989">
      <w:bodyDiv w:val="1"/>
      <w:marLeft w:val="0"/>
      <w:marRight w:val="0"/>
      <w:marTop w:val="0"/>
      <w:marBottom w:val="0"/>
      <w:divBdr>
        <w:top w:val="none" w:sz="0" w:space="0" w:color="auto"/>
        <w:left w:val="none" w:sz="0" w:space="0" w:color="auto"/>
        <w:bottom w:val="none" w:sz="0" w:space="0" w:color="auto"/>
        <w:right w:val="none" w:sz="0" w:space="0" w:color="auto"/>
      </w:divBdr>
    </w:div>
    <w:div w:id="127675141">
      <w:bodyDiv w:val="1"/>
      <w:marLeft w:val="0"/>
      <w:marRight w:val="0"/>
      <w:marTop w:val="0"/>
      <w:marBottom w:val="0"/>
      <w:divBdr>
        <w:top w:val="none" w:sz="0" w:space="0" w:color="auto"/>
        <w:left w:val="none" w:sz="0" w:space="0" w:color="auto"/>
        <w:bottom w:val="none" w:sz="0" w:space="0" w:color="auto"/>
        <w:right w:val="none" w:sz="0" w:space="0" w:color="auto"/>
      </w:divBdr>
    </w:div>
    <w:div w:id="127935853">
      <w:bodyDiv w:val="1"/>
      <w:marLeft w:val="0"/>
      <w:marRight w:val="0"/>
      <w:marTop w:val="0"/>
      <w:marBottom w:val="0"/>
      <w:divBdr>
        <w:top w:val="none" w:sz="0" w:space="0" w:color="auto"/>
        <w:left w:val="none" w:sz="0" w:space="0" w:color="auto"/>
        <w:bottom w:val="none" w:sz="0" w:space="0" w:color="auto"/>
        <w:right w:val="none" w:sz="0" w:space="0" w:color="auto"/>
      </w:divBdr>
    </w:div>
    <w:div w:id="146671238">
      <w:bodyDiv w:val="1"/>
      <w:marLeft w:val="0"/>
      <w:marRight w:val="0"/>
      <w:marTop w:val="0"/>
      <w:marBottom w:val="0"/>
      <w:divBdr>
        <w:top w:val="none" w:sz="0" w:space="0" w:color="auto"/>
        <w:left w:val="none" w:sz="0" w:space="0" w:color="auto"/>
        <w:bottom w:val="none" w:sz="0" w:space="0" w:color="auto"/>
        <w:right w:val="none" w:sz="0" w:space="0" w:color="auto"/>
      </w:divBdr>
    </w:div>
    <w:div w:id="154730973">
      <w:bodyDiv w:val="1"/>
      <w:marLeft w:val="0"/>
      <w:marRight w:val="0"/>
      <w:marTop w:val="0"/>
      <w:marBottom w:val="0"/>
      <w:divBdr>
        <w:top w:val="none" w:sz="0" w:space="0" w:color="auto"/>
        <w:left w:val="none" w:sz="0" w:space="0" w:color="auto"/>
        <w:bottom w:val="none" w:sz="0" w:space="0" w:color="auto"/>
        <w:right w:val="none" w:sz="0" w:space="0" w:color="auto"/>
      </w:divBdr>
    </w:div>
    <w:div w:id="202133756">
      <w:bodyDiv w:val="1"/>
      <w:marLeft w:val="0"/>
      <w:marRight w:val="0"/>
      <w:marTop w:val="0"/>
      <w:marBottom w:val="0"/>
      <w:divBdr>
        <w:top w:val="none" w:sz="0" w:space="0" w:color="auto"/>
        <w:left w:val="none" w:sz="0" w:space="0" w:color="auto"/>
        <w:bottom w:val="none" w:sz="0" w:space="0" w:color="auto"/>
        <w:right w:val="none" w:sz="0" w:space="0" w:color="auto"/>
      </w:divBdr>
    </w:div>
    <w:div w:id="268203200">
      <w:bodyDiv w:val="1"/>
      <w:marLeft w:val="0"/>
      <w:marRight w:val="0"/>
      <w:marTop w:val="0"/>
      <w:marBottom w:val="0"/>
      <w:divBdr>
        <w:top w:val="none" w:sz="0" w:space="0" w:color="auto"/>
        <w:left w:val="none" w:sz="0" w:space="0" w:color="auto"/>
        <w:bottom w:val="none" w:sz="0" w:space="0" w:color="auto"/>
        <w:right w:val="none" w:sz="0" w:space="0" w:color="auto"/>
      </w:divBdr>
    </w:div>
    <w:div w:id="336543631">
      <w:bodyDiv w:val="1"/>
      <w:marLeft w:val="0"/>
      <w:marRight w:val="0"/>
      <w:marTop w:val="0"/>
      <w:marBottom w:val="0"/>
      <w:divBdr>
        <w:top w:val="none" w:sz="0" w:space="0" w:color="auto"/>
        <w:left w:val="none" w:sz="0" w:space="0" w:color="auto"/>
        <w:bottom w:val="none" w:sz="0" w:space="0" w:color="auto"/>
        <w:right w:val="none" w:sz="0" w:space="0" w:color="auto"/>
      </w:divBdr>
    </w:div>
    <w:div w:id="346951579">
      <w:bodyDiv w:val="1"/>
      <w:marLeft w:val="0"/>
      <w:marRight w:val="0"/>
      <w:marTop w:val="0"/>
      <w:marBottom w:val="0"/>
      <w:divBdr>
        <w:top w:val="none" w:sz="0" w:space="0" w:color="auto"/>
        <w:left w:val="none" w:sz="0" w:space="0" w:color="auto"/>
        <w:bottom w:val="none" w:sz="0" w:space="0" w:color="auto"/>
        <w:right w:val="none" w:sz="0" w:space="0" w:color="auto"/>
      </w:divBdr>
    </w:div>
    <w:div w:id="380247245">
      <w:bodyDiv w:val="1"/>
      <w:marLeft w:val="0"/>
      <w:marRight w:val="0"/>
      <w:marTop w:val="0"/>
      <w:marBottom w:val="0"/>
      <w:divBdr>
        <w:top w:val="none" w:sz="0" w:space="0" w:color="auto"/>
        <w:left w:val="none" w:sz="0" w:space="0" w:color="auto"/>
        <w:bottom w:val="none" w:sz="0" w:space="0" w:color="auto"/>
        <w:right w:val="none" w:sz="0" w:space="0" w:color="auto"/>
      </w:divBdr>
    </w:div>
    <w:div w:id="381441013">
      <w:bodyDiv w:val="1"/>
      <w:marLeft w:val="0"/>
      <w:marRight w:val="0"/>
      <w:marTop w:val="0"/>
      <w:marBottom w:val="0"/>
      <w:divBdr>
        <w:top w:val="none" w:sz="0" w:space="0" w:color="auto"/>
        <w:left w:val="none" w:sz="0" w:space="0" w:color="auto"/>
        <w:bottom w:val="none" w:sz="0" w:space="0" w:color="auto"/>
        <w:right w:val="none" w:sz="0" w:space="0" w:color="auto"/>
      </w:divBdr>
    </w:div>
    <w:div w:id="382413519">
      <w:bodyDiv w:val="1"/>
      <w:marLeft w:val="0"/>
      <w:marRight w:val="0"/>
      <w:marTop w:val="0"/>
      <w:marBottom w:val="0"/>
      <w:divBdr>
        <w:top w:val="none" w:sz="0" w:space="0" w:color="auto"/>
        <w:left w:val="none" w:sz="0" w:space="0" w:color="auto"/>
        <w:bottom w:val="none" w:sz="0" w:space="0" w:color="auto"/>
        <w:right w:val="none" w:sz="0" w:space="0" w:color="auto"/>
      </w:divBdr>
    </w:div>
    <w:div w:id="410540145">
      <w:bodyDiv w:val="1"/>
      <w:marLeft w:val="0"/>
      <w:marRight w:val="0"/>
      <w:marTop w:val="0"/>
      <w:marBottom w:val="0"/>
      <w:divBdr>
        <w:top w:val="none" w:sz="0" w:space="0" w:color="auto"/>
        <w:left w:val="none" w:sz="0" w:space="0" w:color="auto"/>
        <w:bottom w:val="none" w:sz="0" w:space="0" w:color="auto"/>
        <w:right w:val="none" w:sz="0" w:space="0" w:color="auto"/>
      </w:divBdr>
    </w:div>
    <w:div w:id="413357901">
      <w:bodyDiv w:val="1"/>
      <w:marLeft w:val="0"/>
      <w:marRight w:val="0"/>
      <w:marTop w:val="0"/>
      <w:marBottom w:val="0"/>
      <w:divBdr>
        <w:top w:val="none" w:sz="0" w:space="0" w:color="auto"/>
        <w:left w:val="none" w:sz="0" w:space="0" w:color="auto"/>
        <w:bottom w:val="none" w:sz="0" w:space="0" w:color="auto"/>
        <w:right w:val="none" w:sz="0" w:space="0" w:color="auto"/>
      </w:divBdr>
    </w:div>
    <w:div w:id="423722795">
      <w:bodyDiv w:val="1"/>
      <w:marLeft w:val="0"/>
      <w:marRight w:val="0"/>
      <w:marTop w:val="0"/>
      <w:marBottom w:val="0"/>
      <w:divBdr>
        <w:top w:val="none" w:sz="0" w:space="0" w:color="auto"/>
        <w:left w:val="none" w:sz="0" w:space="0" w:color="auto"/>
        <w:bottom w:val="none" w:sz="0" w:space="0" w:color="auto"/>
        <w:right w:val="none" w:sz="0" w:space="0" w:color="auto"/>
      </w:divBdr>
    </w:div>
    <w:div w:id="424612839">
      <w:bodyDiv w:val="1"/>
      <w:marLeft w:val="0"/>
      <w:marRight w:val="0"/>
      <w:marTop w:val="0"/>
      <w:marBottom w:val="0"/>
      <w:divBdr>
        <w:top w:val="none" w:sz="0" w:space="0" w:color="auto"/>
        <w:left w:val="none" w:sz="0" w:space="0" w:color="auto"/>
        <w:bottom w:val="none" w:sz="0" w:space="0" w:color="auto"/>
        <w:right w:val="none" w:sz="0" w:space="0" w:color="auto"/>
      </w:divBdr>
    </w:div>
    <w:div w:id="456029788">
      <w:bodyDiv w:val="1"/>
      <w:marLeft w:val="0"/>
      <w:marRight w:val="0"/>
      <w:marTop w:val="0"/>
      <w:marBottom w:val="0"/>
      <w:divBdr>
        <w:top w:val="none" w:sz="0" w:space="0" w:color="auto"/>
        <w:left w:val="none" w:sz="0" w:space="0" w:color="auto"/>
        <w:bottom w:val="none" w:sz="0" w:space="0" w:color="auto"/>
        <w:right w:val="none" w:sz="0" w:space="0" w:color="auto"/>
      </w:divBdr>
    </w:div>
    <w:div w:id="469522327">
      <w:bodyDiv w:val="1"/>
      <w:marLeft w:val="0"/>
      <w:marRight w:val="0"/>
      <w:marTop w:val="0"/>
      <w:marBottom w:val="0"/>
      <w:divBdr>
        <w:top w:val="none" w:sz="0" w:space="0" w:color="auto"/>
        <w:left w:val="none" w:sz="0" w:space="0" w:color="auto"/>
        <w:bottom w:val="none" w:sz="0" w:space="0" w:color="auto"/>
        <w:right w:val="none" w:sz="0" w:space="0" w:color="auto"/>
      </w:divBdr>
    </w:div>
    <w:div w:id="487601174">
      <w:bodyDiv w:val="1"/>
      <w:marLeft w:val="0"/>
      <w:marRight w:val="0"/>
      <w:marTop w:val="0"/>
      <w:marBottom w:val="0"/>
      <w:divBdr>
        <w:top w:val="none" w:sz="0" w:space="0" w:color="auto"/>
        <w:left w:val="none" w:sz="0" w:space="0" w:color="auto"/>
        <w:bottom w:val="none" w:sz="0" w:space="0" w:color="auto"/>
        <w:right w:val="none" w:sz="0" w:space="0" w:color="auto"/>
      </w:divBdr>
    </w:div>
    <w:div w:id="617562323">
      <w:bodyDiv w:val="1"/>
      <w:marLeft w:val="0"/>
      <w:marRight w:val="0"/>
      <w:marTop w:val="0"/>
      <w:marBottom w:val="0"/>
      <w:divBdr>
        <w:top w:val="none" w:sz="0" w:space="0" w:color="auto"/>
        <w:left w:val="none" w:sz="0" w:space="0" w:color="auto"/>
        <w:bottom w:val="none" w:sz="0" w:space="0" w:color="auto"/>
        <w:right w:val="none" w:sz="0" w:space="0" w:color="auto"/>
      </w:divBdr>
    </w:div>
    <w:div w:id="619842149">
      <w:bodyDiv w:val="1"/>
      <w:marLeft w:val="0"/>
      <w:marRight w:val="0"/>
      <w:marTop w:val="0"/>
      <w:marBottom w:val="0"/>
      <w:divBdr>
        <w:top w:val="none" w:sz="0" w:space="0" w:color="auto"/>
        <w:left w:val="none" w:sz="0" w:space="0" w:color="auto"/>
        <w:bottom w:val="none" w:sz="0" w:space="0" w:color="auto"/>
        <w:right w:val="none" w:sz="0" w:space="0" w:color="auto"/>
      </w:divBdr>
    </w:div>
    <w:div w:id="629432349">
      <w:bodyDiv w:val="1"/>
      <w:marLeft w:val="0"/>
      <w:marRight w:val="0"/>
      <w:marTop w:val="0"/>
      <w:marBottom w:val="0"/>
      <w:divBdr>
        <w:top w:val="none" w:sz="0" w:space="0" w:color="auto"/>
        <w:left w:val="none" w:sz="0" w:space="0" w:color="auto"/>
        <w:bottom w:val="none" w:sz="0" w:space="0" w:color="auto"/>
        <w:right w:val="none" w:sz="0" w:space="0" w:color="auto"/>
      </w:divBdr>
    </w:div>
    <w:div w:id="644971767">
      <w:bodyDiv w:val="1"/>
      <w:marLeft w:val="0"/>
      <w:marRight w:val="0"/>
      <w:marTop w:val="0"/>
      <w:marBottom w:val="0"/>
      <w:divBdr>
        <w:top w:val="none" w:sz="0" w:space="0" w:color="auto"/>
        <w:left w:val="none" w:sz="0" w:space="0" w:color="auto"/>
        <w:bottom w:val="none" w:sz="0" w:space="0" w:color="auto"/>
        <w:right w:val="none" w:sz="0" w:space="0" w:color="auto"/>
      </w:divBdr>
    </w:div>
    <w:div w:id="645667519">
      <w:bodyDiv w:val="1"/>
      <w:marLeft w:val="0"/>
      <w:marRight w:val="0"/>
      <w:marTop w:val="0"/>
      <w:marBottom w:val="0"/>
      <w:divBdr>
        <w:top w:val="none" w:sz="0" w:space="0" w:color="auto"/>
        <w:left w:val="none" w:sz="0" w:space="0" w:color="auto"/>
        <w:bottom w:val="none" w:sz="0" w:space="0" w:color="auto"/>
        <w:right w:val="none" w:sz="0" w:space="0" w:color="auto"/>
      </w:divBdr>
    </w:div>
    <w:div w:id="666397496">
      <w:bodyDiv w:val="1"/>
      <w:marLeft w:val="0"/>
      <w:marRight w:val="0"/>
      <w:marTop w:val="0"/>
      <w:marBottom w:val="0"/>
      <w:divBdr>
        <w:top w:val="none" w:sz="0" w:space="0" w:color="auto"/>
        <w:left w:val="none" w:sz="0" w:space="0" w:color="auto"/>
        <w:bottom w:val="none" w:sz="0" w:space="0" w:color="auto"/>
        <w:right w:val="none" w:sz="0" w:space="0" w:color="auto"/>
      </w:divBdr>
    </w:div>
    <w:div w:id="678433713">
      <w:bodyDiv w:val="1"/>
      <w:marLeft w:val="0"/>
      <w:marRight w:val="0"/>
      <w:marTop w:val="0"/>
      <w:marBottom w:val="0"/>
      <w:divBdr>
        <w:top w:val="none" w:sz="0" w:space="0" w:color="auto"/>
        <w:left w:val="none" w:sz="0" w:space="0" w:color="auto"/>
        <w:bottom w:val="none" w:sz="0" w:space="0" w:color="auto"/>
        <w:right w:val="none" w:sz="0" w:space="0" w:color="auto"/>
      </w:divBdr>
    </w:div>
    <w:div w:id="681050411">
      <w:bodyDiv w:val="1"/>
      <w:marLeft w:val="0"/>
      <w:marRight w:val="0"/>
      <w:marTop w:val="0"/>
      <w:marBottom w:val="0"/>
      <w:divBdr>
        <w:top w:val="none" w:sz="0" w:space="0" w:color="auto"/>
        <w:left w:val="none" w:sz="0" w:space="0" w:color="auto"/>
        <w:bottom w:val="none" w:sz="0" w:space="0" w:color="auto"/>
        <w:right w:val="none" w:sz="0" w:space="0" w:color="auto"/>
      </w:divBdr>
    </w:div>
    <w:div w:id="700668334">
      <w:bodyDiv w:val="1"/>
      <w:marLeft w:val="0"/>
      <w:marRight w:val="0"/>
      <w:marTop w:val="0"/>
      <w:marBottom w:val="0"/>
      <w:divBdr>
        <w:top w:val="none" w:sz="0" w:space="0" w:color="auto"/>
        <w:left w:val="none" w:sz="0" w:space="0" w:color="auto"/>
        <w:bottom w:val="none" w:sz="0" w:space="0" w:color="auto"/>
        <w:right w:val="none" w:sz="0" w:space="0" w:color="auto"/>
      </w:divBdr>
    </w:div>
    <w:div w:id="706108098">
      <w:bodyDiv w:val="1"/>
      <w:marLeft w:val="0"/>
      <w:marRight w:val="0"/>
      <w:marTop w:val="0"/>
      <w:marBottom w:val="0"/>
      <w:divBdr>
        <w:top w:val="none" w:sz="0" w:space="0" w:color="auto"/>
        <w:left w:val="none" w:sz="0" w:space="0" w:color="auto"/>
        <w:bottom w:val="none" w:sz="0" w:space="0" w:color="auto"/>
        <w:right w:val="none" w:sz="0" w:space="0" w:color="auto"/>
      </w:divBdr>
    </w:div>
    <w:div w:id="734545978">
      <w:bodyDiv w:val="1"/>
      <w:marLeft w:val="0"/>
      <w:marRight w:val="0"/>
      <w:marTop w:val="0"/>
      <w:marBottom w:val="0"/>
      <w:divBdr>
        <w:top w:val="none" w:sz="0" w:space="0" w:color="auto"/>
        <w:left w:val="none" w:sz="0" w:space="0" w:color="auto"/>
        <w:bottom w:val="none" w:sz="0" w:space="0" w:color="auto"/>
        <w:right w:val="none" w:sz="0" w:space="0" w:color="auto"/>
      </w:divBdr>
    </w:div>
    <w:div w:id="778064537">
      <w:bodyDiv w:val="1"/>
      <w:marLeft w:val="0"/>
      <w:marRight w:val="0"/>
      <w:marTop w:val="0"/>
      <w:marBottom w:val="0"/>
      <w:divBdr>
        <w:top w:val="none" w:sz="0" w:space="0" w:color="auto"/>
        <w:left w:val="none" w:sz="0" w:space="0" w:color="auto"/>
        <w:bottom w:val="none" w:sz="0" w:space="0" w:color="auto"/>
        <w:right w:val="none" w:sz="0" w:space="0" w:color="auto"/>
      </w:divBdr>
    </w:div>
    <w:div w:id="834884229">
      <w:bodyDiv w:val="1"/>
      <w:marLeft w:val="0"/>
      <w:marRight w:val="0"/>
      <w:marTop w:val="0"/>
      <w:marBottom w:val="0"/>
      <w:divBdr>
        <w:top w:val="none" w:sz="0" w:space="0" w:color="auto"/>
        <w:left w:val="none" w:sz="0" w:space="0" w:color="auto"/>
        <w:bottom w:val="none" w:sz="0" w:space="0" w:color="auto"/>
        <w:right w:val="none" w:sz="0" w:space="0" w:color="auto"/>
      </w:divBdr>
    </w:div>
    <w:div w:id="892231381">
      <w:bodyDiv w:val="1"/>
      <w:marLeft w:val="0"/>
      <w:marRight w:val="0"/>
      <w:marTop w:val="0"/>
      <w:marBottom w:val="0"/>
      <w:divBdr>
        <w:top w:val="none" w:sz="0" w:space="0" w:color="auto"/>
        <w:left w:val="none" w:sz="0" w:space="0" w:color="auto"/>
        <w:bottom w:val="none" w:sz="0" w:space="0" w:color="auto"/>
        <w:right w:val="none" w:sz="0" w:space="0" w:color="auto"/>
      </w:divBdr>
    </w:div>
    <w:div w:id="927496169">
      <w:bodyDiv w:val="1"/>
      <w:marLeft w:val="0"/>
      <w:marRight w:val="0"/>
      <w:marTop w:val="0"/>
      <w:marBottom w:val="0"/>
      <w:divBdr>
        <w:top w:val="none" w:sz="0" w:space="0" w:color="auto"/>
        <w:left w:val="none" w:sz="0" w:space="0" w:color="auto"/>
        <w:bottom w:val="none" w:sz="0" w:space="0" w:color="auto"/>
        <w:right w:val="none" w:sz="0" w:space="0" w:color="auto"/>
      </w:divBdr>
    </w:div>
    <w:div w:id="931936249">
      <w:bodyDiv w:val="1"/>
      <w:marLeft w:val="0"/>
      <w:marRight w:val="0"/>
      <w:marTop w:val="0"/>
      <w:marBottom w:val="0"/>
      <w:divBdr>
        <w:top w:val="none" w:sz="0" w:space="0" w:color="auto"/>
        <w:left w:val="none" w:sz="0" w:space="0" w:color="auto"/>
        <w:bottom w:val="none" w:sz="0" w:space="0" w:color="auto"/>
        <w:right w:val="none" w:sz="0" w:space="0" w:color="auto"/>
      </w:divBdr>
    </w:div>
    <w:div w:id="937327867">
      <w:bodyDiv w:val="1"/>
      <w:marLeft w:val="0"/>
      <w:marRight w:val="0"/>
      <w:marTop w:val="0"/>
      <w:marBottom w:val="0"/>
      <w:divBdr>
        <w:top w:val="none" w:sz="0" w:space="0" w:color="auto"/>
        <w:left w:val="none" w:sz="0" w:space="0" w:color="auto"/>
        <w:bottom w:val="none" w:sz="0" w:space="0" w:color="auto"/>
        <w:right w:val="none" w:sz="0" w:space="0" w:color="auto"/>
      </w:divBdr>
    </w:div>
    <w:div w:id="960498762">
      <w:bodyDiv w:val="1"/>
      <w:marLeft w:val="0"/>
      <w:marRight w:val="0"/>
      <w:marTop w:val="0"/>
      <w:marBottom w:val="0"/>
      <w:divBdr>
        <w:top w:val="none" w:sz="0" w:space="0" w:color="auto"/>
        <w:left w:val="none" w:sz="0" w:space="0" w:color="auto"/>
        <w:bottom w:val="none" w:sz="0" w:space="0" w:color="auto"/>
        <w:right w:val="none" w:sz="0" w:space="0" w:color="auto"/>
      </w:divBdr>
    </w:div>
    <w:div w:id="988636352">
      <w:bodyDiv w:val="1"/>
      <w:marLeft w:val="0"/>
      <w:marRight w:val="0"/>
      <w:marTop w:val="0"/>
      <w:marBottom w:val="0"/>
      <w:divBdr>
        <w:top w:val="none" w:sz="0" w:space="0" w:color="auto"/>
        <w:left w:val="none" w:sz="0" w:space="0" w:color="auto"/>
        <w:bottom w:val="none" w:sz="0" w:space="0" w:color="auto"/>
        <w:right w:val="none" w:sz="0" w:space="0" w:color="auto"/>
      </w:divBdr>
    </w:div>
    <w:div w:id="1017194207">
      <w:bodyDiv w:val="1"/>
      <w:marLeft w:val="0"/>
      <w:marRight w:val="0"/>
      <w:marTop w:val="0"/>
      <w:marBottom w:val="0"/>
      <w:divBdr>
        <w:top w:val="none" w:sz="0" w:space="0" w:color="auto"/>
        <w:left w:val="none" w:sz="0" w:space="0" w:color="auto"/>
        <w:bottom w:val="none" w:sz="0" w:space="0" w:color="auto"/>
        <w:right w:val="none" w:sz="0" w:space="0" w:color="auto"/>
      </w:divBdr>
    </w:div>
    <w:div w:id="1057624546">
      <w:bodyDiv w:val="1"/>
      <w:marLeft w:val="0"/>
      <w:marRight w:val="0"/>
      <w:marTop w:val="0"/>
      <w:marBottom w:val="0"/>
      <w:divBdr>
        <w:top w:val="none" w:sz="0" w:space="0" w:color="auto"/>
        <w:left w:val="none" w:sz="0" w:space="0" w:color="auto"/>
        <w:bottom w:val="none" w:sz="0" w:space="0" w:color="auto"/>
        <w:right w:val="none" w:sz="0" w:space="0" w:color="auto"/>
      </w:divBdr>
    </w:div>
    <w:div w:id="1095135067">
      <w:bodyDiv w:val="1"/>
      <w:marLeft w:val="0"/>
      <w:marRight w:val="0"/>
      <w:marTop w:val="0"/>
      <w:marBottom w:val="0"/>
      <w:divBdr>
        <w:top w:val="none" w:sz="0" w:space="0" w:color="auto"/>
        <w:left w:val="none" w:sz="0" w:space="0" w:color="auto"/>
        <w:bottom w:val="none" w:sz="0" w:space="0" w:color="auto"/>
        <w:right w:val="none" w:sz="0" w:space="0" w:color="auto"/>
      </w:divBdr>
    </w:div>
    <w:div w:id="1097210294">
      <w:bodyDiv w:val="1"/>
      <w:marLeft w:val="0"/>
      <w:marRight w:val="0"/>
      <w:marTop w:val="0"/>
      <w:marBottom w:val="0"/>
      <w:divBdr>
        <w:top w:val="none" w:sz="0" w:space="0" w:color="auto"/>
        <w:left w:val="none" w:sz="0" w:space="0" w:color="auto"/>
        <w:bottom w:val="none" w:sz="0" w:space="0" w:color="auto"/>
        <w:right w:val="none" w:sz="0" w:space="0" w:color="auto"/>
      </w:divBdr>
    </w:div>
    <w:div w:id="1102070890">
      <w:bodyDiv w:val="1"/>
      <w:marLeft w:val="0"/>
      <w:marRight w:val="0"/>
      <w:marTop w:val="0"/>
      <w:marBottom w:val="0"/>
      <w:divBdr>
        <w:top w:val="none" w:sz="0" w:space="0" w:color="auto"/>
        <w:left w:val="none" w:sz="0" w:space="0" w:color="auto"/>
        <w:bottom w:val="none" w:sz="0" w:space="0" w:color="auto"/>
        <w:right w:val="none" w:sz="0" w:space="0" w:color="auto"/>
      </w:divBdr>
    </w:div>
    <w:div w:id="1124541065">
      <w:bodyDiv w:val="1"/>
      <w:marLeft w:val="0"/>
      <w:marRight w:val="0"/>
      <w:marTop w:val="0"/>
      <w:marBottom w:val="0"/>
      <w:divBdr>
        <w:top w:val="none" w:sz="0" w:space="0" w:color="auto"/>
        <w:left w:val="none" w:sz="0" w:space="0" w:color="auto"/>
        <w:bottom w:val="none" w:sz="0" w:space="0" w:color="auto"/>
        <w:right w:val="none" w:sz="0" w:space="0" w:color="auto"/>
      </w:divBdr>
    </w:div>
    <w:div w:id="1146505384">
      <w:bodyDiv w:val="1"/>
      <w:marLeft w:val="0"/>
      <w:marRight w:val="0"/>
      <w:marTop w:val="0"/>
      <w:marBottom w:val="0"/>
      <w:divBdr>
        <w:top w:val="none" w:sz="0" w:space="0" w:color="auto"/>
        <w:left w:val="none" w:sz="0" w:space="0" w:color="auto"/>
        <w:bottom w:val="none" w:sz="0" w:space="0" w:color="auto"/>
        <w:right w:val="none" w:sz="0" w:space="0" w:color="auto"/>
      </w:divBdr>
    </w:div>
    <w:div w:id="1163204467">
      <w:bodyDiv w:val="1"/>
      <w:marLeft w:val="0"/>
      <w:marRight w:val="0"/>
      <w:marTop w:val="0"/>
      <w:marBottom w:val="0"/>
      <w:divBdr>
        <w:top w:val="none" w:sz="0" w:space="0" w:color="auto"/>
        <w:left w:val="none" w:sz="0" w:space="0" w:color="auto"/>
        <w:bottom w:val="none" w:sz="0" w:space="0" w:color="auto"/>
        <w:right w:val="none" w:sz="0" w:space="0" w:color="auto"/>
      </w:divBdr>
    </w:div>
    <w:div w:id="1178232855">
      <w:bodyDiv w:val="1"/>
      <w:marLeft w:val="0"/>
      <w:marRight w:val="0"/>
      <w:marTop w:val="0"/>
      <w:marBottom w:val="0"/>
      <w:divBdr>
        <w:top w:val="none" w:sz="0" w:space="0" w:color="auto"/>
        <w:left w:val="none" w:sz="0" w:space="0" w:color="auto"/>
        <w:bottom w:val="none" w:sz="0" w:space="0" w:color="auto"/>
        <w:right w:val="none" w:sz="0" w:space="0" w:color="auto"/>
      </w:divBdr>
    </w:div>
    <w:div w:id="1205095093">
      <w:bodyDiv w:val="1"/>
      <w:marLeft w:val="0"/>
      <w:marRight w:val="0"/>
      <w:marTop w:val="0"/>
      <w:marBottom w:val="0"/>
      <w:divBdr>
        <w:top w:val="none" w:sz="0" w:space="0" w:color="auto"/>
        <w:left w:val="none" w:sz="0" w:space="0" w:color="auto"/>
        <w:bottom w:val="none" w:sz="0" w:space="0" w:color="auto"/>
        <w:right w:val="none" w:sz="0" w:space="0" w:color="auto"/>
      </w:divBdr>
    </w:div>
    <w:div w:id="1216235122">
      <w:bodyDiv w:val="1"/>
      <w:marLeft w:val="0"/>
      <w:marRight w:val="0"/>
      <w:marTop w:val="0"/>
      <w:marBottom w:val="0"/>
      <w:divBdr>
        <w:top w:val="none" w:sz="0" w:space="0" w:color="auto"/>
        <w:left w:val="none" w:sz="0" w:space="0" w:color="auto"/>
        <w:bottom w:val="none" w:sz="0" w:space="0" w:color="auto"/>
        <w:right w:val="none" w:sz="0" w:space="0" w:color="auto"/>
      </w:divBdr>
    </w:div>
    <w:div w:id="1229993732">
      <w:bodyDiv w:val="1"/>
      <w:marLeft w:val="0"/>
      <w:marRight w:val="0"/>
      <w:marTop w:val="0"/>
      <w:marBottom w:val="0"/>
      <w:divBdr>
        <w:top w:val="none" w:sz="0" w:space="0" w:color="auto"/>
        <w:left w:val="none" w:sz="0" w:space="0" w:color="auto"/>
        <w:bottom w:val="none" w:sz="0" w:space="0" w:color="auto"/>
        <w:right w:val="none" w:sz="0" w:space="0" w:color="auto"/>
      </w:divBdr>
    </w:div>
    <w:div w:id="1238981869">
      <w:bodyDiv w:val="1"/>
      <w:marLeft w:val="0"/>
      <w:marRight w:val="0"/>
      <w:marTop w:val="0"/>
      <w:marBottom w:val="0"/>
      <w:divBdr>
        <w:top w:val="none" w:sz="0" w:space="0" w:color="auto"/>
        <w:left w:val="none" w:sz="0" w:space="0" w:color="auto"/>
        <w:bottom w:val="none" w:sz="0" w:space="0" w:color="auto"/>
        <w:right w:val="none" w:sz="0" w:space="0" w:color="auto"/>
      </w:divBdr>
    </w:div>
    <w:div w:id="1254555736">
      <w:bodyDiv w:val="1"/>
      <w:marLeft w:val="0"/>
      <w:marRight w:val="0"/>
      <w:marTop w:val="0"/>
      <w:marBottom w:val="0"/>
      <w:divBdr>
        <w:top w:val="none" w:sz="0" w:space="0" w:color="auto"/>
        <w:left w:val="none" w:sz="0" w:space="0" w:color="auto"/>
        <w:bottom w:val="none" w:sz="0" w:space="0" w:color="auto"/>
        <w:right w:val="none" w:sz="0" w:space="0" w:color="auto"/>
      </w:divBdr>
    </w:div>
    <w:div w:id="1291327516">
      <w:bodyDiv w:val="1"/>
      <w:marLeft w:val="0"/>
      <w:marRight w:val="0"/>
      <w:marTop w:val="0"/>
      <w:marBottom w:val="0"/>
      <w:divBdr>
        <w:top w:val="none" w:sz="0" w:space="0" w:color="auto"/>
        <w:left w:val="none" w:sz="0" w:space="0" w:color="auto"/>
        <w:bottom w:val="none" w:sz="0" w:space="0" w:color="auto"/>
        <w:right w:val="none" w:sz="0" w:space="0" w:color="auto"/>
      </w:divBdr>
    </w:div>
    <w:div w:id="1316688652">
      <w:bodyDiv w:val="1"/>
      <w:marLeft w:val="0"/>
      <w:marRight w:val="0"/>
      <w:marTop w:val="0"/>
      <w:marBottom w:val="0"/>
      <w:divBdr>
        <w:top w:val="none" w:sz="0" w:space="0" w:color="auto"/>
        <w:left w:val="none" w:sz="0" w:space="0" w:color="auto"/>
        <w:bottom w:val="none" w:sz="0" w:space="0" w:color="auto"/>
        <w:right w:val="none" w:sz="0" w:space="0" w:color="auto"/>
      </w:divBdr>
    </w:div>
    <w:div w:id="1385640877">
      <w:bodyDiv w:val="1"/>
      <w:marLeft w:val="0"/>
      <w:marRight w:val="0"/>
      <w:marTop w:val="0"/>
      <w:marBottom w:val="0"/>
      <w:divBdr>
        <w:top w:val="none" w:sz="0" w:space="0" w:color="auto"/>
        <w:left w:val="none" w:sz="0" w:space="0" w:color="auto"/>
        <w:bottom w:val="none" w:sz="0" w:space="0" w:color="auto"/>
        <w:right w:val="none" w:sz="0" w:space="0" w:color="auto"/>
      </w:divBdr>
    </w:div>
    <w:div w:id="1423454443">
      <w:bodyDiv w:val="1"/>
      <w:marLeft w:val="0"/>
      <w:marRight w:val="0"/>
      <w:marTop w:val="0"/>
      <w:marBottom w:val="0"/>
      <w:divBdr>
        <w:top w:val="none" w:sz="0" w:space="0" w:color="auto"/>
        <w:left w:val="none" w:sz="0" w:space="0" w:color="auto"/>
        <w:bottom w:val="none" w:sz="0" w:space="0" w:color="auto"/>
        <w:right w:val="none" w:sz="0" w:space="0" w:color="auto"/>
      </w:divBdr>
    </w:div>
    <w:div w:id="1447314339">
      <w:bodyDiv w:val="1"/>
      <w:marLeft w:val="0"/>
      <w:marRight w:val="0"/>
      <w:marTop w:val="0"/>
      <w:marBottom w:val="0"/>
      <w:divBdr>
        <w:top w:val="none" w:sz="0" w:space="0" w:color="auto"/>
        <w:left w:val="none" w:sz="0" w:space="0" w:color="auto"/>
        <w:bottom w:val="none" w:sz="0" w:space="0" w:color="auto"/>
        <w:right w:val="none" w:sz="0" w:space="0" w:color="auto"/>
      </w:divBdr>
    </w:div>
    <w:div w:id="1463961680">
      <w:bodyDiv w:val="1"/>
      <w:marLeft w:val="0"/>
      <w:marRight w:val="0"/>
      <w:marTop w:val="0"/>
      <w:marBottom w:val="0"/>
      <w:divBdr>
        <w:top w:val="none" w:sz="0" w:space="0" w:color="auto"/>
        <w:left w:val="none" w:sz="0" w:space="0" w:color="auto"/>
        <w:bottom w:val="none" w:sz="0" w:space="0" w:color="auto"/>
        <w:right w:val="none" w:sz="0" w:space="0" w:color="auto"/>
      </w:divBdr>
    </w:div>
    <w:div w:id="1528057937">
      <w:bodyDiv w:val="1"/>
      <w:marLeft w:val="0"/>
      <w:marRight w:val="0"/>
      <w:marTop w:val="0"/>
      <w:marBottom w:val="0"/>
      <w:divBdr>
        <w:top w:val="none" w:sz="0" w:space="0" w:color="auto"/>
        <w:left w:val="none" w:sz="0" w:space="0" w:color="auto"/>
        <w:bottom w:val="none" w:sz="0" w:space="0" w:color="auto"/>
        <w:right w:val="none" w:sz="0" w:space="0" w:color="auto"/>
      </w:divBdr>
    </w:div>
    <w:div w:id="1589920680">
      <w:bodyDiv w:val="1"/>
      <w:marLeft w:val="0"/>
      <w:marRight w:val="0"/>
      <w:marTop w:val="0"/>
      <w:marBottom w:val="0"/>
      <w:divBdr>
        <w:top w:val="none" w:sz="0" w:space="0" w:color="auto"/>
        <w:left w:val="none" w:sz="0" w:space="0" w:color="auto"/>
        <w:bottom w:val="none" w:sz="0" w:space="0" w:color="auto"/>
        <w:right w:val="none" w:sz="0" w:space="0" w:color="auto"/>
      </w:divBdr>
    </w:div>
    <w:div w:id="1630936997">
      <w:bodyDiv w:val="1"/>
      <w:marLeft w:val="0"/>
      <w:marRight w:val="0"/>
      <w:marTop w:val="0"/>
      <w:marBottom w:val="0"/>
      <w:divBdr>
        <w:top w:val="none" w:sz="0" w:space="0" w:color="auto"/>
        <w:left w:val="none" w:sz="0" w:space="0" w:color="auto"/>
        <w:bottom w:val="none" w:sz="0" w:space="0" w:color="auto"/>
        <w:right w:val="none" w:sz="0" w:space="0" w:color="auto"/>
      </w:divBdr>
    </w:div>
    <w:div w:id="1688869341">
      <w:bodyDiv w:val="1"/>
      <w:marLeft w:val="0"/>
      <w:marRight w:val="0"/>
      <w:marTop w:val="0"/>
      <w:marBottom w:val="0"/>
      <w:divBdr>
        <w:top w:val="none" w:sz="0" w:space="0" w:color="auto"/>
        <w:left w:val="none" w:sz="0" w:space="0" w:color="auto"/>
        <w:bottom w:val="none" w:sz="0" w:space="0" w:color="auto"/>
        <w:right w:val="none" w:sz="0" w:space="0" w:color="auto"/>
      </w:divBdr>
    </w:div>
    <w:div w:id="1712145810">
      <w:bodyDiv w:val="1"/>
      <w:marLeft w:val="0"/>
      <w:marRight w:val="0"/>
      <w:marTop w:val="0"/>
      <w:marBottom w:val="0"/>
      <w:divBdr>
        <w:top w:val="none" w:sz="0" w:space="0" w:color="auto"/>
        <w:left w:val="none" w:sz="0" w:space="0" w:color="auto"/>
        <w:bottom w:val="none" w:sz="0" w:space="0" w:color="auto"/>
        <w:right w:val="none" w:sz="0" w:space="0" w:color="auto"/>
      </w:divBdr>
    </w:div>
    <w:div w:id="1722089926">
      <w:bodyDiv w:val="1"/>
      <w:marLeft w:val="0"/>
      <w:marRight w:val="0"/>
      <w:marTop w:val="0"/>
      <w:marBottom w:val="0"/>
      <w:divBdr>
        <w:top w:val="none" w:sz="0" w:space="0" w:color="auto"/>
        <w:left w:val="none" w:sz="0" w:space="0" w:color="auto"/>
        <w:bottom w:val="none" w:sz="0" w:space="0" w:color="auto"/>
        <w:right w:val="none" w:sz="0" w:space="0" w:color="auto"/>
      </w:divBdr>
    </w:div>
    <w:div w:id="1727487053">
      <w:bodyDiv w:val="1"/>
      <w:marLeft w:val="0"/>
      <w:marRight w:val="0"/>
      <w:marTop w:val="0"/>
      <w:marBottom w:val="0"/>
      <w:divBdr>
        <w:top w:val="none" w:sz="0" w:space="0" w:color="auto"/>
        <w:left w:val="none" w:sz="0" w:space="0" w:color="auto"/>
        <w:bottom w:val="none" w:sz="0" w:space="0" w:color="auto"/>
        <w:right w:val="none" w:sz="0" w:space="0" w:color="auto"/>
      </w:divBdr>
    </w:div>
    <w:div w:id="1736708105">
      <w:bodyDiv w:val="1"/>
      <w:marLeft w:val="0"/>
      <w:marRight w:val="0"/>
      <w:marTop w:val="0"/>
      <w:marBottom w:val="0"/>
      <w:divBdr>
        <w:top w:val="none" w:sz="0" w:space="0" w:color="auto"/>
        <w:left w:val="none" w:sz="0" w:space="0" w:color="auto"/>
        <w:bottom w:val="none" w:sz="0" w:space="0" w:color="auto"/>
        <w:right w:val="none" w:sz="0" w:space="0" w:color="auto"/>
      </w:divBdr>
    </w:div>
    <w:div w:id="1759982541">
      <w:bodyDiv w:val="1"/>
      <w:marLeft w:val="0"/>
      <w:marRight w:val="0"/>
      <w:marTop w:val="0"/>
      <w:marBottom w:val="0"/>
      <w:divBdr>
        <w:top w:val="none" w:sz="0" w:space="0" w:color="auto"/>
        <w:left w:val="none" w:sz="0" w:space="0" w:color="auto"/>
        <w:bottom w:val="none" w:sz="0" w:space="0" w:color="auto"/>
        <w:right w:val="none" w:sz="0" w:space="0" w:color="auto"/>
      </w:divBdr>
    </w:div>
    <w:div w:id="1793750014">
      <w:bodyDiv w:val="1"/>
      <w:marLeft w:val="0"/>
      <w:marRight w:val="0"/>
      <w:marTop w:val="0"/>
      <w:marBottom w:val="0"/>
      <w:divBdr>
        <w:top w:val="none" w:sz="0" w:space="0" w:color="auto"/>
        <w:left w:val="none" w:sz="0" w:space="0" w:color="auto"/>
        <w:bottom w:val="none" w:sz="0" w:space="0" w:color="auto"/>
        <w:right w:val="none" w:sz="0" w:space="0" w:color="auto"/>
      </w:divBdr>
    </w:div>
    <w:div w:id="1805542929">
      <w:bodyDiv w:val="1"/>
      <w:marLeft w:val="0"/>
      <w:marRight w:val="0"/>
      <w:marTop w:val="0"/>
      <w:marBottom w:val="0"/>
      <w:divBdr>
        <w:top w:val="none" w:sz="0" w:space="0" w:color="auto"/>
        <w:left w:val="none" w:sz="0" w:space="0" w:color="auto"/>
        <w:bottom w:val="none" w:sz="0" w:space="0" w:color="auto"/>
        <w:right w:val="none" w:sz="0" w:space="0" w:color="auto"/>
      </w:divBdr>
    </w:div>
    <w:div w:id="1808935606">
      <w:bodyDiv w:val="1"/>
      <w:marLeft w:val="0"/>
      <w:marRight w:val="0"/>
      <w:marTop w:val="0"/>
      <w:marBottom w:val="0"/>
      <w:divBdr>
        <w:top w:val="none" w:sz="0" w:space="0" w:color="auto"/>
        <w:left w:val="none" w:sz="0" w:space="0" w:color="auto"/>
        <w:bottom w:val="none" w:sz="0" w:space="0" w:color="auto"/>
        <w:right w:val="none" w:sz="0" w:space="0" w:color="auto"/>
      </w:divBdr>
    </w:div>
    <w:div w:id="1830780208">
      <w:bodyDiv w:val="1"/>
      <w:marLeft w:val="0"/>
      <w:marRight w:val="0"/>
      <w:marTop w:val="0"/>
      <w:marBottom w:val="0"/>
      <w:divBdr>
        <w:top w:val="none" w:sz="0" w:space="0" w:color="auto"/>
        <w:left w:val="none" w:sz="0" w:space="0" w:color="auto"/>
        <w:bottom w:val="none" w:sz="0" w:space="0" w:color="auto"/>
        <w:right w:val="none" w:sz="0" w:space="0" w:color="auto"/>
      </w:divBdr>
    </w:div>
    <w:div w:id="1848208137">
      <w:bodyDiv w:val="1"/>
      <w:marLeft w:val="0"/>
      <w:marRight w:val="0"/>
      <w:marTop w:val="0"/>
      <w:marBottom w:val="0"/>
      <w:divBdr>
        <w:top w:val="none" w:sz="0" w:space="0" w:color="auto"/>
        <w:left w:val="none" w:sz="0" w:space="0" w:color="auto"/>
        <w:bottom w:val="none" w:sz="0" w:space="0" w:color="auto"/>
        <w:right w:val="none" w:sz="0" w:space="0" w:color="auto"/>
      </w:divBdr>
    </w:div>
    <w:div w:id="1887637813">
      <w:bodyDiv w:val="1"/>
      <w:marLeft w:val="0"/>
      <w:marRight w:val="0"/>
      <w:marTop w:val="0"/>
      <w:marBottom w:val="0"/>
      <w:divBdr>
        <w:top w:val="none" w:sz="0" w:space="0" w:color="auto"/>
        <w:left w:val="none" w:sz="0" w:space="0" w:color="auto"/>
        <w:bottom w:val="none" w:sz="0" w:space="0" w:color="auto"/>
        <w:right w:val="none" w:sz="0" w:space="0" w:color="auto"/>
      </w:divBdr>
    </w:div>
    <w:div w:id="1895701082">
      <w:bodyDiv w:val="1"/>
      <w:marLeft w:val="0"/>
      <w:marRight w:val="0"/>
      <w:marTop w:val="0"/>
      <w:marBottom w:val="0"/>
      <w:divBdr>
        <w:top w:val="none" w:sz="0" w:space="0" w:color="auto"/>
        <w:left w:val="none" w:sz="0" w:space="0" w:color="auto"/>
        <w:bottom w:val="none" w:sz="0" w:space="0" w:color="auto"/>
        <w:right w:val="none" w:sz="0" w:space="0" w:color="auto"/>
      </w:divBdr>
    </w:div>
    <w:div w:id="1906522924">
      <w:bodyDiv w:val="1"/>
      <w:marLeft w:val="0"/>
      <w:marRight w:val="0"/>
      <w:marTop w:val="0"/>
      <w:marBottom w:val="0"/>
      <w:divBdr>
        <w:top w:val="none" w:sz="0" w:space="0" w:color="auto"/>
        <w:left w:val="none" w:sz="0" w:space="0" w:color="auto"/>
        <w:bottom w:val="none" w:sz="0" w:space="0" w:color="auto"/>
        <w:right w:val="none" w:sz="0" w:space="0" w:color="auto"/>
      </w:divBdr>
    </w:div>
    <w:div w:id="1926374951">
      <w:bodyDiv w:val="1"/>
      <w:marLeft w:val="0"/>
      <w:marRight w:val="0"/>
      <w:marTop w:val="0"/>
      <w:marBottom w:val="0"/>
      <w:divBdr>
        <w:top w:val="none" w:sz="0" w:space="0" w:color="auto"/>
        <w:left w:val="none" w:sz="0" w:space="0" w:color="auto"/>
        <w:bottom w:val="none" w:sz="0" w:space="0" w:color="auto"/>
        <w:right w:val="none" w:sz="0" w:space="0" w:color="auto"/>
      </w:divBdr>
    </w:div>
    <w:div w:id="1964532141">
      <w:bodyDiv w:val="1"/>
      <w:marLeft w:val="0"/>
      <w:marRight w:val="0"/>
      <w:marTop w:val="0"/>
      <w:marBottom w:val="0"/>
      <w:divBdr>
        <w:top w:val="none" w:sz="0" w:space="0" w:color="auto"/>
        <w:left w:val="none" w:sz="0" w:space="0" w:color="auto"/>
        <w:bottom w:val="none" w:sz="0" w:space="0" w:color="auto"/>
        <w:right w:val="none" w:sz="0" w:space="0" w:color="auto"/>
      </w:divBdr>
    </w:div>
    <w:div w:id="1977029075">
      <w:bodyDiv w:val="1"/>
      <w:marLeft w:val="0"/>
      <w:marRight w:val="0"/>
      <w:marTop w:val="0"/>
      <w:marBottom w:val="0"/>
      <w:divBdr>
        <w:top w:val="none" w:sz="0" w:space="0" w:color="auto"/>
        <w:left w:val="none" w:sz="0" w:space="0" w:color="auto"/>
        <w:bottom w:val="none" w:sz="0" w:space="0" w:color="auto"/>
        <w:right w:val="none" w:sz="0" w:space="0" w:color="auto"/>
      </w:divBdr>
    </w:div>
    <w:div w:id="2008360004">
      <w:bodyDiv w:val="1"/>
      <w:marLeft w:val="0"/>
      <w:marRight w:val="0"/>
      <w:marTop w:val="0"/>
      <w:marBottom w:val="0"/>
      <w:divBdr>
        <w:top w:val="none" w:sz="0" w:space="0" w:color="auto"/>
        <w:left w:val="none" w:sz="0" w:space="0" w:color="auto"/>
        <w:bottom w:val="none" w:sz="0" w:space="0" w:color="auto"/>
        <w:right w:val="none" w:sz="0" w:space="0" w:color="auto"/>
      </w:divBdr>
    </w:div>
    <w:div w:id="2032799016">
      <w:bodyDiv w:val="1"/>
      <w:marLeft w:val="0"/>
      <w:marRight w:val="0"/>
      <w:marTop w:val="0"/>
      <w:marBottom w:val="0"/>
      <w:divBdr>
        <w:top w:val="none" w:sz="0" w:space="0" w:color="auto"/>
        <w:left w:val="none" w:sz="0" w:space="0" w:color="auto"/>
        <w:bottom w:val="none" w:sz="0" w:space="0" w:color="auto"/>
        <w:right w:val="none" w:sz="0" w:space="0" w:color="auto"/>
      </w:divBdr>
    </w:div>
    <w:div w:id="2045978610">
      <w:bodyDiv w:val="1"/>
      <w:marLeft w:val="0"/>
      <w:marRight w:val="0"/>
      <w:marTop w:val="0"/>
      <w:marBottom w:val="0"/>
      <w:divBdr>
        <w:top w:val="none" w:sz="0" w:space="0" w:color="auto"/>
        <w:left w:val="none" w:sz="0" w:space="0" w:color="auto"/>
        <w:bottom w:val="none" w:sz="0" w:space="0" w:color="auto"/>
        <w:right w:val="none" w:sz="0" w:space="0" w:color="auto"/>
      </w:divBdr>
    </w:div>
    <w:div w:id="2046054862">
      <w:bodyDiv w:val="1"/>
      <w:marLeft w:val="0"/>
      <w:marRight w:val="0"/>
      <w:marTop w:val="0"/>
      <w:marBottom w:val="0"/>
      <w:divBdr>
        <w:top w:val="none" w:sz="0" w:space="0" w:color="auto"/>
        <w:left w:val="none" w:sz="0" w:space="0" w:color="auto"/>
        <w:bottom w:val="none" w:sz="0" w:space="0" w:color="auto"/>
        <w:right w:val="none" w:sz="0" w:space="0" w:color="auto"/>
      </w:divBdr>
    </w:div>
    <w:div w:id="2069986704">
      <w:bodyDiv w:val="1"/>
      <w:marLeft w:val="0"/>
      <w:marRight w:val="0"/>
      <w:marTop w:val="0"/>
      <w:marBottom w:val="0"/>
      <w:divBdr>
        <w:top w:val="none" w:sz="0" w:space="0" w:color="auto"/>
        <w:left w:val="none" w:sz="0" w:space="0" w:color="auto"/>
        <w:bottom w:val="none" w:sz="0" w:space="0" w:color="auto"/>
        <w:right w:val="none" w:sz="0" w:space="0" w:color="auto"/>
      </w:divBdr>
    </w:div>
    <w:div w:id="2082827407">
      <w:bodyDiv w:val="1"/>
      <w:marLeft w:val="0"/>
      <w:marRight w:val="0"/>
      <w:marTop w:val="0"/>
      <w:marBottom w:val="0"/>
      <w:divBdr>
        <w:top w:val="none" w:sz="0" w:space="0" w:color="auto"/>
        <w:left w:val="none" w:sz="0" w:space="0" w:color="auto"/>
        <w:bottom w:val="none" w:sz="0" w:space="0" w:color="auto"/>
        <w:right w:val="none" w:sz="0" w:space="0" w:color="auto"/>
      </w:divBdr>
    </w:div>
    <w:div w:id="20972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ichka.b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bg/display.php?oid=2807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dobrichka.bg/profil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06824-DB83-46C5-A802-2C0C692E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43</Pages>
  <Words>13667</Words>
  <Characters>77907</Characters>
  <Application>Microsoft Office Word</Application>
  <DocSecurity>0</DocSecurity>
  <Lines>649</Lines>
  <Paragraphs>182</Paragraphs>
  <ScaleCrop>false</ScaleCrop>
  <HeadingPairs>
    <vt:vector size="2" baseType="variant">
      <vt:variant>
        <vt:lpstr>Заглавие</vt:lpstr>
      </vt:variant>
      <vt:variant>
        <vt:i4>1</vt:i4>
      </vt:variant>
    </vt:vector>
  </HeadingPairs>
  <TitlesOfParts>
    <vt:vector size="1" baseType="lpstr">
      <vt:lpstr/>
    </vt:vector>
  </TitlesOfParts>
  <Company>Municipality Dobrichka</Company>
  <LinksUpToDate>false</LinksUpToDate>
  <CharactersWithSpaces>91392</CharactersWithSpaces>
  <SharedDoc>false</SharedDoc>
  <HLinks>
    <vt:vector size="84" baseType="variant">
      <vt:variant>
        <vt:i4>3145826</vt:i4>
      </vt:variant>
      <vt:variant>
        <vt:i4>33</vt:i4>
      </vt:variant>
      <vt:variant>
        <vt:i4>0</vt:i4>
      </vt:variant>
      <vt:variant>
        <vt:i4>5</vt:i4>
      </vt:variant>
      <vt:variant>
        <vt:lpwstr>http://www.epi.bg/display.php?oid=28078</vt:lpwstr>
      </vt:variant>
      <vt:variant>
        <vt:lpwstr/>
      </vt:variant>
      <vt:variant>
        <vt:i4>3145826</vt:i4>
      </vt:variant>
      <vt:variant>
        <vt:i4>30</vt:i4>
      </vt:variant>
      <vt:variant>
        <vt:i4>0</vt:i4>
      </vt:variant>
      <vt:variant>
        <vt:i4>5</vt:i4>
      </vt:variant>
      <vt:variant>
        <vt:lpwstr>http://www.epi.bg/display.php?oid=28078</vt:lpwstr>
      </vt:variant>
      <vt:variant>
        <vt:lpwstr/>
      </vt:variant>
      <vt:variant>
        <vt:i4>1835067</vt:i4>
      </vt:variant>
      <vt:variant>
        <vt:i4>27</vt:i4>
      </vt:variant>
      <vt:variant>
        <vt:i4>0</vt:i4>
      </vt:variant>
      <vt:variant>
        <vt:i4>5</vt:i4>
      </vt:variant>
      <vt:variant>
        <vt:lpwstr>javascript:top.doccontent_selector.fnNavigate('чл70_ал4');</vt:lpwstr>
      </vt:variant>
      <vt:variant>
        <vt:lpwstr/>
      </vt:variant>
      <vt:variant>
        <vt:i4>2031677</vt:i4>
      </vt:variant>
      <vt:variant>
        <vt:i4>24</vt:i4>
      </vt:variant>
      <vt:variant>
        <vt:i4>0</vt:i4>
      </vt:variant>
      <vt:variant>
        <vt:i4>5</vt:i4>
      </vt:variant>
      <vt:variant>
        <vt:lpwstr>javascript:top.doccontent_selector.fnNavigate('чл47_ал5');</vt:lpwstr>
      </vt:variant>
      <vt:variant>
        <vt:lpwstr/>
      </vt:variant>
      <vt:variant>
        <vt:i4>2031673</vt:i4>
      </vt:variant>
      <vt:variant>
        <vt:i4>21</vt:i4>
      </vt:variant>
      <vt:variant>
        <vt:i4>0</vt:i4>
      </vt:variant>
      <vt:variant>
        <vt:i4>5</vt:i4>
      </vt:variant>
      <vt:variant>
        <vt:lpwstr>javascript:top.doccontent_selector.fnNavigate('чл47_ал1');</vt:lpwstr>
      </vt:variant>
      <vt:variant>
        <vt:lpwstr/>
      </vt:variant>
      <vt:variant>
        <vt:i4>85</vt:i4>
      </vt:variant>
      <vt:variant>
        <vt:i4>18</vt:i4>
      </vt:variant>
      <vt:variant>
        <vt:i4>0</vt:i4>
      </vt:variant>
      <vt:variant>
        <vt:i4>5</vt:i4>
      </vt:variant>
      <vt:variant>
        <vt:lpwstr>http://dobrichka.bg/</vt:lpwstr>
      </vt:variant>
      <vt:variant>
        <vt:lpwstr/>
      </vt:variant>
      <vt:variant>
        <vt:i4>12</vt:i4>
      </vt:variant>
      <vt:variant>
        <vt:i4>15</vt:i4>
      </vt:variant>
      <vt:variant>
        <vt:i4>0</vt:i4>
      </vt:variant>
      <vt:variant>
        <vt:i4>5</vt:i4>
      </vt:variant>
      <vt:variant>
        <vt:lpwstr>http://www.dobrichka.bg/</vt:lpwstr>
      </vt:variant>
      <vt:variant>
        <vt:lpwstr/>
      </vt:variant>
      <vt:variant>
        <vt:i4>12</vt:i4>
      </vt:variant>
      <vt:variant>
        <vt:i4>12</vt:i4>
      </vt:variant>
      <vt:variant>
        <vt:i4>0</vt:i4>
      </vt:variant>
      <vt:variant>
        <vt:i4>5</vt:i4>
      </vt:variant>
      <vt:variant>
        <vt:lpwstr>http://www.dobrichka.bg/</vt:lpwstr>
      </vt:variant>
      <vt:variant>
        <vt:lpwstr/>
      </vt:variant>
      <vt:variant>
        <vt:i4>12</vt:i4>
      </vt:variant>
      <vt:variant>
        <vt:i4>9</vt:i4>
      </vt:variant>
      <vt:variant>
        <vt:i4>0</vt:i4>
      </vt:variant>
      <vt:variant>
        <vt:i4>5</vt:i4>
      </vt:variant>
      <vt:variant>
        <vt:lpwstr>http://www.dobrichka.bg/</vt:lpwstr>
      </vt:variant>
      <vt:variant>
        <vt:lpwstr/>
      </vt:variant>
      <vt:variant>
        <vt:i4>5701702</vt:i4>
      </vt:variant>
      <vt:variant>
        <vt:i4>6</vt:i4>
      </vt:variant>
      <vt:variant>
        <vt:i4>0</vt:i4>
      </vt:variant>
      <vt:variant>
        <vt:i4>5</vt:i4>
      </vt:variant>
      <vt:variant>
        <vt:lpwstr>http://dobrichka.bg/profile/</vt:lpwstr>
      </vt:variant>
      <vt:variant>
        <vt:lpwstr/>
      </vt:variant>
      <vt:variant>
        <vt:i4>7864442</vt:i4>
      </vt:variant>
      <vt:variant>
        <vt:i4>3</vt:i4>
      </vt:variant>
      <vt:variant>
        <vt:i4>0</vt:i4>
      </vt:variant>
      <vt:variant>
        <vt:i4>5</vt:i4>
      </vt:variant>
      <vt:variant>
        <vt:lpwstr>http://www.dobrichka.bg/profile</vt:lpwstr>
      </vt:variant>
      <vt:variant>
        <vt:lpwstr/>
      </vt:variant>
      <vt:variant>
        <vt:i4>12</vt:i4>
      </vt:variant>
      <vt:variant>
        <vt:i4>0</vt:i4>
      </vt:variant>
      <vt:variant>
        <vt:i4>0</vt:i4>
      </vt:variant>
      <vt:variant>
        <vt:i4>5</vt:i4>
      </vt:variant>
      <vt:variant>
        <vt:lpwstr>http://www.dobrichka.bg/</vt:lpwstr>
      </vt:variant>
      <vt:variant>
        <vt:lpwstr/>
      </vt:variant>
      <vt:variant>
        <vt:i4>12</vt:i4>
      </vt:variant>
      <vt:variant>
        <vt:i4>3</vt:i4>
      </vt:variant>
      <vt:variant>
        <vt:i4>0</vt:i4>
      </vt:variant>
      <vt:variant>
        <vt:i4>5</vt:i4>
      </vt:variant>
      <vt:variant>
        <vt:lpwstr>http://www.dobrichka.bg/</vt:lpwstr>
      </vt:variant>
      <vt:variant>
        <vt:lpwstr/>
      </vt:variant>
      <vt:variant>
        <vt:i4>7864396</vt:i4>
      </vt:variant>
      <vt:variant>
        <vt:i4>0</vt:i4>
      </vt:variant>
      <vt:variant>
        <vt:i4>0</vt:i4>
      </vt:variant>
      <vt:variant>
        <vt:i4>5</vt:i4>
      </vt:variant>
      <vt:variant>
        <vt:lpwstr>mailto:obshtina@dobrichka.bg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n_kostadinova</cp:lastModifiedBy>
  <cp:revision>38</cp:revision>
  <cp:lastPrinted>2016-07-15T13:24:00Z</cp:lastPrinted>
  <dcterms:created xsi:type="dcterms:W3CDTF">2016-07-13T13:13:00Z</dcterms:created>
  <dcterms:modified xsi:type="dcterms:W3CDTF">2016-07-21T14:04:00Z</dcterms:modified>
</cp:coreProperties>
</file>