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846" w:rsidRPr="00F935FA" w:rsidRDefault="00E26846" w:rsidP="00E26846">
      <w:pPr>
        <w:keepNext/>
        <w:keepLines/>
        <w:spacing w:before="120" w:after="0" w:line="240" w:lineRule="auto"/>
        <w:jc w:val="right"/>
        <w:outlineLvl w:val="0"/>
        <w:rPr>
          <w:rFonts w:ascii="Trebuchet MS" w:hAnsi="Trebuchet MS"/>
          <w:b/>
          <w:bCs/>
          <w:sz w:val="28"/>
          <w:szCs w:val="28"/>
        </w:rPr>
      </w:pPr>
      <w:r w:rsidRPr="00F935FA">
        <w:rPr>
          <w:rFonts w:ascii="Trebuchet MS" w:hAnsi="Trebuchet MS"/>
          <w:b/>
          <w:bCs/>
          <w:sz w:val="28"/>
          <w:szCs w:val="28"/>
        </w:rPr>
        <w:t>Проект!</w:t>
      </w:r>
    </w:p>
    <w:p w:rsidR="00E26846" w:rsidRPr="00F935FA" w:rsidRDefault="00E26846" w:rsidP="00E26846">
      <w:pPr>
        <w:keepNext/>
        <w:keepLines/>
        <w:spacing w:before="120" w:after="0" w:line="240" w:lineRule="auto"/>
        <w:jc w:val="center"/>
        <w:outlineLvl w:val="0"/>
        <w:rPr>
          <w:rFonts w:ascii="Trebuchet MS" w:hAnsi="Trebuchet MS"/>
          <w:b/>
          <w:bCs/>
          <w:sz w:val="28"/>
          <w:szCs w:val="28"/>
        </w:rPr>
      </w:pPr>
    </w:p>
    <w:p w:rsidR="00E26846" w:rsidRPr="00F935FA" w:rsidRDefault="00E26846" w:rsidP="00E26846">
      <w:pPr>
        <w:keepNext/>
        <w:keepLines/>
        <w:spacing w:before="120" w:after="0" w:line="240" w:lineRule="auto"/>
        <w:jc w:val="center"/>
        <w:outlineLvl w:val="0"/>
        <w:rPr>
          <w:rFonts w:ascii="Trebuchet MS" w:hAnsi="Trebuchet MS"/>
          <w:b/>
          <w:bCs/>
          <w:sz w:val="28"/>
          <w:szCs w:val="28"/>
        </w:rPr>
      </w:pPr>
      <w:r w:rsidRPr="00F935FA">
        <w:rPr>
          <w:rFonts w:ascii="Trebuchet MS" w:hAnsi="Trebuchet MS"/>
          <w:b/>
          <w:bCs/>
          <w:sz w:val="28"/>
          <w:szCs w:val="28"/>
        </w:rPr>
        <w:t xml:space="preserve">ДОГОВОР </w:t>
      </w:r>
    </w:p>
    <w:p w:rsidR="00E26846" w:rsidRPr="00F935FA" w:rsidRDefault="00E26846" w:rsidP="00E26846">
      <w:pPr>
        <w:keepNext/>
        <w:keepLines/>
        <w:spacing w:before="120" w:after="0" w:line="240" w:lineRule="auto"/>
        <w:jc w:val="center"/>
        <w:outlineLvl w:val="0"/>
        <w:rPr>
          <w:rFonts w:ascii="Trebuchet MS" w:hAnsi="Trebuchet MS"/>
          <w:b/>
          <w:bCs/>
          <w:sz w:val="28"/>
          <w:szCs w:val="28"/>
        </w:rPr>
      </w:pPr>
      <w:r w:rsidRPr="00F935FA">
        <w:rPr>
          <w:rFonts w:ascii="Trebuchet MS" w:hAnsi="Trebuchet MS"/>
          <w:b/>
          <w:bCs/>
          <w:sz w:val="28"/>
          <w:szCs w:val="28"/>
        </w:rPr>
        <w:t>за възлагане на обществена поръчка за услуги</w:t>
      </w:r>
    </w:p>
    <w:p w:rsidR="00E26846" w:rsidRPr="00F935FA" w:rsidRDefault="00E26846" w:rsidP="00E26846">
      <w:pPr>
        <w:spacing w:after="120" w:line="240" w:lineRule="atLeast"/>
        <w:jc w:val="center"/>
        <w:rPr>
          <w:rFonts w:ascii="Trebuchet MS" w:hAnsi="Trebuchet MS"/>
          <w:b/>
          <w:sz w:val="24"/>
          <w:szCs w:val="24"/>
        </w:rPr>
      </w:pPr>
    </w:p>
    <w:p w:rsidR="00E26846" w:rsidRPr="00F935FA" w:rsidRDefault="00E26846" w:rsidP="00E26846">
      <w:pPr>
        <w:jc w:val="center"/>
        <w:rPr>
          <w:rFonts w:ascii="Trebuchet MS" w:hAnsi="Trebuchet MS"/>
          <w:b/>
          <w:sz w:val="24"/>
          <w:szCs w:val="24"/>
        </w:rPr>
      </w:pPr>
      <w:r w:rsidRPr="00F935FA">
        <w:rPr>
          <w:rFonts w:ascii="Trebuchet MS" w:hAnsi="Trebuchet MS"/>
          <w:b/>
          <w:sz w:val="24"/>
          <w:szCs w:val="24"/>
        </w:rPr>
        <w:t>№ …………………/ …..………. 20</w:t>
      </w:r>
      <w:r w:rsidR="0053531E">
        <w:rPr>
          <w:rFonts w:ascii="Trebuchet MS" w:hAnsi="Trebuchet MS"/>
          <w:b/>
          <w:sz w:val="24"/>
          <w:szCs w:val="24"/>
          <w:lang w:val="en-US"/>
        </w:rPr>
        <w:t>20</w:t>
      </w:r>
      <w:r w:rsidRPr="00F935FA">
        <w:rPr>
          <w:rFonts w:ascii="Trebuchet MS" w:hAnsi="Trebuchet MS"/>
          <w:b/>
          <w:sz w:val="24"/>
          <w:szCs w:val="24"/>
        </w:rPr>
        <w:t xml:space="preserve"> г.</w:t>
      </w:r>
    </w:p>
    <w:p w:rsidR="00E26846" w:rsidRPr="00F935FA" w:rsidRDefault="00E26846" w:rsidP="00E26846">
      <w:pPr>
        <w:shd w:val="clear" w:color="auto" w:fill="FFFFFF"/>
        <w:spacing w:after="0" w:line="240" w:lineRule="auto"/>
        <w:jc w:val="center"/>
        <w:rPr>
          <w:rFonts w:ascii="Trebuchet MS" w:hAnsi="Trebuchet MS"/>
          <w:spacing w:val="-4"/>
          <w:sz w:val="24"/>
          <w:szCs w:val="24"/>
        </w:rPr>
      </w:pPr>
    </w:p>
    <w:p w:rsidR="00E26846" w:rsidRPr="00F935FA" w:rsidRDefault="00E26846" w:rsidP="00E26846">
      <w:pPr>
        <w:shd w:val="clear" w:color="auto" w:fill="FFFFFF"/>
        <w:spacing w:after="0" w:line="240" w:lineRule="auto"/>
        <w:jc w:val="both"/>
        <w:rPr>
          <w:rFonts w:ascii="Trebuchet MS" w:hAnsi="Trebuchet MS"/>
          <w:spacing w:val="-1"/>
          <w:sz w:val="24"/>
          <w:szCs w:val="24"/>
        </w:rPr>
      </w:pPr>
      <w:r w:rsidRPr="00F935FA">
        <w:rPr>
          <w:rFonts w:ascii="Trebuchet MS" w:hAnsi="Trebuchet MS"/>
          <w:spacing w:val="-4"/>
          <w:sz w:val="24"/>
          <w:szCs w:val="24"/>
        </w:rPr>
        <w:t>Днес,</w:t>
      </w:r>
      <w:r w:rsidRPr="00F935FA">
        <w:rPr>
          <w:rFonts w:ascii="Trebuchet MS" w:hAnsi="Trebuchet MS"/>
          <w:sz w:val="24"/>
          <w:szCs w:val="24"/>
        </w:rPr>
        <w:tab/>
        <w:t>[</w:t>
      </w:r>
      <w:r w:rsidRPr="00F935FA">
        <w:rPr>
          <w:rFonts w:ascii="Trebuchet MS" w:hAnsi="Trebuchet MS"/>
          <w:i/>
          <w:sz w:val="24"/>
          <w:szCs w:val="24"/>
        </w:rPr>
        <w:t xml:space="preserve">дата на сключване на договора във формат </w:t>
      </w:r>
      <w:proofErr w:type="spellStart"/>
      <w:r w:rsidRPr="00F935FA">
        <w:rPr>
          <w:rFonts w:ascii="Trebuchet MS" w:hAnsi="Trebuchet MS"/>
          <w:i/>
          <w:sz w:val="24"/>
          <w:szCs w:val="24"/>
        </w:rPr>
        <w:t>дд</w:t>
      </w:r>
      <w:proofErr w:type="spellEnd"/>
      <w:r w:rsidRPr="00F935FA">
        <w:rPr>
          <w:rFonts w:ascii="Trebuchet MS" w:hAnsi="Trebuchet MS"/>
          <w:i/>
          <w:sz w:val="24"/>
          <w:szCs w:val="24"/>
        </w:rPr>
        <w:t>.мм.</w:t>
      </w:r>
      <w:proofErr w:type="spellStart"/>
      <w:r w:rsidRPr="00F935FA">
        <w:rPr>
          <w:rFonts w:ascii="Trebuchet MS" w:hAnsi="Trebuchet MS"/>
          <w:i/>
          <w:sz w:val="24"/>
          <w:szCs w:val="24"/>
        </w:rPr>
        <w:t>гггг</w:t>
      </w:r>
      <w:proofErr w:type="spellEnd"/>
      <w:r w:rsidRPr="00F935FA">
        <w:rPr>
          <w:rFonts w:ascii="Trebuchet MS" w:hAnsi="Trebuchet MS"/>
          <w:sz w:val="24"/>
          <w:szCs w:val="24"/>
        </w:rPr>
        <w:t>]</w:t>
      </w:r>
      <w:r w:rsidRPr="00F935FA">
        <w:rPr>
          <w:rFonts w:ascii="Trebuchet MS" w:hAnsi="Trebuchet MS"/>
          <w:spacing w:val="-1"/>
          <w:sz w:val="24"/>
          <w:szCs w:val="24"/>
        </w:rPr>
        <w:t xml:space="preserve">, в </w:t>
      </w:r>
      <w:r w:rsidRPr="00F935FA">
        <w:rPr>
          <w:rFonts w:ascii="Trebuchet MS" w:hAnsi="Trebuchet MS"/>
          <w:sz w:val="24"/>
          <w:szCs w:val="24"/>
        </w:rPr>
        <w:t xml:space="preserve">гр. , </w:t>
      </w:r>
      <w:r w:rsidRPr="00F935FA">
        <w:rPr>
          <w:rFonts w:ascii="Trebuchet MS" w:hAnsi="Trebuchet MS"/>
          <w:spacing w:val="-1"/>
          <w:sz w:val="24"/>
          <w:szCs w:val="24"/>
        </w:rPr>
        <w:t>между:</w:t>
      </w:r>
    </w:p>
    <w:p w:rsidR="00E26846" w:rsidRPr="00F935FA" w:rsidRDefault="00E26846" w:rsidP="00E26846">
      <w:pPr>
        <w:shd w:val="clear" w:color="auto" w:fill="FFFFFF"/>
        <w:spacing w:after="0" w:line="240" w:lineRule="auto"/>
        <w:jc w:val="both"/>
        <w:rPr>
          <w:rFonts w:ascii="Trebuchet MS" w:hAnsi="Trebuchet MS"/>
          <w:spacing w:val="-1"/>
          <w:sz w:val="24"/>
          <w:szCs w:val="24"/>
        </w:rPr>
      </w:pPr>
    </w:p>
    <w:p w:rsidR="003A50D2" w:rsidRPr="003A50D2" w:rsidRDefault="00E26846" w:rsidP="003A50D2">
      <w:pPr>
        <w:widowControl w:val="0"/>
        <w:autoSpaceDE w:val="0"/>
        <w:autoSpaceDN w:val="0"/>
        <w:adjustRightInd w:val="0"/>
        <w:jc w:val="both"/>
        <w:rPr>
          <w:rFonts w:ascii="Trebuchet MS" w:eastAsia="MS Mincho" w:hAnsi="Trebuchet MS"/>
          <w:sz w:val="24"/>
          <w:szCs w:val="24"/>
        </w:rPr>
      </w:pPr>
      <w:r w:rsidRPr="00F935FA">
        <w:rPr>
          <w:rFonts w:ascii="Trebuchet MS" w:hAnsi="Trebuchet MS"/>
          <w:b/>
          <w:sz w:val="24"/>
          <w:szCs w:val="24"/>
        </w:rPr>
        <w:t xml:space="preserve">1. </w:t>
      </w:r>
      <w:r w:rsidRPr="00F935FA">
        <w:rPr>
          <w:rFonts w:ascii="Trebuchet MS" w:eastAsia="MS Mincho" w:hAnsi="Trebuchet MS"/>
          <w:b/>
          <w:sz w:val="24"/>
          <w:szCs w:val="24"/>
        </w:rPr>
        <w:t>ОБЩИНА ДОБРИЧКА</w:t>
      </w:r>
      <w:r w:rsidRPr="00F935FA">
        <w:rPr>
          <w:rFonts w:ascii="Trebuchet MS" w:eastAsia="MS Mincho" w:hAnsi="Trebuchet MS"/>
          <w:bCs/>
          <w:sz w:val="24"/>
          <w:szCs w:val="24"/>
        </w:rPr>
        <w:t>, със седалище и адрес на управление:</w:t>
      </w:r>
      <w:r w:rsidR="003A50D2" w:rsidRPr="003A50D2">
        <w:rPr>
          <w:rFonts w:ascii="Times New Roman" w:eastAsia="Calibri" w:hAnsi="Times New Roman"/>
          <w:sz w:val="24"/>
          <w:szCs w:val="24"/>
        </w:rPr>
        <w:t xml:space="preserve"> </w:t>
      </w:r>
      <w:r w:rsidR="003A50D2" w:rsidRPr="003A50D2">
        <w:rPr>
          <w:rFonts w:ascii="Trebuchet MS" w:eastAsia="MS Mincho" w:hAnsi="Trebuchet MS"/>
          <w:sz w:val="24"/>
          <w:szCs w:val="24"/>
        </w:rPr>
        <w:t>град ДОБРИЧ, ул. „Независимост“ № 20, БУЛСТАТ 000852188 и номер по ЗДДС – BG000852188, по предоставени правомощия със заповед №1279/02.12.2019г. на кмета на Община Добричка на Румяна Иванова, заместник кмет на Общината, наричан за краткост ВЪЗЛОЖИТЕЛ, от една страна</w:t>
      </w:r>
      <w:r w:rsidR="003A50D2">
        <w:rPr>
          <w:rFonts w:ascii="Trebuchet MS" w:eastAsia="MS Mincho" w:hAnsi="Trebuchet MS"/>
          <w:sz w:val="24"/>
          <w:szCs w:val="24"/>
        </w:rPr>
        <w:t xml:space="preserve"> и</w:t>
      </w:r>
    </w:p>
    <w:p w:rsidR="00E26846" w:rsidRPr="00F935FA" w:rsidRDefault="00E26846" w:rsidP="003A50D2">
      <w:pPr>
        <w:shd w:val="clear" w:color="auto" w:fill="FFFFFF"/>
        <w:spacing w:after="0" w:line="240" w:lineRule="auto"/>
        <w:jc w:val="both"/>
        <w:rPr>
          <w:rFonts w:ascii="Trebuchet MS" w:hAnsi="Trebuchet MS"/>
          <w:sz w:val="24"/>
          <w:szCs w:val="24"/>
        </w:rPr>
      </w:pPr>
      <w:r w:rsidRPr="00F935FA">
        <w:rPr>
          <w:rFonts w:ascii="Trebuchet MS" w:hAnsi="Trebuchet MS"/>
          <w:b/>
          <w:sz w:val="24"/>
          <w:szCs w:val="24"/>
        </w:rPr>
        <w:t>2. .......................................</w:t>
      </w:r>
      <w:r w:rsidRPr="00F935FA">
        <w:rPr>
          <w:rFonts w:ascii="Trebuchet MS" w:hAnsi="Trebuchet MS"/>
          <w:sz w:val="24"/>
          <w:szCs w:val="24"/>
          <w:lang w:eastAsia="bg-BG"/>
        </w:rPr>
        <w:t xml:space="preserve">, </w:t>
      </w:r>
      <w:r w:rsidRPr="00F935FA">
        <w:rPr>
          <w:rFonts w:ascii="Trebuchet MS" w:hAnsi="Trebuchet MS"/>
          <w:sz w:val="24"/>
          <w:szCs w:val="24"/>
        </w:rPr>
        <w:t>със седалище и адрес на управление: .............................................., ЕИК / БУЛСТАТ ................... и ДДС номер BG ....................</w:t>
      </w:r>
      <w:r w:rsidRPr="00F935FA">
        <w:rPr>
          <w:rFonts w:ascii="Trebuchet MS" w:hAnsi="Trebuchet MS"/>
          <w:sz w:val="24"/>
          <w:szCs w:val="24"/>
          <w:lang w:eastAsia="bg-BG"/>
        </w:rPr>
        <w:t xml:space="preserve">,представлявано </w:t>
      </w:r>
      <w:r w:rsidR="003A50D2">
        <w:rPr>
          <w:rFonts w:ascii="Trebuchet MS" w:hAnsi="Trebuchet MS"/>
          <w:sz w:val="24"/>
          <w:szCs w:val="24"/>
          <w:lang w:eastAsia="bg-BG"/>
        </w:rPr>
        <w:t>о</w:t>
      </w:r>
      <w:r w:rsidRPr="00F935FA">
        <w:rPr>
          <w:rFonts w:ascii="Trebuchet MS" w:hAnsi="Trebuchet MS"/>
          <w:sz w:val="24"/>
          <w:szCs w:val="24"/>
          <w:lang w:eastAsia="bg-BG"/>
        </w:rPr>
        <w:t>т.........................................................................</w:t>
      </w:r>
      <w:r w:rsidRPr="00F935FA">
        <w:rPr>
          <w:rFonts w:ascii="Trebuchet MS" w:hAnsi="Trebuchet MS"/>
          <w:sz w:val="24"/>
          <w:szCs w:val="24"/>
        </w:rPr>
        <w:t xml:space="preserve">, в качеството на управител, </w:t>
      </w:r>
    </w:p>
    <w:p w:rsidR="00E26846" w:rsidRPr="00F935FA" w:rsidRDefault="00E26846" w:rsidP="00E26846">
      <w:pPr>
        <w:shd w:val="clear" w:color="auto" w:fill="FFFFFF"/>
        <w:spacing w:after="0" w:line="240" w:lineRule="auto"/>
        <w:jc w:val="both"/>
        <w:rPr>
          <w:rFonts w:ascii="Trebuchet MS" w:hAnsi="Trebuchet MS"/>
          <w:sz w:val="24"/>
          <w:szCs w:val="24"/>
          <w:lang w:eastAsia="bg-BG"/>
        </w:rPr>
      </w:pPr>
      <w:r w:rsidRPr="00F935FA">
        <w:rPr>
          <w:rFonts w:ascii="Trebuchet MS" w:hAnsi="Trebuchet MS"/>
          <w:sz w:val="24"/>
          <w:szCs w:val="24"/>
          <w:lang w:eastAsia="bg-BG"/>
        </w:rPr>
        <w:t xml:space="preserve">наричан/а/о за краткост </w:t>
      </w:r>
      <w:r w:rsidRPr="00F935FA">
        <w:rPr>
          <w:rFonts w:ascii="Trebuchet MS" w:hAnsi="Trebuchet MS"/>
          <w:b/>
          <w:color w:val="000000"/>
          <w:sz w:val="24"/>
          <w:szCs w:val="24"/>
        </w:rPr>
        <w:t>ИЗПЪЛНИТЕЛ</w:t>
      </w:r>
      <w:r w:rsidRPr="00F935FA">
        <w:rPr>
          <w:rFonts w:ascii="Trebuchet MS" w:hAnsi="Trebuchet MS"/>
          <w:sz w:val="24"/>
          <w:szCs w:val="24"/>
          <w:lang w:eastAsia="bg-BG"/>
        </w:rPr>
        <w:t>, от друга страна,</w:t>
      </w:r>
    </w:p>
    <w:p w:rsidR="00E26846" w:rsidRPr="00F935FA" w:rsidRDefault="00E26846" w:rsidP="00E26846">
      <w:pPr>
        <w:tabs>
          <w:tab w:val="left" w:pos="-720"/>
        </w:tabs>
        <w:spacing w:after="0" w:line="240" w:lineRule="auto"/>
        <w:jc w:val="both"/>
        <w:rPr>
          <w:rFonts w:ascii="Trebuchet MS" w:hAnsi="Trebuchet MS"/>
          <w:b/>
          <w:sz w:val="24"/>
          <w:szCs w:val="24"/>
        </w:rPr>
      </w:pPr>
    </w:p>
    <w:p w:rsidR="00E26846" w:rsidRPr="003A50D2" w:rsidRDefault="00541388" w:rsidP="00E26846">
      <w:pPr>
        <w:spacing w:after="0" w:line="240" w:lineRule="auto"/>
        <w:ind w:firstLine="708"/>
        <w:jc w:val="both"/>
        <w:rPr>
          <w:rFonts w:ascii="Trebuchet MS" w:hAnsi="Trebuchet MS"/>
          <w:sz w:val="24"/>
          <w:szCs w:val="24"/>
        </w:rPr>
      </w:pPr>
      <w:r w:rsidRPr="003A50D2">
        <w:rPr>
          <w:rFonts w:ascii="Trebuchet MS" w:hAnsi="Trebuchet MS"/>
          <w:sz w:val="24"/>
          <w:szCs w:val="24"/>
        </w:rPr>
        <w:t xml:space="preserve">на основание чл. 194 от Закона за обществените поръчки („ЗОП“) и утвърден от ВЪЗЛОЖИТЕЛЯ на [посочва се дата] протокол на комисията, назначена със заповед [посочват се номер и дата на Заповедта] </w:t>
      </w:r>
      <w:r w:rsidR="00E26846" w:rsidRPr="003A50D2">
        <w:rPr>
          <w:rFonts w:ascii="Trebuchet MS" w:hAnsi="Trebuchet MS"/>
          <w:color w:val="000000"/>
          <w:sz w:val="24"/>
          <w:szCs w:val="24"/>
        </w:rPr>
        <w:t xml:space="preserve">за определяне на ИЗПЪЛНИТЕЛ </w:t>
      </w:r>
      <w:r w:rsidR="00E26846" w:rsidRPr="003A50D2">
        <w:rPr>
          <w:rFonts w:ascii="Trebuchet MS" w:hAnsi="Trebuchet MS"/>
          <w:sz w:val="24"/>
          <w:szCs w:val="24"/>
        </w:rPr>
        <w:t xml:space="preserve">на обществена поръчка с предмет:  „Изработване на стратегия и план за действие при кризисни ситуация в трансграничния регион Добрич - </w:t>
      </w:r>
      <w:proofErr w:type="spellStart"/>
      <w:r w:rsidR="00E26846" w:rsidRPr="003A50D2">
        <w:rPr>
          <w:rFonts w:ascii="Trebuchet MS" w:hAnsi="Trebuchet MS"/>
          <w:sz w:val="24"/>
          <w:szCs w:val="24"/>
        </w:rPr>
        <w:t>Кълъраш</w:t>
      </w:r>
      <w:proofErr w:type="spellEnd"/>
      <w:r w:rsidR="00E26846" w:rsidRPr="003A50D2">
        <w:rPr>
          <w:rFonts w:ascii="Trebuchet MS" w:hAnsi="Trebuchet MS"/>
          <w:sz w:val="24"/>
          <w:szCs w:val="24"/>
        </w:rPr>
        <w:t xml:space="preserve">“ в рамките на проект “Съвместно управление на риска и партньорство в трансграничен регион </w:t>
      </w:r>
      <w:proofErr w:type="spellStart"/>
      <w:r w:rsidR="00E26846" w:rsidRPr="003A50D2">
        <w:rPr>
          <w:rFonts w:ascii="Trebuchet MS" w:hAnsi="Trebuchet MS"/>
          <w:sz w:val="24"/>
          <w:szCs w:val="24"/>
        </w:rPr>
        <w:t>Кълъраш</w:t>
      </w:r>
      <w:proofErr w:type="spellEnd"/>
      <w:r w:rsidR="00E26846" w:rsidRPr="003A50D2">
        <w:rPr>
          <w:rFonts w:ascii="Trebuchet MS" w:hAnsi="Trebuchet MS"/>
          <w:sz w:val="24"/>
          <w:szCs w:val="24"/>
        </w:rPr>
        <w:t xml:space="preserve"> – Добрич“(ROBG-415), договор № 28820/ 20.02.2019г., финансиран по програма INTERREG V-A Румъния – България 2014 – 2020г.</w:t>
      </w:r>
    </w:p>
    <w:p w:rsidR="003A50D2" w:rsidRPr="00F935FA" w:rsidRDefault="003A50D2" w:rsidP="00E26846">
      <w:pPr>
        <w:spacing w:after="0" w:line="240" w:lineRule="auto"/>
        <w:ind w:firstLine="708"/>
        <w:jc w:val="both"/>
        <w:rPr>
          <w:rFonts w:ascii="Trebuchet MS" w:hAnsi="Trebuchet MS"/>
          <w:b/>
          <w:sz w:val="24"/>
          <w:szCs w:val="24"/>
        </w:rPr>
      </w:pPr>
    </w:p>
    <w:p w:rsidR="00E26846" w:rsidRPr="00F935FA" w:rsidRDefault="00E26846" w:rsidP="00E26846">
      <w:pPr>
        <w:tabs>
          <w:tab w:val="left" w:pos="-720"/>
        </w:tabs>
        <w:spacing w:after="0" w:line="240" w:lineRule="auto"/>
        <w:jc w:val="both"/>
        <w:rPr>
          <w:rFonts w:ascii="Trebuchet MS" w:hAnsi="Trebuchet MS"/>
          <w:sz w:val="24"/>
          <w:szCs w:val="24"/>
        </w:rPr>
      </w:pPr>
      <w:r w:rsidRPr="00F935FA">
        <w:rPr>
          <w:rFonts w:ascii="Trebuchet MS" w:hAnsi="Trebuchet MS"/>
          <w:sz w:val="24"/>
          <w:szCs w:val="24"/>
        </w:rPr>
        <w:t xml:space="preserve">се сключи този </w:t>
      </w:r>
      <w:r w:rsidRPr="00F935FA">
        <w:rPr>
          <w:rFonts w:ascii="Trebuchet MS" w:hAnsi="Trebuchet MS"/>
          <w:b/>
          <w:sz w:val="24"/>
          <w:szCs w:val="24"/>
        </w:rPr>
        <w:t>договор</w:t>
      </w:r>
      <w:r w:rsidRPr="00F935FA">
        <w:rPr>
          <w:rFonts w:ascii="Trebuchet MS" w:hAnsi="Trebuchet MS"/>
          <w:sz w:val="24"/>
          <w:szCs w:val="24"/>
        </w:rPr>
        <w:t xml:space="preserve"> за следното:</w:t>
      </w:r>
    </w:p>
    <w:p w:rsidR="00E26846" w:rsidRPr="00F935FA" w:rsidRDefault="00E26846" w:rsidP="00E26846">
      <w:pPr>
        <w:keepNext/>
        <w:keepLines/>
        <w:spacing w:before="240" w:after="240" w:line="240" w:lineRule="auto"/>
        <w:jc w:val="both"/>
        <w:outlineLvl w:val="1"/>
        <w:rPr>
          <w:rFonts w:ascii="Trebuchet MS" w:hAnsi="Trebuchet MS"/>
          <w:b/>
          <w:bCs/>
          <w:color w:val="000000"/>
          <w:sz w:val="24"/>
          <w:szCs w:val="26"/>
        </w:rPr>
      </w:pPr>
      <w:r w:rsidRPr="00F935FA">
        <w:rPr>
          <w:rFonts w:ascii="Trebuchet MS" w:hAnsi="Trebuchet MS"/>
          <w:b/>
          <w:bCs/>
          <w:color w:val="000000"/>
          <w:sz w:val="24"/>
          <w:szCs w:val="26"/>
        </w:rPr>
        <w:t>I.ПРЕДМЕТ НА ДОГОВОРА</w:t>
      </w:r>
    </w:p>
    <w:p w:rsidR="00E26846" w:rsidRPr="00F935FA" w:rsidRDefault="00E26846" w:rsidP="00E26846">
      <w:pPr>
        <w:spacing w:after="120" w:line="240" w:lineRule="auto"/>
        <w:jc w:val="both"/>
        <w:rPr>
          <w:rFonts w:ascii="Trebuchet MS" w:hAnsi="Trebuchet MS"/>
          <w:sz w:val="24"/>
        </w:rPr>
      </w:pPr>
      <w:r w:rsidRPr="00F935FA">
        <w:rPr>
          <w:rFonts w:ascii="Trebuchet MS" w:hAnsi="Trebuchet MS"/>
          <w:b/>
          <w:sz w:val="24"/>
          <w:szCs w:val="24"/>
        </w:rPr>
        <w:t>Чл. 1.</w:t>
      </w:r>
      <w:r w:rsidRPr="00F935FA">
        <w:rPr>
          <w:rFonts w:ascii="Trebuchet MS" w:hAnsi="Trebuchet MS"/>
          <w:sz w:val="24"/>
          <w:szCs w:val="24"/>
        </w:rPr>
        <w:t xml:space="preserve"> (1) ВЪЗЛОЖИТЕЛЯТ възлага, а ИЗПЪЛНИТЕЛЯТ приема да предостави срещу възнаграждение и при условията на този Договор, следната услуга с </w:t>
      </w:r>
      <w:r w:rsidRPr="00F935FA">
        <w:rPr>
          <w:rFonts w:ascii="Trebuchet MS" w:hAnsi="Trebuchet MS"/>
          <w:sz w:val="24"/>
        </w:rPr>
        <w:t>предмет:</w:t>
      </w:r>
    </w:p>
    <w:p w:rsidR="00E26846" w:rsidRPr="00F935FA" w:rsidRDefault="00E26846" w:rsidP="00E26846">
      <w:pPr>
        <w:spacing w:after="120" w:line="240" w:lineRule="auto"/>
        <w:jc w:val="both"/>
        <w:rPr>
          <w:rFonts w:ascii="Trebuchet MS" w:hAnsi="Trebuchet MS"/>
          <w:sz w:val="24"/>
          <w:szCs w:val="24"/>
        </w:rPr>
      </w:pPr>
      <w:r w:rsidRPr="00F935FA">
        <w:rPr>
          <w:rFonts w:ascii="Trebuchet MS" w:hAnsi="Trebuchet MS"/>
          <w:b/>
          <w:sz w:val="24"/>
          <w:szCs w:val="24"/>
        </w:rPr>
        <w:lastRenderedPageBreak/>
        <w:t xml:space="preserve">„Изработване на стратегия и план за действие при кризисни ситуация в трансграничния регион Добрич - </w:t>
      </w:r>
      <w:proofErr w:type="spellStart"/>
      <w:r w:rsidRPr="00F935FA">
        <w:rPr>
          <w:rFonts w:ascii="Trebuchet MS" w:hAnsi="Trebuchet MS"/>
          <w:b/>
          <w:sz w:val="24"/>
          <w:szCs w:val="24"/>
        </w:rPr>
        <w:t>Кълъраш</w:t>
      </w:r>
      <w:proofErr w:type="spellEnd"/>
      <w:r w:rsidRPr="00F935FA">
        <w:rPr>
          <w:rFonts w:ascii="Trebuchet MS" w:hAnsi="Trebuchet MS"/>
          <w:b/>
          <w:sz w:val="24"/>
          <w:szCs w:val="24"/>
        </w:rPr>
        <w:t xml:space="preserve">“ в рамките на проект “Съвместно управление на риска и партньорство в трансграничен регион </w:t>
      </w:r>
      <w:proofErr w:type="spellStart"/>
      <w:r w:rsidRPr="00F935FA">
        <w:rPr>
          <w:rFonts w:ascii="Trebuchet MS" w:hAnsi="Trebuchet MS"/>
          <w:b/>
          <w:sz w:val="24"/>
          <w:szCs w:val="24"/>
        </w:rPr>
        <w:t>Кълъраш</w:t>
      </w:r>
      <w:proofErr w:type="spellEnd"/>
      <w:r w:rsidRPr="00F935FA">
        <w:rPr>
          <w:rFonts w:ascii="Trebuchet MS" w:hAnsi="Trebuchet MS"/>
          <w:b/>
          <w:sz w:val="24"/>
          <w:szCs w:val="24"/>
        </w:rPr>
        <w:t xml:space="preserve"> – Добрич“(ROBG-415), договор № 28820/ 20.02.2019г., финансиран по програма INTERREG V-A Румъния – България 2014 – 2020г.</w:t>
      </w:r>
      <w:r w:rsidRPr="00F935FA">
        <w:rPr>
          <w:rFonts w:ascii="Trebuchet MS" w:hAnsi="Trebuchet MS"/>
          <w:sz w:val="24"/>
          <w:szCs w:val="24"/>
        </w:rPr>
        <w:t>, наричана за краткост „</w:t>
      </w:r>
      <w:r w:rsidRPr="00F935FA">
        <w:rPr>
          <w:rFonts w:ascii="Trebuchet MS" w:hAnsi="Trebuchet MS"/>
          <w:b/>
          <w:sz w:val="24"/>
          <w:szCs w:val="24"/>
        </w:rPr>
        <w:t>Услугата</w:t>
      </w:r>
      <w:r w:rsidRPr="00F935FA">
        <w:rPr>
          <w:rFonts w:ascii="Trebuchet MS" w:hAnsi="Trebuchet MS"/>
          <w:sz w:val="24"/>
          <w:szCs w:val="24"/>
        </w:rPr>
        <w:t xml:space="preserve">“. </w:t>
      </w:r>
    </w:p>
    <w:p w:rsidR="00E26846" w:rsidRPr="00F935FA" w:rsidRDefault="00E26846" w:rsidP="00E26846">
      <w:pPr>
        <w:spacing w:after="120" w:line="240" w:lineRule="auto"/>
        <w:jc w:val="both"/>
        <w:rPr>
          <w:rFonts w:ascii="Trebuchet MS" w:hAnsi="Trebuchet MS"/>
          <w:sz w:val="24"/>
          <w:szCs w:val="24"/>
        </w:rPr>
      </w:pPr>
      <w:r w:rsidRPr="00F935FA">
        <w:rPr>
          <w:rFonts w:ascii="Trebuchet MS" w:hAnsi="Trebuchet MS"/>
          <w:sz w:val="24"/>
          <w:szCs w:val="24"/>
        </w:rPr>
        <w:t xml:space="preserve">(2) Изпълнението на предмета на поръчката включва, следните задачи: </w:t>
      </w:r>
    </w:p>
    <w:p w:rsidR="00E26846" w:rsidRPr="00F935FA" w:rsidRDefault="00E26846" w:rsidP="00E26846">
      <w:pPr>
        <w:spacing w:line="240" w:lineRule="auto"/>
        <w:jc w:val="both"/>
        <w:rPr>
          <w:rFonts w:ascii="Trebuchet MS" w:hAnsi="Trebuchet MS"/>
          <w:sz w:val="24"/>
          <w:szCs w:val="24"/>
        </w:rPr>
      </w:pPr>
      <w:r w:rsidRPr="00F935FA">
        <w:rPr>
          <w:rFonts w:ascii="Trebuchet MS" w:hAnsi="Trebuchet MS"/>
          <w:sz w:val="24"/>
          <w:szCs w:val="24"/>
        </w:rPr>
        <w:t>1. Изготвяне на Стратегия за борба с природните бедствия и с резултатите от производствени аварии в трансграничния регион</w:t>
      </w:r>
    </w:p>
    <w:p w:rsidR="00E26846" w:rsidRPr="00F935FA" w:rsidRDefault="00E26846" w:rsidP="00E26846">
      <w:pPr>
        <w:spacing w:line="240" w:lineRule="auto"/>
        <w:rPr>
          <w:rFonts w:ascii="Trebuchet MS" w:hAnsi="Trebuchet MS"/>
          <w:sz w:val="24"/>
          <w:szCs w:val="24"/>
        </w:rPr>
      </w:pPr>
      <w:r w:rsidRPr="00F935FA">
        <w:rPr>
          <w:rFonts w:ascii="Trebuchet MS" w:hAnsi="Trebuchet MS"/>
          <w:sz w:val="24"/>
          <w:szCs w:val="24"/>
        </w:rPr>
        <w:t>2. Изготвяне на План за действие при кризисни ситуации.</w:t>
      </w:r>
    </w:p>
    <w:p w:rsidR="00E26846" w:rsidRPr="00F935FA" w:rsidRDefault="00E26846" w:rsidP="00E26846">
      <w:pPr>
        <w:spacing w:line="240" w:lineRule="auto"/>
        <w:rPr>
          <w:rFonts w:ascii="Trebuchet MS" w:hAnsi="Trebuchet MS"/>
          <w:sz w:val="24"/>
          <w:szCs w:val="24"/>
        </w:rPr>
      </w:pPr>
      <w:r w:rsidRPr="00F935FA">
        <w:rPr>
          <w:rFonts w:ascii="Trebuchet MS" w:hAnsi="Trebuchet MS"/>
          <w:sz w:val="24"/>
          <w:szCs w:val="24"/>
        </w:rPr>
        <w:t xml:space="preserve">3. </w:t>
      </w:r>
      <w:r w:rsidRPr="00F935FA">
        <w:rPr>
          <w:rFonts w:ascii="Trebuchet MS" w:hAnsi="Trebuchet MS"/>
          <w:sz w:val="24"/>
        </w:rPr>
        <w:t>Дизайн и разпечатването на изготвените документи на български, на английски и румънски езици в 100 копия.</w:t>
      </w:r>
    </w:p>
    <w:p w:rsidR="00E26846" w:rsidRPr="00F935FA" w:rsidRDefault="00E26846" w:rsidP="00E26846">
      <w:pPr>
        <w:spacing w:after="120" w:line="240" w:lineRule="auto"/>
        <w:jc w:val="both"/>
        <w:rPr>
          <w:rFonts w:ascii="Trebuchet MS" w:hAnsi="Trebuchet MS"/>
          <w:sz w:val="24"/>
        </w:rPr>
      </w:pPr>
      <w:r w:rsidRPr="00F935FA">
        <w:rPr>
          <w:rFonts w:ascii="Trebuchet MS" w:hAnsi="Trebuchet MS"/>
          <w:b/>
          <w:sz w:val="24"/>
        </w:rPr>
        <w:t>Чл. 2.</w:t>
      </w:r>
      <w:r w:rsidRPr="00F935FA">
        <w:rPr>
          <w:rFonts w:ascii="Trebuchet MS" w:hAnsi="Trebuchet MS"/>
          <w:sz w:val="24"/>
        </w:rPr>
        <w:t xml:space="preserve"> ИЗПЪЛНИТЕЛЯТ</w:t>
      </w:r>
      <w:r w:rsidRPr="00F935FA">
        <w:rPr>
          <w:rFonts w:ascii="Trebuchet MS" w:hAnsi="Trebuchet MS"/>
          <w:bCs/>
          <w:sz w:val="24"/>
        </w:rPr>
        <w:t xml:space="preserve"> се задължава да </w:t>
      </w:r>
      <w:r w:rsidRPr="00F935FA">
        <w:rPr>
          <w:rFonts w:ascii="Trebuchet MS" w:hAnsi="Trebuchet MS"/>
          <w:sz w:val="24"/>
        </w:rPr>
        <w:t>предоставя</w:t>
      </w:r>
      <w:r w:rsidRPr="00F935FA">
        <w:rPr>
          <w:rFonts w:ascii="Trebuchet MS" w:hAnsi="Trebuchet MS"/>
          <w:bCs/>
          <w:sz w:val="24"/>
        </w:rPr>
        <w:t xml:space="preserve"> Услугата </w:t>
      </w:r>
      <w:r w:rsidRPr="00F935FA">
        <w:rPr>
          <w:rFonts w:ascii="Trebuchet MS" w:hAnsi="Trebuchet MS"/>
          <w:sz w:val="24"/>
        </w:rPr>
        <w:t>в съответствие с Техническата спецификация, Техническото предложение на ИЗПЪЛНИТЕЛЯ и Ценовото предложение на ИЗПЪЛНИТЕЛЯ, съставляващи съответно Приложения № 1, 2 и 3 към този Договор („</w:t>
      </w:r>
      <w:r w:rsidRPr="00F935FA">
        <w:rPr>
          <w:rFonts w:ascii="Trebuchet MS" w:hAnsi="Trebuchet MS"/>
          <w:b/>
          <w:sz w:val="24"/>
        </w:rPr>
        <w:t>Приложенията</w:t>
      </w:r>
      <w:r w:rsidRPr="00F935FA">
        <w:rPr>
          <w:rFonts w:ascii="Trebuchet MS" w:hAnsi="Trebuchet MS"/>
          <w:sz w:val="24"/>
        </w:rPr>
        <w:t>“) и представляващи неразделна част от него.</w:t>
      </w:r>
    </w:p>
    <w:p w:rsidR="00E26846" w:rsidRPr="00F935FA" w:rsidRDefault="00E26846" w:rsidP="00E26846">
      <w:pPr>
        <w:widowControl w:val="0"/>
        <w:spacing w:after="120" w:line="240" w:lineRule="auto"/>
        <w:jc w:val="both"/>
        <w:rPr>
          <w:rFonts w:ascii="Trebuchet MS" w:hAnsi="Trebuchet MS"/>
          <w:i/>
          <w:sz w:val="24"/>
          <w:szCs w:val="24"/>
        </w:rPr>
      </w:pPr>
      <w:r w:rsidRPr="00F935FA">
        <w:rPr>
          <w:rFonts w:ascii="Trebuchet MS" w:hAnsi="Trebuchet MS"/>
          <w:b/>
          <w:sz w:val="24"/>
          <w:szCs w:val="24"/>
        </w:rPr>
        <w:t>Чл. 3.</w:t>
      </w:r>
      <w:r w:rsidRPr="00F935FA">
        <w:rPr>
          <w:rFonts w:ascii="Trebuchet MS" w:hAnsi="Trebuchet MS"/>
          <w:sz w:val="24"/>
          <w:szCs w:val="24"/>
        </w:rPr>
        <w:t xml:space="preserve"> В срок до 3 (</w:t>
      </w:r>
      <w:r w:rsidRPr="00F935FA">
        <w:rPr>
          <w:rFonts w:ascii="Trebuchet MS" w:hAnsi="Trebuchet MS"/>
          <w:i/>
          <w:sz w:val="24"/>
          <w:szCs w:val="24"/>
        </w:rPr>
        <w:t>три</w:t>
      </w:r>
      <w:r w:rsidRPr="00F935FA">
        <w:rPr>
          <w:rFonts w:ascii="Trebuchet MS" w:hAnsi="Trebuchet MS"/>
          <w:sz w:val="24"/>
          <w:szCs w:val="24"/>
        </w:rPr>
        <w:t xml:space="preserve">) дни от датата на сключване на Договора, но </w:t>
      </w:r>
      <w:r w:rsidRPr="00F935FA">
        <w:rPr>
          <w:rFonts w:ascii="Trebuchet MS" w:hAnsi="Trebuchet MS"/>
          <w:sz w:val="24"/>
          <w:szCs w:val="24"/>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F935FA">
        <w:rPr>
          <w:rFonts w:ascii="Trebuchet MS" w:hAnsi="Trebuchet MS"/>
          <w:sz w:val="24"/>
          <w:szCs w:val="24"/>
        </w:rPr>
        <w:t xml:space="preserve"> в срок до 3 (</w:t>
      </w:r>
      <w:r w:rsidRPr="00F935FA">
        <w:rPr>
          <w:rFonts w:ascii="Trebuchet MS" w:hAnsi="Trebuchet MS"/>
          <w:i/>
          <w:sz w:val="24"/>
          <w:szCs w:val="24"/>
        </w:rPr>
        <w:t>три</w:t>
      </w:r>
      <w:r w:rsidRPr="00F935FA">
        <w:rPr>
          <w:rFonts w:ascii="Trebuchet MS" w:hAnsi="Trebuchet MS"/>
          <w:sz w:val="24"/>
          <w:szCs w:val="24"/>
        </w:rPr>
        <w:t>) дни от настъпване на съответното обстоятелство</w:t>
      </w:r>
      <w:r w:rsidRPr="00767B3A">
        <w:rPr>
          <w:rFonts w:ascii="Trebuchet MS" w:hAnsi="Trebuchet MS"/>
          <w:i/>
          <w:sz w:val="24"/>
          <w:szCs w:val="24"/>
          <w:lang w:eastAsia="bg-BG"/>
        </w:rPr>
        <w:t>.</w:t>
      </w:r>
      <w:r w:rsidR="00767B3A" w:rsidRPr="00767B3A">
        <w:rPr>
          <w:rFonts w:ascii="Trebuchet MS" w:hAnsi="Trebuchet MS"/>
          <w:i/>
          <w:sz w:val="24"/>
          <w:szCs w:val="24"/>
          <w:lang w:val="en-US" w:eastAsia="bg-BG"/>
        </w:rPr>
        <w:t>(</w:t>
      </w:r>
      <w:r w:rsidR="00767B3A" w:rsidRPr="00767B3A">
        <w:rPr>
          <w:rFonts w:ascii="Trebuchet MS" w:hAnsi="Trebuchet MS"/>
          <w:i/>
          <w:sz w:val="24"/>
          <w:szCs w:val="24"/>
          <w:lang w:eastAsia="bg-BG"/>
        </w:rPr>
        <w:t>ако е приложимо</w:t>
      </w:r>
      <w:r w:rsidR="00767B3A" w:rsidRPr="00767B3A">
        <w:rPr>
          <w:rFonts w:ascii="Trebuchet MS" w:hAnsi="Trebuchet MS"/>
          <w:i/>
          <w:sz w:val="24"/>
          <w:szCs w:val="24"/>
          <w:lang w:val="en-US" w:eastAsia="bg-BG"/>
        </w:rPr>
        <w:t>)</w:t>
      </w:r>
      <w:r w:rsidR="00767B3A" w:rsidRPr="00767B3A">
        <w:rPr>
          <w:rFonts w:ascii="Trebuchet MS" w:hAnsi="Trebuchet MS"/>
          <w:i/>
          <w:sz w:val="24"/>
          <w:szCs w:val="24"/>
          <w:lang w:eastAsia="bg-BG"/>
        </w:rPr>
        <w:t>.</w:t>
      </w:r>
      <w:r w:rsidRPr="00F935FA">
        <w:rPr>
          <w:rFonts w:ascii="Trebuchet MS" w:hAnsi="Trebuchet MS"/>
          <w:i/>
          <w:sz w:val="24"/>
          <w:szCs w:val="24"/>
        </w:rPr>
        <w:t xml:space="preserve"> </w:t>
      </w:r>
    </w:p>
    <w:p w:rsidR="00E26846" w:rsidRPr="00F935FA" w:rsidRDefault="00E26846" w:rsidP="00E26846">
      <w:pPr>
        <w:keepNext/>
        <w:keepLines/>
        <w:spacing w:after="0" w:line="240" w:lineRule="auto"/>
        <w:jc w:val="both"/>
        <w:outlineLvl w:val="1"/>
        <w:rPr>
          <w:rFonts w:ascii="Trebuchet MS" w:hAnsi="Trebuchet MS"/>
          <w:b/>
          <w:bCs/>
          <w:color w:val="000000"/>
          <w:sz w:val="24"/>
          <w:szCs w:val="26"/>
        </w:rPr>
      </w:pPr>
      <w:r w:rsidRPr="00F935FA">
        <w:rPr>
          <w:rFonts w:ascii="Trebuchet MS" w:hAnsi="Trebuchet MS"/>
          <w:b/>
          <w:bCs/>
          <w:color w:val="000000"/>
          <w:sz w:val="24"/>
          <w:szCs w:val="26"/>
        </w:rPr>
        <w:t>II. СРОК НА ДОГОВОРА. СРОК И МЯСТО НА ИЗПЪЛНЕНИЕ</w:t>
      </w:r>
    </w:p>
    <w:p w:rsidR="00E26846" w:rsidRPr="00F935FA" w:rsidRDefault="00E26846" w:rsidP="00E26846">
      <w:pPr>
        <w:tabs>
          <w:tab w:val="left" w:pos="1080"/>
        </w:tabs>
        <w:autoSpaceDE w:val="0"/>
        <w:autoSpaceDN w:val="0"/>
        <w:adjustRightInd w:val="0"/>
        <w:spacing w:after="120" w:line="240" w:lineRule="auto"/>
        <w:jc w:val="both"/>
        <w:rPr>
          <w:rFonts w:ascii="Trebuchet MS" w:hAnsi="Trebuchet MS"/>
          <w:sz w:val="24"/>
          <w:szCs w:val="24"/>
        </w:rPr>
      </w:pPr>
      <w:r w:rsidRPr="00F935FA">
        <w:rPr>
          <w:rFonts w:ascii="Trebuchet MS" w:hAnsi="Trebuchet MS"/>
          <w:b/>
          <w:sz w:val="24"/>
          <w:szCs w:val="24"/>
        </w:rPr>
        <w:t>Чл. 4.</w:t>
      </w:r>
      <w:r w:rsidRPr="00F935FA">
        <w:rPr>
          <w:rFonts w:ascii="Trebuchet MS" w:hAnsi="Trebuchet MS"/>
          <w:sz w:val="24"/>
          <w:szCs w:val="24"/>
        </w:rPr>
        <w:t xml:space="preserve"> Договорът влиза в сила от датата на регистриране в деловодната система на ВЪЗЛОЖИТЕЛЯ, която дата се поставя на всичките му екземпляри.</w:t>
      </w:r>
    </w:p>
    <w:p w:rsidR="00E26846" w:rsidRPr="00F935FA" w:rsidRDefault="00E26846" w:rsidP="00E26846">
      <w:pPr>
        <w:tabs>
          <w:tab w:val="left" w:pos="709"/>
        </w:tabs>
        <w:spacing w:after="120" w:line="240" w:lineRule="auto"/>
        <w:jc w:val="both"/>
        <w:rPr>
          <w:rFonts w:ascii="Trebuchet MS" w:hAnsi="Trebuchet MS"/>
          <w:sz w:val="24"/>
          <w:szCs w:val="24"/>
        </w:rPr>
      </w:pPr>
      <w:r w:rsidRPr="00F935FA">
        <w:rPr>
          <w:rFonts w:ascii="Trebuchet MS" w:hAnsi="Trebuchet MS"/>
          <w:b/>
          <w:sz w:val="24"/>
          <w:szCs w:val="24"/>
        </w:rPr>
        <w:t>Чл. 5.</w:t>
      </w:r>
      <w:r w:rsidRPr="00F935FA">
        <w:rPr>
          <w:rFonts w:ascii="Trebuchet MS" w:hAnsi="Trebuchet MS"/>
          <w:sz w:val="24"/>
          <w:szCs w:val="24"/>
        </w:rPr>
        <w:t xml:space="preserve"> (1) Срокът за изпълнение на договора е до </w:t>
      </w:r>
      <w:r w:rsidR="00CA133D">
        <w:rPr>
          <w:rFonts w:ascii="Trebuchet MS" w:hAnsi="Trebuchet MS"/>
          <w:sz w:val="24"/>
          <w:szCs w:val="24"/>
        </w:rPr>
        <w:t>4/четири/</w:t>
      </w:r>
      <w:bookmarkStart w:id="0" w:name="_GoBack"/>
      <w:bookmarkEnd w:id="0"/>
      <w:r w:rsidRPr="00F935FA">
        <w:rPr>
          <w:rFonts w:ascii="Trebuchet MS" w:hAnsi="Trebuchet MS"/>
          <w:sz w:val="24"/>
          <w:szCs w:val="24"/>
        </w:rPr>
        <w:t xml:space="preserve"> месеца след влизане му в сила, но не по-късно от май 2020 г. </w:t>
      </w:r>
    </w:p>
    <w:p w:rsidR="00E26846" w:rsidRPr="00F935FA" w:rsidRDefault="00E26846" w:rsidP="00E26846">
      <w:pPr>
        <w:tabs>
          <w:tab w:val="left" w:pos="709"/>
        </w:tabs>
        <w:spacing w:after="120" w:line="240" w:lineRule="auto"/>
        <w:jc w:val="both"/>
        <w:rPr>
          <w:rFonts w:ascii="Trebuchet MS" w:hAnsi="Trebuchet MS"/>
          <w:sz w:val="24"/>
          <w:szCs w:val="24"/>
        </w:rPr>
      </w:pPr>
      <w:r w:rsidRPr="00F935FA">
        <w:rPr>
          <w:rFonts w:ascii="Trebuchet MS" w:hAnsi="Trebuchet MS"/>
          <w:sz w:val="24"/>
          <w:szCs w:val="24"/>
        </w:rPr>
        <w:t xml:space="preserve">(2) Сроковете на за изпълнение на дейностите по задачи, са както следва: </w:t>
      </w:r>
    </w:p>
    <w:p w:rsidR="00E26846" w:rsidRPr="00F935FA" w:rsidRDefault="00E26846" w:rsidP="00E26846">
      <w:pPr>
        <w:tabs>
          <w:tab w:val="left" w:pos="709"/>
        </w:tabs>
        <w:spacing w:after="120" w:line="240" w:lineRule="auto"/>
        <w:jc w:val="both"/>
        <w:rPr>
          <w:rFonts w:ascii="Trebuchet MS" w:hAnsi="Trebuchet MS"/>
          <w:sz w:val="24"/>
          <w:szCs w:val="24"/>
        </w:rPr>
      </w:pPr>
      <w:r w:rsidRPr="00F935FA">
        <w:rPr>
          <w:rFonts w:ascii="Trebuchet MS" w:hAnsi="Trebuchet MS"/>
          <w:sz w:val="24"/>
          <w:szCs w:val="24"/>
        </w:rPr>
        <w:t>1. Срок за изпълнение на Задача 1: Изготвяне на Стратегия за борба с природните бедствия и с резултатите от производствени аварии в трансграничния регион, от ...........месеца след сключване на договора.</w:t>
      </w:r>
    </w:p>
    <w:p w:rsidR="00E26846" w:rsidRPr="00F935FA" w:rsidRDefault="00E26846" w:rsidP="00E26846">
      <w:pPr>
        <w:tabs>
          <w:tab w:val="left" w:pos="709"/>
        </w:tabs>
        <w:spacing w:after="120" w:line="240" w:lineRule="auto"/>
        <w:jc w:val="both"/>
        <w:rPr>
          <w:rFonts w:ascii="Trebuchet MS" w:hAnsi="Trebuchet MS"/>
          <w:sz w:val="24"/>
          <w:szCs w:val="24"/>
        </w:rPr>
      </w:pPr>
      <w:r w:rsidRPr="00F935FA">
        <w:rPr>
          <w:rFonts w:ascii="Trebuchet MS" w:hAnsi="Trebuchet MS"/>
          <w:sz w:val="24"/>
          <w:szCs w:val="24"/>
        </w:rPr>
        <w:t>2. Срок за изпълнение на Задача 2: Изготвяне на План за действие при кризисни ситуации, от ...........месеца след изготвяне на Стратегия за борба с природните бедствия.</w:t>
      </w:r>
    </w:p>
    <w:p w:rsidR="00E26846" w:rsidRPr="00F935FA" w:rsidRDefault="00E26846" w:rsidP="00E26846">
      <w:pPr>
        <w:tabs>
          <w:tab w:val="left" w:pos="709"/>
        </w:tabs>
        <w:spacing w:after="120" w:line="240" w:lineRule="auto"/>
        <w:jc w:val="both"/>
        <w:rPr>
          <w:rFonts w:ascii="Trebuchet MS" w:hAnsi="Trebuchet MS"/>
          <w:sz w:val="24"/>
          <w:szCs w:val="24"/>
        </w:rPr>
      </w:pPr>
      <w:r w:rsidRPr="00F935FA">
        <w:rPr>
          <w:rFonts w:ascii="Trebuchet MS" w:hAnsi="Trebuchet MS"/>
          <w:sz w:val="24"/>
          <w:szCs w:val="24"/>
        </w:rPr>
        <w:lastRenderedPageBreak/>
        <w:t>3. Срок за изпълнение на Задача 3. Дизайн и разпечатването на изготвените документи на български, на английски и румънски езици в 100 копия, от ...........месеца след сключване на договора, но не по-късно то май 2020 г.</w:t>
      </w:r>
    </w:p>
    <w:p w:rsidR="00E26846" w:rsidRPr="00F935FA" w:rsidRDefault="00E26846" w:rsidP="00E26846">
      <w:pPr>
        <w:pStyle w:val="1"/>
        <w:shd w:val="clear" w:color="auto" w:fill="auto"/>
        <w:spacing w:before="0" w:after="120" w:line="240" w:lineRule="auto"/>
        <w:ind w:left="40" w:right="40"/>
        <w:rPr>
          <w:rFonts w:ascii="Trebuchet MS" w:hAnsi="Trebuchet MS"/>
          <w:sz w:val="24"/>
          <w:szCs w:val="24"/>
        </w:rPr>
      </w:pPr>
      <w:r w:rsidRPr="00F935FA">
        <w:rPr>
          <w:rFonts w:ascii="Trebuchet MS" w:hAnsi="Trebuchet MS"/>
          <w:b/>
          <w:sz w:val="24"/>
          <w:szCs w:val="24"/>
        </w:rPr>
        <w:t>Чл. 6.</w:t>
      </w:r>
      <w:r w:rsidRPr="00F935FA">
        <w:rPr>
          <w:rFonts w:ascii="Trebuchet MS" w:hAnsi="Trebuchet MS"/>
          <w:sz w:val="24"/>
          <w:szCs w:val="24"/>
        </w:rPr>
        <w:t xml:space="preserve"> Мястото на изпълнение на Договора е основно по местоположение на изпълнителя, като при необходимост те се извършват и по местоположение на възложителя – на територията на община Добричка.</w:t>
      </w:r>
    </w:p>
    <w:p w:rsidR="00E26846" w:rsidRPr="00F935FA" w:rsidRDefault="00E26846" w:rsidP="00E26846">
      <w:pPr>
        <w:keepNext/>
        <w:keepLines/>
        <w:spacing w:before="240" w:after="120" w:line="240" w:lineRule="auto"/>
        <w:jc w:val="both"/>
        <w:outlineLvl w:val="1"/>
        <w:rPr>
          <w:rFonts w:ascii="Trebuchet MS" w:hAnsi="Trebuchet MS"/>
          <w:b/>
          <w:bCs/>
          <w:color w:val="000000"/>
          <w:sz w:val="24"/>
          <w:szCs w:val="26"/>
        </w:rPr>
      </w:pPr>
      <w:r w:rsidRPr="00F935FA">
        <w:rPr>
          <w:rFonts w:ascii="Trebuchet MS" w:hAnsi="Trebuchet MS"/>
          <w:b/>
          <w:bCs/>
          <w:color w:val="000000"/>
          <w:sz w:val="24"/>
          <w:szCs w:val="26"/>
        </w:rPr>
        <w:t xml:space="preserve">III. ЦЕНА, РЕД И СРОКОВЕ ЗА ПЛАЩАНЕ. </w:t>
      </w:r>
    </w:p>
    <w:p w:rsidR="00E26846" w:rsidRPr="00F935FA" w:rsidRDefault="00E26846" w:rsidP="00E26846">
      <w:pPr>
        <w:pStyle w:val="ab"/>
        <w:ind w:left="0" w:firstLine="0"/>
        <w:jc w:val="both"/>
        <w:rPr>
          <w:rFonts w:ascii="Trebuchet MS" w:hAnsi="Trebuchet MS"/>
          <w:sz w:val="24"/>
          <w:szCs w:val="24"/>
        </w:rPr>
      </w:pPr>
      <w:r w:rsidRPr="00F935FA">
        <w:rPr>
          <w:rFonts w:ascii="Trebuchet MS" w:hAnsi="Trebuchet MS"/>
          <w:b/>
          <w:sz w:val="24"/>
          <w:szCs w:val="24"/>
        </w:rPr>
        <w:t>Чл. 7.</w:t>
      </w:r>
      <w:r w:rsidRPr="00F935FA">
        <w:rPr>
          <w:rFonts w:ascii="Trebuchet MS" w:hAnsi="Trebuchet MS"/>
          <w:sz w:val="24"/>
          <w:szCs w:val="24"/>
        </w:rPr>
        <w:t xml:space="preserve"> </w:t>
      </w:r>
      <w:r w:rsidRPr="00F935FA">
        <w:rPr>
          <w:rFonts w:ascii="Trebuchet MS" w:hAnsi="Trebuchet MS"/>
          <w:b/>
          <w:sz w:val="24"/>
          <w:szCs w:val="24"/>
        </w:rPr>
        <w:t>(1)</w:t>
      </w:r>
      <w:r w:rsidRPr="00F935FA">
        <w:rPr>
          <w:rFonts w:ascii="Trebuchet MS" w:hAnsi="Trebuchet MS"/>
          <w:sz w:val="24"/>
          <w:szCs w:val="24"/>
        </w:rPr>
        <w:t xml:space="preserve"> За предоставянето на Услугите, ВЪЗЛОЖИТЕЛЯТ се задължава да плати на ИЗПЪЛНИТЕЛЯ обща цена в размер на ………… (словом: …………………..) </w:t>
      </w:r>
      <w:r w:rsidRPr="00F935FA">
        <w:rPr>
          <w:rFonts w:ascii="Trebuchet MS" w:hAnsi="Trebuchet MS"/>
          <w:b/>
          <w:sz w:val="24"/>
          <w:szCs w:val="24"/>
        </w:rPr>
        <w:t>лева без ДДС</w:t>
      </w:r>
      <w:r w:rsidRPr="00F935FA">
        <w:rPr>
          <w:rFonts w:ascii="Trebuchet MS" w:hAnsi="Trebuchet MS"/>
          <w:sz w:val="24"/>
          <w:szCs w:val="24"/>
        </w:rPr>
        <w:t xml:space="preserve"> и ………. (словом: ………………..) лева с ДДС</w:t>
      </w:r>
      <w:r w:rsidRPr="00F935FA">
        <w:rPr>
          <w:rFonts w:ascii="Trebuchet MS" w:hAnsi="Trebuchet MS"/>
          <w:b/>
          <w:sz w:val="24"/>
          <w:szCs w:val="24"/>
        </w:rPr>
        <w:t xml:space="preserve"> (</w:t>
      </w:r>
      <w:r w:rsidRPr="00F935FA">
        <w:rPr>
          <w:rFonts w:ascii="Trebuchet MS" w:hAnsi="Trebuchet MS"/>
          <w:sz w:val="24"/>
          <w:szCs w:val="24"/>
        </w:rPr>
        <w:t>наричана по-нататък „</w:t>
      </w:r>
      <w:r w:rsidRPr="00F935FA">
        <w:rPr>
          <w:rFonts w:ascii="Trebuchet MS" w:hAnsi="Trebuchet MS"/>
          <w:b/>
          <w:sz w:val="24"/>
          <w:szCs w:val="24"/>
        </w:rPr>
        <w:t>Цената</w:t>
      </w:r>
      <w:r w:rsidRPr="00F935FA">
        <w:rPr>
          <w:rFonts w:ascii="Trebuchet MS" w:hAnsi="Trebuchet MS"/>
          <w:sz w:val="24"/>
          <w:szCs w:val="24"/>
        </w:rPr>
        <w:t xml:space="preserve">“ или „Стойността на Договора“), </w:t>
      </w:r>
      <w:r w:rsidR="0015695C">
        <w:rPr>
          <w:rFonts w:ascii="Trebuchet MS" w:hAnsi="Trebuchet MS"/>
          <w:sz w:val="24"/>
          <w:szCs w:val="24"/>
        </w:rPr>
        <w:t>с авансово плащане в размер на 40% от общата стойност на Договора</w:t>
      </w:r>
      <w:r w:rsidR="004331F1">
        <w:rPr>
          <w:rFonts w:ascii="Trebuchet MS" w:hAnsi="Trebuchet MS"/>
          <w:sz w:val="24"/>
          <w:szCs w:val="24"/>
        </w:rPr>
        <w:t>,</w:t>
      </w:r>
      <w:r w:rsidR="0015695C">
        <w:rPr>
          <w:rFonts w:ascii="Trebuchet MS" w:hAnsi="Trebuchet MS"/>
          <w:sz w:val="24"/>
          <w:szCs w:val="24"/>
        </w:rPr>
        <w:t xml:space="preserve"> </w:t>
      </w:r>
      <w:r w:rsidR="004331F1">
        <w:rPr>
          <w:rFonts w:ascii="Trebuchet MS" w:hAnsi="Trebuchet MS"/>
          <w:sz w:val="24"/>
          <w:szCs w:val="24"/>
        </w:rPr>
        <w:t>к</w:t>
      </w:r>
      <w:r w:rsidR="0015695C">
        <w:rPr>
          <w:rFonts w:ascii="Trebuchet MS" w:hAnsi="Trebuchet MS"/>
          <w:sz w:val="24"/>
          <w:szCs w:val="24"/>
        </w:rPr>
        <w:t xml:space="preserve">акто следва: </w:t>
      </w:r>
      <w:r w:rsidR="0015695C" w:rsidRPr="00F935FA">
        <w:rPr>
          <w:rFonts w:ascii="Trebuchet MS" w:hAnsi="Trebuchet MS"/>
          <w:sz w:val="24"/>
          <w:szCs w:val="24"/>
        </w:rPr>
        <w:t xml:space="preserve">словом: …………………..) </w:t>
      </w:r>
      <w:r w:rsidR="0015695C" w:rsidRPr="00F935FA">
        <w:rPr>
          <w:rFonts w:ascii="Trebuchet MS" w:hAnsi="Trebuchet MS"/>
          <w:b/>
          <w:sz w:val="24"/>
          <w:szCs w:val="24"/>
        </w:rPr>
        <w:t>лева без ДДС</w:t>
      </w:r>
      <w:r w:rsidR="0015695C" w:rsidRPr="00F935FA">
        <w:rPr>
          <w:rFonts w:ascii="Trebuchet MS" w:hAnsi="Trebuchet MS"/>
          <w:sz w:val="24"/>
          <w:szCs w:val="24"/>
        </w:rPr>
        <w:t xml:space="preserve"> и ………. (словом: ………………..) лева с ДДС</w:t>
      </w:r>
      <w:r w:rsidR="0015695C">
        <w:rPr>
          <w:rFonts w:ascii="Trebuchet MS" w:hAnsi="Trebuchet MS"/>
          <w:sz w:val="24"/>
          <w:szCs w:val="24"/>
        </w:rPr>
        <w:t>, разпределена пропорционално по чл.7 ал.2.</w:t>
      </w:r>
      <w:r w:rsidR="004331F1">
        <w:rPr>
          <w:rFonts w:ascii="Trebuchet MS" w:hAnsi="Trebuchet MS"/>
          <w:sz w:val="24"/>
          <w:szCs w:val="24"/>
        </w:rPr>
        <w:t>,</w:t>
      </w:r>
      <w:r w:rsidRPr="00F935FA">
        <w:rPr>
          <w:rFonts w:ascii="Trebuchet MS" w:hAnsi="Trebuchet MS"/>
          <w:sz w:val="24"/>
          <w:szCs w:val="24"/>
        </w:rPr>
        <w:t>съгласно Цено</w:t>
      </w:r>
      <w:r w:rsidR="00767B3A">
        <w:rPr>
          <w:rFonts w:ascii="Trebuchet MS" w:hAnsi="Trebuchet MS"/>
          <w:sz w:val="24"/>
          <w:szCs w:val="24"/>
        </w:rPr>
        <w:t xml:space="preserve">вото предложение на ИЗПЪЛНИТЕЛЯ, съставляващо Приложение №3. </w:t>
      </w:r>
      <w:r w:rsidRPr="00F935FA">
        <w:rPr>
          <w:rFonts w:ascii="Trebuchet MS" w:hAnsi="Trebuchet MS"/>
          <w:sz w:val="24"/>
          <w:szCs w:val="24"/>
        </w:rPr>
        <w:t xml:space="preserve"> </w:t>
      </w:r>
    </w:p>
    <w:p w:rsidR="00E26846" w:rsidRPr="00F935FA" w:rsidRDefault="00E26846" w:rsidP="00E26846">
      <w:pPr>
        <w:pStyle w:val="2"/>
        <w:ind w:left="0"/>
        <w:jc w:val="both"/>
        <w:rPr>
          <w:rFonts w:ascii="Trebuchet MS" w:hAnsi="Trebuchet MS"/>
          <w:sz w:val="24"/>
          <w:szCs w:val="24"/>
        </w:rPr>
      </w:pPr>
      <w:r w:rsidRPr="00F935FA">
        <w:rPr>
          <w:rFonts w:ascii="Trebuchet MS" w:hAnsi="Trebuchet MS"/>
          <w:sz w:val="24"/>
          <w:szCs w:val="24"/>
        </w:rPr>
        <w:t xml:space="preserve">(2) ВЪЗЛОЖИТЕЛЯТ заплаща на ИЗПЪЛНИТЕЛЯ отделните задачи на база предложени от ИЗПЪЛНИТЕЛЯ общи цени, посочени в Ценовото предложение на ИЗПЪЛНИТЕЛЯ, както следва: </w:t>
      </w:r>
    </w:p>
    <w:p w:rsidR="00E26846" w:rsidRPr="00F935FA" w:rsidRDefault="00E26846" w:rsidP="00E26846">
      <w:pPr>
        <w:shd w:val="clear" w:color="auto" w:fill="FFFFFF"/>
        <w:spacing w:after="120" w:line="274" w:lineRule="exact"/>
        <w:jc w:val="both"/>
        <w:rPr>
          <w:rFonts w:ascii="Trebuchet MS" w:hAnsi="Trebuchet MS"/>
          <w:sz w:val="24"/>
          <w:szCs w:val="24"/>
        </w:rPr>
      </w:pPr>
      <w:r w:rsidRPr="00F935FA">
        <w:rPr>
          <w:rFonts w:ascii="Trebuchet MS" w:hAnsi="Trebuchet MS"/>
          <w:sz w:val="24"/>
          <w:szCs w:val="24"/>
        </w:rPr>
        <w:t>1. Задача 1: Изготвяне на Стратегия за борба с природните бедствия и с резултатите от производствени аварии в трансграничния регион, в размер на .......... (словом:.................) лв. без ДДС и ………. (словом: ………………..) лева с ДДС</w:t>
      </w:r>
      <w:r w:rsidR="0015695C">
        <w:rPr>
          <w:rFonts w:ascii="Trebuchet MS" w:hAnsi="Trebuchet MS"/>
          <w:sz w:val="24"/>
          <w:szCs w:val="24"/>
        </w:rPr>
        <w:t>,</w:t>
      </w:r>
      <w:r w:rsidR="0015695C" w:rsidRPr="0015695C">
        <w:rPr>
          <w:rFonts w:ascii="Trebuchet MS" w:hAnsi="Trebuchet MS"/>
          <w:sz w:val="24"/>
          <w:szCs w:val="24"/>
        </w:rPr>
        <w:t xml:space="preserve"> </w:t>
      </w:r>
      <w:r w:rsidR="0015695C">
        <w:rPr>
          <w:rFonts w:ascii="Trebuchet MS" w:hAnsi="Trebuchet MS"/>
          <w:sz w:val="24"/>
          <w:szCs w:val="24"/>
        </w:rPr>
        <w:t xml:space="preserve">с авансово плащане в размер на 40% от стойността на Задача 1, както следва : </w:t>
      </w:r>
      <w:r w:rsidR="0015695C" w:rsidRPr="00F935FA">
        <w:rPr>
          <w:rFonts w:ascii="Trebuchet MS" w:hAnsi="Trebuchet MS"/>
          <w:sz w:val="24"/>
          <w:szCs w:val="24"/>
        </w:rPr>
        <w:t xml:space="preserve">словом: …………………..) </w:t>
      </w:r>
      <w:r w:rsidR="0015695C" w:rsidRPr="00F935FA">
        <w:rPr>
          <w:rFonts w:ascii="Trebuchet MS" w:hAnsi="Trebuchet MS"/>
          <w:b/>
          <w:sz w:val="24"/>
          <w:szCs w:val="24"/>
        </w:rPr>
        <w:t>лева без ДДС</w:t>
      </w:r>
      <w:r w:rsidR="0015695C" w:rsidRPr="00F935FA">
        <w:rPr>
          <w:rFonts w:ascii="Trebuchet MS" w:hAnsi="Trebuchet MS"/>
          <w:sz w:val="24"/>
          <w:szCs w:val="24"/>
        </w:rPr>
        <w:t xml:space="preserve"> и ………. (словом: ………………..) лева с ДДС</w:t>
      </w:r>
      <w:r w:rsidR="004331F1">
        <w:rPr>
          <w:rFonts w:ascii="Trebuchet MS" w:hAnsi="Trebuchet MS"/>
          <w:sz w:val="24"/>
          <w:szCs w:val="24"/>
        </w:rPr>
        <w:t>.</w:t>
      </w:r>
    </w:p>
    <w:p w:rsidR="00E26846" w:rsidRPr="00F935FA" w:rsidRDefault="00E26846" w:rsidP="00E26846">
      <w:pPr>
        <w:shd w:val="clear" w:color="auto" w:fill="FFFFFF"/>
        <w:spacing w:after="120" w:line="274" w:lineRule="exact"/>
        <w:jc w:val="both"/>
        <w:rPr>
          <w:rFonts w:ascii="Trebuchet MS" w:hAnsi="Trebuchet MS"/>
          <w:sz w:val="24"/>
          <w:szCs w:val="24"/>
        </w:rPr>
      </w:pPr>
      <w:r w:rsidRPr="00F935FA">
        <w:rPr>
          <w:rFonts w:ascii="Trebuchet MS" w:hAnsi="Trebuchet MS"/>
          <w:sz w:val="24"/>
          <w:szCs w:val="24"/>
        </w:rPr>
        <w:t>2. Задача 2: Изготвяне на План за действие при кризисни ситуации, в размер на .......... (словом:.................) лв. без ДДС и ………. (словом: ………………..) лева с ДДС</w:t>
      </w:r>
      <w:r w:rsidR="004331F1">
        <w:rPr>
          <w:rFonts w:ascii="Trebuchet MS" w:hAnsi="Trebuchet MS"/>
          <w:sz w:val="24"/>
          <w:szCs w:val="24"/>
        </w:rPr>
        <w:t>,</w:t>
      </w:r>
      <w:r w:rsidR="004331F1" w:rsidRPr="004331F1">
        <w:rPr>
          <w:rFonts w:ascii="Trebuchet MS" w:hAnsi="Trebuchet MS"/>
          <w:sz w:val="24"/>
          <w:szCs w:val="24"/>
        </w:rPr>
        <w:t xml:space="preserve"> </w:t>
      </w:r>
      <w:r w:rsidR="004331F1">
        <w:rPr>
          <w:rFonts w:ascii="Trebuchet MS" w:hAnsi="Trebuchet MS"/>
          <w:sz w:val="24"/>
          <w:szCs w:val="24"/>
        </w:rPr>
        <w:t xml:space="preserve">с авансово плащане в размер на 40% от стойността на Задача </w:t>
      </w:r>
      <w:r w:rsidR="00A75AC4">
        <w:rPr>
          <w:rFonts w:ascii="Trebuchet MS" w:hAnsi="Trebuchet MS"/>
          <w:sz w:val="24"/>
          <w:szCs w:val="24"/>
        </w:rPr>
        <w:t>2</w:t>
      </w:r>
      <w:r w:rsidR="004331F1">
        <w:rPr>
          <w:rFonts w:ascii="Trebuchet MS" w:hAnsi="Trebuchet MS"/>
          <w:sz w:val="24"/>
          <w:szCs w:val="24"/>
        </w:rPr>
        <w:t xml:space="preserve"> както следва : </w:t>
      </w:r>
      <w:r w:rsidR="004331F1" w:rsidRPr="00F935FA">
        <w:rPr>
          <w:rFonts w:ascii="Trebuchet MS" w:hAnsi="Trebuchet MS"/>
          <w:sz w:val="24"/>
          <w:szCs w:val="24"/>
        </w:rPr>
        <w:t xml:space="preserve">словом: …………………..) </w:t>
      </w:r>
      <w:r w:rsidR="004331F1" w:rsidRPr="00F935FA">
        <w:rPr>
          <w:rFonts w:ascii="Trebuchet MS" w:hAnsi="Trebuchet MS"/>
          <w:b/>
          <w:sz w:val="24"/>
          <w:szCs w:val="24"/>
        </w:rPr>
        <w:t>лева без ДДС</w:t>
      </w:r>
      <w:r w:rsidR="004331F1" w:rsidRPr="00F935FA">
        <w:rPr>
          <w:rFonts w:ascii="Trebuchet MS" w:hAnsi="Trebuchet MS"/>
          <w:sz w:val="24"/>
          <w:szCs w:val="24"/>
        </w:rPr>
        <w:t xml:space="preserve"> и ………. (словом: ………………..) лева с ДДС</w:t>
      </w:r>
      <w:r w:rsidR="004331F1">
        <w:rPr>
          <w:rFonts w:ascii="Trebuchet MS" w:hAnsi="Trebuchet MS"/>
          <w:sz w:val="24"/>
          <w:szCs w:val="24"/>
        </w:rPr>
        <w:t>.</w:t>
      </w:r>
    </w:p>
    <w:p w:rsidR="00E26846" w:rsidRPr="00F935FA" w:rsidRDefault="00E26846" w:rsidP="00E26846">
      <w:pPr>
        <w:widowControl w:val="0"/>
        <w:spacing w:after="120" w:line="240" w:lineRule="auto"/>
        <w:jc w:val="both"/>
        <w:rPr>
          <w:rFonts w:ascii="Trebuchet MS" w:hAnsi="Trebuchet MS"/>
          <w:sz w:val="24"/>
          <w:szCs w:val="24"/>
        </w:rPr>
      </w:pPr>
      <w:r w:rsidRPr="00F935FA">
        <w:rPr>
          <w:rFonts w:ascii="Trebuchet MS" w:hAnsi="Trebuchet MS"/>
          <w:sz w:val="24"/>
          <w:szCs w:val="24"/>
        </w:rPr>
        <w:t>3. Задача 3. Дизайн и разпечатването на изготвените документи на български, на английски и румънски езици в 100 копия, в размер на .......... (словом:.................) лв. без ДДС и ………. (словом: ………………..) лева с ДДС</w:t>
      </w:r>
      <w:r w:rsidR="004331F1">
        <w:rPr>
          <w:rFonts w:ascii="Trebuchet MS" w:hAnsi="Trebuchet MS"/>
          <w:sz w:val="24"/>
          <w:szCs w:val="24"/>
        </w:rPr>
        <w:t>,</w:t>
      </w:r>
      <w:r w:rsidR="004331F1" w:rsidRPr="004331F1">
        <w:rPr>
          <w:rFonts w:ascii="Trebuchet MS" w:hAnsi="Trebuchet MS"/>
          <w:sz w:val="24"/>
          <w:szCs w:val="24"/>
        </w:rPr>
        <w:t xml:space="preserve"> </w:t>
      </w:r>
      <w:r w:rsidR="004331F1">
        <w:rPr>
          <w:rFonts w:ascii="Trebuchet MS" w:hAnsi="Trebuchet MS"/>
          <w:sz w:val="24"/>
          <w:szCs w:val="24"/>
        </w:rPr>
        <w:t xml:space="preserve">с авансово плащане в размер на 40% от стойността на Задача </w:t>
      </w:r>
      <w:r w:rsidR="00A75AC4">
        <w:rPr>
          <w:rFonts w:ascii="Trebuchet MS" w:hAnsi="Trebuchet MS"/>
          <w:sz w:val="24"/>
          <w:szCs w:val="24"/>
        </w:rPr>
        <w:t>3</w:t>
      </w:r>
      <w:r w:rsidR="004331F1">
        <w:rPr>
          <w:rFonts w:ascii="Trebuchet MS" w:hAnsi="Trebuchet MS"/>
          <w:sz w:val="24"/>
          <w:szCs w:val="24"/>
        </w:rPr>
        <w:t xml:space="preserve">, както следва : </w:t>
      </w:r>
      <w:r w:rsidR="004331F1" w:rsidRPr="00F935FA">
        <w:rPr>
          <w:rFonts w:ascii="Trebuchet MS" w:hAnsi="Trebuchet MS"/>
          <w:sz w:val="24"/>
          <w:szCs w:val="24"/>
        </w:rPr>
        <w:t xml:space="preserve">словом: …………………..) </w:t>
      </w:r>
      <w:r w:rsidR="004331F1" w:rsidRPr="00F935FA">
        <w:rPr>
          <w:rFonts w:ascii="Trebuchet MS" w:hAnsi="Trebuchet MS"/>
          <w:b/>
          <w:sz w:val="24"/>
          <w:szCs w:val="24"/>
        </w:rPr>
        <w:t>лева без ДДС</w:t>
      </w:r>
      <w:r w:rsidR="004331F1" w:rsidRPr="00F935FA">
        <w:rPr>
          <w:rFonts w:ascii="Trebuchet MS" w:hAnsi="Trebuchet MS"/>
          <w:sz w:val="24"/>
          <w:szCs w:val="24"/>
        </w:rPr>
        <w:t xml:space="preserve"> и ………. (словом: ………………..) лева с ДДС</w:t>
      </w:r>
      <w:r w:rsidR="004331F1">
        <w:rPr>
          <w:rFonts w:ascii="Trebuchet MS" w:hAnsi="Trebuchet MS"/>
          <w:sz w:val="24"/>
          <w:szCs w:val="24"/>
        </w:rPr>
        <w:t>.</w:t>
      </w:r>
    </w:p>
    <w:p w:rsidR="00E26846" w:rsidRPr="00F935FA" w:rsidRDefault="00E26846" w:rsidP="00E26846">
      <w:pPr>
        <w:widowControl w:val="0"/>
        <w:spacing w:after="120" w:line="240" w:lineRule="auto"/>
        <w:jc w:val="both"/>
        <w:rPr>
          <w:rFonts w:ascii="Trebuchet MS" w:hAnsi="Trebuchet MS"/>
          <w:bCs/>
          <w:sz w:val="24"/>
          <w:szCs w:val="24"/>
        </w:rPr>
      </w:pPr>
      <w:r w:rsidRPr="00F935FA">
        <w:rPr>
          <w:rFonts w:ascii="Trebuchet MS" w:hAnsi="Trebuchet MS"/>
          <w:b/>
          <w:sz w:val="24"/>
          <w:szCs w:val="24"/>
        </w:rPr>
        <w:t>(3)</w:t>
      </w:r>
      <w:r w:rsidRPr="00F935FA">
        <w:rPr>
          <w:rFonts w:ascii="Trebuchet MS" w:hAnsi="Trebuchet MS"/>
          <w:sz w:val="24"/>
          <w:szCs w:val="24"/>
        </w:rPr>
        <w:t xml:space="preserve"> В Цената по ал. 1 и ал. 2 са включени всички разходи на ИЗПЪЛНИТЕЛЯ за изпълнение на Услугата, включително и разходите за персонала, който ще изпълнява поръчката, и/или на членовете на екипа от експерти, които ще отговарят за изпълнението и за неговите подизпълнители, като </w:t>
      </w:r>
      <w:r w:rsidRPr="00F935FA">
        <w:rPr>
          <w:rFonts w:ascii="Trebuchet MS" w:hAnsi="Trebuchet MS"/>
          <w:bCs/>
          <w:sz w:val="24"/>
          <w:szCs w:val="24"/>
        </w:rPr>
        <w:t>ВЪЗЛОЖИТЕЛЯТ не дължи заплащането на каквито и да е други разноски, направени от ИЗПЪЛНИТЕЛЯ.</w:t>
      </w:r>
    </w:p>
    <w:p w:rsidR="00E26846" w:rsidRPr="00F935FA" w:rsidRDefault="00E26846" w:rsidP="00E26846">
      <w:pPr>
        <w:pStyle w:val="ac"/>
        <w:ind w:left="0"/>
        <w:jc w:val="both"/>
        <w:rPr>
          <w:rFonts w:ascii="Trebuchet MS" w:hAnsi="Trebuchet MS"/>
          <w:sz w:val="24"/>
          <w:szCs w:val="24"/>
        </w:rPr>
      </w:pPr>
      <w:r w:rsidRPr="00F935FA">
        <w:rPr>
          <w:rFonts w:ascii="Trebuchet MS" w:hAnsi="Trebuchet MS"/>
          <w:b/>
          <w:sz w:val="24"/>
          <w:szCs w:val="24"/>
        </w:rPr>
        <w:lastRenderedPageBreak/>
        <w:t>(4)</w:t>
      </w:r>
      <w:r w:rsidRPr="00F935FA">
        <w:rPr>
          <w:rFonts w:ascii="Trebuchet MS" w:hAnsi="Trebuchet MS"/>
          <w:sz w:val="24"/>
          <w:szCs w:val="24"/>
        </w:rPr>
        <w:t xml:space="preserve"> Цената, посочена в ал. 1, е фиксирана/крайна за времето на изпълнение на Договора и не подлежи на промяна освен в случаите, изрично уговорени в този Договор и в съответствие с разпоредбите на ЗОП.  </w:t>
      </w:r>
    </w:p>
    <w:p w:rsidR="00E26846" w:rsidRPr="00F935FA" w:rsidRDefault="00E26846" w:rsidP="00E26846">
      <w:pPr>
        <w:widowControl w:val="0"/>
        <w:spacing w:after="120" w:line="240" w:lineRule="auto"/>
        <w:jc w:val="both"/>
        <w:rPr>
          <w:rFonts w:ascii="Trebuchet MS" w:hAnsi="Trebuchet MS"/>
          <w:sz w:val="24"/>
          <w:szCs w:val="24"/>
        </w:rPr>
      </w:pPr>
      <w:r w:rsidRPr="00F935FA">
        <w:rPr>
          <w:rFonts w:ascii="Trebuchet MS" w:hAnsi="Trebuchet MS"/>
          <w:b/>
          <w:sz w:val="24"/>
          <w:szCs w:val="24"/>
        </w:rPr>
        <w:t xml:space="preserve">Чл. 8. </w:t>
      </w:r>
      <w:r w:rsidRPr="00F935FA">
        <w:rPr>
          <w:rFonts w:ascii="Trebuchet MS" w:hAnsi="Trebuchet MS"/>
          <w:sz w:val="24"/>
          <w:szCs w:val="24"/>
        </w:rPr>
        <w:t>ВЪЗЛОЖИТЕЛЯТ плаща на ИЗПЪЛНИТЕЛЯ Цената по този Договор, съгласно условията на чл. 7 и чл. 9 от настоящия договор.</w:t>
      </w:r>
    </w:p>
    <w:p w:rsidR="00E26846" w:rsidRPr="00F935FA" w:rsidRDefault="00E26846" w:rsidP="00E26846">
      <w:pPr>
        <w:pStyle w:val="ac"/>
        <w:ind w:left="0"/>
        <w:jc w:val="both"/>
        <w:rPr>
          <w:rFonts w:ascii="Trebuchet MS" w:hAnsi="Trebuchet MS"/>
          <w:sz w:val="24"/>
          <w:szCs w:val="24"/>
        </w:rPr>
      </w:pPr>
      <w:r w:rsidRPr="00F935FA">
        <w:rPr>
          <w:rFonts w:ascii="Trebuchet MS" w:hAnsi="Trebuchet MS"/>
          <w:b/>
          <w:sz w:val="24"/>
          <w:szCs w:val="24"/>
        </w:rPr>
        <w:t>Чл. 9.</w:t>
      </w:r>
      <w:r w:rsidRPr="00F935FA">
        <w:rPr>
          <w:rFonts w:ascii="Trebuchet MS" w:hAnsi="Trebuchet MS"/>
          <w:sz w:val="24"/>
          <w:szCs w:val="24"/>
        </w:rPr>
        <w:t xml:space="preserve"> ВЪЗЛОЖИТЕЛЯТ заплаща на ИЗПЪЛНИТЕЛЯ Цената по този Договор както следва: </w:t>
      </w:r>
    </w:p>
    <w:p w:rsidR="00E26846" w:rsidRPr="00F935FA" w:rsidRDefault="00E26846" w:rsidP="00E26846">
      <w:pPr>
        <w:pStyle w:val="ac"/>
        <w:numPr>
          <w:ilvl w:val="0"/>
          <w:numId w:val="1"/>
        </w:numPr>
        <w:jc w:val="both"/>
        <w:rPr>
          <w:rFonts w:ascii="Trebuchet MS" w:hAnsi="Trebuchet MS"/>
          <w:sz w:val="24"/>
          <w:szCs w:val="24"/>
        </w:rPr>
      </w:pPr>
      <w:r w:rsidRPr="0015695C">
        <w:rPr>
          <w:rFonts w:ascii="Trebuchet MS" w:hAnsi="Trebuchet MS"/>
          <w:sz w:val="24"/>
          <w:szCs w:val="24"/>
        </w:rPr>
        <w:t>Първо междинно</w:t>
      </w:r>
      <w:r w:rsidRPr="00F935FA">
        <w:rPr>
          <w:rFonts w:ascii="Trebuchet MS" w:hAnsi="Trebuchet MS"/>
          <w:sz w:val="24"/>
          <w:szCs w:val="24"/>
        </w:rPr>
        <w:t xml:space="preserve"> плащане в размер на стойността посочена в чл. 7, ал. 2, т. 1 от настоящия договор, в срок до 15(петнадесет) дни, след приемане на изпълнението с Първи междинен доклад, </w:t>
      </w:r>
      <w:proofErr w:type="spellStart"/>
      <w:r w:rsidRPr="00F935FA">
        <w:rPr>
          <w:rFonts w:ascii="Trebuchet MS" w:hAnsi="Trebuchet MS"/>
          <w:sz w:val="24"/>
          <w:szCs w:val="24"/>
        </w:rPr>
        <w:t>приемо-предавателен</w:t>
      </w:r>
      <w:proofErr w:type="spellEnd"/>
      <w:r w:rsidRPr="00F935FA">
        <w:rPr>
          <w:rFonts w:ascii="Trebuchet MS" w:hAnsi="Trebuchet MS"/>
          <w:sz w:val="24"/>
          <w:szCs w:val="24"/>
        </w:rPr>
        <w:t xml:space="preserve"> протокол и оригинална фактура</w:t>
      </w:r>
      <w:r w:rsidR="0015695C">
        <w:rPr>
          <w:rFonts w:ascii="Trebuchet MS" w:hAnsi="Trebuchet MS"/>
          <w:sz w:val="24"/>
          <w:szCs w:val="24"/>
        </w:rPr>
        <w:t xml:space="preserve"> с приспаднато авансово плащане по задача 1</w:t>
      </w:r>
      <w:r w:rsidRPr="00F935FA">
        <w:rPr>
          <w:rFonts w:ascii="Trebuchet MS" w:hAnsi="Trebuchet MS"/>
          <w:sz w:val="24"/>
          <w:szCs w:val="24"/>
        </w:rPr>
        <w:t>.</w:t>
      </w:r>
    </w:p>
    <w:p w:rsidR="00E26846" w:rsidRPr="00F935FA" w:rsidRDefault="00E26846" w:rsidP="00E26846">
      <w:pPr>
        <w:pStyle w:val="ac"/>
        <w:numPr>
          <w:ilvl w:val="0"/>
          <w:numId w:val="1"/>
        </w:numPr>
        <w:jc w:val="both"/>
        <w:rPr>
          <w:rFonts w:ascii="Trebuchet MS" w:hAnsi="Trebuchet MS"/>
          <w:sz w:val="24"/>
          <w:szCs w:val="24"/>
        </w:rPr>
      </w:pPr>
      <w:r w:rsidRPr="00F935FA">
        <w:rPr>
          <w:rFonts w:ascii="Trebuchet MS" w:hAnsi="Trebuchet MS"/>
          <w:sz w:val="24"/>
          <w:szCs w:val="24"/>
        </w:rPr>
        <w:t xml:space="preserve">Второ междинно плащане в размер на стойността посочена в чл. 7, ал. 2, т. 2 от настоящия договор, в срок до 15(петнадесет) дни, след приемане на изпълнението с Втори междинен доклад, </w:t>
      </w:r>
      <w:proofErr w:type="spellStart"/>
      <w:r w:rsidRPr="00F935FA">
        <w:rPr>
          <w:rFonts w:ascii="Trebuchet MS" w:hAnsi="Trebuchet MS"/>
          <w:sz w:val="24"/>
          <w:szCs w:val="24"/>
        </w:rPr>
        <w:t>приемо-предавателен</w:t>
      </w:r>
      <w:proofErr w:type="spellEnd"/>
      <w:r w:rsidRPr="00F935FA">
        <w:rPr>
          <w:rFonts w:ascii="Trebuchet MS" w:hAnsi="Trebuchet MS"/>
          <w:sz w:val="24"/>
          <w:szCs w:val="24"/>
        </w:rPr>
        <w:t xml:space="preserve"> протокол и оригинална фактура</w:t>
      </w:r>
      <w:r w:rsidR="005C62B8" w:rsidRPr="005C62B8">
        <w:rPr>
          <w:rFonts w:ascii="Trebuchet MS" w:hAnsi="Trebuchet MS"/>
          <w:sz w:val="24"/>
          <w:szCs w:val="24"/>
        </w:rPr>
        <w:t xml:space="preserve"> </w:t>
      </w:r>
      <w:r w:rsidR="005C62B8">
        <w:rPr>
          <w:rFonts w:ascii="Trebuchet MS" w:hAnsi="Trebuchet MS"/>
          <w:sz w:val="24"/>
          <w:szCs w:val="24"/>
        </w:rPr>
        <w:t>с приспаднато авансово плащане по задача 2</w:t>
      </w:r>
      <w:r w:rsidRPr="00F935FA">
        <w:rPr>
          <w:rFonts w:ascii="Trebuchet MS" w:hAnsi="Trebuchet MS"/>
          <w:sz w:val="24"/>
          <w:szCs w:val="24"/>
        </w:rPr>
        <w:t>.</w:t>
      </w:r>
    </w:p>
    <w:p w:rsidR="00E26846" w:rsidRPr="00F935FA" w:rsidRDefault="00E26846" w:rsidP="00E26846">
      <w:pPr>
        <w:pStyle w:val="ad"/>
        <w:numPr>
          <w:ilvl w:val="0"/>
          <w:numId w:val="1"/>
        </w:numPr>
        <w:jc w:val="both"/>
        <w:rPr>
          <w:rFonts w:ascii="Trebuchet MS" w:eastAsiaTheme="minorHAnsi" w:hAnsi="Trebuchet MS" w:cstheme="minorBidi"/>
          <w:sz w:val="24"/>
          <w:szCs w:val="24"/>
        </w:rPr>
      </w:pPr>
      <w:r w:rsidRPr="00F935FA">
        <w:rPr>
          <w:rFonts w:ascii="Trebuchet MS" w:eastAsiaTheme="minorHAnsi" w:hAnsi="Trebuchet MS" w:cstheme="minorBidi"/>
          <w:sz w:val="24"/>
          <w:szCs w:val="24"/>
        </w:rPr>
        <w:t xml:space="preserve">Окончателно плащане в размер на стойността посочена в чл. 7, ал. 2, т. 3 от настоящия договор, в срок до 15(петнадесет) дни, след приемане на изпълнението с Окончателен доклад, </w:t>
      </w:r>
      <w:proofErr w:type="spellStart"/>
      <w:r w:rsidRPr="00F935FA">
        <w:rPr>
          <w:rFonts w:ascii="Trebuchet MS" w:eastAsiaTheme="minorHAnsi" w:hAnsi="Trebuchet MS" w:cstheme="minorBidi"/>
          <w:sz w:val="24"/>
          <w:szCs w:val="24"/>
        </w:rPr>
        <w:t>приемо-предавателен</w:t>
      </w:r>
      <w:proofErr w:type="spellEnd"/>
      <w:r w:rsidRPr="00F935FA">
        <w:rPr>
          <w:rFonts w:ascii="Trebuchet MS" w:eastAsiaTheme="minorHAnsi" w:hAnsi="Trebuchet MS" w:cstheme="minorBidi"/>
          <w:sz w:val="24"/>
          <w:szCs w:val="24"/>
        </w:rPr>
        <w:t xml:space="preserve"> протокол и оригинална фактура</w:t>
      </w:r>
      <w:r w:rsidR="005C62B8" w:rsidRPr="005C62B8">
        <w:rPr>
          <w:rFonts w:ascii="Trebuchet MS" w:hAnsi="Trebuchet MS"/>
          <w:sz w:val="24"/>
          <w:szCs w:val="24"/>
        </w:rPr>
        <w:t xml:space="preserve"> </w:t>
      </w:r>
      <w:r w:rsidR="005C62B8">
        <w:rPr>
          <w:rFonts w:ascii="Trebuchet MS" w:hAnsi="Trebuchet MS"/>
          <w:sz w:val="24"/>
          <w:szCs w:val="24"/>
        </w:rPr>
        <w:t>с приспаднато авансово плащане по задача 3</w:t>
      </w:r>
      <w:r w:rsidR="005C62B8">
        <w:rPr>
          <w:rFonts w:ascii="Trebuchet MS" w:eastAsiaTheme="minorHAnsi" w:hAnsi="Trebuchet MS" w:cstheme="minorBidi"/>
          <w:sz w:val="24"/>
          <w:szCs w:val="24"/>
        </w:rPr>
        <w:t xml:space="preserve"> </w:t>
      </w:r>
      <w:r w:rsidRPr="00F935FA">
        <w:rPr>
          <w:rFonts w:ascii="Trebuchet MS" w:eastAsiaTheme="minorHAnsi" w:hAnsi="Trebuchet MS" w:cstheme="minorBidi"/>
          <w:sz w:val="24"/>
          <w:szCs w:val="24"/>
        </w:rPr>
        <w:t>.</w:t>
      </w:r>
    </w:p>
    <w:p w:rsidR="00E26846" w:rsidRPr="00F935FA" w:rsidRDefault="00E26846" w:rsidP="00E26846">
      <w:pPr>
        <w:widowControl w:val="0"/>
        <w:spacing w:after="120" w:line="240" w:lineRule="auto"/>
        <w:jc w:val="both"/>
        <w:rPr>
          <w:rFonts w:ascii="Trebuchet MS" w:hAnsi="Trebuchet MS"/>
          <w:b/>
          <w:i/>
          <w:sz w:val="24"/>
          <w:szCs w:val="24"/>
        </w:rPr>
      </w:pPr>
      <w:r w:rsidRPr="00F935FA">
        <w:rPr>
          <w:rFonts w:ascii="Trebuchet MS" w:hAnsi="Trebuchet MS"/>
          <w:b/>
          <w:sz w:val="24"/>
          <w:szCs w:val="24"/>
        </w:rPr>
        <w:t>Чл. 10.</w:t>
      </w:r>
      <w:r w:rsidRPr="00F935FA">
        <w:rPr>
          <w:rFonts w:ascii="Trebuchet MS" w:hAnsi="Trebuchet MS"/>
          <w:sz w:val="24"/>
          <w:szCs w:val="24"/>
        </w:rPr>
        <w:t xml:space="preserve"> Фактурите се изготвят на български език, в съответствие със Закона за счетоводството, подзаконовите нормативни актове, като </w:t>
      </w:r>
      <w:r w:rsidRPr="00F935FA">
        <w:rPr>
          <w:rFonts w:ascii="Trebuchet MS" w:hAnsi="Trebuchet MS"/>
          <w:sz w:val="24"/>
          <w:szCs w:val="24"/>
          <w:lang w:eastAsia="sr-Cyrl-CS"/>
        </w:rPr>
        <w:t xml:space="preserve">в основанието на всяка издадена фактура по настоящия договор, </w:t>
      </w:r>
      <w:r w:rsidRPr="00F935FA">
        <w:rPr>
          <w:rFonts w:ascii="Trebuchet MS" w:hAnsi="Trebuchet MS"/>
          <w:sz w:val="24"/>
          <w:szCs w:val="24"/>
        </w:rPr>
        <w:t>ИЗПЪЛНИТЕЛЯТ</w:t>
      </w:r>
      <w:r w:rsidRPr="00F935FA">
        <w:rPr>
          <w:rFonts w:ascii="Trebuchet MS" w:hAnsi="Trebuchet MS"/>
          <w:sz w:val="24"/>
          <w:szCs w:val="24"/>
          <w:lang w:eastAsia="sr-Cyrl-CS"/>
        </w:rPr>
        <w:t xml:space="preserve"> задължително да включи следния текст: </w:t>
      </w:r>
      <w:r w:rsidRPr="00F935FA">
        <w:rPr>
          <w:rFonts w:ascii="Trebuchet MS" w:hAnsi="Trebuchet MS"/>
          <w:b/>
          <w:i/>
          <w:sz w:val="24"/>
          <w:szCs w:val="24"/>
        </w:rPr>
        <w:t xml:space="preserve">Разходът </w:t>
      </w:r>
      <w:r w:rsidRPr="00F935FA">
        <w:rPr>
          <w:rFonts w:ascii="Trebuchet MS" w:hAnsi="Trebuchet MS"/>
          <w:b/>
          <w:i/>
          <w:sz w:val="24"/>
          <w:szCs w:val="24"/>
          <w:lang w:eastAsia="sr-Cyrl-CS"/>
        </w:rPr>
        <w:t xml:space="preserve">се извършва по </w:t>
      </w:r>
      <w:r w:rsidRPr="00F935FA">
        <w:rPr>
          <w:rFonts w:ascii="Trebuchet MS" w:hAnsi="Trebuchet MS"/>
          <w:b/>
          <w:i/>
          <w:sz w:val="24"/>
          <w:szCs w:val="24"/>
          <w:lang w:eastAsia="bg-BG"/>
        </w:rPr>
        <w:t xml:space="preserve"> проект: ROBG - 415 “Съвместно управление на риска и партньорство в трансграничен регион „</w:t>
      </w:r>
      <w:proofErr w:type="spellStart"/>
      <w:r w:rsidRPr="00F935FA">
        <w:rPr>
          <w:rFonts w:ascii="Trebuchet MS" w:hAnsi="Trebuchet MS"/>
          <w:b/>
          <w:i/>
          <w:sz w:val="24"/>
          <w:szCs w:val="24"/>
          <w:lang w:eastAsia="bg-BG"/>
        </w:rPr>
        <w:t>Кълъраш</w:t>
      </w:r>
      <w:proofErr w:type="spellEnd"/>
      <w:r w:rsidRPr="00F935FA">
        <w:rPr>
          <w:rFonts w:ascii="Trebuchet MS" w:hAnsi="Trebuchet MS"/>
          <w:b/>
          <w:i/>
          <w:sz w:val="24"/>
          <w:szCs w:val="24"/>
          <w:lang w:eastAsia="bg-BG"/>
        </w:rPr>
        <w:t xml:space="preserve"> – Добрич“</w:t>
      </w:r>
      <w:r w:rsidRPr="00F935FA">
        <w:rPr>
          <w:rFonts w:ascii="Trebuchet MS" w:hAnsi="Trebuchet MS"/>
          <w:b/>
          <w:i/>
          <w:sz w:val="24"/>
          <w:szCs w:val="24"/>
        </w:rPr>
        <w:t>,  в изпълнение на Договор за субсидия № 28820/20.02.2019 г. за предоставяне на безвъзмездна финансова помощ, по Програма ИНТЕРРЕГ V-A Румъния-България 2014-2020 г.</w:t>
      </w:r>
    </w:p>
    <w:p w:rsidR="00E26846" w:rsidRPr="00F935FA" w:rsidRDefault="00E26846" w:rsidP="00E26846">
      <w:pPr>
        <w:widowControl w:val="0"/>
        <w:spacing w:after="120" w:line="240" w:lineRule="auto"/>
        <w:jc w:val="both"/>
        <w:rPr>
          <w:rFonts w:ascii="Trebuchet MS" w:hAnsi="Trebuchet MS"/>
          <w:sz w:val="24"/>
          <w:szCs w:val="24"/>
        </w:rPr>
      </w:pPr>
      <w:r w:rsidRPr="00F935FA">
        <w:rPr>
          <w:rFonts w:ascii="Trebuchet MS" w:hAnsi="Trebuchet MS"/>
          <w:b/>
          <w:sz w:val="24"/>
          <w:szCs w:val="24"/>
        </w:rPr>
        <w:t xml:space="preserve">Чл. 11. (1) </w:t>
      </w:r>
      <w:r w:rsidRPr="00F935FA">
        <w:rPr>
          <w:rFonts w:ascii="Trebuchet MS" w:hAnsi="Trebuchet MS"/>
          <w:sz w:val="24"/>
          <w:szCs w:val="24"/>
        </w:rPr>
        <w:t xml:space="preserve">Всички плащания по този Договор се извършват в лева чрез банков превод по следната банкова сметка на ИЗПЪЛНИТЕЛЯ: </w:t>
      </w:r>
    </w:p>
    <w:p w:rsidR="00E26846" w:rsidRPr="00111271" w:rsidRDefault="00E26846" w:rsidP="00111271">
      <w:pPr>
        <w:pStyle w:val="af1"/>
        <w:rPr>
          <w:rFonts w:ascii="Trebuchet MS" w:hAnsi="Trebuchet MS"/>
          <w:sz w:val="24"/>
          <w:szCs w:val="24"/>
        </w:rPr>
      </w:pPr>
      <w:r w:rsidRPr="00111271">
        <w:rPr>
          <w:rFonts w:ascii="Trebuchet MS" w:hAnsi="Trebuchet MS"/>
          <w:sz w:val="24"/>
          <w:szCs w:val="24"/>
        </w:rPr>
        <w:t xml:space="preserve">Банка: ………………………… </w:t>
      </w:r>
    </w:p>
    <w:p w:rsidR="00E26846" w:rsidRPr="00111271" w:rsidRDefault="00E26846" w:rsidP="00111271">
      <w:pPr>
        <w:pStyle w:val="af1"/>
        <w:rPr>
          <w:rFonts w:ascii="Trebuchet MS" w:hAnsi="Trebuchet MS"/>
          <w:sz w:val="24"/>
          <w:szCs w:val="24"/>
        </w:rPr>
      </w:pPr>
      <w:r w:rsidRPr="00111271">
        <w:rPr>
          <w:rFonts w:ascii="Trebuchet MS" w:hAnsi="Trebuchet MS"/>
          <w:sz w:val="24"/>
          <w:szCs w:val="24"/>
        </w:rPr>
        <w:t xml:space="preserve">BIC: …………………………… </w:t>
      </w:r>
    </w:p>
    <w:p w:rsidR="00E26846" w:rsidRPr="00111271" w:rsidRDefault="00E26846" w:rsidP="00111271">
      <w:pPr>
        <w:pStyle w:val="af1"/>
        <w:rPr>
          <w:rFonts w:ascii="Trebuchet MS" w:hAnsi="Trebuchet MS"/>
          <w:sz w:val="24"/>
          <w:szCs w:val="24"/>
        </w:rPr>
      </w:pPr>
      <w:r w:rsidRPr="00111271">
        <w:rPr>
          <w:rFonts w:ascii="Trebuchet MS" w:hAnsi="Trebuchet MS"/>
          <w:sz w:val="24"/>
          <w:szCs w:val="24"/>
        </w:rPr>
        <w:t>IBAN: ……………………………</w:t>
      </w:r>
    </w:p>
    <w:p w:rsidR="00E26846" w:rsidRPr="00F935FA" w:rsidRDefault="00E26846" w:rsidP="00E26846">
      <w:pPr>
        <w:spacing w:after="120" w:line="240" w:lineRule="auto"/>
        <w:jc w:val="both"/>
        <w:rPr>
          <w:rFonts w:ascii="Trebuchet MS" w:hAnsi="Trebuchet MS"/>
          <w:sz w:val="24"/>
          <w:szCs w:val="24"/>
        </w:rPr>
      </w:pPr>
      <w:r w:rsidRPr="00F935FA">
        <w:rPr>
          <w:rFonts w:ascii="Trebuchet MS" w:hAnsi="Trebuchet MS"/>
          <w:b/>
          <w:sz w:val="24"/>
          <w:szCs w:val="24"/>
        </w:rPr>
        <w:t>(2)</w:t>
      </w:r>
      <w:r w:rsidRPr="00F935FA">
        <w:rPr>
          <w:rFonts w:ascii="Trebuchet MS" w:hAnsi="Trebuchet MS"/>
          <w:sz w:val="24"/>
          <w:szCs w:val="24"/>
        </w:rPr>
        <w:t xml:space="preserve"> ИЗПЪЛНИТЕЛЯТ е длъжен да уведомява писмено ВЪЗЛОЖИТЕЛЯ за всички </w:t>
      </w:r>
      <w:proofErr w:type="spellStart"/>
      <w:r w:rsidRPr="00F935FA">
        <w:rPr>
          <w:rFonts w:ascii="Trebuchet MS" w:hAnsi="Trebuchet MS"/>
          <w:sz w:val="24"/>
          <w:szCs w:val="24"/>
        </w:rPr>
        <w:t>последващи</w:t>
      </w:r>
      <w:proofErr w:type="spellEnd"/>
      <w:r w:rsidRPr="00F935FA">
        <w:rPr>
          <w:rFonts w:ascii="Trebuchet MS" w:hAnsi="Trebuchet MS"/>
          <w:sz w:val="24"/>
          <w:szCs w:val="24"/>
        </w:rPr>
        <w:t xml:space="preserve"> промени по ал. 1 в срок от 3 (</w:t>
      </w:r>
      <w:r w:rsidRPr="00F935FA">
        <w:rPr>
          <w:rFonts w:ascii="Trebuchet MS" w:hAnsi="Trebuchet MS"/>
          <w:i/>
          <w:sz w:val="24"/>
          <w:szCs w:val="24"/>
        </w:rPr>
        <w:t>три</w:t>
      </w:r>
      <w:r w:rsidRPr="00F935FA">
        <w:rPr>
          <w:rFonts w:ascii="Trebuchet MS" w:hAnsi="Trebuchet MS"/>
          <w:sz w:val="24"/>
          <w:szCs w:val="24"/>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rsidR="00E26846" w:rsidRPr="00767B3A" w:rsidRDefault="00E26846" w:rsidP="00E26846">
      <w:pPr>
        <w:spacing w:after="120" w:line="240" w:lineRule="auto"/>
        <w:jc w:val="both"/>
        <w:rPr>
          <w:rFonts w:ascii="Trebuchet MS" w:hAnsi="Trebuchet MS"/>
          <w:sz w:val="24"/>
          <w:szCs w:val="24"/>
        </w:rPr>
      </w:pPr>
      <w:r w:rsidRPr="00F935FA">
        <w:rPr>
          <w:rFonts w:ascii="Trebuchet MS" w:hAnsi="Trebuchet MS"/>
          <w:b/>
          <w:sz w:val="24"/>
          <w:szCs w:val="24"/>
        </w:rPr>
        <w:lastRenderedPageBreak/>
        <w:t xml:space="preserve">Чл. 12. </w:t>
      </w:r>
      <w:r w:rsidRPr="00F935FA">
        <w:rPr>
          <w:rFonts w:ascii="Trebuchet MS" w:hAnsi="Trebuchet MS"/>
          <w:sz w:val="24"/>
          <w:szCs w:val="24"/>
        </w:rPr>
        <w:t>(1) Когато за частта от Услугата,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заедно с искане за плащане на тази част пряко на подизпълнителя.</w:t>
      </w:r>
      <w:r w:rsidR="00767B3A">
        <w:rPr>
          <w:rFonts w:ascii="Trebuchet MS" w:hAnsi="Trebuchet MS"/>
          <w:sz w:val="24"/>
          <w:szCs w:val="24"/>
          <w:lang w:val="en-US"/>
        </w:rPr>
        <w:t>(</w:t>
      </w:r>
      <w:r w:rsidR="00767B3A" w:rsidRPr="00767B3A">
        <w:rPr>
          <w:rFonts w:ascii="Trebuchet MS" w:hAnsi="Trebuchet MS"/>
          <w:i/>
          <w:sz w:val="24"/>
          <w:szCs w:val="24"/>
        </w:rPr>
        <w:t>ако е приложимо</w:t>
      </w:r>
      <w:r w:rsidR="00767B3A" w:rsidRPr="00767B3A">
        <w:rPr>
          <w:rFonts w:ascii="Trebuchet MS" w:hAnsi="Trebuchet MS"/>
          <w:i/>
          <w:sz w:val="24"/>
          <w:szCs w:val="24"/>
          <w:lang w:val="en-US"/>
        </w:rPr>
        <w:t>)</w:t>
      </w:r>
    </w:p>
    <w:p w:rsidR="00767B3A" w:rsidRPr="00767B3A" w:rsidRDefault="00E26846" w:rsidP="00767B3A">
      <w:pPr>
        <w:spacing w:after="0" w:line="240" w:lineRule="auto"/>
        <w:jc w:val="both"/>
        <w:rPr>
          <w:rFonts w:ascii="Trebuchet MS" w:hAnsi="Trebuchet MS"/>
          <w:sz w:val="24"/>
          <w:szCs w:val="24"/>
        </w:rPr>
      </w:pPr>
      <w:r w:rsidRPr="00F935FA">
        <w:rPr>
          <w:rFonts w:ascii="Trebuchet MS" w:hAnsi="Trebuchet MS"/>
          <w:sz w:val="24"/>
          <w:szCs w:val="24"/>
        </w:rPr>
        <w:t xml:space="preserve">(2) ИЗПЪЛНИТЕЛЯТ се задължава да предостави на ВЪЗЛОЖИТЕЛЯ Протокола съгласно т. </w:t>
      </w:r>
      <w:r w:rsidR="00767B3A">
        <w:rPr>
          <w:rFonts w:ascii="Trebuchet MS" w:hAnsi="Trebuchet MS"/>
          <w:sz w:val="24"/>
          <w:szCs w:val="24"/>
        </w:rPr>
        <w:t>6</w:t>
      </w:r>
      <w:r w:rsidRPr="00F935FA">
        <w:rPr>
          <w:rFonts w:ascii="Trebuchet MS" w:hAnsi="Trebuchet MS"/>
          <w:sz w:val="24"/>
          <w:szCs w:val="24"/>
        </w:rPr>
        <w:t>.2. от Техническата спецификация.</w:t>
      </w:r>
      <w:r w:rsidR="00767B3A" w:rsidRPr="00767B3A">
        <w:rPr>
          <w:rFonts w:ascii="Times New Roman" w:hAnsi="Times New Roman"/>
          <w:sz w:val="24"/>
          <w:szCs w:val="24"/>
        </w:rPr>
        <w:t xml:space="preserve"> </w:t>
      </w:r>
      <w:r w:rsidR="00767B3A" w:rsidRPr="00767B3A">
        <w:rPr>
          <w:rFonts w:ascii="Trebuchet MS" w:hAnsi="Trebuchet MS"/>
          <w:sz w:val="24"/>
          <w:szCs w:val="24"/>
        </w:rPr>
        <w:t>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767B3A" w:rsidRPr="00767B3A" w:rsidRDefault="00E26846" w:rsidP="00767B3A">
      <w:pPr>
        <w:spacing w:after="120" w:line="240" w:lineRule="auto"/>
        <w:jc w:val="both"/>
        <w:rPr>
          <w:rFonts w:ascii="Trebuchet MS" w:hAnsi="Trebuchet MS"/>
          <w:sz w:val="24"/>
          <w:szCs w:val="24"/>
        </w:rPr>
      </w:pPr>
      <w:r w:rsidRPr="00F935FA">
        <w:rPr>
          <w:rFonts w:ascii="Trebuchet MS" w:hAnsi="Trebuchet MS"/>
          <w:sz w:val="24"/>
          <w:szCs w:val="24"/>
        </w:rPr>
        <w:t>(3) ВЪЗЛОЖИТЕЛЯТ приема изпълнението на частта от Услугите, при съответно спазване на разпоредбите на Раздел V (Предаване и приемане на изпълнението) от Договора, и заплаща възнаграждение за тази част на подизпълнителя в срок до 30 (</w:t>
      </w:r>
      <w:r w:rsidRPr="00F935FA">
        <w:rPr>
          <w:rFonts w:ascii="Trebuchet MS" w:hAnsi="Trebuchet MS"/>
          <w:i/>
          <w:sz w:val="24"/>
          <w:szCs w:val="24"/>
        </w:rPr>
        <w:t>тридесет</w:t>
      </w:r>
      <w:r w:rsidRPr="00F935FA">
        <w:rPr>
          <w:rFonts w:ascii="Trebuchet MS" w:hAnsi="Trebuchet MS"/>
          <w:sz w:val="24"/>
          <w:szCs w:val="24"/>
        </w:rPr>
        <w:t xml:space="preserve">) дни от подписването на </w:t>
      </w:r>
      <w:proofErr w:type="spellStart"/>
      <w:r w:rsidRPr="00F935FA">
        <w:rPr>
          <w:rFonts w:ascii="Trebuchet MS" w:hAnsi="Trebuchet MS"/>
          <w:sz w:val="24"/>
          <w:szCs w:val="24"/>
        </w:rPr>
        <w:t>приемо-предавателен</w:t>
      </w:r>
      <w:proofErr w:type="spellEnd"/>
      <w:r w:rsidRPr="00F935FA">
        <w:rPr>
          <w:rFonts w:ascii="Trebuchet MS" w:hAnsi="Trebuchet MS"/>
          <w:sz w:val="24"/>
          <w:szCs w:val="24"/>
        </w:rPr>
        <w:t xml:space="preserve">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r w:rsidR="00767B3A" w:rsidRPr="00767B3A">
        <w:rPr>
          <w:rFonts w:ascii="Trebuchet MS" w:hAnsi="Trebuchet MS"/>
          <w:sz w:val="24"/>
          <w:szCs w:val="24"/>
        </w:rPr>
        <w:t xml:space="preserve"> </w:t>
      </w:r>
      <w:r w:rsidR="00767B3A" w:rsidRPr="00F935FA">
        <w:rPr>
          <w:rFonts w:ascii="Trebuchet MS" w:hAnsi="Trebuchet MS"/>
          <w:sz w:val="24"/>
          <w:szCs w:val="24"/>
        </w:rPr>
        <w:t>.</w:t>
      </w:r>
      <w:r w:rsidR="00767B3A">
        <w:rPr>
          <w:rFonts w:ascii="Trebuchet MS" w:hAnsi="Trebuchet MS"/>
          <w:sz w:val="24"/>
          <w:szCs w:val="24"/>
          <w:lang w:val="en-US"/>
        </w:rPr>
        <w:t>(</w:t>
      </w:r>
      <w:r w:rsidR="00767B3A" w:rsidRPr="00767B3A">
        <w:rPr>
          <w:rFonts w:ascii="Trebuchet MS" w:hAnsi="Trebuchet MS"/>
          <w:i/>
          <w:sz w:val="24"/>
          <w:szCs w:val="24"/>
        </w:rPr>
        <w:t>ако е приложимо</w:t>
      </w:r>
      <w:r w:rsidR="00767B3A" w:rsidRPr="00767B3A">
        <w:rPr>
          <w:rFonts w:ascii="Trebuchet MS" w:hAnsi="Trebuchet MS"/>
          <w:i/>
          <w:sz w:val="24"/>
          <w:szCs w:val="24"/>
          <w:lang w:val="en-US"/>
        </w:rPr>
        <w:t>)</w:t>
      </w:r>
    </w:p>
    <w:p w:rsidR="00E26846" w:rsidRPr="00F935FA" w:rsidRDefault="00E26846" w:rsidP="00E26846">
      <w:pPr>
        <w:keepNext/>
        <w:keepLines/>
        <w:spacing w:before="240" w:after="120" w:line="240" w:lineRule="auto"/>
        <w:jc w:val="both"/>
        <w:outlineLvl w:val="1"/>
        <w:rPr>
          <w:rFonts w:ascii="Trebuchet MS" w:hAnsi="Trebuchet MS"/>
          <w:sz w:val="24"/>
          <w:lang w:eastAsia="bg-BG"/>
        </w:rPr>
      </w:pPr>
      <w:r w:rsidRPr="00F935FA">
        <w:rPr>
          <w:rFonts w:ascii="Trebuchet MS" w:hAnsi="Trebuchet MS"/>
          <w:b/>
          <w:bCs/>
          <w:color w:val="000000"/>
          <w:sz w:val="24"/>
          <w:szCs w:val="26"/>
        </w:rPr>
        <w:t xml:space="preserve">IV. </w:t>
      </w:r>
      <w:r w:rsidRPr="00F935FA">
        <w:rPr>
          <w:rFonts w:ascii="Trebuchet MS" w:hAnsi="Trebuchet MS"/>
          <w:b/>
          <w:bCs/>
          <w:color w:val="000000"/>
          <w:sz w:val="24"/>
          <w:szCs w:val="26"/>
          <w:lang w:eastAsia="bg-BG"/>
        </w:rPr>
        <w:t xml:space="preserve"> ПРАВА И ЗАДЪЛЖЕНИЯ НА СТРАНИТЕ</w:t>
      </w:r>
    </w:p>
    <w:p w:rsidR="00E26846" w:rsidRPr="00F935FA" w:rsidRDefault="00E26846" w:rsidP="00E26846">
      <w:pPr>
        <w:spacing w:after="0" w:line="240" w:lineRule="auto"/>
        <w:jc w:val="both"/>
        <w:rPr>
          <w:rFonts w:ascii="Trebuchet MS" w:hAnsi="Trebuchet MS"/>
          <w:b/>
          <w:bCs/>
          <w:color w:val="000000"/>
          <w:spacing w:val="1"/>
          <w:sz w:val="24"/>
          <w:szCs w:val="24"/>
        </w:rPr>
      </w:pPr>
      <w:r w:rsidRPr="00F935FA">
        <w:rPr>
          <w:rFonts w:ascii="Trebuchet MS" w:hAnsi="Trebuchet MS"/>
          <w:b/>
          <w:bCs/>
          <w:color w:val="000000"/>
          <w:spacing w:val="1"/>
          <w:sz w:val="24"/>
          <w:szCs w:val="24"/>
        </w:rPr>
        <w:t xml:space="preserve">Чл. 13. </w:t>
      </w:r>
      <w:r w:rsidRPr="00F935FA">
        <w:rPr>
          <w:rFonts w:ascii="Trebuchet MS" w:hAnsi="Trebuchet MS"/>
          <w:bCs/>
          <w:color w:val="000000"/>
          <w:spacing w:val="1"/>
          <w:sz w:val="24"/>
          <w:szCs w:val="24"/>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E26846" w:rsidRPr="00F935FA" w:rsidRDefault="00E26846" w:rsidP="00E26846">
      <w:pPr>
        <w:spacing w:after="0" w:line="240" w:lineRule="auto"/>
        <w:jc w:val="both"/>
        <w:rPr>
          <w:rFonts w:ascii="Trebuchet MS" w:hAnsi="Trebuchet MS"/>
          <w:b/>
          <w:sz w:val="24"/>
          <w:u w:val="single"/>
          <w:lang w:eastAsia="bg-BG"/>
        </w:rPr>
      </w:pPr>
      <w:r w:rsidRPr="00F935FA">
        <w:rPr>
          <w:rFonts w:ascii="Trebuchet MS" w:hAnsi="Trebuchet MS"/>
          <w:b/>
          <w:sz w:val="24"/>
          <w:u w:val="single"/>
          <w:lang w:eastAsia="bg-BG"/>
        </w:rPr>
        <w:t>Общи права и задължения на ИЗПЪЛНИТЕЛЯ</w:t>
      </w:r>
    </w:p>
    <w:p w:rsidR="00E26846" w:rsidRPr="00F935FA" w:rsidRDefault="00E26846" w:rsidP="00E26846">
      <w:pPr>
        <w:spacing w:after="120" w:line="240" w:lineRule="auto"/>
        <w:jc w:val="both"/>
        <w:rPr>
          <w:rFonts w:ascii="Trebuchet MS" w:hAnsi="Trebuchet MS"/>
          <w:b/>
          <w:color w:val="000000"/>
          <w:spacing w:val="1"/>
          <w:sz w:val="24"/>
          <w:szCs w:val="24"/>
        </w:rPr>
      </w:pPr>
      <w:r w:rsidRPr="00F935FA">
        <w:rPr>
          <w:rFonts w:ascii="Trebuchet MS" w:hAnsi="Trebuchet MS"/>
          <w:b/>
          <w:bCs/>
          <w:color w:val="000000"/>
          <w:spacing w:val="1"/>
          <w:sz w:val="24"/>
          <w:szCs w:val="24"/>
        </w:rPr>
        <w:t xml:space="preserve">Чл. 13. </w:t>
      </w:r>
      <w:r w:rsidRPr="00F935FA">
        <w:rPr>
          <w:rFonts w:ascii="Trebuchet MS" w:hAnsi="Trebuchet MS"/>
          <w:b/>
          <w:color w:val="000000"/>
          <w:spacing w:val="1"/>
          <w:sz w:val="24"/>
          <w:szCs w:val="24"/>
        </w:rPr>
        <w:t>ИЗПЪЛНИТЕЛЯТ има право:</w:t>
      </w:r>
      <w:r w:rsidRPr="00F935FA">
        <w:rPr>
          <w:rFonts w:ascii="Trebuchet MS" w:hAnsi="Trebuchet MS"/>
          <w:b/>
          <w:color w:val="000000"/>
          <w:spacing w:val="1"/>
          <w:sz w:val="24"/>
          <w:szCs w:val="24"/>
        </w:rPr>
        <w:tab/>
      </w:r>
    </w:p>
    <w:p w:rsidR="00E26846" w:rsidRPr="00F935FA" w:rsidRDefault="00E26846" w:rsidP="00E26846">
      <w:pPr>
        <w:spacing w:after="120" w:line="240" w:lineRule="auto"/>
        <w:jc w:val="both"/>
        <w:rPr>
          <w:rFonts w:ascii="Trebuchet MS" w:hAnsi="Trebuchet MS"/>
          <w:color w:val="000000"/>
          <w:spacing w:val="1"/>
          <w:sz w:val="24"/>
          <w:szCs w:val="24"/>
        </w:rPr>
      </w:pPr>
      <w:r w:rsidRPr="00F935FA">
        <w:rPr>
          <w:rFonts w:ascii="Trebuchet MS" w:hAnsi="Trebuchet MS"/>
          <w:bCs/>
          <w:color w:val="000000"/>
          <w:spacing w:val="1"/>
          <w:sz w:val="24"/>
          <w:szCs w:val="24"/>
        </w:rPr>
        <w:t>1.</w:t>
      </w:r>
      <w:r w:rsidRPr="00F935FA">
        <w:rPr>
          <w:rFonts w:ascii="Trebuchet MS" w:hAnsi="Trebuchet MS"/>
          <w:color w:val="000000"/>
          <w:spacing w:val="1"/>
          <w:sz w:val="24"/>
          <w:szCs w:val="24"/>
        </w:rPr>
        <w:t xml:space="preserve"> да получи възнаграждение в размера, сроковете и при условията по чл.7-12 от договора;</w:t>
      </w:r>
    </w:p>
    <w:p w:rsidR="00E26846" w:rsidRPr="00F935FA" w:rsidRDefault="00E26846" w:rsidP="00E26846">
      <w:pPr>
        <w:spacing w:after="120" w:line="240" w:lineRule="auto"/>
        <w:jc w:val="both"/>
        <w:rPr>
          <w:rFonts w:ascii="Trebuchet MS" w:hAnsi="Trebuchet MS"/>
          <w:color w:val="000000"/>
          <w:spacing w:val="1"/>
          <w:sz w:val="24"/>
          <w:szCs w:val="24"/>
        </w:rPr>
      </w:pPr>
      <w:r w:rsidRPr="00F935FA">
        <w:rPr>
          <w:rFonts w:ascii="Trebuchet MS" w:hAnsi="Trebuchet MS"/>
          <w:bCs/>
          <w:color w:val="000000"/>
          <w:spacing w:val="1"/>
          <w:sz w:val="24"/>
          <w:szCs w:val="24"/>
        </w:rPr>
        <w:t>2.</w:t>
      </w:r>
      <w:r w:rsidRPr="00F935FA">
        <w:rPr>
          <w:rFonts w:ascii="Trebuchet MS" w:hAnsi="Trebuchet MS"/>
          <w:color w:val="000000"/>
          <w:spacing w:val="1"/>
          <w:sz w:val="24"/>
          <w:szCs w:val="24"/>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E26846" w:rsidRPr="00F935FA" w:rsidRDefault="00E26846" w:rsidP="00E26846">
      <w:pPr>
        <w:spacing w:after="120" w:line="240" w:lineRule="auto"/>
        <w:jc w:val="both"/>
        <w:rPr>
          <w:rFonts w:ascii="Trebuchet MS" w:hAnsi="Trebuchet MS"/>
          <w:b/>
          <w:color w:val="000000"/>
          <w:spacing w:val="1"/>
          <w:sz w:val="24"/>
          <w:szCs w:val="24"/>
        </w:rPr>
      </w:pPr>
      <w:bookmarkStart w:id="1" w:name="_DV_M80"/>
      <w:bookmarkEnd w:id="1"/>
      <w:r w:rsidRPr="00F935FA">
        <w:rPr>
          <w:rFonts w:ascii="Trebuchet MS" w:hAnsi="Trebuchet MS"/>
          <w:b/>
          <w:bCs/>
          <w:color w:val="000000"/>
          <w:spacing w:val="1"/>
          <w:sz w:val="24"/>
          <w:szCs w:val="24"/>
        </w:rPr>
        <w:t>Чл.</w:t>
      </w:r>
      <w:r w:rsidRPr="00F935FA">
        <w:rPr>
          <w:rFonts w:ascii="Trebuchet MS" w:hAnsi="Trebuchet MS"/>
          <w:b/>
          <w:color w:val="000000"/>
          <w:spacing w:val="1"/>
          <w:sz w:val="24"/>
          <w:szCs w:val="24"/>
        </w:rPr>
        <w:t xml:space="preserve"> 14</w:t>
      </w:r>
      <w:r w:rsidRPr="00F935FA">
        <w:rPr>
          <w:rFonts w:ascii="Trebuchet MS" w:hAnsi="Trebuchet MS"/>
          <w:b/>
          <w:bCs/>
          <w:color w:val="000000"/>
          <w:spacing w:val="1"/>
          <w:sz w:val="24"/>
          <w:szCs w:val="24"/>
        </w:rPr>
        <w:t>.</w:t>
      </w:r>
      <w:r w:rsidRPr="00F935FA">
        <w:rPr>
          <w:rFonts w:ascii="Trebuchet MS" w:hAnsi="Trebuchet MS"/>
          <w:b/>
          <w:color w:val="000000"/>
          <w:spacing w:val="1"/>
          <w:sz w:val="24"/>
          <w:szCs w:val="24"/>
        </w:rPr>
        <w:t xml:space="preserve"> ИЗПЪЛНИТЕЛЯТ се задължава:</w:t>
      </w:r>
    </w:p>
    <w:p w:rsidR="00E26846" w:rsidRPr="00F935FA" w:rsidRDefault="00E26846" w:rsidP="00E26846">
      <w:pPr>
        <w:spacing w:after="120" w:line="240" w:lineRule="auto"/>
        <w:jc w:val="both"/>
        <w:rPr>
          <w:rFonts w:ascii="Trebuchet MS" w:hAnsi="Trebuchet MS"/>
          <w:color w:val="000000"/>
          <w:spacing w:val="1"/>
          <w:sz w:val="24"/>
          <w:szCs w:val="24"/>
        </w:rPr>
      </w:pPr>
      <w:bookmarkStart w:id="2" w:name="_DV_M81"/>
      <w:bookmarkEnd w:id="2"/>
      <w:r w:rsidRPr="00F935FA">
        <w:rPr>
          <w:rFonts w:ascii="Trebuchet MS" w:hAnsi="Trebuchet MS"/>
          <w:bCs/>
          <w:color w:val="000000"/>
          <w:spacing w:val="1"/>
          <w:sz w:val="24"/>
          <w:szCs w:val="24"/>
        </w:rPr>
        <w:t>1.</w:t>
      </w:r>
      <w:r w:rsidRPr="00F935FA">
        <w:rPr>
          <w:rFonts w:ascii="Trebuchet MS" w:hAnsi="Trebuchet MS"/>
          <w:color w:val="000000"/>
          <w:spacing w:val="1"/>
          <w:sz w:val="24"/>
          <w:szCs w:val="24"/>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E26846" w:rsidRPr="00F935FA" w:rsidRDefault="00E26846" w:rsidP="00E26846">
      <w:pPr>
        <w:spacing w:after="120" w:line="240" w:lineRule="auto"/>
        <w:jc w:val="both"/>
        <w:rPr>
          <w:rFonts w:ascii="Trebuchet MS" w:hAnsi="Trebuchet MS"/>
          <w:color w:val="000000"/>
          <w:spacing w:val="1"/>
          <w:sz w:val="24"/>
          <w:szCs w:val="24"/>
        </w:rPr>
      </w:pPr>
      <w:r w:rsidRPr="00F935FA">
        <w:rPr>
          <w:rFonts w:ascii="Trebuchet MS" w:hAnsi="Trebuchet MS"/>
          <w:color w:val="000000"/>
          <w:spacing w:val="1"/>
          <w:sz w:val="24"/>
          <w:szCs w:val="24"/>
        </w:rPr>
        <w:t>2. да представи на ВЪЗЛОЖИТЕЛЯ разработките и да извърши преработване и/или допълване в указания от ВЪЗЛОЖИТЕЛЯ срок, когато ВЪЗЛОЖИТЕЛЯТ е поискал това;</w:t>
      </w:r>
    </w:p>
    <w:p w:rsidR="00E26846" w:rsidRPr="00F935FA" w:rsidRDefault="00E26846" w:rsidP="00E26846">
      <w:pPr>
        <w:spacing w:after="120" w:line="240" w:lineRule="auto"/>
        <w:jc w:val="both"/>
        <w:rPr>
          <w:rFonts w:ascii="Trebuchet MS" w:hAnsi="Trebuchet MS"/>
          <w:color w:val="000000"/>
          <w:spacing w:val="1"/>
          <w:sz w:val="24"/>
          <w:szCs w:val="24"/>
        </w:rPr>
      </w:pPr>
      <w:r w:rsidRPr="00F935FA">
        <w:rPr>
          <w:rFonts w:ascii="Trebuchet MS" w:hAnsi="Trebuchet MS"/>
          <w:color w:val="000000"/>
          <w:spacing w:val="1"/>
          <w:sz w:val="24"/>
          <w:szCs w:val="24"/>
        </w:rPr>
        <w:t>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w:t>
      </w:r>
    </w:p>
    <w:p w:rsidR="00D224E1" w:rsidRDefault="00E26846" w:rsidP="00E26846">
      <w:pPr>
        <w:spacing w:after="120" w:line="240" w:lineRule="auto"/>
        <w:jc w:val="both"/>
        <w:rPr>
          <w:rFonts w:ascii="Times New Roman" w:hAnsi="Times New Roman"/>
          <w:color w:val="000000"/>
          <w:spacing w:val="1"/>
          <w:sz w:val="24"/>
          <w:szCs w:val="24"/>
        </w:rPr>
      </w:pPr>
      <w:r w:rsidRPr="00F935FA">
        <w:rPr>
          <w:rFonts w:ascii="Trebuchet MS" w:hAnsi="Trebuchet MS"/>
          <w:color w:val="000000"/>
          <w:spacing w:val="1"/>
          <w:sz w:val="24"/>
          <w:szCs w:val="24"/>
        </w:rPr>
        <w:lastRenderedPageBreak/>
        <w:t xml:space="preserve">4. </w:t>
      </w:r>
      <w:bookmarkStart w:id="3" w:name="_DV_M82"/>
      <w:bookmarkEnd w:id="3"/>
      <w:r w:rsidR="00D224E1" w:rsidRPr="00D224E1">
        <w:rPr>
          <w:rFonts w:ascii="Trebuchet MS" w:hAnsi="Trebuchet MS"/>
          <w:color w:val="000000"/>
          <w:spacing w:val="1"/>
          <w:sz w:val="24"/>
          <w:szCs w:val="24"/>
        </w:rPr>
        <w:t>да не променя състава на персонала, който ще отговаря за изпълнението на Услугите, без предварително писмено съгласие от страна на ВЪЗЛОЖИТЕЛЯ</w:t>
      </w:r>
    </w:p>
    <w:p w:rsidR="00E26846" w:rsidRPr="00F935FA" w:rsidRDefault="00D224E1" w:rsidP="00E26846">
      <w:pPr>
        <w:spacing w:after="120" w:line="240" w:lineRule="auto"/>
        <w:jc w:val="both"/>
        <w:rPr>
          <w:rFonts w:ascii="Trebuchet MS" w:hAnsi="Trebuchet MS"/>
          <w:color w:val="000000"/>
          <w:spacing w:val="1"/>
          <w:sz w:val="24"/>
          <w:szCs w:val="24"/>
        </w:rPr>
      </w:pPr>
      <w:r w:rsidRPr="00D35B84">
        <w:rPr>
          <w:rFonts w:ascii="Times New Roman" w:hAnsi="Times New Roman"/>
          <w:color w:val="000000"/>
          <w:spacing w:val="1"/>
          <w:sz w:val="24"/>
          <w:szCs w:val="24"/>
        </w:rPr>
        <w:t xml:space="preserve"> </w:t>
      </w:r>
      <w:r w:rsidR="00E26846" w:rsidRPr="00F935FA">
        <w:rPr>
          <w:rFonts w:ascii="Trebuchet MS" w:hAnsi="Trebuchet MS"/>
          <w:color w:val="000000"/>
          <w:spacing w:val="1"/>
          <w:sz w:val="24"/>
          <w:szCs w:val="24"/>
        </w:rPr>
        <w:t>5.</w:t>
      </w:r>
      <w:bookmarkStart w:id="4" w:name="_DV_M84"/>
      <w:bookmarkEnd w:id="4"/>
      <w:r w:rsidR="00E26846" w:rsidRPr="00F935FA">
        <w:rPr>
          <w:rFonts w:ascii="Trebuchet MS" w:hAnsi="Trebuchet MS"/>
          <w:color w:val="000000"/>
          <w:spacing w:val="1"/>
          <w:sz w:val="24"/>
          <w:szCs w:val="24"/>
        </w:rPr>
        <w:t xml:space="preserve"> да изпълнява всички законосъобразни указания и изисквания на ВЪЗЛОЖИТЕЛЯ;</w:t>
      </w:r>
    </w:p>
    <w:p w:rsidR="00E26846" w:rsidRPr="00F935FA" w:rsidRDefault="00E26846" w:rsidP="00E26846">
      <w:pPr>
        <w:spacing w:after="120" w:line="240" w:lineRule="auto"/>
        <w:jc w:val="both"/>
        <w:rPr>
          <w:rFonts w:ascii="Trebuchet MS" w:hAnsi="Trebuchet MS"/>
          <w:color w:val="000000"/>
          <w:spacing w:val="1"/>
          <w:sz w:val="24"/>
          <w:szCs w:val="24"/>
        </w:rPr>
      </w:pPr>
      <w:r w:rsidRPr="00F935FA">
        <w:rPr>
          <w:rFonts w:ascii="Trebuchet MS" w:hAnsi="Trebuchet MS"/>
          <w:color w:val="000000"/>
          <w:spacing w:val="1"/>
          <w:sz w:val="24"/>
          <w:szCs w:val="24"/>
        </w:rPr>
        <w:t>6. да пази поверителна Конфиденциалната информация, в съответствие с уговореното в чл. 35 от Договора;</w:t>
      </w:r>
    </w:p>
    <w:p w:rsidR="00E26846" w:rsidRPr="00F935FA" w:rsidRDefault="00E26846" w:rsidP="00E26846">
      <w:pPr>
        <w:spacing w:after="120" w:line="240" w:lineRule="auto"/>
        <w:jc w:val="both"/>
        <w:rPr>
          <w:rFonts w:ascii="Trebuchet MS" w:hAnsi="Trebuchet MS"/>
          <w:color w:val="000000"/>
          <w:spacing w:val="1"/>
          <w:sz w:val="24"/>
          <w:szCs w:val="24"/>
        </w:rPr>
      </w:pPr>
      <w:r w:rsidRPr="00F935FA">
        <w:rPr>
          <w:rFonts w:ascii="Trebuchet MS" w:hAnsi="Trebuchet MS"/>
          <w:color w:val="000000"/>
          <w:spacing w:val="1"/>
          <w:sz w:val="24"/>
          <w:szCs w:val="24"/>
        </w:rPr>
        <w:t>7.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rsidR="00E26846" w:rsidRPr="00F935FA" w:rsidRDefault="00E26846" w:rsidP="00E26846">
      <w:pPr>
        <w:spacing w:after="120" w:line="240" w:lineRule="auto"/>
        <w:jc w:val="both"/>
        <w:rPr>
          <w:rFonts w:ascii="Trebuchet MS" w:hAnsi="Trebuchet MS"/>
          <w:color w:val="000000"/>
          <w:spacing w:val="1"/>
          <w:sz w:val="24"/>
          <w:szCs w:val="24"/>
        </w:rPr>
      </w:pPr>
      <w:r w:rsidRPr="00F935FA">
        <w:rPr>
          <w:rFonts w:ascii="Trebuchet MS" w:hAnsi="Trebuchet MS"/>
          <w:color w:val="000000"/>
          <w:spacing w:val="1"/>
          <w:sz w:val="24"/>
          <w:szCs w:val="24"/>
        </w:rPr>
        <w:t>8. да участва във всички работни срещи, свързани с изпълнението на този Договор;</w:t>
      </w:r>
    </w:p>
    <w:p w:rsidR="00E26846" w:rsidRPr="00F935FA" w:rsidRDefault="00E26846" w:rsidP="00E26846">
      <w:pPr>
        <w:spacing w:after="120" w:line="240" w:lineRule="auto"/>
        <w:jc w:val="both"/>
        <w:rPr>
          <w:rFonts w:ascii="Trebuchet MS" w:hAnsi="Trebuchet MS"/>
          <w:color w:val="000000"/>
          <w:spacing w:val="1"/>
          <w:sz w:val="24"/>
          <w:szCs w:val="24"/>
        </w:rPr>
      </w:pPr>
      <w:r w:rsidRPr="00F935FA">
        <w:rPr>
          <w:rFonts w:ascii="Trebuchet MS" w:hAnsi="Trebuchet MS"/>
          <w:color w:val="000000"/>
          <w:spacing w:val="1"/>
          <w:sz w:val="24"/>
          <w:szCs w:val="24"/>
        </w:rPr>
        <w:t>9. да изпълнява за своя сметка указанията и изискванията на ВЪЗЛОЖИТЕЛЯ освен, ако не противоречат на императивни правни разпоредби или са технически неосъществими;</w:t>
      </w:r>
    </w:p>
    <w:p w:rsidR="00E26846" w:rsidRPr="00F935FA" w:rsidRDefault="00E26846" w:rsidP="00E26846">
      <w:pPr>
        <w:spacing w:after="120" w:line="240" w:lineRule="auto"/>
        <w:jc w:val="both"/>
        <w:rPr>
          <w:rFonts w:ascii="Trebuchet MS" w:hAnsi="Trebuchet MS"/>
          <w:color w:val="000000"/>
          <w:spacing w:val="1"/>
          <w:sz w:val="24"/>
          <w:szCs w:val="24"/>
        </w:rPr>
      </w:pPr>
      <w:r w:rsidRPr="00F935FA">
        <w:rPr>
          <w:rFonts w:ascii="Trebuchet MS" w:hAnsi="Trebuchet MS"/>
          <w:color w:val="000000"/>
          <w:spacing w:val="1"/>
          <w:sz w:val="24"/>
          <w:szCs w:val="24"/>
        </w:rPr>
        <w:t>10. да отстранява посочените от ВЪЗЛОЖИТЕЛЯ недостатъци и пропуски в изпълнението за своя сметка;</w:t>
      </w:r>
    </w:p>
    <w:p w:rsidR="00E26846" w:rsidRPr="00F935FA" w:rsidRDefault="00E26846" w:rsidP="00E26846">
      <w:pPr>
        <w:spacing w:after="120" w:line="240" w:lineRule="auto"/>
        <w:jc w:val="both"/>
        <w:rPr>
          <w:rFonts w:ascii="Trebuchet MS" w:hAnsi="Trebuchet MS"/>
          <w:color w:val="000000"/>
          <w:spacing w:val="1"/>
          <w:sz w:val="24"/>
          <w:szCs w:val="24"/>
        </w:rPr>
      </w:pPr>
      <w:r w:rsidRPr="00F935FA">
        <w:rPr>
          <w:rFonts w:ascii="Trebuchet MS" w:hAnsi="Trebuchet MS"/>
          <w:color w:val="000000"/>
          <w:spacing w:val="1"/>
          <w:sz w:val="24"/>
          <w:szCs w:val="24"/>
        </w:rPr>
        <w:t>11. да спазва всички приложими стандарти и норми, закони и подзаконови нормативни актове, имащи пряко отношение към изпълнението на договора;</w:t>
      </w:r>
    </w:p>
    <w:p w:rsidR="00E26846" w:rsidRPr="00F935FA" w:rsidRDefault="00E26846" w:rsidP="00E26846">
      <w:pPr>
        <w:spacing w:after="120" w:line="240" w:lineRule="auto"/>
        <w:jc w:val="both"/>
        <w:rPr>
          <w:rFonts w:ascii="Trebuchet MS" w:hAnsi="Trebuchet MS"/>
          <w:color w:val="000000"/>
          <w:spacing w:val="1"/>
          <w:sz w:val="24"/>
          <w:szCs w:val="24"/>
        </w:rPr>
      </w:pPr>
      <w:r w:rsidRPr="00F935FA">
        <w:rPr>
          <w:rFonts w:ascii="Trebuchet MS" w:hAnsi="Trebuchet MS"/>
          <w:sz w:val="24"/>
          <w:szCs w:val="24"/>
          <w:lang w:eastAsia="bg-BG"/>
        </w:rPr>
        <w:t xml:space="preserve">12. </w:t>
      </w:r>
      <w:r w:rsidRPr="00F935FA">
        <w:rPr>
          <w:rFonts w:ascii="Trebuchet MS" w:hAnsi="Trebuchet MS"/>
          <w:color w:val="000000"/>
          <w:spacing w:val="1"/>
          <w:sz w:val="24"/>
          <w:szCs w:val="24"/>
        </w:rPr>
        <w:t>да предостави, при приключване на настоящия договор, на ВЪЗЛОЖИТЕЛЯ всички документи и доклади, изготвени от него при изпълнение на настоящия договор;</w:t>
      </w:r>
    </w:p>
    <w:p w:rsidR="00E26846" w:rsidRPr="00D224E1" w:rsidRDefault="00E26846" w:rsidP="00E26846">
      <w:pPr>
        <w:spacing w:after="120" w:line="240" w:lineRule="auto"/>
        <w:jc w:val="both"/>
        <w:rPr>
          <w:rFonts w:ascii="Trebuchet MS" w:hAnsi="Trebuchet MS"/>
          <w:i/>
          <w:sz w:val="24"/>
          <w:szCs w:val="24"/>
          <w:lang w:eastAsia="bg-BG"/>
        </w:rPr>
      </w:pPr>
      <w:bookmarkStart w:id="5" w:name="_DV_M83"/>
      <w:bookmarkStart w:id="6" w:name="_DV_M85"/>
      <w:bookmarkStart w:id="7" w:name="_DV_M86"/>
      <w:bookmarkStart w:id="8" w:name="_DV_M87"/>
      <w:bookmarkEnd w:id="5"/>
      <w:bookmarkEnd w:id="6"/>
      <w:bookmarkEnd w:id="7"/>
      <w:bookmarkEnd w:id="8"/>
      <w:r w:rsidRPr="00F935FA">
        <w:rPr>
          <w:rFonts w:ascii="Trebuchet MS" w:hAnsi="Trebuchet MS"/>
          <w:sz w:val="24"/>
          <w:szCs w:val="24"/>
          <w:lang w:eastAsia="bg-BG"/>
        </w:rPr>
        <w:t xml:space="preserve">13. ИЗПЪЛНИТЕЛЯТ се задължава да сключи договор за подизпълнение с посочените в офертата му подизпълнители в срок от 3 дни от сключване на настоящия Договор. В срок до </w:t>
      </w:r>
      <w:r w:rsidRPr="00F935FA">
        <w:rPr>
          <w:rFonts w:ascii="Trebuchet MS" w:hAnsi="Trebuchet MS"/>
          <w:sz w:val="24"/>
          <w:szCs w:val="24"/>
        </w:rPr>
        <w:t>3 (</w:t>
      </w:r>
      <w:r w:rsidRPr="00F935FA">
        <w:rPr>
          <w:rFonts w:ascii="Trebuchet MS" w:hAnsi="Trebuchet MS"/>
          <w:i/>
          <w:sz w:val="24"/>
          <w:szCs w:val="24"/>
        </w:rPr>
        <w:t>три</w:t>
      </w:r>
      <w:r w:rsidRPr="00F935FA">
        <w:rPr>
          <w:rFonts w:ascii="Trebuchet MS" w:hAnsi="Trebuchet MS"/>
          <w:sz w:val="24"/>
          <w:szCs w:val="24"/>
        </w:rPr>
        <w:t xml:space="preserve">) дни </w:t>
      </w:r>
      <w:r w:rsidRPr="00F935FA">
        <w:rPr>
          <w:rFonts w:ascii="Trebuchet MS" w:hAnsi="Trebuchet MS"/>
          <w:sz w:val="24"/>
          <w:szCs w:val="24"/>
          <w:lan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Pr="00F935FA">
          <w:rPr>
            <w:rFonts w:ascii="Trebuchet MS" w:hAnsi="Trebuchet MS"/>
            <w:sz w:val="24"/>
            <w:szCs w:val="24"/>
            <w:lang w:eastAsia="bg-BG"/>
          </w:rPr>
          <w:t>чл. 66, ал. 2</w:t>
        </w:r>
      </w:hyperlink>
      <w:r w:rsidRPr="00F935FA">
        <w:rPr>
          <w:rFonts w:ascii="Trebuchet MS" w:hAnsi="Trebuchet MS"/>
          <w:sz w:val="24"/>
          <w:szCs w:val="24"/>
          <w:lang w:eastAsia="bg-BG"/>
        </w:rPr>
        <w:t xml:space="preserve"> и </w:t>
      </w:r>
      <w:hyperlink r:id="rId9" w:anchor="p28982788" w:tgtFrame="_blank" w:history="1">
        <w:r w:rsidRPr="00F935FA">
          <w:rPr>
            <w:rFonts w:ascii="Trebuchet MS" w:hAnsi="Trebuchet MS"/>
            <w:sz w:val="24"/>
            <w:szCs w:val="24"/>
            <w:lang w:eastAsia="bg-BG"/>
          </w:rPr>
          <w:t>11 ЗОП</w:t>
        </w:r>
      </w:hyperlink>
      <w:r w:rsidRPr="00D224E1">
        <w:rPr>
          <w:rFonts w:ascii="Trebuchet MS" w:hAnsi="Trebuchet MS"/>
          <w:i/>
          <w:sz w:val="24"/>
          <w:szCs w:val="24"/>
          <w:lang w:eastAsia="bg-BG"/>
        </w:rPr>
        <w:t>.</w:t>
      </w:r>
      <w:r w:rsidR="00D224E1" w:rsidRPr="00D224E1">
        <w:rPr>
          <w:rFonts w:ascii="Trebuchet MS" w:hAnsi="Trebuchet MS"/>
          <w:i/>
          <w:sz w:val="24"/>
          <w:szCs w:val="24"/>
          <w:lang w:val="en-US" w:eastAsia="bg-BG"/>
        </w:rPr>
        <w:t>(</w:t>
      </w:r>
      <w:r w:rsidR="00D224E1" w:rsidRPr="00D224E1">
        <w:rPr>
          <w:rFonts w:ascii="Trebuchet MS" w:hAnsi="Trebuchet MS"/>
          <w:i/>
          <w:sz w:val="24"/>
          <w:szCs w:val="24"/>
          <w:lang w:eastAsia="bg-BG"/>
        </w:rPr>
        <w:t>ако е приложимо</w:t>
      </w:r>
      <w:r w:rsidR="00D224E1" w:rsidRPr="00D224E1">
        <w:rPr>
          <w:rFonts w:ascii="Trebuchet MS" w:hAnsi="Trebuchet MS"/>
          <w:i/>
          <w:sz w:val="24"/>
          <w:szCs w:val="24"/>
          <w:lang w:val="en-US" w:eastAsia="bg-BG"/>
        </w:rPr>
        <w:t>)</w:t>
      </w:r>
    </w:p>
    <w:p w:rsidR="00E26846" w:rsidRPr="00F935FA" w:rsidRDefault="00E26846" w:rsidP="00E26846">
      <w:pPr>
        <w:spacing w:after="0" w:line="240" w:lineRule="auto"/>
        <w:jc w:val="both"/>
        <w:rPr>
          <w:rFonts w:ascii="Trebuchet MS" w:hAnsi="Trebuchet MS"/>
          <w:b/>
          <w:sz w:val="24"/>
          <w:u w:val="single"/>
          <w:lang w:eastAsia="bg-BG"/>
        </w:rPr>
      </w:pPr>
      <w:r w:rsidRPr="00F935FA">
        <w:rPr>
          <w:rFonts w:ascii="Trebuchet MS" w:hAnsi="Trebuchet MS"/>
          <w:b/>
          <w:sz w:val="24"/>
          <w:u w:val="single"/>
          <w:lang w:eastAsia="bg-BG"/>
        </w:rPr>
        <w:t>Общи права и задължения на ВЪЗЛОЖИТЕЛЯ</w:t>
      </w:r>
    </w:p>
    <w:p w:rsidR="00E26846" w:rsidRPr="00F935FA" w:rsidRDefault="00E26846" w:rsidP="00E26846">
      <w:pPr>
        <w:spacing w:after="120" w:line="240" w:lineRule="auto"/>
        <w:jc w:val="both"/>
        <w:rPr>
          <w:rFonts w:ascii="Trebuchet MS" w:hAnsi="Trebuchet MS"/>
          <w:b/>
          <w:color w:val="000000"/>
          <w:spacing w:val="1"/>
          <w:sz w:val="24"/>
          <w:szCs w:val="24"/>
        </w:rPr>
      </w:pPr>
      <w:r w:rsidRPr="00F935FA">
        <w:rPr>
          <w:rFonts w:ascii="Trebuchet MS" w:hAnsi="Trebuchet MS"/>
          <w:b/>
          <w:bCs/>
          <w:color w:val="000000"/>
          <w:spacing w:val="1"/>
          <w:sz w:val="24"/>
          <w:szCs w:val="24"/>
        </w:rPr>
        <w:t xml:space="preserve">Чл. 15. </w:t>
      </w:r>
      <w:r w:rsidRPr="00F935FA">
        <w:rPr>
          <w:rFonts w:ascii="Trebuchet MS" w:hAnsi="Trebuchet MS"/>
          <w:b/>
          <w:color w:val="000000"/>
          <w:spacing w:val="1"/>
          <w:sz w:val="24"/>
          <w:szCs w:val="24"/>
        </w:rPr>
        <w:t>ВЪЗЛОЖИТЕЛЯТ има право:</w:t>
      </w:r>
    </w:p>
    <w:p w:rsidR="00E26846" w:rsidRPr="00F935FA" w:rsidRDefault="00E26846" w:rsidP="00E26846">
      <w:pPr>
        <w:spacing w:after="120" w:line="240" w:lineRule="auto"/>
        <w:jc w:val="both"/>
        <w:rPr>
          <w:rFonts w:ascii="Trebuchet MS" w:hAnsi="Trebuchet MS"/>
          <w:color w:val="000000"/>
          <w:spacing w:val="1"/>
          <w:sz w:val="24"/>
          <w:szCs w:val="24"/>
        </w:rPr>
      </w:pPr>
      <w:bookmarkStart w:id="9" w:name="_DV_M94"/>
      <w:bookmarkEnd w:id="9"/>
      <w:r w:rsidRPr="00F935FA">
        <w:rPr>
          <w:rFonts w:ascii="Trebuchet MS" w:hAnsi="Trebuchet MS"/>
          <w:bCs/>
          <w:color w:val="000000"/>
          <w:spacing w:val="1"/>
          <w:sz w:val="24"/>
          <w:szCs w:val="24"/>
        </w:rPr>
        <w:t>1.</w:t>
      </w:r>
      <w:r w:rsidRPr="00F935FA">
        <w:rPr>
          <w:rFonts w:ascii="Trebuchet MS" w:hAnsi="Trebuchet MS"/>
          <w:color w:val="000000"/>
          <w:spacing w:val="1"/>
          <w:sz w:val="24"/>
          <w:szCs w:val="24"/>
        </w:rPr>
        <w:t xml:space="preserve"> да изисква и да получава Услугите в уговорените срокове, количество и качество;</w:t>
      </w:r>
    </w:p>
    <w:p w:rsidR="00E26846" w:rsidRPr="00F935FA" w:rsidRDefault="00E26846" w:rsidP="00E26846">
      <w:pPr>
        <w:spacing w:after="120" w:line="240" w:lineRule="auto"/>
        <w:jc w:val="both"/>
        <w:rPr>
          <w:rFonts w:ascii="Trebuchet MS" w:hAnsi="Trebuchet MS"/>
          <w:color w:val="000000"/>
          <w:spacing w:val="1"/>
          <w:sz w:val="24"/>
          <w:szCs w:val="24"/>
        </w:rPr>
      </w:pPr>
      <w:bookmarkStart w:id="10" w:name="_DV_M95"/>
      <w:bookmarkEnd w:id="10"/>
      <w:r w:rsidRPr="00F935FA">
        <w:rPr>
          <w:rFonts w:ascii="Trebuchet MS" w:hAnsi="Trebuchet MS"/>
          <w:bCs/>
          <w:color w:val="000000"/>
          <w:spacing w:val="1"/>
          <w:sz w:val="24"/>
          <w:szCs w:val="24"/>
        </w:rPr>
        <w:t>2.</w:t>
      </w:r>
      <w:r w:rsidRPr="00F935FA">
        <w:rPr>
          <w:rFonts w:ascii="Trebuchet MS" w:hAnsi="Trebuchet MS"/>
          <w:color w:val="000000"/>
          <w:spacing w:val="1"/>
          <w:sz w:val="24"/>
          <w:szCs w:val="24"/>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E26846" w:rsidRPr="00F935FA" w:rsidRDefault="00E26846" w:rsidP="00E26846">
      <w:pPr>
        <w:spacing w:after="120" w:line="240" w:lineRule="auto"/>
        <w:jc w:val="both"/>
        <w:rPr>
          <w:rFonts w:ascii="Trebuchet MS" w:hAnsi="Trebuchet MS"/>
          <w:color w:val="000000"/>
          <w:spacing w:val="1"/>
          <w:sz w:val="24"/>
          <w:szCs w:val="24"/>
        </w:rPr>
      </w:pPr>
      <w:r w:rsidRPr="00F935FA">
        <w:rPr>
          <w:rFonts w:ascii="Trebuchet MS" w:hAnsi="Trebuchet MS"/>
          <w:bCs/>
          <w:color w:val="000000"/>
          <w:spacing w:val="1"/>
          <w:sz w:val="24"/>
          <w:szCs w:val="24"/>
        </w:rPr>
        <w:t>3.</w:t>
      </w:r>
      <w:r w:rsidRPr="00F935FA">
        <w:rPr>
          <w:rFonts w:ascii="Trebuchet MS" w:hAnsi="Trebuchet MS"/>
          <w:color w:val="000000"/>
          <w:spacing w:val="1"/>
          <w:sz w:val="24"/>
          <w:szCs w:val="24"/>
        </w:rPr>
        <w:t xml:space="preserve"> да изисква от</w:t>
      </w:r>
      <w:r w:rsidRPr="00F935FA">
        <w:rPr>
          <w:rFonts w:ascii="Trebuchet MS" w:hAnsi="Trebuchet MS"/>
          <w:bCs/>
          <w:color w:val="000000"/>
          <w:spacing w:val="1"/>
          <w:sz w:val="24"/>
          <w:szCs w:val="24"/>
        </w:rPr>
        <w:t xml:space="preserve"> ИЗПЪЛНИТЕЛЯ</w:t>
      </w:r>
      <w:r w:rsidRPr="00F935FA">
        <w:rPr>
          <w:rFonts w:ascii="Trebuchet MS" w:hAnsi="Trebuchet MS"/>
          <w:color w:val="000000"/>
          <w:spacing w:val="1"/>
          <w:sz w:val="24"/>
          <w:szCs w:val="24"/>
        </w:rPr>
        <w:t xml:space="preserve"> преработване или доработване на изготвените документи, в съответствие с уговореното в чл. 21 от Договора;</w:t>
      </w:r>
    </w:p>
    <w:p w:rsidR="00E26846" w:rsidRPr="00F935FA" w:rsidRDefault="00E26846" w:rsidP="00E26846">
      <w:pPr>
        <w:spacing w:after="120" w:line="240" w:lineRule="auto"/>
        <w:jc w:val="both"/>
        <w:rPr>
          <w:rFonts w:ascii="Trebuchet MS" w:hAnsi="Trebuchet MS"/>
          <w:color w:val="000000"/>
          <w:spacing w:val="1"/>
          <w:sz w:val="24"/>
          <w:szCs w:val="24"/>
        </w:rPr>
      </w:pPr>
      <w:r w:rsidRPr="00F935FA">
        <w:rPr>
          <w:rFonts w:ascii="Trebuchet MS" w:hAnsi="Trebuchet MS"/>
          <w:bCs/>
          <w:color w:val="000000"/>
          <w:spacing w:val="1"/>
          <w:sz w:val="24"/>
          <w:szCs w:val="24"/>
        </w:rPr>
        <w:t>4.</w:t>
      </w:r>
      <w:r w:rsidRPr="00F935FA">
        <w:rPr>
          <w:rFonts w:ascii="Trebuchet MS" w:hAnsi="Trebuchet MS"/>
          <w:color w:val="000000"/>
          <w:spacing w:val="1"/>
          <w:sz w:val="24"/>
          <w:szCs w:val="24"/>
        </w:rPr>
        <w:t xml:space="preserve"> да не приеме някои от изготвените документи, в съответствие с уговореното в чл. 22 от Договора.</w:t>
      </w:r>
    </w:p>
    <w:p w:rsidR="00E26846" w:rsidRPr="00F935FA" w:rsidRDefault="00E26846" w:rsidP="00E26846">
      <w:pPr>
        <w:spacing w:after="120" w:line="240" w:lineRule="auto"/>
        <w:jc w:val="both"/>
        <w:rPr>
          <w:rFonts w:ascii="Trebuchet MS" w:hAnsi="Trebuchet MS"/>
          <w:b/>
          <w:color w:val="000000"/>
          <w:spacing w:val="1"/>
          <w:sz w:val="24"/>
          <w:szCs w:val="24"/>
        </w:rPr>
      </w:pPr>
      <w:bookmarkStart w:id="11" w:name="_DV_M96"/>
      <w:bookmarkStart w:id="12" w:name="_DV_M97"/>
      <w:bookmarkStart w:id="13" w:name="_DV_M98"/>
      <w:bookmarkStart w:id="14" w:name="_DV_M99"/>
      <w:bookmarkEnd w:id="11"/>
      <w:bookmarkEnd w:id="12"/>
      <w:bookmarkEnd w:id="13"/>
      <w:bookmarkEnd w:id="14"/>
      <w:r w:rsidRPr="00F935FA">
        <w:rPr>
          <w:rFonts w:ascii="Trebuchet MS" w:hAnsi="Trebuchet MS"/>
          <w:b/>
          <w:bCs/>
          <w:color w:val="000000"/>
          <w:spacing w:val="1"/>
          <w:sz w:val="24"/>
          <w:szCs w:val="24"/>
        </w:rPr>
        <w:lastRenderedPageBreak/>
        <w:t>Чл.</w:t>
      </w:r>
      <w:r w:rsidRPr="00F935FA">
        <w:rPr>
          <w:rFonts w:ascii="Trebuchet MS" w:hAnsi="Trebuchet MS"/>
          <w:b/>
          <w:color w:val="000000"/>
          <w:spacing w:val="1"/>
          <w:sz w:val="24"/>
          <w:szCs w:val="24"/>
        </w:rPr>
        <w:t xml:space="preserve"> 16</w:t>
      </w:r>
      <w:r w:rsidRPr="00F935FA">
        <w:rPr>
          <w:rFonts w:ascii="Trebuchet MS" w:hAnsi="Trebuchet MS"/>
          <w:b/>
          <w:bCs/>
          <w:color w:val="000000"/>
          <w:spacing w:val="1"/>
          <w:sz w:val="24"/>
          <w:szCs w:val="24"/>
        </w:rPr>
        <w:t>.</w:t>
      </w:r>
      <w:r w:rsidRPr="00F935FA">
        <w:rPr>
          <w:rFonts w:ascii="Trebuchet MS" w:hAnsi="Trebuchet MS"/>
          <w:b/>
          <w:color w:val="000000"/>
          <w:spacing w:val="1"/>
          <w:sz w:val="24"/>
          <w:szCs w:val="24"/>
        </w:rPr>
        <w:t xml:space="preserve"> ВЪЗЛОЖИТЕЛЯТ се задължава:</w:t>
      </w:r>
    </w:p>
    <w:p w:rsidR="00E26846" w:rsidRPr="00F935FA" w:rsidRDefault="00E26846" w:rsidP="00E26846">
      <w:pPr>
        <w:spacing w:after="120" w:line="240" w:lineRule="auto"/>
        <w:jc w:val="both"/>
        <w:rPr>
          <w:rFonts w:ascii="Trebuchet MS" w:hAnsi="Trebuchet MS"/>
          <w:color w:val="000000"/>
          <w:spacing w:val="1"/>
          <w:sz w:val="24"/>
          <w:szCs w:val="24"/>
        </w:rPr>
      </w:pPr>
      <w:bookmarkStart w:id="15" w:name="_DV_M100"/>
      <w:bookmarkEnd w:id="15"/>
      <w:r w:rsidRPr="00F935FA">
        <w:rPr>
          <w:rFonts w:ascii="Trebuchet MS" w:hAnsi="Trebuchet MS"/>
          <w:color w:val="000000"/>
          <w:spacing w:val="1"/>
          <w:sz w:val="24"/>
          <w:szCs w:val="24"/>
        </w:rPr>
        <w:t>1. да приеме изпълнението на Услугите, когато отговарят на договореното, по реда и при условията на този Договор;</w:t>
      </w:r>
    </w:p>
    <w:p w:rsidR="00E26846" w:rsidRPr="00F935FA" w:rsidRDefault="00E26846" w:rsidP="00E26846">
      <w:pPr>
        <w:spacing w:after="120" w:line="240" w:lineRule="auto"/>
        <w:jc w:val="both"/>
        <w:rPr>
          <w:rFonts w:ascii="Trebuchet MS" w:hAnsi="Trebuchet MS"/>
          <w:color w:val="000000"/>
          <w:spacing w:val="1"/>
          <w:sz w:val="24"/>
          <w:szCs w:val="24"/>
        </w:rPr>
      </w:pPr>
      <w:r w:rsidRPr="00F935FA">
        <w:rPr>
          <w:rFonts w:ascii="Trebuchet MS" w:hAnsi="Trebuchet MS"/>
          <w:bCs/>
          <w:color w:val="000000"/>
          <w:spacing w:val="1"/>
          <w:sz w:val="24"/>
          <w:szCs w:val="24"/>
        </w:rPr>
        <w:t>2.</w:t>
      </w:r>
      <w:r w:rsidRPr="00F935FA">
        <w:rPr>
          <w:rFonts w:ascii="Trebuchet MS" w:hAnsi="Trebuchet MS"/>
          <w:color w:val="000000"/>
          <w:spacing w:val="1"/>
          <w:sz w:val="24"/>
          <w:szCs w:val="24"/>
        </w:rPr>
        <w:t xml:space="preserve"> да заплати на ИЗПЪЛНИТЕЛЯ Цената в размера, по реда и при условията, предвидени в този Договор;</w:t>
      </w:r>
    </w:p>
    <w:p w:rsidR="00E26846" w:rsidRPr="00F935FA" w:rsidRDefault="00E26846" w:rsidP="00E26846">
      <w:pPr>
        <w:spacing w:after="120" w:line="240" w:lineRule="auto"/>
        <w:jc w:val="both"/>
        <w:rPr>
          <w:rFonts w:ascii="Trebuchet MS" w:hAnsi="Trebuchet MS"/>
          <w:color w:val="000000"/>
          <w:spacing w:val="1"/>
          <w:sz w:val="24"/>
          <w:szCs w:val="24"/>
        </w:rPr>
      </w:pPr>
      <w:bookmarkStart w:id="16" w:name="_DV_M101"/>
      <w:bookmarkEnd w:id="16"/>
      <w:r w:rsidRPr="00F935FA">
        <w:rPr>
          <w:rFonts w:ascii="Trebuchet MS" w:hAnsi="Trebuchet MS"/>
          <w:color w:val="000000"/>
          <w:spacing w:val="1"/>
          <w:sz w:val="24"/>
          <w:szCs w:val="24"/>
        </w:rPr>
        <w:t>3</w:t>
      </w:r>
      <w:r w:rsidRPr="00F935FA">
        <w:rPr>
          <w:rFonts w:ascii="Trebuchet MS" w:hAnsi="Trebuchet MS"/>
          <w:bCs/>
          <w:color w:val="000000"/>
          <w:spacing w:val="1"/>
          <w:sz w:val="24"/>
          <w:szCs w:val="24"/>
        </w:rPr>
        <w:t>.</w:t>
      </w:r>
      <w:r w:rsidRPr="00F935FA">
        <w:rPr>
          <w:rFonts w:ascii="Trebuchet MS" w:hAnsi="Trebuchet MS"/>
          <w:color w:val="000000"/>
          <w:spacing w:val="1"/>
          <w:sz w:val="24"/>
          <w:szCs w:val="24"/>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F935FA">
        <w:rPr>
          <w:rFonts w:ascii="Trebuchet MS" w:hAnsi="Trebuchet MS"/>
          <w:color w:val="000000"/>
          <w:spacing w:val="1"/>
          <w:sz w:val="24"/>
          <w:szCs w:val="24"/>
        </w:rPr>
        <w:t>относимите</w:t>
      </w:r>
      <w:proofErr w:type="spellEnd"/>
      <w:r w:rsidRPr="00F935FA">
        <w:rPr>
          <w:rFonts w:ascii="Trebuchet MS" w:hAnsi="Trebuchet MS"/>
          <w:color w:val="000000"/>
          <w:spacing w:val="1"/>
          <w:sz w:val="24"/>
          <w:szCs w:val="24"/>
        </w:rPr>
        <w:t xml:space="preserve"> изисквания или ограничения съгласно приложимото право;</w:t>
      </w:r>
    </w:p>
    <w:p w:rsidR="00E26846" w:rsidRPr="00F935FA" w:rsidRDefault="00E26846" w:rsidP="00E26846">
      <w:pPr>
        <w:spacing w:after="120" w:line="240" w:lineRule="auto"/>
        <w:jc w:val="both"/>
        <w:rPr>
          <w:rFonts w:ascii="Trebuchet MS" w:hAnsi="Trebuchet MS"/>
          <w:color w:val="000000"/>
          <w:spacing w:val="1"/>
          <w:sz w:val="24"/>
          <w:szCs w:val="24"/>
        </w:rPr>
      </w:pPr>
      <w:r w:rsidRPr="00F935FA">
        <w:rPr>
          <w:rFonts w:ascii="Trebuchet MS" w:hAnsi="Trebuchet MS"/>
          <w:color w:val="000000"/>
          <w:spacing w:val="1"/>
          <w:sz w:val="24"/>
          <w:szCs w:val="24"/>
        </w:rPr>
        <w:t>4. да пази поверителна Конфиденциалната информация, в съответствие с уговореното в чл.35 от Договора;</w:t>
      </w:r>
    </w:p>
    <w:p w:rsidR="00E26846" w:rsidRPr="00F935FA" w:rsidRDefault="00E26846" w:rsidP="00E26846">
      <w:pPr>
        <w:spacing w:after="120" w:line="240" w:lineRule="auto"/>
        <w:jc w:val="both"/>
        <w:rPr>
          <w:rFonts w:ascii="Trebuchet MS" w:hAnsi="Trebuchet MS"/>
          <w:color w:val="000000"/>
          <w:spacing w:val="1"/>
          <w:sz w:val="24"/>
          <w:szCs w:val="24"/>
        </w:rPr>
      </w:pPr>
      <w:bookmarkStart w:id="17" w:name="_DV_M102"/>
      <w:bookmarkEnd w:id="17"/>
      <w:r w:rsidRPr="00F935FA">
        <w:rPr>
          <w:rFonts w:ascii="Trebuchet MS" w:hAnsi="Trebuchet MS"/>
          <w:bCs/>
          <w:color w:val="000000"/>
          <w:spacing w:val="1"/>
          <w:sz w:val="24"/>
          <w:szCs w:val="24"/>
        </w:rPr>
        <w:t>5.</w:t>
      </w:r>
      <w:r w:rsidRPr="00F935FA">
        <w:rPr>
          <w:rFonts w:ascii="Trebuchet MS" w:hAnsi="Trebuchet MS"/>
          <w:color w:val="000000"/>
          <w:spacing w:val="1"/>
          <w:sz w:val="24"/>
          <w:szCs w:val="24"/>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E26846" w:rsidRPr="00F935FA" w:rsidRDefault="00E26846" w:rsidP="00E26846">
      <w:pPr>
        <w:widowControl w:val="0"/>
        <w:autoSpaceDE w:val="0"/>
        <w:autoSpaceDN w:val="0"/>
        <w:adjustRightInd w:val="0"/>
        <w:spacing w:after="0" w:line="240" w:lineRule="auto"/>
        <w:jc w:val="both"/>
        <w:rPr>
          <w:rFonts w:ascii="Trebuchet MS" w:hAnsi="Trebuchet MS"/>
          <w:b/>
          <w:bCs/>
          <w:sz w:val="24"/>
          <w:szCs w:val="24"/>
          <w:u w:val="single"/>
          <w:lang w:eastAsia="bg-BG"/>
        </w:rPr>
      </w:pPr>
      <w:r w:rsidRPr="00F935FA">
        <w:rPr>
          <w:rFonts w:ascii="Trebuchet MS" w:hAnsi="Trebuchet MS"/>
          <w:b/>
          <w:bCs/>
          <w:sz w:val="24"/>
          <w:szCs w:val="24"/>
          <w:u w:val="single"/>
          <w:lang w:eastAsia="bg-BG"/>
        </w:rPr>
        <w:t>Специални права и задължения на Страните</w:t>
      </w:r>
    </w:p>
    <w:p w:rsidR="00E26846" w:rsidRPr="00F935FA" w:rsidRDefault="00E26846" w:rsidP="00E26846">
      <w:pPr>
        <w:spacing w:after="0" w:line="240" w:lineRule="auto"/>
        <w:jc w:val="both"/>
        <w:rPr>
          <w:rFonts w:ascii="Trebuchet MS" w:hAnsi="Trebuchet MS"/>
          <w:b/>
          <w:sz w:val="24"/>
          <w:szCs w:val="24"/>
          <w:lang w:eastAsia="bg-BG"/>
        </w:rPr>
      </w:pPr>
      <w:r w:rsidRPr="00F935FA">
        <w:rPr>
          <w:rFonts w:ascii="Trebuchet MS" w:hAnsi="Trebuchet MS"/>
          <w:b/>
          <w:sz w:val="24"/>
          <w:szCs w:val="24"/>
          <w:lang w:eastAsia="bg-BG"/>
        </w:rPr>
        <w:t xml:space="preserve">Чл. 17. </w:t>
      </w:r>
      <w:r w:rsidRPr="00F935FA">
        <w:rPr>
          <w:rFonts w:ascii="Trebuchet MS" w:hAnsi="Trebuchet MS"/>
          <w:b/>
          <w:caps/>
          <w:sz w:val="24"/>
          <w:szCs w:val="24"/>
          <w:lang w:eastAsia="bg-BG"/>
        </w:rPr>
        <w:t>Възложителят</w:t>
      </w:r>
      <w:r w:rsidRPr="00F935FA">
        <w:rPr>
          <w:rFonts w:ascii="Trebuchet MS" w:hAnsi="Trebuchet MS"/>
          <w:b/>
          <w:sz w:val="24"/>
          <w:szCs w:val="24"/>
          <w:lang w:eastAsia="bg-BG"/>
        </w:rPr>
        <w:t xml:space="preserve"> се задължава: </w:t>
      </w:r>
    </w:p>
    <w:p w:rsidR="00E26846" w:rsidRPr="00F935FA" w:rsidRDefault="00E26846" w:rsidP="00E26846">
      <w:pPr>
        <w:numPr>
          <w:ilvl w:val="0"/>
          <w:numId w:val="2"/>
        </w:numPr>
        <w:spacing w:after="120" w:line="240" w:lineRule="auto"/>
        <w:ind w:left="0" w:firstLine="0"/>
        <w:jc w:val="both"/>
        <w:rPr>
          <w:rFonts w:ascii="Trebuchet MS" w:hAnsi="Trebuchet MS"/>
          <w:sz w:val="24"/>
          <w:szCs w:val="24"/>
        </w:rPr>
      </w:pPr>
      <w:r w:rsidRPr="00F935FA">
        <w:rPr>
          <w:rFonts w:ascii="Trebuchet MS" w:hAnsi="Trebuchet MS"/>
          <w:sz w:val="24"/>
          <w:szCs w:val="24"/>
        </w:rPr>
        <w:t xml:space="preserve">да предоставя на </w:t>
      </w:r>
      <w:r w:rsidRPr="00F935FA">
        <w:rPr>
          <w:rFonts w:ascii="Trebuchet MS" w:hAnsi="Trebuchet MS"/>
          <w:caps/>
          <w:sz w:val="24"/>
          <w:szCs w:val="24"/>
        </w:rPr>
        <w:t>Изпълнителя</w:t>
      </w:r>
      <w:r w:rsidRPr="00F935FA">
        <w:rPr>
          <w:rFonts w:ascii="Trebuchet MS" w:hAnsi="Trebuchet MS"/>
          <w:sz w:val="24"/>
          <w:szCs w:val="24"/>
        </w:rPr>
        <w:t xml:space="preserve"> на настоящата обществена поръчка всички документи, данни и информация, необходими за изпълнението на поръчката.</w:t>
      </w:r>
    </w:p>
    <w:p w:rsidR="00E26846" w:rsidRPr="00F935FA" w:rsidRDefault="00E26846" w:rsidP="00E26846">
      <w:pPr>
        <w:numPr>
          <w:ilvl w:val="0"/>
          <w:numId w:val="2"/>
        </w:numPr>
        <w:spacing w:after="120" w:line="240" w:lineRule="auto"/>
        <w:ind w:left="0" w:firstLine="0"/>
        <w:jc w:val="both"/>
        <w:rPr>
          <w:rFonts w:ascii="Trebuchet MS" w:hAnsi="Trebuchet MS"/>
          <w:sz w:val="24"/>
          <w:szCs w:val="24"/>
          <w:lang w:eastAsia="bg-BG"/>
        </w:rPr>
      </w:pPr>
      <w:r w:rsidRPr="00F935FA">
        <w:rPr>
          <w:rFonts w:ascii="Trebuchet MS" w:hAnsi="Trebuchet MS"/>
          <w:sz w:val="24"/>
          <w:szCs w:val="24"/>
          <w:lang w:eastAsia="bg-BG"/>
        </w:rPr>
        <w:t>да осигури достъп на ИЗПЪЛНИТЕЛЯ – екипа, който ще осъществява консултантските услуги;</w:t>
      </w:r>
    </w:p>
    <w:p w:rsidR="00E26846" w:rsidRPr="00F935FA" w:rsidRDefault="00E26846" w:rsidP="00E26846">
      <w:pPr>
        <w:numPr>
          <w:ilvl w:val="0"/>
          <w:numId w:val="2"/>
        </w:numPr>
        <w:autoSpaceDE w:val="0"/>
        <w:autoSpaceDN w:val="0"/>
        <w:adjustRightInd w:val="0"/>
        <w:spacing w:after="120" w:line="240" w:lineRule="auto"/>
        <w:ind w:left="0" w:firstLine="0"/>
        <w:contextualSpacing/>
        <w:jc w:val="both"/>
        <w:rPr>
          <w:rFonts w:ascii="Trebuchet MS" w:hAnsi="Trebuchet MS"/>
          <w:i/>
          <w:sz w:val="24"/>
          <w:szCs w:val="24"/>
          <w:lang w:eastAsia="bg-BG"/>
        </w:rPr>
      </w:pPr>
      <w:r w:rsidRPr="00F935FA">
        <w:rPr>
          <w:rFonts w:ascii="Trebuchet MS" w:hAnsi="Trebuchet MS"/>
          <w:sz w:val="24"/>
          <w:szCs w:val="24"/>
          <w:lang w:eastAsia="bg-BG"/>
        </w:rPr>
        <w:t>да разработи Проучването при стриктно съобразяване на действащото законодателство;</w:t>
      </w:r>
    </w:p>
    <w:p w:rsidR="00E26846" w:rsidRPr="00F935FA" w:rsidRDefault="00E26846" w:rsidP="00E26846">
      <w:pPr>
        <w:numPr>
          <w:ilvl w:val="0"/>
          <w:numId w:val="2"/>
        </w:numPr>
        <w:autoSpaceDE w:val="0"/>
        <w:autoSpaceDN w:val="0"/>
        <w:adjustRightInd w:val="0"/>
        <w:spacing w:after="120" w:line="240" w:lineRule="auto"/>
        <w:ind w:left="0" w:firstLine="0"/>
        <w:contextualSpacing/>
        <w:jc w:val="both"/>
        <w:rPr>
          <w:rFonts w:ascii="Trebuchet MS" w:hAnsi="Trebuchet MS"/>
          <w:sz w:val="24"/>
          <w:szCs w:val="24"/>
          <w:lang w:eastAsia="bg-BG"/>
        </w:rPr>
      </w:pPr>
      <w:r w:rsidRPr="00F935FA">
        <w:rPr>
          <w:rFonts w:ascii="Trebuchet MS" w:hAnsi="Trebuchet MS"/>
          <w:sz w:val="24"/>
          <w:szCs w:val="24"/>
          <w:lang w:eastAsia="bg-BG"/>
        </w:rPr>
        <w:t>да подписва всички протоколи и други документи необходими за удостоверяване на изпълнените услуги;</w:t>
      </w:r>
    </w:p>
    <w:p w:rsidR="00E26846" w:rsidRPr="00F935FA" w:rsidRDefault="00E26846" w:rsidP="00E26846">
      <w:pPr>
        <w:numPr>
          <w:ilvl w:val="0"/>
          <w:numId w:val="2"/>
        </w:numPr>
        <w:autoSpaceDE w:val="0"/>
        <w:autoSpaceDN w:val="0"/>
        <w:adjustRightInd w:val="0"/>
        <w:spacing w:after="120" w:line="240" w:lineRule="auto"/>
        <w:ind w:left="0" w:firstLine="0"/>
        <w:contextualSpacing/>
        <w:jc w:val="both"/>
        <w:rPr>
          <w:rFonts w:ascii="Trebuchet MS" w:hAnsi="Trebuchet MS"/>
          <w:sz w:val="24"/>
          <w:szCs w:val="24"/>
          <w:lang w:eastAsia="bg-BG"/>
        </w:rPr>
      </w:pPr>
      <w:r w:rsidRPr="00F935FA">
        <w:rPr>
          <w:rFonts w:ascii="Trebuchet MS" w:hAnsi="Trebuchet MS"/>
          <w:sz w:val="24"/>
          <w:szCs w:val="24"/>
          <w:lang w:eastAsia="bg-BG"/>
        </w:rPr>
        <w:t>да присъства лично или чрез негов упълномощен представител при извършването на проверка/посещение на място от служители или представители на Съвместния технически секретариат на програмата.</w:t>
      </w:r>
    </w:p>
    <w:p w:rsidR="00E26846" w:rsidRPr="00F935FA" w:rsidRDefault="00E26846" w:rsidP="00E26846">
      <w:pPr>
        <w:numPr>
          <w:ilvl w:val="0"/>
          <w:numId w:val="2"/>
        </w:numPr>
        <w:autoSpaceDE w:val="0"/>
        <w:autoSpaceDN w:val="0"/>
        <w:adjustRightInd w:val="0"/>
        <w:spacing w:after="120" w:line="240" w:lineRule="auto"/>
        <w:ind w:left="0" w:firstLine="0"/>
        <w:contextualSpacing/>
        <w:jc w:val="both"/>
        <w:rPr>
          <w:rFonts w:ascii="Trebuchet MS" w:hAnsi="Trebuchet MS"/>
          <w:sz w:val="24"/>
          <w:szCs w:val="24"/>
          <w:lang w:eastAsia="bg-BG"/>
        </w:rPr>
      </w:pPr>
      <w:r w:rsidRPr="00F935FA">
        <w:rPr>
          <w:rFonts w:ascii="Trebuchet MS" w:hAnsi="Trebuchet MS"/>
          <w:sz w:val="24"/>
          <w:szCs w:val="24"/>
          <w:lang w:eastAsia="bg-BG"/>
        </w:rPr>
        <w:t>да осигурява достъп, своевременно съдействие, да предоставя поисканите документи, данни и информация, свързани с проекта, на представители Сметна палата, Европейската комисия, Европейската сметна палата, Европейската служба за борба с измамите, и на други, определени с нормативен акт органи, включително на институции на Европейския съюз.</w:t>
      </w:r>
    </w:p>
    <w:p w:rsidR="00E26846" w:rsidRPr="00F935FA" w:rsidRDefault="00E26846" w:rsidP="00E26846">
      <w:pPr>
        <w:numPr>
          <w:ilvl w:val="0"/>
          <w:numId w:val="2"/>
        </w:numPr>
        <w:autoSpaceDE w:val="0"/>
        <w:autoSpaceDN w:val="0"/>
        <w:adjustRightInd w:val="0"/>
        <w:spacing w:after="120" w:line="240" w:lineRule="auto"/>
        <w:ind w:left="0" w:firstLine="0"/>
        <w:contextualSpacing/>
        <w:jc w:val="both"/>
        <w:rPr>
          <w:rFonts w:ascii="Trebuchet MS" w:hAnsi="Trebuchet MS"/>
          <w:sz w:val="24"/>
          <w:szCs w:val="24"/>
          <w:lang w:eastAsia="bg-BG"/>
        </w:rPr>
      </w:pPr>
      <w:r w:rsidRPr="00F935FA">
        <w:rPr>
          <w:rFonts w:ascii="Trebuchet MS" w:hAnsi="Trebuchet MS"/>
          <w:sz w:val="24"/>
          <w:szCs w:val="24"/>
          <w:lang w:eastAsia="bg-BG"/>
        </w:rPr>
        <w:t>да спазва всички договорни и нормативни задължения, както и всички други ангажименти, които произтичат от предоставеното по програмата подпомагане, за периода на сключване на договора до изтичане на пет години от датата на получаване на окончателното плащане.</w:t>
      </w:r>
    </w:p>
    <w:p w:rsidR="00E26846" w:rsidRPr="00F935FA" w:rsidRDefault="00E26846" w:rsidP="00E26846">
      <w:pPr>
        <w:numPr>
          <w:ilvl w:val="0"/>
          <w:numId w:val="2"/>
        </w:numPr>
        <w:autoSpaceDE w:val="0"/>
        <w:autoSpaceDN w:val="0"/>
        <w:adjustRightInd w:val="0"/>
        <w:spacing w:after="120" w:line="240" w:lineRule="auto"/>
        <w:ind w:left="0" w:firstLine="0"/>
        <w:contextualSpacing/>
        <w:jc w:val="both"/>
        <w:rPr>
          <w:rFonts w:ascii="Trebuchet MS" w:hAnsi="Trebuchet MS"/>
          <w:sz w:val="24"/>
          <w:szCs w:val="24"/>
          <w:lang w:eastAsia="bg-BG"/>
        </w:rPr>
      </w:pPr>
      <w:r w:rsidRPr="00F935FA">
        <w:rPr>
          <w:rFonts w:ascii="Trebuchet MS" w:hAnsi="Trebuchet MS"/>
          <w:caps/>
          <w:sz w:val="24"/>
          <w:szCs w:val="24"/>
          <w:lang w:eastAsia="bg-BG"/>
        </w:rPr>
        <w:t>Възложителят</w:t>
      </w:r>
      <w:r w:rsidRPr="00F935FA">
        <w:rPr>
          <w:rFonts w:ascii="Trebuchet MS" w:hAnsi="Trebuchet MS"/>
          <w:sz w:val="24"/>
          <w:szCs w:val="24"/>
          <w:lang w:eastAsia="bg-BG"/>
        </w:rPr>
        <w:t xml:space="preserve"> се задължава </w:t>
      </w:r>
      <w:r w:rsidRPr="00F935FA">
        <w:rPr>
          <w:rFonts w:ascii="Trebuchet MS" w:hAnsi="Trebuchet MS"/>
          <w:sz w:val="24"/>
          <w:szCs w:val="24"/>
        </w:rPr>
        <w:t>да спазва мерките за публичност, съгласно изискванията на Наръчника за изпълнение на проекти по програма INTERREG V-A Румъния – България.</w:t>
      </w:r>
    </w:p>
    <w:p w:rsidR="00E26846" w:rsidRPr="00F935FA" w:rsidRDefault="00E26846" w:rsidP="00E26846">
      <w:pPr>
        <w:autoSpaceDE w:val="0"/>
        <w:autoSpaceDN w:val="0"/>
        <w:adjustRightInd w:val="0"/>
        <w:spacing w:after="0" w:line="240" w:lineRule="auto"/>
        <w:contextualSpacing/>
        <w:jc w:val="both"/>
        <w:rPr>
          <w:rFonts w:ascii="Trebuchet MS" w:hAnsi="Trebuchet MS"/>
          <w:sz w:val="24"/>
          <w:szCs w:val="24"/>
          <w:lang w:eastAsia="bg-BG"/>
        </w:rPr>
      </w:pPr>
    </w:p>
    <w:p w:rsidR="00E26846" w:rsidRPr="00F935FA" w:rsidRDefault="00E26846" w:rsidP="00E26846">
      <w:pPr>
        <w:spacing w:after="120" w:line="240" w:lineRule="auto"/>
        <w:jc w:val="both"/>
        <w:rPr>
          <w:rFonts w:ascii="Trebuchet MS" w:hAnsi="Trebuchet MS"/>
          <w:b/>
          <w:sz w:val="24"/>
          <w:szCs w:val="24"/>
          <w:lang w:eastAsia="bg-BG"/>
        </w:rPr>
      </w:pPr>
      <w:r w:rsidRPr="00F935FA">
        <w:rPr>
          <w:rFonts w:ascii="Trebuchet MS" w:hAnsi="Trebuchet MS"/>
          <w:b/>
          <w:sz w:val="24"/>
          <w:szCs w:val="24"/>
          <w:lang w:eastAsia="bg-BG"/>
        </w:rPr>
        <w:lastRenderedPageBreak/>
        <w:t xml:space="preserve">Чл. 18. </w:t>
      </w:r>
      <w:r w:rsidRPr="00F935FA">
        <w:rPr>
          <w:rFonts w:ascii="Trebuchet MS" w:hAnsi="Trebuchet MS"/>
          <w:b/>
          <w:caps/>
          <w:sz w:val="24"/>
          <w:szCs w:val="24"/>
          <w:lang w:eastAsia="bg-BG"/>
        </w:rPr>
        <w:t>Възложителят</w:t>
      </w:r>
      <w:r w:rsidRPr="00F935FA">
        <w:rPr>
          <w:rFonts w:ascii="Trebuchet MS" w:hAnsi="Trebuchet MS"/>
          <w:b/>
          <w:sz w:val="24"/>
          <w:szCs w:val="24"/>
          <w:lang w:eastAsia="bg-BG"/>
        </w:rPr>
        <w:t xml:space="preserve"> има право: </w:t>
      </w:r>
    </w:p>
    <w:p w:rsidR="00E26846" w:rsidRPr="00F935FA" w:rsidRDefault="00E26846" w:rsidP="00E26846">
      <w:pPr>
        <w:numPr>
          <w:ilvl w:val="0"/>
          <w:numId w:val="3"/>
        </w:numPr>
        <w:spacing w:after="120" w:line="240" w:lineRule="auto"/>
        <w:ind w:left="0" w:firstLine="90"/>
        <w:contextualSpacing/>
        <w:jc w:val="both"/>
        <w:rPr>
          <w:rFonts w:ascii="Trebuchet MS" w:hAnsi="Trebuchet MS"/>
          <w:sz w:val="24"/>
          <w:szCs w:val="24"/>
          <w:lang w:eastAsia="bg-BG"/>
        </w:rPr>
      </w:pPr>
      <w:r w:rsidRPr="00F935FA">
        <w:rPr>
          <w:rFonts w:ascii="Trebuchet MS" w:hAnsi="Trebuchet MS"/>
          <w:sz w:val="24"/>
          <w:szCs w:val="24"/>
          <w:lang w:eastAsia="bg-BG"/>
        </w:rPr>
        <w:t>да извършва по всяко време проверки на ИЗПЪЛНИТЕЛЯ по изпълнение на този Договор, както и да иска от ИЗПЪЛНИТЕЛЯ информация относно извършваните услуги, без с това да пречи на оперативната му дейност;</w:t>
      </w:r>
    </w:p>
    <w:p w:rsidR="00E26846" w:rsidRPr="00F935FA" w:rsidRDefault="00E26846" w:rsidP="00E26846">
      <w:pPr>
        <w:numPr>
          <w:ilvl w:val="0"/>
          <w:numId w:val="3"/>
        </w:numPr>
        <w:spacing w:after="120" w:line="240" w:lineRule="auto"/>
        <w:ind w:left="0" w:firstLine="90"/>
        <w:contextualSpacing/>
        <w:jc w:val="both"/>
        <w:rPr>
          <w:rFonts w:ascii="Trebuchet MS" w:hAnsi="Trebuchet MS"/>
          <w:sz w:val="24"/>
          <w:szCs w:val="24"/>
          <w:lang w:eastAsia="bg-BG"/>
        </w:rPr>
      </w:pPr>
      <w:r w:rsidRPr="00F935FA">
        <w:rPr>
          <w:rFonts w:ascii="Trebuchet MS" w:hAnsi="Trebuchet MS"/>
          <w:sz w:val="24"/>
          <w:szCs w:val="24"/>
          <w:lang w:eastAsia="bg-BG"/>
        </w:rPr>
        <w:t xml:space="preserve">при необходимост да изисква от ИЗПЪЛНИТЕЛЯ </w:t>
      </w:r>
      <w:r w:rsidRPr="00F935FA">
        <w:rPr>
          <w:rFonts w:ascii="Trebuchet MS" w:hAnsi="Trebuchet MS"/>
          <w:color w:val="000000"/>
          <w:sz w:val="24"/>
          <w:szCs w:val="24"/>
          <w:lang w:eastAsia="bg-BG"/>
        </w:rPr>
        <w:t>писмена</w:t>
      </w:r>
      <w:r w:rsidRPr="00F935FA">
        <w:rPr>
          <w:rFonts w:ascii="Trebuchet MS" w:hAnsi="Trebuchet MS"/>
          <w:color w:val="FF0000"/>
          <w:sz w:val="24"/>
          <w:szCs w:val="24"/>
          <w:lang w:eastAsia="bg-BG"/>
        </w:rPr>
        <w:t xml:space="preserve"> </w:t>
      </w:r>
      <w:r w:rsidRPr="00F935FA">
        <w:rPr>
          <w:rFonts w:ascii="Trebuchet MS" w:hAnsi="Trebuchet MS"/>
          <w:sz w:val="24"/>
          <w:szCs w:val="24"/>
          <w:lang w:eastAsia="bg-BG"/>
        </w:rPr>
        <w:t>информация за извършените услуги;</w:t>
      </w:r>
    </w:p>
    <w:p w:rsidR="00E26846" w:rsidRPr="00F935FA" w:rsidRDefault="00E26846" w:rsidP="00E26846">
      <w:pPr>
        <w:numPr>
          <w:ilvl w:val="0"/>
          <w:numId w:val="3"/>
        </w:numPr>
        <w:autoSpaceDE w:val="0"/>
        <w:autoSpaceDN w:val="0"/>
        <w:adjustRightInd w:val="0"/>
        <w:spacing w:after="120" w:line="240" w:lineRule="auto"/>
        <w:ind w:left="0" w:firstLine="90"/>
        <w:contextualSpacing/>
        <w:jc w:val="both"/>
        <w:rPr>
          <w:rFonts w:ascii="Trebuchet MS" w:hAnsi="Trebuchet MS"/>
          <w:sz w:val="24"/>
          <w:szCs w:val="24"/>
          <w:lang w:eastAsia="bg-BG"/>
        </w:rPr>
      </w:pPr>
      <w:r w:rsidRPr="00F935FA">
        <w:rPr>
          <w:rFonts w:ascii="Trebuchet MS" w:hAnsi="Trebuchet MS"/>
          <w:sz w:val="24"/>
          <w:szCs w:val="24"/>
          <w:lang w:eastAsia="bg-BG"/>
        </w:rPr>
        <w:t>да изисква подмяна на експерти от екипа на ИЗПЪЛНИТЕЛЯ, когато бъде установено неизпълнение на техните задължения, свързани с предмета на Договора.</w:t>
      </w:r>
    </w:p>
    <w:p w:rsidR="00E26846" w:rsidRPr="00F935FA" w:rsidRDefault="00E26846" w:rsidP="00E26846">
      <w:pPr>
        <w:autoSpaceDE w:val="0"/>
        <w:autoSpaceDN w:val="0"/>
        <w:adjustRightInd w:val="0"/>
        <w:spacing w:after="120" w:line="240" w:lineRule="auto"/>
        <w:contextualSpacing/>
        <w:jc w:val="both"/>
        <w:rPr>
          <w:rFonts w:ascii="Trebuchet MS" w:hAnsi="Trebuchet MS"/>
          <w:sz w:val="24"/>
          <w:szCs w:val="24"/>
          <w:lang w:eastAsia="bg-BG"/>
        </w:rPr>
      </w:pPr>
    </w:p>
    <w:p w:rsidR="00E26846" w:rsidRPr="00F935FA" w:rsidRDefault="00E26846" w:rsidP="00E26846">
      <w:pPr>
        <w:autoSpaceDE w:val="0"/>
        <w:autoSpaceDN w:val="0"/>
        <w:adjustRightInd w:val="0"/>
        <w:spacing w:after="120" w:line="240" w:lineRule="auto"/>
        <w:jc w:val="both"/>
        <w:rPr>
          <w:rFonts w:ascii="Trebuchet MS" w:hAnsi="Trebuchet MS"/>
          <w:b/>
          <w:sz w:val="24"/>
          <w:szCs w:val="24"/>
          <w:lang w:eastAsia="bg-BG"/>
        </w:rPr>
      </w:pPr>
      <w:r w:rsidRPr="00F935FA">
        <w:rPr>
          <w:rFonts w:ascii="Trebuchet MS" w:hAnsi="Trebuchet MS"/>
          <w:b/>
          <w:sz w:val="24"/>
          <w:szCs w:val="24"/>
          <w:lang w:eastAsia="bg-BG"/>
        </w:rPr>
        <w:t>Чл. 19. ИЗПЪЛНИТЕЛЯТ се задължава:</w:t>
      </w:r>
    </w:p>
    <w:p w:rsidR="00E26846" w:rsidRPr="00F935FA" w:rsidRDefault="00E26846" w:rsidP="00E26846">
      <w:pPr>
        <w:numPr>
          <w:ilvl w:val="0"/>
          <w:numId w:val="4"/>
        </w:numPr>
        <w:spacing w:after="120" w:line="240" w:lineRule="auto"/>
        <w:ind w:left="90" w:firstLine="0"/>
        <w:jc w:val="both"/>
        <w:rPr>
          <w:rFonts w:ascii="Trebuchet MS" w:hAnsi="Trebuchet MS"/>
          <w:sz w:val="24"/>
          <w:szCs w:val="24"/>
          <w:lang w:eastAsia="bg-BG"/>
        </w:rPr>
      </w:pPr>
      <w:r w:rsidRPr="00F935FA">
        <w:rPr>
          <w:rFonts w:ascii="Trebuchet MS" w:hAnsi="Trebuchet MS"/>
          <w:sz w:val="24"/>
          <w:szCs w:val="24"/>
          <w:lang w:eastAsia="bg-BG"/>
        </w:rPr>
        <w:t xml:space="preserve">ИЗПЪЛНИТЕЛЯТ се задължава да предостави възможност на ВЪЗЛОЖИТЕЛЯ да извършва проверки на място. Проверки могат да бъдат извършвани и от избран външен от </w:t>
      </w:r>
      <w:r w:rsidRPr="00F935FA">
        <w:rPr>
          <w:rFonts w:ascii="Trebuchet MS" w:hAnsi="Trebuchet MS"/>
          <w:b/>
          <w:sz w:val="24"/>
          <w:szCs w:val="24"/>
          <w:lang w:eastAsia="bg-BG"/>
        </w:rPr>
        <w:t>Управляващия орган</w:t>
      </w:r>
      <w:r w:rsidRPr="00F935FA">
        <w:rPr>
          <w:rFonts w:ascii="Trebuchet MS" w:hAnsi="Trebuchet MS"/>
          <w:sz w:val="24"/>
          <w:szCs w:val="24"/>
          <w:lang w:eastAsia="bg-BG"/>
        </w:rPr>
        <w:t xml:space="preserve"> изпълнител. При всяка проверка на място избраният външен изпълнител се легитимира с представяне на писмо подписано от ръководителя на УО. По време на проверката на място ИЗПЪЛНИТЕЛЯТ е длъжен да предостави всички изискани документи от проверяващия екип, както и да осигури пълен достъп до архива по проекта, до обекта на интервенция, както и до доставеното обзавеждане и оборудване. В случай че, за представяне на някои от изисканите документи се налага позоваване на трета страна и ИЗПЪЛНИТЕЛЯТ не е в състояние да представи документите в момента на проверката, то екипа изисква същите и дава срок за представянето им.</w:t>
      </w:r>
    </w:p>
    <w:p w:rsidR="00E26846" w:rsidRPr="00F935FA" w:rsidRDefault="00E26846" w:rsidP="00E26846">
      <w:pPr>
        <w:numPr>
          <w:ilvl w:val="0"/>
          <w:numId w:val="4"/>
        </w:numPr>
        <w:spacing w:after="120" w:line="240" w:lineRule="auto"/>
        <w:ind w:left="90" w:firstLine="0"/>
        <w:jc w:val="both"/>
        <w:rPr>
          <w:rFonts w:ascii="Trebuchet MS" w:hAnsi="Trebuchet MS"/>
          <w:b/>
          <w:sz w:val="24"/>
          <w:szCs w:val="24"/>
          <w:lang w:eastAsia="bg-BG"/>
        </w:rPr>
      </w:pPr>
      <w:r w:rsidRPr="00F935FA">
        <w:rPr>
          <w:rFonts w:ascii="Trebuchet MS" w:hAnsi="Trebuchet MS"/>
          <w:b/>
          <w:sz w:val="24"/>
          <w:szCs w:val="24"/>
          <w:lang w:eastAsia="bg-BG"/>
        </w:rPr>
        <w:t>ИЗПЪЛНИТЕЛЯТ се задължава:</w:t>
      </w:r>
    </w:p>
    <w:p w:rsidR="00E26846" w:rsidRPr="00F935FA" w:rsidRDefault="00E26846" w:rsidP="00E26846">
      <w:pPr>
        <w:pStyle w:val="ad"/>
        <w:numPr>
          <w:ilvl w:val="0"/>
          <w:numId w:val="6"/>
        </w:numPr>
        <w:spacing w:after="120" w:line="240" w:lineRule="auto"/>
        <w:jc w:val="both"/>
        <w:rPr>
          <w:rFonts w:ascii="Trebuchet MS" w:hAnsi="Trebuchet MS"/>
          <w:sz w:val="24"/>
          <w:szCs w:val="24"/>
          <w:lang w:eastAsia="bg-BG"/>
        </w:rPr>
      </w:pPr>
      <w:r w:rsidRPr="00F935FA">
        <w:rPr>
          <w:rFonts w:ascii="Trebuchet MS" w:hAnsi="Trebuchet MS"/>
          <w:sz w:val="24"/>
          <w:szCs w:val="24"/>
          <w:lang w:eastAsia="bg-BG"/>
        </w:rPr>
        <w:t>да осигурява достъп за извършване на проверки на място и одити;</w:t>
      </w:r>
    </w:p>
    <w:p w:rsidR="00E26846" w:rsidRPr="00F935FA" w:rsidRDefault="00E26846" w:rsidP="00E26846">
      <w:pPr>
        <w:numPr>
          <w:ilvl w:val="0"/>
          <w:numId w:val="6"/>
        </w:numPr>
        <w:spacing w:after="120" w:line="240" w:lineRule="auto"/>
        <w:jc w:val="both"/>
        <w:rPr>
          <w:rFonts w:ascii="Trebuchet MS" w:hAnsi="Trebuchet MS"/>
          <w:sz w:val="24"/>
          <w:szCs w:val="24"/>
          <w:lang w:eastAsia="bg-BG"/>
        </w:rPr>
      </w:pPr>
      <w:r w:rsidRPr="00F935FA">
        <w:rPr>
          <w:rFonts w:ascii="Trebuchet MS" w:hAnsi="Trebuchet MS"/>
          <w:sz w:val="24"/>
          <w:szCs w:val="24"/>
          <w:lang w:eastAsia="bg-BG"/>
        </w:rPr>
        <w:t>да изпълнява мерките и препоръките, съдържащи се в докладите от проверки на място;</w:t>
      </w:r>
    </w:p>
    <w:p w:rsidR="00E26846" w:rsidRPr="00F935FA" w:rsidRDefault="00E26846" w:rsidP="00E26846">
      <w:pPr>
        <w:numPr>
          <w:ilvl w:val="0"/>
          <w:numId w:val="6"/>
        </w:numPr>
        <w:spacing w:after="120" w:line="240" w:lineRule="auto"/>
        <w:jc w:val="both"/>
        <w:rPr>
          <w:rFonts w:ascii="Trebuchet MS" w:hAnsi="Trebuchet MS"/>
          <w:sz w:val="24"/>
          <w:szCs w:val="24"/>
          <w:lang w:eastAsia="bg-BG"/>
        </w:rPr>
      </w:pPr>
      <w:r w:rsidRPr="00F935FA">
        <w:rPr>
          <w:rFonts w:ascii="Trebuchet MS" w:hAnsi="Trebuchet MS"/>
          <w:sz w:val="24"/>
          <w:szCs w:val="24"/>
          <w:lang w:eastAsia="bg-BG"/>
        </w:rPr>
        <w:t>да докладва за възникнали нередности;</w:t>
      </w:r>
    </w:p>
    <w:p w:rsidR="00E26846" w:rsidRPr="00F935FA" w:rsidRDefault="00E26846" w:rsidP="00E26846">
      <w:pPr>
        <w:numPr>
          <w:ilvl w:val="0"/>
          <w:numId w:val="6"/>
        </w:numPr>
        <w:spacing w:after="120" w:line="240" w:lineRule="auto"/>
        <w:jc w:val="both"/>
        <w:rPr>
          <w:rFonts w:ascii="Trebuchet MS" w:hAnsi="Trebuchet MS"/>
          <w:sz w:val="24"/>
          <w:szCs w:val="24"/>
          <w:lang w:eastAsia="bg-BG"/>
        </w:rPr>
      </w:pPr>
      <w:r w:rsidRPr="00F935FA">
        <w:rPr>
          <w:rFonts w:ascii="Trebuchet MS" w:hAnsi="Trebuchet MS"/>
          <w:sz w:val="24"/>
          <w:szCs w:val="24"/>
          <w:lang w:eastAsia="bg-BG"/>
        </w:rPr>
        <w:t>да информира ВЪЗЛОЖИТЕЛЯ за възникнали проблеми при изпълнението на проекта и за предприетите мерки за тяхното разрешаване;</w:t>
      </w:r>
    </w:p>
    <w:p w:rsidR="00E26846" w:rsidRDefault="00E26846" w:rsidP="00E26846">
      <w:pPr>
        <w:numPr>
          <w:ilvl w:val="0"/>
          <w:numId w:val="4"/>
        </w:numPr>
        <w:spacing w:after="120" w:line="240" w:lineRule="auto"/>
        <w:ind w:left="90" w:firstLine="0"/>
        <w:jc w:val="both"/>
        <w:rPr>
          <w:rFonts w:ascii="Trebuchet MS" w:hAnsi="Trebuchet MS"/>
          <w:sz w:val="24"/>
          <w:szCs w:val="24"/>
          <w:lang w:eastAsia="bg-BG"/>
        </w:rPr>
      </w:pPr>
      <w:r w:rsidRPr="00F935FA">
        <w:rPr>
          <w:rFonts w:ascii="Trebuchet MS" w:hAnsi="Trebuchet MS"/>
          <w:sz w:val="24"/>
          <w:szCs w:val="24"/>
          <w:lang w:eastAsia="bg-BG"/>
        </w:rPr>
        <w:t>ИЗПЪЛНИТЕЛЯТ се задължава в срок до 10 дни от получаване на уведомление от ВЪЗЛОЖИТЕЛЯ да възстанови по посочена от ВЪЗЛОЖИТЕЛЯ в уведомлението банкова сметка неправомерно платени му средства. Това се отнася до средства, за които се установи, че са неправомерно платени на ИЗПЪЛНИТЕЛЯ по вина на ИЗПЪЛНИТЕЛЯ. ВЪЗЛОЖИТЕЛЯТ спира разплащане на неправомерно платени средства по вина на ИЗПЪЛНИТЕЛЯ, ако се установи това и спирането е до отстраняване на несъответствието.</w:t>
      </w:r>
    </w:p>
    <w:p w:rsidR="00D224E1" w:rsidRDefault="00D224E1" w:rsidP="00E26846">
      <w:pPr>
        <w:numPr>
          <w:ilvl w:val="0"/>
          <w:numId w:val="4"/>
        </w:numPr>
        <w:spacing w:after="120" w:line="240" w:lineRule="auto"/>
        <w:ind w:left="90" w:firstLine="0"/>
        <w:jc w:val="both"/>
        <w:rPr>
          <w:rFonts w:ascii="Trebuchet MS" w:hAnsi="Trebuchet MS"/>
          <w:sz w:val="24"/>
          <w:szCs w:val="24"/>
          <w:lang w:eastAsia="bg-BG"/>
        </w:rPr>
      </w:pPr>
      <w:r>
        <w:rPr>
          <w:rFonts w:ascii="Trebuchet MS" w:hAnsi="Trebuchet MS"/>
          <w:sz w:val="24"/>
          <w:szCs w:val="24"/>
          <w:lang w:eastAsia="bg-BG"/>
        </w:rPr>
        <w:t xml:space="preserve">Да работи в тясно сътрудничество с изпълнителя определен </w:t>
      </w:r>
      <w:r w:rsidR="00F671F6">
        <w:rPr>
          <w:rFonts w:ascii="Trebuchet MS" w:hAnsi="Trebuchet MS"/>
          <w:sz w:val="24"/>
          <w:szCs w:val="24"/>
          <w:lang w:eastAsia="bg-BG"/>
        </w:rPr>
        <w:t xml:space="preserve">от партньора от румънска страна от </w:t>
      </w:r>
      <w:r w:rsidR="005D557C">
        <w:rPr>
          <w:rFonts w:ascii="Trebuchet MS" w:hAnsi="Trebuchet MS"/>
          <w:sz w:val="24"/>
          <w:szCs w:val="24"/>
          <w:lang w:eastAsia="bg-BG"/>
        </w:rPr>
        <w:t>гр.</w:t>
      </w:r>
      <w:proofErr w:type="spellStart"/>
      <w:r w:rsidR="00F671F6">
        <w:rPr>
          <w:rFonts w:ascii="Trebuchet MS" w:hAnsi="Trebuchet MS"/>
          <w:sz w:val="24"/>
          <w:szCs w:val="24"/>
          <w:lang w:eastAsia="bg-BG"/>
        </w:rPr>
        <w:t>Кълъраш</w:t>
      </w:r>
      <w:proofErr w:type="spellEnd"/>
      <w:r w:rsidR="00F671F6">
        <w:rPr>
          <w:rFonts w:ascii="Trebuchet MS" w:hAnsi="Trebuchet MS"/>
          <w:sz w:val="24"/>
          <w:szCs w:val="24"/>
          <w:lang w:eastAsia="bg-BG"/>
        </w:rPr>
        <w:t>.</w:t>
      </w:r>
    </w:p>
    <w:p w:rsidR="00F671F6" w:rsidRPr="00F935FA" w:rsidRDefault="00F671F6" w:rsidP="00E26846">
      <w:pPr>
        <w:numPr>
          <w:ilvl w:val="0"/>
          <w:numId w:val="4"/>
        </w:numPr>
        <w:spacing w:after="120" w:line="240" w:lineRule="auto"/>
        <w:ind w:left="90" w:firstLine="0"/>
        <w:jc w:val="both"/>
        <w:rPr>
          <w:rFonts w:ascii="Trebuchet MS" w:hAnsi="Trebuchet MS"/>
          <w:sz w:val="24"/>
          <w:szCs w:val="24"/>
          <w:lang w:eastAsia="bg-BG"/>
        </w:rPr>
      </w:pPr>
      <w:r>
        <w:rPr>
          <w:rFonts w:ascii="Trebuchet MS" w:hAnsi="Trebuchet MS"/>
          <w:sz w:val="24"/>
          <w:szCs w:val="24"/>
          <w:lang w:eastAsia="bg-BG"/>
        </w:rPr>
        <w:lastRenderedPageBreak/>
        <w:t>Да представи в презентация пред Общинския съвет на община Добричка Стратегията по време на заседание, в дневния ред на който е включено обсъждане и приемане на Стратегията.</w:t>
      </w:r>
    </w:p>
    <w:p w:rsidR="00E26846" w:rsidRPr="00F935FA" w:rsidRDefault="00E26846" w:rsidP="00E26846">
      <w:pPr>
        <w:numPr>
          <w:ilvl w:val="0"/>
          <w:numId w:val="4"/>
        </w:numPr>
        <w:spacing w:after="120" w:line="240" w:lineRule="auto"/>
        <w:ind w:left="90" w:firstLine="0"/>
        <w:jc w:val="both"/>
        <w:rPr>
          <w:rFonts w:ascii="Trebuchet MS" w:hAnsi="Trebuchet MS"/>
          <w:sz w:val="24"/>
          <w:szCs w:val="24"/>
          <w:lang w:eastAsia="bg-BG"/>
        </w:rPr>
      </w:pPr>
      <w:r w:rsidRPr="00F935FA">
        <w:rPr>
          <w:rFonts w:ascii="Trebuchet MS" w:hAnsi="Trebuchet MS"/>
          <w:sz w:val="24"/>
          <w:szCs w:val="24"/>
          <w:lang w:eastAsia="bg-BG"/>
        </w:rPr>
        <w:t>Да съхранява всички документи по изпълнението на настоящият договор, за периода от сключване на договора до изтичане на пет години от датата на приключване на дейностите по договора.</w:t>
      </w:r>
    </w:p>
    <w:p w:rsidR="00E26846" w:rsidRPr="005D557C" w:rsidRDefault="00E26846" w:rsidP="00587FC5">
      <w:pPr>
        <w:autoSpaceDE w:val="0"/>
        <w:autoSpaceDN w:val="0"/>
        <w:adjustRightInd w:val="0"/>
        <w:spacing w:after="0" w:line="240" w:lineRule="auto"/>
        <w:jc w:val="both"/>
        <w:rPr>
          <w:rFonts w:ascii="Trebuchet MS" w:hAnsi="Trebuchet MS"/>
          <w:sz w:val="24"/>
          <w:szCs w:val="24"/>
          <w:highlight w:val="yellow"/>
          <w:lang w:eastAsia="bg-BG"/>
        </w:rPr>
      </w:pPr>
      <w:r w:rsidRPr="00F935FA">
        <w:rPr>
          <w:rFonts w:ascii="Trebuchet MS" w:hAnsi="Trebuchet MS"/>
          <w:b/>
          <w:sz w:val="24"/>
          <w:szCs w:val="24"/>
          <w:lang w:eastAsia="bg-BG"/>
        </w:rPr>
        <w:t>Чл. 20. ИЗПЪЛНИТЕЛЯТ има право</w:t>
      </w:r>
      <w:r w:rsidR="00587FC5">
        <w:rPr>
          <w:rFonts w:ascii="Trebuchet MS" w:hAnsi="Trebuchet MS"/>
          <w:b/>
          <w:sz w:val="24"/>
          <w:szCs w:val="24"/>
          <w:lang w:eastAsia="bg-BG"/>
        </w:rPr>
        <w:t xml:space="preserve"> </w:t>
      </w:r>
      <w:r w:rsidR="00587FC5">
        <w:rPr>
          <w:rFonts w:ascii="Trebuchet MS" w:hAnsi="Trebuchet MS"/>
          <w:sz w:val="24"/>
          <w:szCs w:val="24"/>
          <w:lang w:eastAsia="bg-BG"/>
        </w:rPr>
        <w:t>д</w:t>
      </w:r>
      <w:r w:rsidRPr="00F935FA">
        <w:rPr>
          <w:rFonts w:ascii="Trebuchet MS" w:hAnsi="Trebuchet MS"/>
          <w:sz w:val="24"/>
          <w:szCs w:val="24"/>
          <w:lang w:eastAsia="bg-BG"/>
        </w:rPr>
        <w:t>а иска замяна на член на ръководния състав, който ще отговаря за изпълнение на поръчката с такъв с еквивалентна или по-висока квалификация и професионален опит</w:t>
      </w:r>
      <w:r w:rsidR="00587FC5">
        <w:rPr>
          <w:rFonts w:ascii="Trebuchet MS" w:hAnsi="Trebuchet MS"/>
          <w:sz w:val="24"/>
          <w:szCs w:val="24"/>
          <w:lang w:eastAsia="bg-BG"/>
        </w:rPr>
        <w:t>.</w:t>
      </w:r>
      <w:r w:rsidRPr="00F935FA">
        <w:rPr>
          <w:rFonts w:ascii="Trebuchet MS" w:hAnsi="Trebuchet MS"/>
          <w:sz w:val="24"/>
          <w:szCs w:val="24"/>
          <w:lang w:eastAsia="bg-BG"/>
        </w:rPr>
        <w:t xml:space="preserve"> </w:t>
      </w:r>
    </w:p>
    <w:p w:rsidR="00E26846" w:rsidRPr="00F935FA" w:rsidRDefault="00E26846" w:rsidP="00E26846">
      <w:pPr>
        <w:keepNext/>
        <w:keepLines/>
        <w:spacing w:after="120" w:line="240" w:lineRule="auto"/>
        <w:jc w:val="both"/>
        <w:outlineLvl w:val="1"/>
        <w:rPr>
          <w:rFonts w:ascii="Trebuchet MS" w:hAnsi="Trebuchet MS"/>
          <w:b/>
          <w:bCs/>
          <w:color w:val="000000"/>
          <w:sz w:val="24"/>
          <w:szCs w:val="26"/>
          <w:lang w:eastAsia="bg-BG"/>
        </w:rPr>
      </w:pPr>
      <w:r w:rsidRPr="00F935FA">
        <w:rPr>
          <w:rFonts w:ascii="Trebuchet MS" w:hAnsi="Trebuchet MS"/>
          <w:b/>
          <w:bCs/>
          <w:color w:val="000000"/>
          <w:sz w:val="24"/>
          <w:szCs w:val="26"/>
          <w:lang w:eastAsia="bg-BG"/>
        </w:rPr>
        <w:t xml:space="preserve">V. ПРЕДАВАНЕ И ПРИЕМАНЕ НА ИЗПЪЛНЕНИЕТО </w:t>
      </w:r>
    </w:p>
    <w:p w:rsidR="00E26846" w:rsidRPr="00F935FA" w:rsidRDefault="00E26846" w:rsidP="00E26846">
      <w:pPr>
        <w:tabs>
          <w:tab w:val="left" w:pos="0"/>
        </w:tabs>
        <w:spacing w:after="120" w:line="240" w:lineRule="auto"/>
        <w:jc w:val="both"/>
        <w:rPr>
          <w:rFonts w:ascii="Trebuchet MS" w:hAnsi="Trebuchet MS"/>
          <w:sz w:val="24"/>
          <w:szCs w:val="20"/>
        </w:rPr>
      </w:pPr>
      <w:r w:rsidRPr="00F935FA">
        <w:rPr>
          <w:rFonts w:ascii="Trebuchet MS" w:hAnsi="Trebuchet MS"/>
          <w:b/>
          <w:sz w:val="24"/>
          <w:szCs w:val="24"/>
        </w:rPr>
        <w:t xml:space="preserve">Чл. 21. </w:t>
      </w:r>
      <w:r w:rsidRPr="00F935FA">
        <w:rPr>
          <w:rFonts w:ascii="Trebuchet MS" w:hAnsi="Trebuchet MS"/>
          <w:sz w:val="24"/>
          <w:szCs w:val="20"/>
        </w:rPr>
        <w:t>Предаването на изпълнението на Услугите за всяка дейност (задача) се документира с Доклад и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F935FA">
        <w:rPr>
          <w:rFonts w:ascii="Trebuchet MS" w:hAnsi="Trebuchet MS"/>
          <w:b/>
          <w:sz w:val="24"/>
          <w:szCs w:val="20"/>
        </w:rPr>
        <w:t>Приемо-предавателен протокол</w:t>
      </w:r>
      <w:r w:rsidRPr="00F935FA">
        <w:rPr>
          <w:rFonts w:ascii="Trebuchet MS" w:hAnsi="Trebuchet MS"/>
          <w:sz w:val="24"/>
          <w:szCs w:val="20"/>
        </w:rPr>
        <w:t>“), изготвени съгласно изискванията на т. 6 от Техническата спецификация.</w:t>
      </w:r>
    </w:p>
    <w:p w:rsidR="00E26846" w:rsidRPr="00F935FA" w:rsidRDefault="00E26846" w:rsidP="00E26846">
      <w:pPr>
        <w:tabs>
          <w:tab w:val="left" w:pos="0"/>
        </w:tabs>
        <w:spacing w:after="120" w:line="240" w:lineRule="auto"/>
        <w:jc w:val="both"/>
        <w:rPr>
          <w:rFonts w:ascii="Trebuchet MS" w:hAnsi="Trebuchet MS"/>
          <w:bCs/>
          <w:sz w:val="24"/>
          <w:szCs w:val="20"/>
        </w:rPr>
      </w:pPr>
      <w:r w:rsidRPr="00F935FA">
        <w:rPr>
          <w:rFonts w:ascii="Trebuchet MS" w:hAnsi="Trebuchet MS"/>
          <w:b/>
          <w:sz w:val="24"/>
          <w:szCs w:val="20"/>
        </w:rPr>
        <w:t>Чл. 22. (1)</w:t>
      </w:r>
      <w:r w:rsidRPr="00F935FA">
        <w:rPr>
          <w:rFonts w:ascii="Trebuchet MS" w:hAnsi="Trebuchet MS"/>
          <w:sz w:val="24"/>
          <w:szCs w:val="20"/>
        </w:rPr>
        <w:t xml:space="preserve"> ВЪЗЛОЖИТЕЛЯТ има право:</w:t>
      </w:r>
      <w:bookmarkStart w:id="18" w:name="_DV_M64"/>
      <w:bookmarkEnd w:id="18"/>
    </w:p>
    <w:p w:rsidR="00E26846" w:rsidRPr="00F935FA" w:rsidRDefault="00E26846" w:rsidP="00E26846">
      <w:pPr>
        <w:tabs>
          <w:tab w:val="left" w:pos="0"/>
        </w:tabs>
        <w:spacing w:after="120" w:line="240" w:lineRule="auto"/>
        <w:jc w:val="both"/>
        <w:rPr>
          <w:rFonts w:ascii="Trebuchet MS" w:hAnsi="Trebuchet MS"/>
          <w:bCs/>
          <w:sz w:val="24"/>
          <w:szCs w:val="20"/>
        </w:rPr>
      </w:pPr>
      <w:r w:rsidRPr="00F935FA">
        <w:rPr>
          <w:rFonts w:ascii="Trebuchet MS" w:hAnsi="Trebuchet MS"/>
          <w:sz w:val="24"/>
          <w:szCs w:val="20"/>
        </w:rPr>
        <w:t>1. да приеме изпълнението, когато отговаря на договореното;</w:t>
      </w:r>
      <w:bookmarkStart w:id="19" w:name="_DV_M65"/>
      <w:bookmarkEnd w:id="19"/>
    </w:p>
    <w:p w:rsidR="00E26846" w:rsidRPr="00F935FA" w:rsidRDefault="00E26846" w:rsidP="00E26846">
      <w:pPr>
        <w:tabs>
          <w:tab w:val="left" w:pos="0"/>
        </w:tabs>
        <w:spacing w:after="120" w:line="240" w:lineRule="auto"/>
        <w:jc w:val="both"/>
        <w:rPr>
          <w:rFonts w:ascii="Trebuchet MS" w:hAnsi="Trebuchet MS"/>
          <w:bCs/>
          <w:sz w:val="24"/>
          <w:szCs w:val="20"/>
        </w:rPr>
      </w:pPr>
      <w:r w:rsidRPr="00F935FA">
        <w:rPr>
          <w:rFonts w:ascii="Trebuchet MS" w:hAnsi="Trebuchet MS"/>
          <w:sz w:val="24"/>
          <w:szCs w:val="20"/>
        </w:rPr>
        <w:t>2. да поиска преработване и/или допълване на изготвените документи в определен от него срок, като в такъв случай преработването и/или допълването се извършва в указан от ВЪЗЛОЖИТЕЛЯ срок и е изцяло за сметка на ИЗПЪЛНИТЕЛЯ</w:t>
      </w:r>
      <w:bookmarkStart w:id="20" w:name="_DV_M66"/>
      <w:bookmarkEnd w:id="20"/>
      <w:r w:rsidRPr="00F935FA">
        <w:rPr>
          <w:rFonts w:ascii="Trebuchet MS" w:hAnsi="Trebuchet MS"/>
          <w:sz w:val="24"/>
          <w:szCs w:val="20"/>
        </w:rPr>
        <w:t>;</w:t>
      </w:r>
    </w:p>
    <w:p w:rsidR="00E26846" w:rsidRPr="00F935FA" w:rsidRDefault="00E26846" w:rsidP="00E26846">
      <w:pPr>
        <w:tabs>
          <w:tab w:val="left" w:pos="0"/>
        </w:tabs>
        <w:spacing w:after="120" w:line="240" w:lineRule="auto"/>
        <w:jc w:val="both"/>
        <w:rPr>
          <w:rFonts w:ascii="Trebuchet MS" w:hAnsi="Trebuchet MS"/>
          <w:bCs/>
          <w:sz w:val="24"/>
          <w:szCs w:val="20"/>
        </w:rPr>
      </w:pPr>
      <w:r w:rsidRPr="00F935FA">
        <w:rPr>
          <w:rFonts w:ascii="Trebuchet MS" w:hAnsi="Trebuchet MS"/>
          <w:sz w:val="24"/>
          <w:szCs w:val="20"/>
        </w:rPr>
        <w:t>3. да откаже да приеме изпълнението в случай, че констатираните недостатъци са от такова естество, че резултатът от изпълнението става безполезен за ВЪЗЛОЖИТЕЛЯ.</w:t>
      </w:r>
    </w:p>
    <w:p w:rsidR="00E26846" w:rsidRPr="00F935FA" w:rsidRDefault="00E26846" w:rsidP="00E26846">
      <w:pPr>
        <w:tabs>
          <w:tab w:val="left" w:pos="0"/>
        </w:tabs>
        <w:spacing w:after="120" w:line="240" w:lineRule="auto"/>
        <w:jc w:val="both"/>
        <w:rPr>
          <w:rFonts w:ascii="Trebuchet MS" w:hAnsi="Trebuchet MS"/>
          <w:sz w:val="24"/>
          <w:szCs w:val="20"/>
        </w:rPr>
      </w:pPr>
      <w:r w:rsidRPr="00F935FA">
        <w:rPr>
          <w:rFonts w:ascii="Trebuchet MS" w:hAnsi="Trebuchet MS"/>
          <w:b/>
          <w:sz w:val="24"/>
          <w:szCs w:val="20"/>
        </w:rPr>
        <w:t>(2)</w:t>
      </w:r>
      <w:r w:rsidRPr="00F935FA">
        <w:rPr>
          <w:rFonts w:ascii="Trebuchet MS" w:hAnsi="Trebuchet MS"/>
          <w:sz w:val="24"/>
          <w:szCs w:val="20"/>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за одобрение на Окончателният доклад по договора, подписан от Страните в срок до </w:t>
      </w:r>
      <w:r w:rsidRPr="00F935FA">
        <w:rPr>
          <w:rFonts w:ascii="Trebuchet MS" w:hAnsi="Trebuchet MS"/>
          <w:color w:val="000000"/>
          <w:spacing w:val="1"/>
          <w:sz w:val="24"/>
          <w:szCs w:val="24"/>
        </w:rPr>
        <w:t>5 (</w:t>
      </w:r>
      <w:r w:rsidRPr="00F935FA">
        <w:rPr>
          <w:rFonts w:ascii="Trebuchet MS" w:hAnsi="Trebuchet MS"/>
          <w:i/>
          <w:color w:val="000000"/>
          <w:spacing w:val="1"/>
          <w:sz w:val="24"/>
          <w:szCs w:val="24"/>
        </w:rPr>
        <w:t>пет</w:t>
      </w:r>
      <w:r w:rsidRPr="00F935FA">
        <w:rPr>
          <w:rFonts w:ascii="Trebuchet MS" w:hAnsi="Trebuchet MS"/>
          <w:color w:val="000000"/>
          <w:spacing w:val="1"/>
          <w:sz w:val="24"/>
          <w:szCs w:val="24"/>
        </w:rPr>
        <w:t xml:space="preserve">) дни след изтичането на срока на изпълнение по чл. 5 от Договора. </w:t>
      </w:r>
      <w:r w:rsidRPr="00F935FA">
        <w:rPr>
          <w:rFonts w:ascii="Trebuchet MS" w:hAnsi="Trebuchet MS"/>
          <w:sz w:val="24"/>
          <w:szCs w:val="20"/>
        </w:rPr>
        <w:t>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w:t>
      </w:r>
      <w:bookmarkStart w:id="21" w:name="_DV_M67"/>
      <w:bookmarkStart w:id="22" w:name="_DV_M68"/>
      <w:bookmarkStart w:id="23" w:name="_DV_M69"/>
      <w:bookmarkEnd w:id="21"/>
      <w:bookmarkEnd w:id="22"/>
      <w:bookmarkEnd w:id="23"/>
    </w:p>
    <w:p w:rsidR="00E26846" w:rsidRPr="00F935FA" w:rsidRDefault="00E26846" w:rsidP="00E26846">
      <w:pPr>
        <w:keepNext/>
        <w:keepLines/>
        <w:spacing w:after="120" w:line="240" w:lineRule="auto"/>
        <w:jc w:val="both"/>
        <w:outlineLvl w:val="1"/>
        <w:rPr>
          <w:rFonts w:ascii="Trebuchet MS" w:hAnsi="Trebuchet MS"/>
          <w:b/>
          <w:bCs/>
          <w:color w:val="000000"/>
          <w:sz w:val="24"/>
          <w:szCs w:val="26"/>
        </w:rPr>
      </w:pPr>
      <w:r w:rsidRPr="00F935FA">
        <w:rPr>
          <w:rFonts w:ascii="Trebuchet MS" w:hAnsi="Trebuchet MS"/>
          <w:b/>
          <w:bCs/>
          <w:color w:val="000000"/>
          <w:sz w:val="24"/>
          <w:szCs w:val="26"/>
        </w:rPr>
        <w:t>VI.САНКЦИИ ПРИ НЕИЗПЪЛНЕНИЕ</w:t>
      </w:r>
    </w:p>
    <w:p w:rsidR="00E26846" w:rsidRPr="00F935FA" w:rsidRDefault="00E26846" w:rsidP="00E26846">
      <w:pPr>
        <w:shd w:val="clear" w:color="auto" w:fill="FFFFFF"/>
        <w:spacing w:after="120" w:line="240" w:lineRule="auto"/>
        <w:jc w:val="both"/>
        <w:rPr>
          <w:rFonts w:ascii="Trebuchet MS" w:hAnsi="Trebuchet MS"/>
          <w:sz w:val="24"/>
          <w:szCs w:val="24"/>
        </w:rPr>
      </w:pPr>
      <w:r w:rsidRPr="00F935FA">
        <w:rPr>
          <w:rFonts w:ascii="Trebuchet MS" w:hAnsi="Trebuchet MS"/>
          <w:b/>
          <w:sz w:val="24"/>
          <w:szCs w:val="24"/>
        </w:rPr>
        <w:t xml:space="preserve">Чл. 23. </w:t>
      </w:r>
      <w:r w:rsidRPr="00F935FA">
        <w:rPr>
          <w:rFonts w:ascii="Trebuchet MS" w:hAnsi="Trebuchet MS"/>
          <w:sz w:val="24"/>
          <w:szCs w:val="24"/>
        </w:rPr>
        <w:t>При просрочване изпълнението на задълженията по този Договор, неизправната Страна дължи на изправната неустойка в размер на 0,5 % (нула цяло и пет на сто) от Цената за съответната дейност за всеки ден забава, но не повече от 10 % (десет на сто) от стойността на съответната дейност.</w:t>
      </w:r>
    </w:p>
    <w:p w:rsidR="00E26846" w:rsidRPr="00F935FA" w:rsidRDefault="00E26846" w:rsidP="00E26846">
      <w:pPr>
        <w:shd w:val="clear" w:color="auto" w:fill="FFFFFF"/>
        <w:spacing w:after="120" w:line="240" w:lineRule="auto"/>
        <w:jc w:val="both"/>
        <w:rPr>
          <w:rFonts w:ascii="Trebuchet MS" w:hAnsi="Trebuchet MS"/>
          <w:sz w:val="24"/>
          <w:szCs w:val="24"/>
        </w:rPr>
      </w:pPr>
      <w:r w:rsidRPr="00F935FA">
        <w:rPr>
          <w:rFonts w:ascii="Trebuchet MS" w:hAnsi="Trebuchet MS"/>
          <w:b/>
          <w:sz w:val="24"/>
          <w:szCs w:val="20"/>
        </w:rPr>
        <w:t xml:space="preserve">Чл. 24. </w:t>
      </w:r>
      <w:r w:rsidRPr="00F935FA">
        <w:rPr>
          <w:rFonts w:ascii="Trebuchet MS" w:hAnsi="Trebuchet MS"/>
          <w:sz w:val="24"/>
          <w:szCs w:val="24"/>
        </w:rPr>
        <w:t xml:space="preserve">При констатирано </w:t>
      </w:r>
      <w:r w:rsidRPr="00F935FA">
        <w:rPr>
          <w:rFonts w:ascii="Trebuchet MS" w:hAnsi="Trebuchet MS"/>
          <w:color w:val="000000"/>
          <w:sz w:val="24"/>
          <w:szCs w:val="24"/>
        </w:rPr>
        <w:t xml:space="preserve">лошо или друго неточно или частично изпълнение </w:t>
      </w:r>
      <w:r w:rsidRPr="00F935FA">
        <w:rPr>
          <w:rFonts w:ascii="Trebuchet MS" w:hAnsi="Trebuchet MS"/>
          <w:sz w:val="24"/>
          <w:szCs w:val="24"/>
        </w:rPr>
        <w:t xml:space="preserve">на отделна дейност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дейност, без да дължи допълнително </w:t>
      </w:r>
      <w:r w:rsidRPr="00F935FA">
        <w:rPr>
          <w:rFonts w:ascii="Trebuchet MS" w:hAnsi="Trebuchet MS"/>
          <w:sz w:val="24"/>
          <w:szCs w:val="24"/>
        </w:rPr>
        <w:lastRenderedPageBreak/>
        <w:t xml:space="preserve">възнаграждение за това. В случай, че и повторното изпълнение на услугата е </w:t>
      </w:r>
      <w:r w:rsidRPr="00F935FA">
        <w:rPr>
          <w:rFonts w:ascii="Trebuchet MS" w:hAnsi="Trebuchet MS"/>
          <w:color w:val="000000"/>
          <w:sz w:val="24"/>
          <w:szCs w:val="24"/>
        </w:rPr>
        <w:t>некачествено,</w:t>
      </w:r>
      <w:r w:rsidRPr="00F935FA">
        <w:rPr>
          <w:rFonts w:ascii="Trebuchet MS" w:hAnsi="Trebuchet MS"/>
          <w:sz w:val="24"/>
          <w:szCs w:val="24"/>
        </w:rPr>
        <w:t xml:space="preserve"> ВЪЗЛОЖИТЕЛЯТ има право да прекрати договора. </w:t>
      </w:r>
    </w:p>
    <w:p w:rsidR="00E26846" w:rsidRPr="00F935FA" w:rsidRDefault="00E26846" w:rsidP="00E26846">
      <w:pPr>
        <w:shd w:val="clear" w:color="auto" w:fill="FFFFFF"/>
        <w:spacing w:after="120" w:line="240" w:lineRule="auto"/>
        <w:jc w:val="both"/>
        <w:rPr>
          <w:rFonts w:ascii="Trebuchet MS" w:hAnsi="Trebuchet MS"/>
          <w:sz w:val="24"/>
          <w:szCs w:val="24"/>
        </w:rPr>
      </w:pPr>
      <w:r w:rsidRPr="00F935FA">
        <w:rPr>
          <w:rFonts w:ascii="Trebuchet MS" w:hAnsi="Trebuchet MS"/>
          <w:b/>
          <w:sz w:val="24"/>
          <w:szCs w:val="20"/>
        </w:rPr>
        <w:t xml:space="preserve">Чл. 25. </w:t>
      </w:r>
      <w:r w:rsidRPr="00F935FA">
        <w:rPr>
          <w:rFonts w:ascii="Trebuchet MS" w:hAnsi="Trebuchet MS"/>
          <w:sz w:val="24"/>
          <w:szCs w:val="24"/>
        </w:rPr>
        <w:t>При разваляне на Договора поради виновно неизпълнение на някоя от Страните, виновната Страна дължи неустойка в размер на 10 % (десет на сто) от Стойността на Договора.</w:t>
      </w:r>
    </w:p>
    <w:p w:rsidR="00E26846" w:rsidRPr="00F935FA" w:rsidRDefault="00E26846" w:rsidP="00E26846">
      <w:pPr>
        <w:spacing w:after="120" w:line="240" w:lineRule="auto"/>
        <w:jc w:val="both"/>
        <w:rPr>
          <w:rFonts w:ascii="Trebuchet MS" w:hAnsi="Trebuchet MS"/>
          <w:sz w:val="24"/>
          <w:szCs w:val="20"/>
        </w:rPr>
      </w:pPr>
      <w:r w:rsidRPr="00F935FA">
        <w:rPr>
          <w:rFonts w:ascii="Trebuchet MS" w:hAnsi="Trebuchet MS"/>
          <w:b/>
          <w:sz w:val="24"/>
          <w:szCs w:val="20"/>
        </w:rPr>
        <w:t xml:space="preserve">Чл. 26. </w:t>
      </w:r>
      <w:r w:rsidRPr="00F935FA">
        <w:rPr>
          <w:rFonts w:ascii="Trebuchet MS" w:hAnsi="Trebuchet MS"/>
          <w:sz w:val="24"/>
          <w:szCs w:val="20"/>
        </w:rPr>
        <w:t xml:space="preserve">ВЪЗЛОЖИТЕЛЯТ има право да удържи всяка дължима по този Договор неустойка чрез задържане на сума от месечните плащания, като уведоми писмено ИЗПЪЛНИТЕЛЯ за това.  </w:t>
      </w:r>
    </w:p>
    <w:p w:rsidR="00E26846" w:rsidRPr="00F935FA" w:rsidRDefault="00E26846" w:rsidP="00E26846">
      <w:pPr>
        <w:spacing w:after="120" w:line="240" w:lineRule="auto"/>
        <w:jc w:val="both"/>
        <w:rPr>
          <w:rFonts w:ascii="Trebuchet MS" w:hAnsi="Trebuchet MS"/>
          <w:sz w:val="24"/>
          <w:szCs w:val="20"/>
        </w:rPr>
      </w:pPr>
      <w:r w:rsidRPr="00F935FA">
        <w:rPr>
          <w:rFonts w:ascii="Trebuchet MS" w:hAnsi="Trebuchet MS"/>
          <w:b/>
          <w:sz w:val="24"/>
          <w:szCs w:val="20"/>
        </w:rPr>
        <w:t xml:space="preserve">Чл. 27. </w:t>
      </w:r>
      <w:r w:rsidRPr="00F935FA">
        <w:rPr>
          <w:rFonts w:ascii="Trebuchet MS" w:hAnsi="Trebuchet MS"/>
          <w:sz w:val="24"/>
          <w:szCs w:val="20"/>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E26846" w:rsidRPr="00F935FA" w:rsidRDefault="00E26846" w:rsidP="00E26846">
      <w:pPr>
        <w:keepNext/>
        <w:keepLines/>
        <w:spacing w:after="120" w:line="240" w:lineRule="auto"/>
        <w:jc w:val="both"/>
        <w:outlineLvl w:val="1"/>
        <w:rPr>
          <w:rFonts w:ascii="Trebuchet MS" w:hAnsi="Trebuchet MS"/>
          <w:b/>
          <w:bCs/>
          <w:color w:val="000000"/>
          <w:sz w:val="24"/>
          <w:szCs w:val="26"/>
        </w:rPr>
      </w:pPr>
      <w:r w:rsidRPr="00F935FA">
        <w:rPr>
          <w:rFonts w:ascii="Trebuchet MS" w:hAnsi="Trebuchet MS"/>
          <w:b/>
          <w:bCs/>
          <w:color w:val="000000"/>
          <w:sz w:val="24"/>
          <w:szCs w:val="26"/>
        </w:rPr>
        <w:t>V</w:t>
      </w:r>
      <w:r w:rsidR="0073792F">
        <w:rPr>
          <w:rFonts w:ascii="Trebuchet MS" w:hAnsi="Trebuchet MS"/>
          <w:b/>
          <w:bCs/>
          <w:color w:val="000000"/>
          <w:sz w:val="24"/>
          <w:szCs w:val="26"/>
          <w:lang w:val="en-US"/>
        </w:rPr>
        <w:t>II</w:t>
      </w:r>
      <w:r w:rsidRPr="00F935FA">
        <w:rPr>
          <w:rFonts w:ascii="Trebuchet MS" w:hAnsi="Trebuchet MS"/>
          <w:b/>
          <w:bCs/>
          <w:color w:val="000000"/>
          <w:sz w:val="24"/>
          <w:szCs w:val="26"/>
        </w:rPr>
        <w:t>.ПРЕКРАТЯВАНЕ НА ДОГОВОРА</w:t>
      </w:r>
    </w:p>
    <w:p w:rsidR="00E26846" w:rsidRPr="00F935FA" w:rsidRDefault="00E26846" w:rsidP="00E26846">
      <w:pPr>
        <w:keepLines/>
        <w:autoSpaceDE w:val="0"/>
        <w:autoSpaceDN w:val="0"/>
        <w:spacing w:after="120" w:line="240" w:lineRule="auto"/>
        <w:jc w:val="both"/>
        <w:rPr>
          <w:rFonts w:ascii="Trebuchet MS" w:hAnsi="Trebuchet MS"/>
          <w:sz w:val="24"/>
          <w:szCs w:val="24"/>
        </w:rPr>
      </w:pPr>
      <w:r w:rsidRPr="00F935FA">
        <w:rPr>
          <w:rFonts w:ascii="Trebuchet MS" w:hAnsi="Trebuchet MS"/>
          <w:b/>
          <w:sz w:val="24"/>
          <w:szCs w:val="24"/>
        </w:rPr>
        <w:t>Чл. 28.</w:t>
      </w:r>
      <w:r w:rsidRPr="00F935FA">
        <w:rPr>
          <w:rFonts w:ascii="Trebuchet MS" w:hAnsi="Trebuchet MS"/>
          <w:sz w:val="24"/>
          <w:szCs w:val="24"/>
        </w:rPr>
        <w:t xml:space="preserve"> (1) Този Договор се прекратява:</w:t>
      </w:r>
    </w:p>
    <w:p w:rsidR="00E26846" w:rsidRPr="00F935FA" w:rsidRDefault="00E26846" w:rsidP="00E26846">
      <w:pPr>
        <w:keepLines/>
        <w:spacing w:after="120" w:line="240" w:lineRule="auto"/>
        <w:jc w:val="both"/>
        <w:rPr>
          <w:rFonts w:ascii="Trebuchet MS" w:hAnsi="Trebuchet MS"/>
          <w:sz w:val="24"/>
          <w:szCs w:val="24"/>
        </w:rPr>
      </w:pPr>
      <w:r w:rsidRPr="00F935FA">
        <w:rPr>
          <w:rFonts w:ascii="Trebuchet MS" w:hAnsi="Trebuchet MS"/>
          <w:sz w:val="24"/>
          <w:szCs w:val="24"/>
        </w:rPr>
        <w:t>1. с изтичане на Срока на Договора;</w:t>
      </w:r>
    </w:p>
    <w:p w:rsidR="00E26846" w:rsidRPr="00F935FA" w:rsidRDefault="00E26846" w:rsidP="00E26846">
      <w:pPr>
        <w:keepLines/>
        <w:spacing w:after="120" w:line="240" w:lineRule="auto"/>
        <w:jc w:val="both"/>
        <w:rPr>
          <w:rFonts w:ascii="Trebuchet MS" w:hAnsi="Trebuchet MS"/>
          <w:sz w:val="24"/>
          <w:szCs w:val="24"/>
        </w:rPr>
      </w:pPr>
      <w:r w:rsidRPr="00F935FA">
        <w:rPr>
          <w:rFonts w:ascii="Trebuchet MS" w:hAnsi="Trebuchet MS"/>
          <w:sz w:val="24"/>
          <w:szCs w:val="24"/>
        </w:rPr>
        <w:t xml:space="preserve">2. с изпълнението на всички задължения на Страните по него; </w:t>
      </w:r>
    </w:p>
    <w:p w:rsidR="00E26846" w:rsidRPr="00F935FA" w:rsidRDefault="00E26846" w:rsidP="00E26846">
      <w:pPr>
        <w:keepLines/>
        <w:spacing w:after="120" w:line="240" w:lineRule="auto"/>
        <w:jc w:val="both"/>
        <w:rPr>
          <w:rFonts w:ascii="Trebuchet MS" w:hAnsi="Trebuchet MS"/>
          <w:sz w:val="24"/>
          <w:szCs w:val="24"/>
        </w:rPr>
      </w:pPr>
      <w:r w:rsidRPr="00F935FA">
        <w:rPr>
          <w:rFonts w:ascii="Trebuchet MS" w:hAnsi="Trebuchet MS"/>
          <w:sz w:val="24"/>
          <w:szCs w:val="24"/>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5 (пет) дни от настъпване на невъзможността и да представи доказателства; </w:t>
      </w:r>
    </w:p>
    <w:p w:rsidR="00E26846" w:rsidRPr="00F935FA" w:rsidRDefault="00E26846" w:rsidP="00E26846">
      <w:pPr>
        <w:keepLines/>
        <w:spacing w:after="120" w:line="240" w:lineRule="auto"/>
        <w:jc w:val="both"/>
        <w:rPr>
          <w:rFonts w:ascii="Trebuchet MS" w:hAnsi="Trebuchet MS"/>
          <w:sz w:val="24"/>
          <w:szCs w:val="24"/>
        </w:rPr>
      </w:pPr>
      <w:r w:rsidRPr="00F935FA">
        <w:rPr>
          <w:rFonts w:ascii="Trebuchet MS" w:hAnsi="Trebuchet MS"/>
          <w:sz w:val="24"/>
          <w:szCs w:val="24"/>
        </w:rPr>
        <w:t xml:space="preserve">4. при прекратяване на юридическо лице – Страна по Договора без </w:t>
      </w:r>
      <w:proofErr w:type="spellStart"/>
      <w:r w:rsidRPr="00F935FA">
        <w:rPr>
          <w:rFonts w:ascii="Trebuchet MS" w:hAnsi="Trebuchet MS"/>
          <w:sz w:val="24"/>
          <w:szCs w:val="24"/>
        </w:rPr>
        <w:t>правоприемство</w:t>
      </w:r>
      <w:proofErr w:type="spellEnd"/>
      <w:r w:rsidRPr="00F935FA">
        <w:rPr>
          <w:rFonts w:ascii="Trebuchet MS" w:hAnsi="Trebuchet MS"/>
          <w:sz w:val="24"/>
          <w:szCs w:val="24"/>
        </w:rPr>
        <w:t>,</w:t>
      </w:r>
      <w:r w:rsidRPr="00F935FA">
        <w:rPr>
          <w:rFonts w:ascii="Trebuchet MS" w:hAnsi="Trebuchet MS"/>
        </w:rPr>
        <w:t xml:space="preserve"> </w:t>
      </w:r>
      <w:r w:rsidRPr="00F935FA">
        <w:rPr>
          <w:rFonts w:ascii="Trebuchet MS" w:hAnsi="Trebuchet MS"/>
          <w:sz w:val="24"/>
          <w:szCs w:val="24"/>
        </w:rPr>
        <w:t>по смисъла на законодателството на държавата, в която съответното лице е установено;</w:t>
      </w:r>
    </w:p>
    <w:p w:rsidR="00E26846" w:rsidRPr="00F935FA" w:rsidRDefault="00E26846" w:rsidP="00E26846">
      <w:pPr>
        <w:keepLines/>
        <w:spacing w:after="120" w:line="240" w:lineRule="auto"/>
        <w:jc w:val="both"/>
        <w:rPr>
          <w:rFonts w:ascii="Trebuchet MS" w:hAnsi="Trebuchet MS"/>
          <w:sz w:val="24"/>
          <w:szCs w:val="24"/>
        </w:rPr>
      </w:pPr>
      <w:r w:rsidRPr="00F935FA">
        <w:rPr>
          <w:rFonts w:ascii="Trebuchet MS" w:hAnsi="Trebuchet MS"/>
          <w:sz w:val="24"/>
          <w:szCs w:val="24"/>
        </w:rPr>
        <w:t>5. при условията по чл. 5, ал. 1, т. 3 от ЗИФОДРЮПДРСЛТДС.</w:t>
      </w:r>
    </w:p>
    <w:p w:rsidR="00E26846" w:rsidRPr="00F935FA" w:rsidRDefault="00E26846" w:rsidP="00E26846">
      <w:pPr>
        <w:keepLines/>
        <w:autoSpaceDE w:val="0"/>
        <w:autoSpaceDN w:val="0"/>
        <w:spacing w:after="120" w:line="240" w:lineRule="auto"/>
        <w:jc w:val="both"/>
        <w:rPr>
          <w:rFonts w:ascii="Trebuchet MS" w:hAnsi="Trebuchet MS"/>
          <w:sz w:val="24"/>
          <w:szCs w:val="24"/>
        </w:rPr>
      </w:pPr>
      <w:r w:rsidRPr="00F935FA">
        <w:rPr>
          <w:rFonts w:ascii="Trebuchet MS" w:hAnsi="Trebuchet MS"/>
          <w:b/>
          <w:sz w:val="24"/>
          <w:szCs w:val="24"/>
        </w:rPr>
        <w:t>(2)</w:t>
      </w:r>
      <w:r w:rsidRPr="00F935FA">
        <w:rPr>
          <w:rFonts w:ascii="Trebuchet MS" w:hAnsi="Trebuchet MS"/>
          <w:sz w:val="24"/>
          <w:szCs w:val="24"/>
        </w:rPr>
        <w:t xml:space="preserve"> Договорът може да бъде прекратен</w:t>
      </w:r>
      <w:r>
        <w:rPr>
          <w:rFonts w:ascii="Trebuchet MS" w:hAnsi="Trebuchet MS"/>
          <w:sz w:val="24"/>
          <w:szCs w:val="24"/>
        </w:rPr>
        <w:t>:</w:t>
      </w:r>
    </w:p>
    <w:p w:rsidR="00E26846" w:rsidRPr="00F935FA" w:rsidRDefault="00E26846" w:rsidP="00E26846">
      <w:pPr>
        <w:keepLines/>
        <w:autoSpaceDE w:val="0"/>
        <w:autoSpaceDN w:val="0"/>
        <w:spacing w:after="120" w:line="240" w:lineRule="auto"/>
        <w:jc w:val="both"/>
        <w:rPr>
          <w:rFonts w:ascii="Trebuchet MS" w:hAnsi="Trebuchet MS"/>
          <w:sz w:val="24"/>
          <w:szCs w:val="24"/>
        </w:rPr>
      </w:pPr>
      <w:r w:rsidRPr="00F935FA">
        <w:rPr>
          <w:rFonts w:ascii="Trebuchet MS" w:hAnsi="Trebuchet MS"/>
          <w:sz w:val="24"/>
          <w:szCs w:val="24"/>
        </w:rPr>
        <w:t>1.</w:t>
      </w:r>
      <w:r>
        <w:rPr>
          <w:rFonts w:ascii="Trebuchet MS" w:hAnsi="Trebuchet MS"/>
          <w:sz w:val="24"/>
          <w:szCs w:val="24"/>
        </w:rPr>
        <w:t xml:space="preserve"> </w:t>
      </w:r>
      <w:r w:rsidRPr="00F935FA">
        <w:rPr>
          <w:rFonts w:ascii="Trebuchet MS" w:hAnsi="Trebuchet MS"/>
          <w:sz w:val="24"/>
          <w:szCs w:val="24"/>
        </w:rPr>
        <w:t>по взаимно съгласие на Страните, изразено в писмена форма;</w:t>
      </w:r>
    </w:p>
    <w:p w:rsidR="00E26846" w:rsidRPr="00F935FA" w:rsidRDefault="00E26846" w:rsidP="00E26846">
      <w:pPr>
        <w:keepLines/>
        <w:autoSpaceDE w:val="0"/>
        <w:autoSpaceDN w:val="0"/>
        <w:spacing w:after="120" w:line="240" w:lineRule="auto"/>
        <w:jc w:val="both"/>
        <w:rPr>
          <w:rFonts w:ascii="Trebuchet MS" w:hAnsi="Trebuchet MS"/>
          <w:sz w:val="24"/>
          <w:szCs w:val="24"/>
        </w:rPr>
      </w:pPr>
      <w:r w:rsidRPr="00F935FA">
        <w:rPr>
          <w:rFonts w:ascii="Trebuchet MS" w:hAnsi="Trebuchet MS"/>
          <w:sz w:val="24"/>
          <w:szCs w:val="24"/>
        </w:rPr>
        <w:t>2.</w:t>
      </w:r>
      <w:r>
        <w:rPr>
          <w:rFonts w:ascii="Trebuchet MS" w:hAnsi="Trebuchet MS"/>
          <w:sz w:val="24"/>
          <w:szCs w:val="24"/>
        </w:rPr>
        <w:t xml:space="preserve"> </w:t>
      </w:r>
      <w:r w:rsidRPr="00F935FA">
        <w:rPr>
          <w:rFonts w:ascii="Trebuchet MS" w:hAnsi="Trebuchet MS"/>
          <w:sz w:val="24"/>
          <w:szCs w:val="24"/>
        </w:rPr>
        <w:t>когато за ИЗПЪЛНИТЕЛЯ бъде открито производство по несъстоятелност или ликвидация – по искане на  ВЪЗЛОЖИТЕЛЯ.</w:t>
      </w:r>
    </w:p>
    <w:p w:rsidR="00E26846" w:rsidRPr="00F935FA" w:rsidRDefault="00E26846" w:rsidP="00E26846">
      <w:pPr>
        <w:keepLines/>
        <w:autoSpaceDE w:val="0"/>
        <w:autoSpaceDN w:val="0"/>
        <w:spacing w:after="120" w:line="240" w:lineRule="auto"/>
        <w:jc w:val="both"/>
        <w:rPr>
          <w:rFonts w:ascii="Trebuchet MS" w:hAnsi="Trebuchet MS"/>
          <w:sz w:val="24"/>
          <w:szCs w:val="24"/>
        </w:rPr>
      </w:pPr>
      <w:r w:rsidRPr="00F935FA">
        <w:rPr>
          <w:rFonts w:ascii="Trebuchet MS" w:hAnsi="Trebuchet MS"/>
          <w:b/>
          <w:sz w:val="24"/>
          <w:szCs w:val="24"/>
        </w:rPr>
        <w:t>Чл. 29.</w:t>
      </w:r>
      <w:r w:rsidRPr="00F935FA">
        <w:rPr>
          <w:rFonts w:ascii="Trebuchet MS" w:hAnsi="Trebuchet MS"/>
          <w:sz w:val="24"/>
          <w:szCs w:val="24"/>
        </w:rPr>
        <w:t xml:space="preserve"> </w:t>
      </w:r>
      <w:r w:rsidRPr="00F935FA">
        <w:rPr>
          <w:rFonts w:ascii="Trebuchet MS" w:hAnsi="Trebuchet MS"/>
          <w:b/>
          <w:sz w:val="24"/>
          <w:szCs w:val="24"/>
        </w:rPr>
        <w:t>(1)</w:t>
      </w:r>
      <w:r w:rsidRPr="00F935FA">
        <w:rPr>
          <w:rFonts w:ascii="Trebuchet MS" w:hAnsi="Trebuchet MS"/>
          <w:sz w:val="24"/>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F935FA">
        <w:rPr>
          <w:rFonts w:ascii="Trebuchet MS" w:hAnsi="Trebuchet MS"/>
        </w:rPr>
        <w:t xml:space="preserve"> </w:t>
      </w:r>
      <w:r w:rsidRPr="00F935FA">
        <w:rPr>
          <w:rFonts w:ascii="Trebuchet MS" w:hAnsi="Trebuchet MS"/>
          <w:sz w:val="24"/>
          <w:szCs w:val="24"/>
        </w:rPr>
        <w:t>Разваляне на Договора не се допуска, когато неизпълнената част от задължението е незначителна с оглед на интереса на изправната Страна.</w:t>
      </w:r>
    </w:p>
    <w:p w:rsidR="00E26846" w:rsidRPr="00F935FA" w:rsidRDefault="00E26846" w:rsidP="00E26846">
      <w:pPr>
        <w:keepLines/>
        <w:tabs>
          <w:tab w:val="left" w:pos="4950"/>
        </w:tabs>
        <w:autoSpaceDE w:val="0"/>
        <w:autoSpaceDN w:val="0"/>
        <w:spacing w:after="120" w:line="240" w:lineRule="auto"/>
        <w:jc w:val="both"/>
        <w:rPr>
          <w:rFonts w:ascii="Trebuchet MS" w:hAnsi="Trebuchet MS"/>
          <w:sz w:val="24"/>
          <w:szCs w:val="24"/>
        </w:rPr>
      </w:pPr>
      <w:r w:rsidRPr="00F935FA">
        <w:rPr>
          <w:rFonts w:ascii="Trebuchet MS" w:hAnsi="Trebuchet MS"/>
          <w:b/>
          <w:sz w:val="24"/>
          <w:szCs w:val="24"/>
        </w:rPr>
        <w:t>(2)</w:t>
      </w:r>
      <w:r w:rsidRPr="00F935FA">
        <w:rPr>
          <w:rFonts w:ascii="Trebuchet MS" w:hAnsi="Trebuchet MS"/>
          <w:sz w:val="24"/>
          <w:szCs w:val="24"/>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E26846" w:rsidRPr="00F935FA" w:rsidRDefault="00E26846" w:rsidP="00E26846">
      <w:pPr>
        <w:keepLines/>
        <w:autoSpaceDE w:val="0"/>
        <w:autoSpaceDN w:val="0"/>
        <w:spacing w:after="120" w:line="240" w:lineRule="auto"/>
        <w:jc w:val="both"/>
        <w:rPr>
          <w:rFonts w:ascii="Trebuchet MS" w:hAnsi="Trebuchet MS"/>
          <w:sz w:val="24"/>
          <w:szCs w:val="24"/>
        </w:rPr>
      </w:pPr>
      <w:r w:rsidRPr="00F935FA">
        <w:rPr>
          <w:rFonts w:ascii="Trebuchet MS" w:hAnsi="Trebuchet MS"/>
          <w:sz w:val="24"/>
          <w:szCs w:val="24"/>
        </w:rPr>
        <w:lastRenderedPageBreak/>
        <w:t xml:space="preserve">1. когато ИЗПЪЛНИТЕЛЯТ не е започнал изпълнението на Услугите в срок до 5 (пет) дни, считано от датата на </w:t>
      </w:r>
      <w:r w:rsidR="004636EF">
        <w:rPr>
          <w:rFonts w:ascii="Trebuchet MS" w:hAnsi="Trebuchet MS"/>
          <w:sz w:val="24"/>
          <w:szCs w:val="24"/>
        </w:rPr>
        <w:t xml:space="preserve">получаване на </w:t>
      </w:r>
      <w:proofErr w:type="spellStart"/>
      <w:r w:rsidR="004636EF">
        <w:rPr>
          <w:rFonts w:ascii="Trebuchet MS" w:hAnsi="Trebuchet MS"/>
          <w:sz w:val="24"/>
          <w:szCs w:val="24"/>
        </w:rPr>
        <w:t>възлагателно</w:t>
      </w:r>
      <w:proofErr w:type="spellEnd"/>
      <w:r w:rsidR="004636EF">
        <w:rPr>
          <w:rFonts w:ascii="Trebuchet MS" w:hAnsi="Trebuchet MS"/>
          <w:sz w:val="24"/>
          <w:szCs w:val="24"/>
        </w:rPr>
        <w:t xml:space="preserve"> писмо</w:t>
      </w:r>
      <w:r w:rsidRPr="00F935FA">
        <w:rPr>
          <w:rFonts w:ascii="Trebuchet MS" w:hAnsi="Trebuchet MS"/>
          <w:sz w:val="24"/>
          <w:szCs w:val="24"/>
        </w:rPr>
        <w:t>;</w:t>
      </w:r>
    </w:p>
    <w:p w:rsidR="00E26846" w:rsidRPr="00F935FA" w:rsidRDefault="00E26846" w:rsidP="00E26846">
      <w:pPr>
        <w:keepLines/>
        <w:autoSpaceDE w:val="0"/>
        <w:autoSpaceDN w:val="0"/>
        <w:spacing w:after="120" w:line="240" w:lineRule="auto"/>
        <w:jc w:val="both"/>
        <w:rPr>
          <w:rFonts w:ascii="Trebuchet MS" w:hAnsi="Trebuchet MS"/>
          <w:sz w:val="24"/>
          <w:szCs w:val="24"/>
        </w:rPr>
      </w:pPr>
      <w:r w:rsidRPr="00F935FA">
        <w:rPr>
          <w:rFonts w:ascii="Trebuchet MS" w:hAnsi="Trebuchet MS"/>
          <w:sz w:val="24"/>
          <w:szCs w:val="24"/>
        </w:rPr>
        <w:t>2. ИЗПЪЛНИТЕЛЯТ е прекратил изпълнението на Услугите за повече от 5 (пет) дни;</w:t>
      </w:r>
    </w:p>
    <w:p w:rsidR="00E26846" w:rsidRPr="00F935FA" w:rsidRDefault="00E26846" w:rsidP="00E26846">
      <w:pPr>
        <w:keepLines/>
        <w:autoSpaceDE w:val="0"/>
        <w:autoSpaceDN w:val="0"/>
        <w:spacing w:after="120" w:line="240" w:lineRule="auto"/>
        <w:jc w:val="both"/>
        <w:rPr>
          <w:rFonts w:ascii="Trebuchet MS" w:hAnsi="Trebuchet MS"/>
          <w:sz w:val="24"/>
          <w:szCs w:val="24"/>
        </w:rPr>
      </w:pPr>
      <w:r w:rsidRPr="00F935FA">
        <w:rPr>
          <w:rFonts w:ascii="Trebuchet MS" w:hAnsi="Trebuchet MS"/>
          <w:sz w:val="24"/>
          <w:szCs w:val="24"/>
        </w:rPr>
        <w:t>3. ИЗПЪЛНИТЕЛЯТ е допуснал съществено отклонение от Техническата спецификация и Техническото предложение.</w:t>
      </w:r>
    </w:p>
    <w:p w:rsidR="00E26846" w:rsidRDefault="00E26846" w:rsidP="00E26846">
      <w:pPr>
        <w:keepLines/>
        <w:autoSpaceDE w:val="0"/>
        <w:autoSpaceDN w:val="0"/>
        <w:spacing w:after="120" w:line="240" w:lineRule="auto"/>
        <w:jc w:val="both"/>
        <w:rPr>
          <w:rFonts w:ascii="Trebuchet MS" w:hAnsi="Trebuchet MS"/>
          <w:sz w:val="24"/>
          <w:szCs w:val="24"/>
        </w:rPr>
      </w:pPr>
      <w:r w:rsidRPr="00F935FA">
        <w:rPr>
          <w:rFonts w:ascii="Trebuchet MS" w:hAnsi="Trebuchet MS"/>
          <w:b/>
          <w:sz w:val="24"/>
          <w:szCs w:val="24"/>
        </w:rPr>
        <w:t xml:space="preserve">(3) </w:t>
      </w:r>
      <w:r w:rsidRPr="00F935FA">
        <w:rPr>
          <w:rFonts w:ascii="Trebuchet MS" w:hAnsi="Trebuchet MS"/>
          <w:sz w:val="24"/>
          <w:szCs w:val="24"/>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E26846" w:rsidRPr="00F935FA" w:rsidRDefault="00E26846" w:rsidP="00E26846">
      <w:pPr>
        <w:keepLines/>
        <w:autoSpaceDE w:val="0"/>
        <w:autoSpaceDN w:val="0"/>
        <w:spacing w:after="120" w:line="240" w:lineRule="auto"/>
        <w:jc w:val="both"/>
        <w:rPr>
          <w:rFonts w:ascii="Trebuchet MS" w:hAnsi="Trebuchet MS"/>
          <w:sz w:val="24"/>
          <w:szCs w:val="24"/>
        </w:rPr>
      </w:pPr>
      <w:r w:rsidRPr="00F935FA">
        <w:rPr>
          <w:rFonts w:ascii="Trebuchet MS" w:hAnsi="Trebuchet MS"/>
          <w:b/>
          <w:sz w:val="24"/>
          <w:szCs w:val="24"/>
        </w:rPr>
        <w:t xml:space="preserve">Чл. 30. </w:t>
      </w:r>
      <w:r w:rsidRPr="00F935FA">
        <w:rPr>
          <w:rFonts w:ascii="Trebuchet MS" w:hAnsi="Trebuchet MS"/>
          <w:sz w:val="24"/>
          <w:szCs w:val="24"/>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E26846" w:rsidRPr="00F935FA" w:rsidRDefault="00E26846" w:rsidP="00E26846">
      <w:pPr>
        <w:keepLines/>
        <w:autoSpaceDE w:val="0"/>
        <w:autoSpaceDN w:val="0"/>
        <w:spacing w:after="120" w:line="240" w:lineRule="auto"/>
        <w:jc w:val="both"/>
        <w:rPr>
          <w:rFonts w:ascii="Trebuchet MS" w:hAnsi="Trebuchet MS"/>
          <w:sz w:val="24"/>
          <w:szCs w:val="24"/>
        </w:rPr>
      </w:pPr>
      <w:r w:rsidRPr="00F935FA">
        <w:rPr>
          <w:rFonts w:ascii="Trebuchet MS" w:hAnsi="Trebuchet MS"/>
          <w:b/>
          <w:sz w:val="24"/>
          <w:szCs w:val="24"/>
        </w:rPr>
        <w:t xml:space="preserve">Чл. 31. </w:t>
      </w:r>
      <w:r w:rsidRPr="00F935FA">
        <w:rPr>
          <w:rFonts w:ascii="Trebuchet MS" w:hAnsi="Trebuchet MS"/>
          <w:sz w:val="24"/>
          <w:szCs w:val="24"/>
        </w:rPr>
        <w:t xml:space="preserve">Във всички случаи на прекратяване на Договора, освен при прекратяване на юридическо лице – Страна по Договора без </w:t>
      </w:r>
      <w:proofErr w:type="spellStart"/>
      <w:r w:rsidRPr="00F935FA">
        <w:rPr>
          <w:rFonts w:ascii="Trebuchet MS" w:hAnsi="Trebuchet MS"/>
          <w:sz w:val="24"/>
          <w:szCs w:val="24"/>
        </w:rPr>
        <w:t>правоприемство</w:t>
      </w:r>
      <w:proofErr w:type="spellEnd"/>
      <w:r w:rsidRPr="00F935FA">
        <w:rPr>
          <w:rFonts w:ascii="Trebuchet MS" w:hAnsi="Trebuchet MS"/>
          <w:sz w:val="24"/>
          <w:szCs w:val="24"/>
        </w:rPr>
        <w:t>:</w:t>
      </w:r>
    </w:p>
    <w:p w:rsidR="00E26846" w:rsidRPr="00F935FA" w:rsidRDefault="00E26846" w:rsidP="00E26846">
      <w:pPr>
        <w:keepLines/>
        <w:autoSpaceDE w:val="0"/>
        <w:autoSpaceDN w:val="0"/>
        <w:spacing w:after="120" w:line="240" w:lineRule="auto"/>
        <w:jc w:val="both"/>
        <w:rPr>
          <w:rFonts w:ascii="Trebuchet MS" w:hAnsi="Trebuchet MS"/>
          <w:sz w:val="24"/>
          <w:szCs w:val="24"/>
        </w:rPr>
      </w:pPr>
      <w:r w:rsidRPr="00F935FA">
        <w:rPr>
          <w:rFonts w:ascii="Trebuchet MS" w:hAnsi="Trebuchet MS"/>
          <w:sz w:val="24"/>
          <w:szCs w:val="24"/>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E26846" w:rsidRPr="00F935FA" w:rsidRDefault="00E26846" w:rsidP="00E26846">
      <w:pPr>
        <w:keepLines/>
        <w:autoSpaceDE w:val="0"/>
        <w:autoSpaceDN w:val="0"/>
        <w:spacing w:after="120" w:line="240" w:lineRule="auto"/>
        <w:jc w:val="both"/>
        <w:rPr>
          <w:rFonts w:ascii="Trebuchet MS" w:hAnsi="Trebuchet MS"/>
          <w:sz w:val="24"/>
          <w:szCs w:val="24"/>
        </w:rPr>
      </w:pPr>
      <w:r w:rsidRPr="00F935FA">
        <w:rPr>
          <w:rFonts w:ascii="Trebuchet MS" w:hAnsi="Trebuchet MS"/>
          <w:sz w:val="24"/>
          <w:szCs w:val="24"/>
        </w:rPr>
        <w:t>2. ИЗПЪЛНИТЕЛЯТ се задължава:</w:t>
      </w:r>
    </w:p>
    <w:p w:rsidR="00E26846" w:rsidRPr="00F935FA" w:rsidRDefault="00E26846" w:rsidP="00E26846">
      <w:pPr>
        <w:keepLines/>
        <w:autoSpaceDE w:val="0"/>
        <w:autoSpaceDN w:val="0"/>
        <w:spacing w:after="120" w:line="240" w:lineRule="auto"/>
        <w:jc w:val="both"/>
        <w:rPr>
          <w:rFonts w:ascii="Trebuchet MS" w:hAnsi="Trebuchet MS"/>
          <w:sz w:val="24"/>
          <w:szCs w:val="24"/>
        </w:rPr>
      </w:pPr>
      <w:r w:rsidRPr="00F935FA">
        <w:rPr>
          <w:rFonts w:ascii="Trebuchet MS" w:hAnsi="Trebuchet MS"/>
          <w:sz w:val="24"/>
          <w:szCs w:val="24"/>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E26846" w:rsidRPr="00F935FA" w:rsidRDefault="00E26846" w:rsidP="00E26846">
      <w:pPr>
        <w:keepLines/>
        <w:autoSpaceDE w:val="0"/>
        <w:autoSpaceDN w:val="0"/>
        <w:spacing w:after="120" w:line="240" w:lineRule="auto"/>
        <w:jc w:val="both"/>
        <w:rPr>
          <w:rFonts w:ascii="Trebuchet MS" w:hAnsi="Trebuchet MS"/>
          <w:sz w:val="24"/>
          <w:szCs w:val="24"/>
        </w:rPr>
      </w:pPr>
      <w:r w:rsidRPr="00F935FA">
        <w:rPr>
          <w:rFonts w:ascii="Trebuchet MS" w:hAnsi="Trebuchet MS"/>
          <w:sz w:val="24"/>
          <w:szCs w:val="24"/>
        </w:rPr>
        <w:t>б) да предаде на ВЪЗЛОЖИТЕЛЯ всички документи, изготвени от него в изпълнение на Договора до датата на прекратяването; и</w:t>
      </w:r>
    </w:p>
    <w:p w:rsidR="00E26846" w:rsidRPr="00F935FA" w:rsidRDefault="00E26846" w:rsidP="00E26846">
      <w:pPr>
        <w:keepLines/>
        <w:autoSpaceDE w:val="0"/>
        <w:autoSpaceDN w:val="0"/>
        <w:spacing w:after="120" w:line="240" w:lineRule="auto"/>
        <w:jc w:val="both"/>
        <w:rPr>
          <w:rFonts w:ascii="Trebuchet MS" w:hAnsi="Trebuchet MS"/>
          <w:sz w:val="24"/>
          <w:szCs w:val="24"/>
        </w:rPr>
      </w:pPr>
      <w:r w:rsidRPr="00F935FA">
        <w:rPr>
          <w:rFonts w:ascii="Trebuchet MS" w:hAnsi="Trebuchet MS"/>
          <w:sz w:val="24"/>
          <w:szCs w:val="24"/>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E26846" w:rsidRPr="00F935FA" w:rsidRDefault="00E26846" w:rsidP="00E26846">
      <w:pPr>
        <w:spacing w:after="120" w:line="240" w:lineRule="auto"/>
        <w:jc w:val="both"/>
        <w:rPr>
          <w:rFonts w:ascii="Trebuchet MS" w:hAnsi="Trebuchet MS"/>
          <w:sz w:val="24"/>
          <w:szCs w:val="24"/>
        </w:rPr>
      </w:pPr>
      <w:r w:rsidRPr="00F935FA">
        <w:rPr>
          <w:rFonts w:ascii="Trebuchet MS" w:hAnsi="Trebuchet MS"/>
          <w:b/>
          <w:sz w:val="24"/>
          <w:szCs w:val="24"/>
        </w:rPr>
        <w:t xml:space="preserve">Чл. 32. </w:t>
      </w:r>
      <w:r w:rsidRPr="00F935FA">
        <w:rPr>
          <w:rFonts w:ascii="Trebuchet MS" w:hAnsi="Trebuchet MS"/>
          <w:sz w:val="24"/>
          <w:szCs w:val="24"/>
        </w:rPr>
        <w:t>При предсрочно прекратяване на Договора, ВЪЗЛОЖИТЕЛЯТ е длъжен да заплати на ИЗПЪЛНИТЕЛЯ реално изпълнените и приети по установения ред Услуги, а ИЗПЪЛНИТЕЛЯТ е длъжен да възстанови на ВЪЗЛОЖИТЕЛЯ неусвоената част от авансово предоставените средства. Когато прекратяването на Договора е по вина на ИЗПЪЛНИТЕЛЯ, той дължи и законната лихва върху частта от авансово предоставените средства, подлежащи на връщане, за периода от датата на прекратяване на Договора до тяхното връщане.</w:t>
      </w:r>
    </w:p>
    <w:p w:rsidR="00E26846" w:rsidRPr="00F935FA" w:rsidRDefault="00E26846" w:rsidP="00E26846">
      <w:pPr>
        <w:keepNext/>
        <w:keepLines/>
        <w:spacing w:after="120" w:line="240" w:lineRule="auto"/>
        <w:jc w:val="both"/>
        <w:outlineLvl w:val="1"/>
        <w:rPr>
          <w:rFonts w:ascii="Trebuchet MS" w:hAnsi="Trebuchet MS"/>
          <w:b/>
          <w:bCs/>
          <w:color w:val="000000"/>
          <w:sz w:val="24"/>
          <w:szCs w:val="26"/>
        </w:rPr>
      </w:pPr>
      <w:r w:rsidRPr="00F935FA">
        <w:rPr>
          <w:rFonts w:ascii="Trebuchet MS" w:hAnsi="Trebuchet MS"/>
          <w:b/>
          <w:bCs/>
          <w:color w:val="000000"/>
          <w:sz w:val="24"/>
          <w:szCs w:val="26"/>
        </w:rPr>
        <w:t>VI</w:t>
      </w:r>
      <w:r w:rsidR="0073792F">
        <w:rPr>
          <w:rFonts w:ascii="Trebuchet MS" w:hAnsi="Trebuchet MS"/>
          <w:b/>
          <w:bCs/>
          <w:color w:val="000000"/>
          <w:sz w:val="24"/>
          <w:szCs w:val="26"/>
          <w:lang w:val="en-US"/>
        </w:rPr>
        <w:t>II</w:t>
      </w:r>
      <w:r w:rsidRPr="00F935FA">
        <w:rPr>
          <w:rFonts w:ascii="Trebuchet MS" w:hAnsi="Trebuchet MS"/>
          <w:b/>
          <w:bCs/>
          <w:color w:val="000000"/>
          <w:sz w:val="24"/>
          <w:szCs w:val="26"/>
        </w:rPr>
        <w:t>. ОБЩИ РАЗПОРЕДБИ</w:t>
      </w:r>
    </w:p>
    <w:p w:rsidR="00E26846" w:rsidRPr="00F935FA" w:rsidRDefault="00E26846" w:rsidP="00E26846">
      <w:pPr>
        <w:suppressAutoHyphens/>
        <w:spacing w:after="120" w:line="240" w:lineRule="auto"/>
        <w:jc w:val="both"/>
        <w:rPr>
          <w:rFonts w:ascii="Trebuchet MS" w:hAnsi="Trebuchet MS"/>
          <w:b/>
          <w:noProof/>
          <w:sz w:val="24"/>
          <w:szCs w:val="24"/>
          <w:u w:val="single"/>
          <w:lang w:eastAsia="en-GB"/>
        </w:rPr>
      </w:pPr>
      <w:r w:rsidRPr="00F935FA">
        <w:rPr>
          <w:rFonts w:ascii="Trebuchet MS" w:hAnsi="Trebuchet MS"/>
          <w:b/>
          <w:noProof/>
          <w:sz w:val="24"/>
          <w:szCs w:val="24"/>
          <w:u w:val="single"/>
          <w:lang w:eastAsia="en-GB"/>
        </w:rPr>
        <w:t xml:space="preserve">Дефинирани понятия и тълкуване </w:t>
      </w:r>
    </w:p>
    <w:p w:rsidR="00E26846" w:rsidRPr="00F935FA" w:rsidRDefault="00E26846" w:rsidP="00E26846">
      <w:pPr>
        <w:suppressAutoHyphens/>
        <w:spacing w:after="120" w:line="240" w:lineRule="auto"/>
        <w:jc w:val="both"/>
        <w:rPr>
          <w:rFonts w:ascii="Trebuchet MS" w:hAnsi="Trebuchet MS"/>
          <w:b/>
          <w:sz w:val="24"/>
          <w:szCs w:val="24"/>
        </w:rPr>
      </w:pPr>
      <w:r w:rsidRPr="00F935FA">
        <w:rPr>
          <w:rFonts w:ascii="Trebuchet MS" w:hAnsi="Trebuchet MS"/>
          <w:b/>
          <w:sz w:val="24"/>
          <w:szCs w:val="24"/>
        </w:rPr>
        <w:lastRenderedPageBreak/>
        <w:t xml:space="preserve">Чл. 33. (1) </w:t>
      </w:r>
      <w:r w:rsidRPr="00F935FA">
        <w:rPr>
          <w:rFonts w:ascii="Trebuchet MS" w:hAnsi="Trebuchet MS"/>
          <w:sz w:val="24"/>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E26846" w:rsidRPr="00F935FA" w:rsidRDefault="00E26846" w:rsidP="00E26846">
      <w:pPr>
        <w:suppressAutoHyphens/>
        <w:spacing w:after="120" w:line="240" w:lineRule="auto"/>
        <w:jc w:val="both"/>
        <w:rPr>
          <w:rFonts w:ascii="Trebuchet MS" w:hAnsi="Trebuchet MS"/>
          <w:noProof/>
          <w:sz w:val="24"/>
          <w:szCs w:val="24"/>
          <w:lang w:eastAsia="cs-CZ"/>
        </w:rPr>
      </w:pPr>
      <w:r w:rsidRPr="00F935FA">
        <w:rPr>
          <w:rFonts w:ascii="Trebuchet MS" w:hAnsi="Trebuchet MS"/>
          <w:b/>
          <w:sz w:val="24"/>
          <w:szCs w:val="24"/>
        </w:rPr>
        <w:t xml:space="preserve">(2) </w:t>
      </w:r>
      <w:r w:rsidRPr="00F935FA">
        <w:rPr>
          <w:rFonts w:ascii="Trebuchet MS" w:hAnsi="Trebuchet MS"/>
          <w:noProof/>
          <w:sz w:val="24"/>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rsidR="00E26846" w:rsidRPr="00F935FA" w:rsidRDefault="00E26846" w:rsidP="00E26846">
      <w:pPr>
        <w:suppressAutoHyphens/>
        <w:spacing w:after="120" w:line="240" w:lineRule="auto"/>
        <w:jc w:val="both"/>
        <w:rPr>
          <w:rFonts w:ascii="Trebuchet MS" w:hAnsi="Trebuchet MS"/>
          <w:noProof/>
          <w:sz w:val="24"/>
          <w:szCs w:val="24"/>
          <w:lang w:eastAsia="cs-CZ"/>
        </w:rPr>
      </w:pPr>
      <w:r w:rsidRPr="00F935FA">
        <w:rPr>
          <w:rFonts w:ascii="Trebuchet MS" w:hAnsi="Trebuchet MS"/>
          <w:noProof/>
          <w:sz w:val="24"/>
          <w:szCs w:val="24"/>
          <w:lang w:eastAsia="cs-CZ"/>
        </w:rPr>
        <w:t>1. специалните разпоредби имат предимство пред общите разпоредби;</w:t>
      </w:r>
    </w:p>
    <w:p w:rsidR="00E26846" w:rsidRPr="00F935FA" w:rsidRDefault="00E26846" w:rsidP="00E26846">
      <w:pPr>
        <w:suppressAutoHyphens/>
        <w:spacing w:after="120" w:line="240" w:lineRule="auto"/>
        <w:jc w:val="both"/>
        <w:rPr>
          <w:rFonts w:ascii="Trebuchet MS" w:hAnsi="Trebuchet MS"/>
          <w:noProof/>
          <w:sz w:val="24"/>
          <w:szCs w:val="24"/>
          <w:lang w:eastAsia="cs-CZ"/>
        </w:rPr>
      </w:pPr>
      <w:r w:rsidRPr="00F935FA">
        <w:rPr>
          <w:rFonts w:ascii="Trebuchet MS" w:hAnsi="Trebuchet MS"/>
          <w:noProof/>
          <w:sz w:val="24"/>
          <w:szCs w:val="24"/>
          <w:lang w:eastAsia="cs-CZ"/>
        </w:rPr>
        <w:t>2. разпоредбите на Приложенията имат предимство пред разпоредбите на Договора.</w:t>
      </w:r>
    </w:p>
    <w:p w:rsidR="00E26846" w:rsidRPr="00F935FA" w:rsidRDefault="00E26846" w:rsidP="00E26846">
      <w:pPr>
        <w:suppressAutoHyphens/>
        <w:spacing w:after="120" w:line="240" w:lineRule="auto"/>
        <w:jc w:val="both"/>
        <w:rPr>
          <w:rFonts w:ascii="Trebuchet MS" w:hAnsi="Trebuchet MS"/>
          <w:b/>
          <w:noProof/>
          <w:sz w:val="24"/>
          <w:szCs w:val="24"/>
          <w:u w:val="single"/>
          <w:lang w:eastAsia="en-GB"/>
        </w:rPr>
      </w:pPr>
      <w:r w:rsidRPr="00F935FA">
        <w:rPr>
          <w:rFonts w:ascii="Trebuchet MS" w:hAnsi="Trebuchet MS"/>
          <w:b/>
          <w:noProof/>
          <w:sz w:val="24"/>
          <w:szCs w:val="24"/>
          <w:u w:val="single"/>
          <w:lang w:eastAsia="en-GB"/>
        </w:rPr>
        <w:t xml:space="preserve">Спазване на приложими норми </w:t>
      </w:r>
    </w:p>
    <w:p w:rsidR="00E26846" w:rsidRPr="00F935FA" w:rsidRDefault="00E26846" w:rsidP="00E26846">
      <w:pPr>
        <w:suppressAutoHyphens/>
        <w:spacing w:after="120" w:line="240" w:lineRule="auto"/>
        <w:jc w:val="both"/>
        <w:rPr>
          <w:rFonts w:ascii="Trebuchet MS" w:hAnsi="Trebuchet MS"/>
          <w:noProof/>
          <w:sz w:val="24"/>
          <w:szCs w:val="24"/>
          <w:lang w:eastAsia="cs-CZ"/>
        </w:rPr>
      </w:pPr>
      <w:r w:rsidRPr="00F935FA">
        <w:rPr>
          <w:rFonts w:ascii="Trebuchet MS" w:hAnsi="Trebuchet MS"/>
          <w:b/>
          <w:sz w:val="24"/>
          <w:szCs w:val="24"/>
        </w:rPr>
        <w:t xml:space="preserve">Чл. 34. </w:t>
      </w:r>
      <w:r w:rsidRPr="00F935FA">
        <w:rPr>
          <w:rFonts w:ascii="Trebuchet MS" w:hAnsi="Trebuchet MS"/>
          <w:noProof/>
          <w:sz w:val="24"/>
          <w:szCs w:val="24"/>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E26846" w:rsidRPr="00F935FA" w:rsidRDefault="00E26846" w:rsidP="00E26846">
      <w:pPr>
        <w:suppressAutoHyphens/>
        <w:spacing w:after="120" w:line="240" w:lineRule="auto"/>
        <w:jc w:val="both"/>
        <w:rPr>
          <w:rFonts w:ascii="Trebuchet MS" w:hAnsi="Trebuchet MS"/>
          <w:b/>
          <w:noProof/>
          <w:sz w:val="24"/>
          <w:szCs w:val="24"/>
          <w:u w:val="single"/>
          <w:lang w:eastAsia="en-GB"/>
        </w:rPr>
      </w:pPr>
      <w:r w:rsidRPr="00F935FA">
        <w:rPr>
          <w:rFonts w:ascii="Trebuchet MS" w:hAnsi="Trebuchet MS"/>
          <w:b/>
          <w:noProof/>
          <w:sz w:val="24"/>
          <w:szCs w:val="24"/>
          <w:u w:val="single"/>
          <w:lang w:eastAsia="en-GB"/>
        </w:rPr>
        <w:t xml:space="preserve">Конфиденциалност </w:t>
      </w:r>
    </w:p>
    <w:p w:rsidR="00E26846" w:rsidRPr="00F935FA" w:rsidRDefault="00E26846" w:rsidP="00E26846">
      <w:pPr>
        <w:suppressAutoHyphens/>
        <w:spacing w:after="120" w:line="240" w:lineRule="auto"/>
        <w:jc w:val="both"/>
        <w:rPr>
          <w:rFonts w:ascii="Trebuchet MS" w:hAnsi="Trebuchet MS"/>
          <w:bCs/>
          <w:noProof/>
          <w:sz w:val="24"/>
          <w:szCs w:val="24"/>
          <w:lang w:eastAsia="en-GB"/>
        </w:rPr>
      </w:pPr>
      <w:r w:rsidRPr="00F935FA">
        <w:rPr>
          <w:rFonts w:ascii="Trebuchet MS" w:hAnsi="Trebuchet MS"/>
          <w:b/>
          <w:sz w:val="24"/>
          <w:szCs w:val="24"/>
        </w:rPr>
        <w:t xml:space="preserve">Чл. 35. </w:t>
      </w:r>
      <w:r w:rsidRPr="00F935FA">
        <w:rPr>
          <w:rFonts w:ascii="Trebuchet MS" w:hAnsi="Trebuchet MS"/>
          <w:b/>
          <w:bCs/>
          <w:noProof/>
          <w:sz w:val="24"/>
          <w:szCs w:val="24"/>
          <w:lang w:eastAsia="en-GB"/>
        </w:rPr>
        <w:t xml:space="preserve">(1) </w:t>
      </w:r>
      <w:r w:rsidRPr="00F935FA">
        <w:rPr>
          <w:rFonts w:ascii="Trebuchet MS" w:hAnsi="Trebuchet MS"/>
          <w:bCs/>
          <w:noProof/>
          <w:sz w:val="24"/>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F935FA">
        <w:rPr>
          <w:rFonts w:ascii="Trebuchet MS" w:hAnsi="Trebuchet MS"/>
          <w:b/>
          <w:bCs/>
          <w:noProof/>
          <w:sz w:val="24"/>
          <w:szCs w:val="24"/>
          <w:lang w:eastAsia="en-GB"/>
        </w:rPr>
        <w:t>Конфиденциална информация</w:t>
      </w:r>
      <w:r w:rsidRPr="00F935FA">
        <w:rPr>
          <w:rFonts w:ascii="Trebuchet MS" w:hAnsi="Trebuchet MS"/>
          <w:bCs/>
          <w:noProof/>
          <w:sz w:val="24"/>
          <w:szCs w:val="24"/>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b/>
          <w:noProof/>
          <w:sz w:val="24"/>
          <w:szCs w:val="24"/>
          <w:lang w:eastAsia="en-GB"/>
        </w:rPr>
        <w:t>(2)</w:t>
      </w:r>
      <w:r w:rsidRPr="00F935FA">
        <w:rPr>
          <w:rFonts w:ascii="Trebuchet MS" w:hAnsi="Trebuchet MS"/>
          <w:noProof/>
          <w:sz w:val="24"/>
          <w:szCs w:val="24"/>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b/>
          <w:noProof/>
          <w:sz w:val="24"/>
          <w:szCs w:val="24"/>
          <w:lang w:eastAsia="en-GB"/>
        </w:rPr>
        <w:t>(3)</w:t>
      </w:r>
      <w:r w:rsidRPr="00F935FA">
        <w:rPr>
          <w:rFonts w:ascii="Trebuchet MS" w:hAnsi="Trebuchet MS"/>
          <w:noProof/>
          <w:sz w:val="24"/>
          <w:szCs w:val="24"/>
          <w:lang w:eastAsia="en-GB"/>
        </w:rPr>
        <w:t xml:space="preserve"> Не се счита за нарушение на задълженията за неразкриване на Конфиденциална информация, когато:</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noProof/>
          <w:sz w:val="24"/>
          <w:szCs w:val="24"/>
          <w:lang w:eastAsia="en-GB"/>
        </w:rPr>
        <w:t>1. информацията е станала или става публично достъпна, без нарушаване на този Договор от която и да е от Страните;</w:t>
      </w:r>
    </w:p>
    <w:p w:rsidR="00E26846" w:rsidRPr="00F935FA" w:rsidRDefault="00E26846" w:rsidP="00E26846">
      <w:pPr>
        <w:suppressAutoHyphens/>
        <w:spacing w:after="0" w:line="240" w:lineRule="auto"/>
        <w:jc w:val="both"/>
        <w:rPr>
          <w:rFonts w:ascii="Trebuchet MS" w:hAnsi="Trebuchet MS"/>
          <w:noProof/>
          <w:sz w:val="24"/>
          <w:szCs w:val="24"/>
          <w:lang w:eastAsia="en-GB"/>
        </w:rPr>
      </w:pPr>
      <w:r w:rsidRPr="00F935FA">
        <w:rPr>
          <w:rFonts w:ascii="Trebuchet MS" w:hAnsi="Trebuchet MS"/>
          <w:noProof/>
          <w:sz w:val="24"/>
          <w:szCs w:val="24"/>
          <w:lang w:eastAsia="en-GB"/>
        </w:rPr>
        <w:t>2. информацията се изисква по силата на закон, приложим спрямо която и да е от Страните; или</w:t>
      </w:r>
    </w:p>
    <w:p w:rsidR="00E26846" w:rsidRPr="00F935FA" w:rsidRDefault="00E26846" w:rsidP="00E26846">
      <w:pPr>
        <w:suppressAutoHyphens/>
        <w:spacing w:after="0" w:line="240" w:lineRule="auto"/>
        <w:jc w:val="both"/>
        <w:rPr>
          <w:rFonts w:ascii="Trebuchet MS" w:hAnsi="Trebuchet MS"/>
          <w:bCs/>
          <w:noProof/>
          <w:sz w:val="24"/>
          <w:szCs w:val="24"/>
          <w:lang w:eastAsia="en-GB"/>
        </w:rPr>
      </w:pPr>
      <w:r w:rsidRPr="00F935FA">
        <w:rPr>
          <w:rFonts w:ascii="Trebuchet MS" w:hAnsi="Trebuchet MS"/>
          <w:bCs/>
          <w:noProof/>
          <w:sz w:val="24"/>
          <w:szCs w:val="24"/>
          <w:lang w:eastAsia="en-GB"/>
        </w:rPr>
        <w:lastRenderedPageBreak/>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E26846" w:rsidRPr="00F935FA" w:rsidRDefault="00E26846" w:rsidP="00E26846">
      <w:pPr>
        <w:suppressAutoHyphens/>
        <w:spacing w:after="0" w:line="240" w:lineRule="auto"/>
        <w:jc w:val="both"/>
        <w:rPr>
          <w:rFonts w:ascii="Trebuchet MS" w:hAnsi="Trebuchet MS"/>
          <w:bCs/>
          <w:noProof/>
          <w:sz w:val="24"/>
          <w:szCs w:val="24"/>
          <w:lang w:eastAsia="en-GB"/>
        </w:rPr>
      </w:pPr>
      <w:r w:rsidRPr="00F935FA">
        <w:rPr>
          <w:rFonts w:ascii="Trebuchet MS" w:hAnsi="Trebuchet MS"/>
          <w:sz w:val="24"/>
          <w:szCs w:val="24"/>
        </w:rPr>
        <w:t>В случаите по точки 2 или 3 Страната, която следва да предостави информацията, уведомява незабавно другата Страна по Договора</w:t>
      </w:r>
      <w:r w:rsidRPr="00F935FA">
        <w:rPr>
          <w:rFonts w:ascii="Trebuchet MS" w:hAnsi="Trebuchet MS"/>
          <w:bCs/>
          <w:noProof/>
          <w:sz w:val="24"/>
          <w:szCs w:val="24"/>
          <w:lang w:eastAsia="en-GB"/>
        </w:rPr>
        <w:t>.</w:t>
      </w:r>
    </w:p>
    <w:p w:rsidR="00E26846" w:rsidRPr="00F935FA" w:rsidRDefault="00E26846" w:rsidP="00E26846">
      <w:pPr>
        <w:suppressAutoHyphens/>
        <w:spacing w:after="0" w:line="240" w:lineRule="auto"/>
        <w:jc w:val="both"/>
        <w:rPr>
          <w:rFonts w:ascii="Trebuchet MS" w:hAnsi="Trebuchet MS"/>
          <w:bCs/>
          <w:noProof/>
          <w:sz w:val="24"/>
          <w:szCs w:val="24"/>
          <w:lang w:eastAsia="en-GB"/>
        </w:rPr>
      </w:pPr>
      <w:r w:rsidRPr="00F935FA">
        <w:rPr>
          <w:rFonts w:ascii="Trebuchet MS" w:hAnsi="Trebuchet MS"/>
          <w:b/>
          <w:bCs/>
          <w:noProof/>
          <w:sz w:val="24"/>
          <w:szCs w:val="24"/>
          <w:lang w:eastAsia="en-GB"/>
        </w:rPr>
        <w:t>(4)</w:t>
      </w:r>
      <w:r w:rsidRPr="00F935FA">
        <w:rPr>
          <w:rFonts w:ascii="Trebuchet MS" w:hAnsi="Trebuchet MS"/>
          <w:bCs/>
          <w:noProof/>
          <w:sz w:val="24"/>
          <w:szCs w:val="24"/>
          <w:lan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нейнислужители и наети от нея физически или юридически лица, като съответната Страна отговаря за изпълнението на тези задължения от страна на такива лица. 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E26846" w:rsidRPr="00F935FA" w:rsidRDefault="00E26846" w:rsidP="00E26846">
      <w:pPr>
        <w:suppressAutoHyphens/>
        <w:spacing w:after="0" w:line="240" w:lineRule="auto"/>
        <w:jc w:val="both"/>
        <w:rPr>
          <w:rFonts w:ascii="Trebuchet MS" w:hAnsi="Trebuchet MS"/>
          <w:b/>
          <w:bCs/>
          <w:noProof/>
          <w:sz w:val="24"/>
          <w:szCs w:val="24"/>
          <w:u w:val="single"/>
          <w:lang w:eastAsia="en-GB"/>
        </w:rPr>
      </w:pPr>
    </w:p>
    <w:p w:rsidR="00E26846" w:rsidRPr="00F935FA" w:rsidRDefault="00E26846" w:rsidP="00E26846">
      <w:pPr>
        <w:suppressAutoHyphens/>
        <w:spacing w:after="0" w:line="240" w:lineRule="auto"/>
        <w:jc w:val="both"/>
        <w:rPr>
          <w:rFonts w:ascii="Trebuchet MS" w:hAnsi="Trebuchet MS"/>
          <w:b/>
          <w:bCs/>
          <w:noProof/>
          <w:sz w:val="24"/>
          <w:szCs w:val="24"/>
          <w:u w:val="single"/>
          <w:lang w:eastAsia="en-GB"/>
        </w:rPr>
      </w:pPr>
      <w:r w:rsidRPr="00F935FA">
        <w:rPr>
          <w:rFonts w:ascii="Trebuchet MS" w:hAnsi="Trebuchet MS"/>
          <w:b/>
          <w:bCs/>
          <w:noProof/>
          <w:sz w:val="24"/>
          <w:szCs w:val="24"/>
          <w:u w:val="single"/>
          <w:lang w:eastAsia="en-GB"/>
        </w:rPr>
        <w:t>Публични изявления</w:t>
      </w:r>
    </w:p>
    <w:p w:rsidR="00E26846" w:rsidRPr="00F935FA" w:rsidRDefault="00E26846" w:rsidP="00E26846">
      <w:pPr>
        <w:suppressAutoHyphens/>
        <w:spacing w:after="0" w:line="240" w:lineRule="auto"/>
        <w:jc w:val="both"/>
        <w:rPr>
          <w:rFonts w:ascii="Trebuchet MS" w:hAnsi="Trebuchet MS"/>
          <w:noProof/>
          <w:sz w:val="24"/>
          <w:szCs w:val="24"/>
          <w:lang w:eastAsia="en-GB"/>
        </w:rPr>
      </w:pPr>
      <w:bookmarkStart w:id="24" w:name="_DV_M169"/>
      <w:bookmarkStart w:id="25" w:name="_DV_M170"/>
      <w:bookmarkEnd w:id="24"/>
      <w:bookmarkEnd w:id="25"/>
      <w:r w:rsidRPr="00F935FA">
        <w:rPr>
          <w:rFonts w:ascii="Trebuchet MS" w:hAnsi="Trebuchet MS"/>
          <w:b/>
          <w:sz w:val="24"/>
          <w:szCs w:val="24"/>
        </w:rPr>
        <w:t xml:space="preserve">Чл. 36. </w:t>
      </w:r>
      <w:r w:rsidRPr="00F935FA">
        <w:rPr>
          <w:rFonts w:ascii="Trebuchet MS" w:hAnsi="Trebuchet MS"/>
          <w:noProof/>
          <w:sz w:val="24"/>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F935FA">
        <w:rPr>
          <w:rFonts w:ascii="Trebuchet MS" w:hAnsi="Trebuchet MS"/>
          <w:bCs/>
          <w:noProof/>
          <w:sz w:val="24"/>
          <w:szCs w:val="24"/>
          <w:lang w:eastAsia="en-GB"/>
        </w:rPr>
        <w:t xml:space="preserve">ВЪЗЛОЖИТЕЛЯ </w:t>
      </w:r>
      <w:r w:rsidRPr="00F935FA">
        <w:rPr>
          <w:rFonts w:ascii="Trebuchet MS" w:hAnsi="Trebuchet MS"/>
          <w:noProof/>
          <w:sz w:val="24"/>
          <w:szCs w:val="24"/>
          <w:lang w:eastAsia="en-GB"/>
        </w:rPr>
        <w:t xml:space="preserve">или на резултати от работата на ИЗПЪЛНИТЕЛЯ, без предварителното писмено съгласие на </w:t>
      </w:r>
      <w:r w:rsidRPr="00F935FA">
        <w:rPr>
          <w:rFonts w:ascii="Trebuchet MS" w:hAnsi="Trebuchet MS"/>
          <w:bCs/>
          <w:noProof/>
          <w:sz w:val="24"/>
          <w:szCs w:val="24"/>
          <w:lang w:eastAsia="en-GB"/>
        </w:rPr>
        <w:t>ВЪЗЛОЖИТЕЛЯ</w:t>
      </w:r>
      <w:r w:rsidRPr="00F935FA">
        <w:rPr>
          <w:rFonts w:ascii="Trebuchet MS" w:hAnsi="Trebuchet MS"/>
          <w:noProof/>
          <w:sz w:val="24"/>
          <w:szCs w:val="24"/>
          <w:lang w:eastAsia="en-GB"/>
        </w:rPr>
        <w:t>, което съгласие няма да бъде безпричинно отказано или забавено.</w:t>
      </w:r>
    </w:p>
    <w:p w:rsidR="00E26846" w:rsidRPr="00F935FA" w:rsidRDefault="00E26846" w:rsidP="00E26846">
      <w:pPr>
        <w:suppressAutoHyphens/>
        <w:spacing w:after="0" w:line="240" w:lineRule="auto"/>
        <w:jc w:val="both"/>
        <w:rPr>
          <w:rFonts w:ascii="Trebuchet MS" w:hAnsi="Trebuchet MS"/>
          <w:noProof/>
          <w:sz w:val="24"/>
          <w:szCs w:val="24"/>
          <w:lang w:eastAsia="en-GB"/>
        </w:rPr>
      </w:pPr>
    </w:p>
    <w:p w:rsidR="00E26846" w:rsidRPr="00F935FA" w:rsidRDefault="00E26846" w:rsidP="00E26846">
      <w:pPr>
        <w:suppressAutoHyphens/>
        <w:spacing w:after="120" w:line="240" w:lineRule="auto"/>
        <w:jc w:val="both"/>
        <w:rPr>
          <w:rFonts w:ascii="Trebuchet MS" w:hAnsi="Trebuchet MS"/>
          <w:b/>
          <w:bCs/>
          <w:noProof/>
          <w:sz w:val="24"/>
          <w:szCs w:val="24"/>
          <w:u w:val="single"/>
          <w:lang w:eastAsia="en-GB"/>
        </w:rPr>
      </w:pPr>
      <w:r w:rsidRPr="00F935FA">
        <w:rPr>
          <w:rFonts w:ascii="Trebuchet MS" w:hAnsi="Trebuchet MS"/>
          <w:b/>
          <w:bCs/>
          <w:noProof/>
          <w:sz w:val="24"/>
          <w:szCs w:val="24"/>
          <w:u w:val="single"/>
          <w:lang w:eastAsia="en-GB"/>
        </w:rPr>
        <w:t>Авторски права</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b/>
          <w:noProof/>
          <w:sz w:val="24"/>
          <w:szCs w:val="24"/>
          <w:lang w:eastAsia="en-GB"/>
        </w:rPr>
        <w:t>Чл. 37.(1)</w:t>
      </w:r>
      <w:r w:rsidRPr="00F935FA">
        <w:rPr>
          <w:rFonts w:ascii="Trebuchet MS" w:hAnsi="Trebuchet MS"/>
          <w:noProof/>
          <w:sz w:val="24"/>
          <w:szCs w:val="24"/>
          <w:lang w:eastAsia="en-GB"/>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noProof/>
          <w:sz w:val="24"/>
          <w:szCs w:val="24"/>
          <w:lang w:eastAsia="en-GB"/>
        </w:rPr>
        <w:t>(2)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noProof/>
          <w:sz w:val="24"/>
          <w:szCs w:val="24"/>
          <w:lang w:eastAsia="en-GB"/>
        </w:rPr>
        <w:t>1. чрез промяна на съответния документ или материал; или</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noProof/>
          <w:sz w:val="24"/>
          <w:szCs w:val="24"/>
          <w:lang w:eastAsia="en-GB"/>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noProof/>
          <w:sz w:val="24"/>
          <w:szCs w:val="24"/>
          <w:lang w:eastAsia="en-GB"/>
        </w:rPr>
        <w:t>3. като получи за своя сметка разрешение за ползване на продукта от третото лице, чиито права са нарушени.</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noProof/>
          <w:sz w:val="24"/>
          <w:szCs w:val="24"/>
          <w:lang w:eastAsia="en-GB"/>
        </w:rPr>
        <w:t xml:space="preserve">(3) ВЪЗЛОЖИТЕЛЯТ уведомява ИЗПЪЛНИТЕЛЯ за претенциите за нарушени авторски права от страна на трети лица в срок до 7 (седем) дни от узнаването им. В случай, че </w:t>
      </w:r>
      <w:r w:rsidRPr="00F935FA">
        <w:rPr>
          <w:rFonts w:ascii="Trebuchet MS" w:hAnsi="Trebuchet MS"/>
          <w:noProof/>
          <w:sz w:val="24"/>
          <w:szCs w:val="24"/>
          <w:lang w:eastAsia="en-GB"/>
        </w:rPr>
        <w:lastRenderedPageBreak/>
        <w:t>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noProof/>
          <w:sz w:val="24"/>
          <w:szCs w:val="24"/>
          <w:lang w:eastAsia="en-GB"/>
        </w:rPr>
        <w:t>(4) 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E26846" w:rsidRPr="00F935FA" w:rsidRDefault="00E26846" w:rsidP="00E26846">
      <w:pPr>
        <w:suppressAutoHyphens/>
        <w:spacing w:after="120" w:line="240" w:lineRule="auto"/>
        <w:jc w:val="both"/>
        <w:rPr>
          <w:rFonts w:ascii="Trebuchet MS" w:hAnsi="Trebuchet MS"/>
          <w:b/>
          <w:noProof/>
          <w:sz w:val="24"/>
          <w:szCs w:val="24"/>
          <w:u w:val="single"/>
          <w:lang w:eastAsia="en-GB"/>
        </w:rPr>
      </w:pPr>
      <w:r w:rsidRPr="00F935FA">
        <w:rPr>
          <w:rFonts w:ascii="Trebuchet MS" w:hAnsi="Trebuchet MS"/>
          <w:b/>
          <w:noProof/>
          <w:sz w:val="24"/>
          <w:szCs w:val="24"/>
          <w:u w:val="single"/>
          <w:lang w:eastAsia="en-GB"/>
        </w:rPr>
        <w:t>Изменения</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b/>
          <w:sz w:val="24"/>
          <w:szCs w:val="24"/>
        </w:rPr>
        <w:t xml:space="preserve">Чл. 38. </w:t>
      </w:r>
      <w:r w:rsidRPr="00F935FA">
        <w:rPr>
          <w:rFonts w:ascii="Trebuchet MS" w:hAnsi="Trebuchet MS"/>
          <w:noProof/>
          <w:sz w:val="24"/>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E26846" w:rsidRPr="00F935FA" w:rsidRDefault="00E26846" w:rsidP="00E26846">
      <w:pPr>
        <w:suppressAutoHyphens/>
        <w:spacing w:after="120" w:line="240" w:lineRule="auto"/>
        <w:jc w:val="both"/>
        <w:rPr>
          <w:rFonts w:ascii="Trebuchet MS" w:hAnsi="Trebuchet MS"/>
          <w:b/>
          <w:noProof/>
          <w:sz w:val="24"/>
          <w:szCs w:val="24"/>
          <w:u w:val="single"/>
          <w:lang w:eastAsia="en-GB"/>
        </w:rPr>
      </w:pPr>
      <w:r w:rsidRPr="00F935FA">
        <w:rPr>
          <w:rFonts w:ascii="Trebuchet MS" w:hAnsi="Trebuchet MS"/>
          <w:b/>
          <w:noProof/>
          <w:sz w:val="24"/>
          <w:szCs w:val="24"/>
          <w:u w:val="single"/>
          <w:lang w:eastAsia="en-GB"/>
        </w:rPr>
        <w:t>Непреодолима сила</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b/>
          <w:sz w:val="24"/>
          <w:szCs w:val="24"/>
        </w:rPr>
        <w:t xml:space="preserve">Чл. 39. (1) </w:t>
      </w:r>
      <w:r w:rsidRPr="00F935FA">
        <w:rPr>
          <w:rFonts w:ascii="Trebuchet MS" w:hAnsi="Trebuchet MS"/>
          <w:noProof/>
          <w:sz w:val="24"/>
          <w:szCs w:val="24"/>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b/>
          <w:noProof/>
          <w:sz w:val="24"/>
          <w:szCs w:val="24"/>
          <w:lang w:eastAsia="en-GB"/>
        </w:rPr>
        <w:t>(2)</w:t>
      </w:r>
      <w:r w:rsidRPr="00F935FA">
        <w:rPr>
          <w:rFonts w:ascii="Trebuchet MS" w:hAnsi="Trebuchet MS"/>
          <w:noProof/>
          <w:sz w:val="24"/>
          <w:szCs w:val="24"/>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b/>
          <w:noProof/>
          <w:sz w:val="24"/>
          <w:szCs w:val="24"/>
          <w:lang w:eastAsia="en-GB"/>
        </w:rPr>
        <w:t>(3)</w:t>
      </w:r>
      <w:r w:rsidRPr="00F935FA">
        <w:rPr>
          <w:rFonts w:ascii="Trebuchet MS" w:hAnsi="Trebuchet MS"/>
          <w:noProof/>
          <w:sz w:val="24"/>
          <w:szCs w:val="24"/>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b/>
          <w:noProof/>
          <w:sz w:val="24"/>
          <w:szCs w:val="24"/>
          <w:lang w:eastAsia="en-GB"/>
        </w:rPr>
        <w:t>(4)</w:t>
      </w:r>
      <w:r w:rsidRPr="00F935FA">
        <w:rPr>
          <w:rFonts w:ascii="Trebuchet MS" w:hAnsi="Trebuchet MS"/>
          <w:noProof/>
          <w:sz w:val="24"/>
          <w:szCs w:val="24"/>
          <w:lang w:eastAsia="en-GB"/>
        </w:rPr>
        <w:t xml:space="preserve"> Докато трае непреодолимата сила, изпълнението на задълженията на свързаните с тях насрещни задължения се спира.</w:t>
      </w:r>
    </w:p>
    <w:p w:rsidR="00E26846" w:rsidRPr="00F935FA" w:rsidRDefault="00E26846" w:rsidP="00E26846">
      <w:pPr>
        <w:suppressAutoHyphens/>
        <w:spacing w:after="120" w:line="240" w:lineRule="auto"/>
        <w:jc w:val="both"/>
        <w:rPr>
          <w:rFonts w:ascii="Trebuchet MS" w:hAnsi="Trebuchet MS"/>
          <w:b/>
          <w:noProof/>
          <w:sz w:val="24"/>
          <w:szCs w:val="24"/>
          <w:u w:val="single"/>
          <w:lang w:eastAsia="en-GB"/>
        </w:rPr>
      </w:pPr>
      <w:r w:rsidRPr="00F935FA">
        <w:rPr>
          <w:rFonts w:ascii="Trebuchet MS" w:hAnsi="Trebuchet MS"/>
          <w:b/>
          <w:noProof/>
          <w:sz w:val="24"/>
          <w:szCs w:val="24"/>
          <w:u w:val="single"/>
          <w:lang w:eastAsia="en-GB"/>
        </w:rPr>
        <w:t>Нищожност на отделни клаузи</w:t>
      </w:r>
    </w:p>
    <w:p w:rsidR="00E26846" w:rsidRPr="00F935FA" w:rsidRDefault="00E26846" w:rsidP="00E26846">
      <w:pPr>
        <w:suppressAutoHyphens/>
        <w:spacing w:after="120" w:line="240" w:lineRule="auto"/>
        <w:jc w:val="both"/>
        <w:rPr>
          <w:rFonts w:ascii="Trebuchet MS" w:hAnsi="Trebuchet MS"/>
          <w:b/>
          <w:bCs/>
          <w:noProof/>
          <w:sz w:val="24"/>
          <w:szCs w:val="24"/>
          <w:lang w:eastAsia="en-GB"/>
        </w:rPr>
      </w:pPr>
      <w:r w:rsidRPr="00F935FA">
        <w:rPr>
          <w:rFonts w:ascii="Trebuchet MS" w:hAnsi="Trebuchet MS"/>
          <w:b/>
          <w:sz w:val="24"/>
          <w:szCs w:val="24"/>
        </w:rPr>
        <w:t xml:space="preserve">Чл. 40. </w:t>
      </w:r>
      <w:r w:rsidRPr="00F935FA">
        <w:rPr>
          <w:rFonts w:ascii="Trebuchet MS" w:hAnsi="Trebuchet MS"/>
          <w:noProof/>
          <w:sz w:val="24"/>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E26846" w:rsidRPr="00F935FA" w:rsidRDefault="00E26846" w:rsidP="00E26846">
      <w:pPr>
        <w:suppressAutoHyphens/>
        <w:spacing w:after="120" w:line="240" w:lineRule="auto"/>
        <w:jc w:val="both"/>
        <w:rPr>
          <w:rFonts w:ascii="Trebuchet MS" w:hAnsi="Trebuchet MS"/>
          <w:b/>
          <w:noProof/>
          <w:sz w:val="24"/>
          <w:szCs w:val="24"/>
          <w:u w:val="single"/>
          <w:lang w:eastAsia="en-GB"/>
        </w:rPr>
      </w:pPr>
      <w:r w:rsidRPr="00F935FA">
        <w:rPr>
          <w:rFonts w:ascii="Trebuchet MS" w:hAnsi="Trebuchet MS"/>
          <w:b/>
          <w:noProof/>
          <w:sz w:val="24"/>
          <w:szCs w:val="24"/>
          <w:u w:val="single"/>
          <w:lang w:eastAsia="en-GB"/>
        </w:rPr>
        <w:t>Уведомления</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b/>
          <w:sz w:val="24"/>
          <w:szCs w:val="24"/>
        </w:rPr>
        <w:t xml:space="preserve">Чл. 41. </w:t>
      </w:r>
      <w:r w:rsidRPr="00F935FA">
        <w:rPr>
          <w:rFonts w:ascii="Trebuchet MS" w:hAnsi="Trebuchet MS"/>
          <w:b/>
          <w:noProof/>
          <w:sz w:val="24"/>
          <w:szCs w:val="24"/>
          <w:lang w:eastAsia="en-GB"/>
        </w:rPr>
        <w:t>(1)</w:t>
      </w:r>
      <w:r w:rsidRPr="00F935FA">
        <w:rPr>
          <w:rFonts w:ascii="Trebuchet MS" w:hAnsi="Trebuchet MS"/>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b/>
          <w:noProof/>
          <w:sz w:val="24"/>
          <w:szCs w:val="24"/>
          <w:lang w:eastAsia="en-GB"/>
        </w:rPr>
        <w:t>(2)</w:t>
      </w:r>
      <w:r w:rsidRPr="00F935FA">
        <w:rPr>
          <w:rFonts w:ascii="Trebuchet MS" w:hAnsi="Trebuchet MS"/>
          <w:noProof/>
          <w:sz w:val="24"/>
          <w:szCs w:val="24"/>
          <w:lang w:eastAsia="en-GB"/>
        </w:rPr>
        <w:t xml:space="preserve"> За целите на този Договор данните и лицата за контакт на Страните са, както следва:</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noProof/>
          <w:sz w:val="24"/>
          <w:szCs w:val="24"/>
          <w:lang w:eastAsia="en-GB"/>
        </w:rPr>
        <w:t>1. За ВЪЗЛОЖИТЕЛЯ:</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noProof/>
          <w:sz w:val="24"/>
          <w:szCs w:val="24"/>
          <w:lang w:eastAsia="en-GB"/>
        </w:rPr>
        <w:lastRenderedPageBreak/>
        <w:t xml:space="preserve">Адрес за кореспонденция: …………………………………………. </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noProof/>
          <w:sz w:val="24"/>
          <w:szCs w:val="24"/>
          <w:lang w:eastAsia="en-GB"/>
        </w:rPr>
        <w:t>Тел.: ………………………………………….</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noProof/>
          <w:sz w:val="24"/>
          <w:szCs w:val="24"/>
          <w:lang w:eastAsia="en-GB"/>
        </w:rPr>
        <w:t>Факс: …………………………………………</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noProof/>
          <w:sz w:val="24"/>
          <w:szCs w:val="24"/>
          <w:lang w:eastAsia="en-GB"/>
        </w:rPr>
        <w:t>e-mail: ………………………………………..</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noProof/>
          <w:sz w:val="24"/>
          <w:szCs w:val="24"/>
          <w:lang w:eastAsia="en-GB"/>
        </w:rPr>
        <w:t>Лице за контакт: ………………………………………….</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noProof/>
          <w:sz w:val="24"/>
          <w:szCs w:val="24"/>
          <w:lang w:eastAsia="en-GB"/>
        </w:rPr>
        <w:t xml:space="preserve">2. За ИЗПЪЛНИТЕЛЯ: </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noProof/>
          <w:sz w:val="24"/>
          <w:szCs w:val="24"/>
          <w:lang w:eastAsia="en-GB"/>
        </w:rPr>
        <w:t>Адрес за кореспонденция: …….</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noProof/>
          <w:sz w:val="24"/>
          <w:szCs w:val="24"/>
          <w:lang w:eastAsia="en-GB"/>
        </w:rPr>
        <w:t xml:space="preserve">Тел./ факс: </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noProof/>
          <w:sz w:val="24"/>
          <w:szCs w:val="24"/>
          <w:lang w:eastAsia="en-GB"/>
        </w:rPr>
        <w:t xml:space="preserve">e-mail: </w:t>
      </w:r>
      <w:hyperlink r:id="rId10" w:history="1"/>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noProof/>
          <w:sz w:val="24"/>
          <w:szCs w:val="24"/>
          <w:lang w:eastAsia="en-GB"/>
        </w:rPr>
        <w:t xml:space="preserve">Лице за контакт: </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b/>
          <w:noProof/>
          <w:sz w:val="24"/>
          <w:szCs w:val="24"/>
          <w:lang w:eastAsia="en-GB"/>
        </w:rPr>
        <w:t>(3)</w:t>
      </w:r>
      <w:r w:rsidRPr="00F935FA">
        <w:rPr>
          <w:rFonts w:ascii="Trebuchet MS" w:hAnsi="Trebuchet MS"/>
          <w:noProof/>
          <w:sz w:val="24"/>
          <w:szCs w:val="24"/>
          <w:lang w:eastAsia="en-GB"/>
        </w:rPr>
        <w:t xml:space="preserve"> За дата на уведомлението се счита:</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noProof/>
          <w:sz w:val="24"/>
          <w:szCs w:val="24"/>
          <w:lang w:eastAsia="en-GB"/>
        </w:rPr>
        <w:t>1. датата на предаването – при лично предаване на уведомлението;</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noProof/>
          <w:sz w:val="24"/>
          <w:szCs w:val="24"/>
          <w:lang w:eastAsia="en-GB"/>
        </w:rPr>
        <w:t>2. датата на пощенското клеймо на обратната разписка – при изпращане по пощата;</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noProof/>
          <w:sz w:val="24"/>
          <w:szCs w:val="24"/>
          <w:lang w:eastAsia="en-GB"/>
        </w:rPr>
        <w:t>3. датата на доставка, отбелязана върху куриерската разписка – при изпращане по куриер;</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noProof/>
          <w:sz w:val="24"/>
          <w:szCs w:val="24"/>
          <w:lang w:eastAsia="en-GB"/>
        </w:rPr>
        <w:t>3. датата на приемането – при изпращане по факс;</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noProof/>
          <w:sz w:val="24"/>
          <w:szCs w:val="24"/>
          <w:lang w:eastAsia="en-GB"/>
        </w:rPr>
        <w:t xml:space="preserve">4. датата на получаване – при изпращане по електронна поща. </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b/>
          <w:noProof/>
          <w:sz w:val="24"/>
          <w:szCs w:val="24"/>
          <w:lang w:eastAsia="en-GB"/>
        </w:rPr>
        <w:t>(4)</w:t>
      </w:r>
      <w:r w:rsidRPr="00F935FA">
        <w:rPr>
          <w:rFonts w:ascii="Trebuchet MS" w:hAnsi="Trebuchet MS"/>
          <w:noProof/>
          <w:sz w:val="24"/>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w:t>
      </w:r>
      <w:r w:rsidRPr="00F935FA">
        <w:rPr>
          <w:rFonts w:ascii="Trebuchet MS" w:hAnsi="Trebuchet MS"/>
          <w:i/>
          <w:noProof/>
          <w:sz w:val="24"/>
          <w:szCs w:val="24"/>
          <w:lang w:eastAsia="en-GB"/>
        </w:rPr>
        <w:t>три</w:t>
      </w:r>
      <w:r w:rsidRPr="00F935FA">
        <w:rPr>
          <w:rFonts w:ascii="Trebuchet MS" w:hAnsi="Trebuchet MS"/>
          <w:noProof/>
          <w:sz w:val="24"/>
          <w:szCs w:val="24"/>
          <w:lan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E26846"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b/>
          <w:noProof/>
          <w:sz w:val="24"/>
          <w:szCs w:val="24"/>
          <w:lang w:eastAsia="en-GB"/>
        </w:rPr>
        <w:t>(5)</w:t>
      </w:r>
      <w:r w:rsidRPr="00F935FA">
        <w:rPr>
          <w:rFonts w:ascii="Trebuchet MS" w:hAnsi="Trebuchet MS"/>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F935FA">
        <w:rPr>
          <w:rFonts w:ascii="Trebuchet MS" w:hAnsi="Trebuchet MS"/>
          <w:bCs/>
          <w:noProof/>
          <w:sz w:val="24"/>
          <w:szCs w:val="24"/>
          <w:lang w:eastAsia="en-GB"/>
        </w:rPr>
        <w:t>ИЗПЪЛНИТЕЛЯ</w:t>
      </w:r>
      <w:r w:rsidRPr="00F935FA">
        <w:rPr>
          <w:rFonts w:ascii="Trebuchet MS" w:hAnsi="Trebuchet MS"/>
          <w:noProof/>
          <w:sz w:val="24"/>
          <w:szCs w:val="24"/>
          <w:lang w:eastAsia="en-GB"/>
        </w:rPr>
        <w:t xml:space="preserve">, същият се задължава да уведоми </w:t>
      </w:r>
      <w:r w:rsidRPr="00F935FA">
        <w:rPr>
          <w:rFonts w:ascii="Trebuchet MS" w:hAnsi="Trebuchet MS"/>
          <w:bCs/>
          <w:noProof/>
          <w:sz w:val="24"/>
          <w:szCs w:val="24"/>
          <w:lang w:eastAsia="en-GB"/>
        </w:rPr>
        <w:t>ВЪЗЛОЖИТЕЛЯ</w:t>
      </w:r>
      <w:r w:rsidRPr="00F935FA">
        <w:rPr>
          <w:rFonts w:ascii="Trebuchet MS" w:hAnsi="Trebuchet MS"/>
          <w:noProof/>
          <w:sz w:val="24"/>
          <w:szCs w:val="24"/>
          <w:lang w:eastAsia="en-GB"/>
        </w:rPr>
        <w:t xml:space="preserve"> за промяната в срок до 3 (</w:t>
      </w:r>
      <w:r w:rsidRPr="00F935FA">
        <w:rPr>
          <w:rFonts w:ascii="Trebuchet MS" w:hAnsi="Trebuchet MS"/>
          <w:i/>
          <w:noProof/>
          <w:sz w:val="24"/>
          <w:szCs w:val="24"/>
          <w:lang w:eastAsia="en-GB"/>
        </w:rPr>
        <w:t>три</w:t>
      </w:r>
      <w:r w:rsidRPr="00F935FA">
        <w:rPr>
          <w:rFonts w:ascii="Trebuchet MS" w:hAnsi="Trebuchet MS"/>
          <w:noProof/>
          <w:sz w:val="24"/>
          <w:szCs w:val="24"/>
          <w:lang w:eastAsia="en-GB"/>
        </w:rPr>
        <w:t>) дни от вписването ѝ в съответния регистър.</w:t>
      </w:r>
    </w:p>
    <w:p w:rsidR="00D822D6" w:rsidRPr="00D822D6" w:rsidRDefault="00D822D6" w:rsidP="00D822D6">
      <w:pPr>
        <w:keepNext/>
        <w:keepLines/>
        <w:spacing w:before="240" w:after="240" w:line="240" w:lineRule="auto"/>
        <w:jc w:val="both"/>
        <w:outlineLvl w:val="1"/>
        <w:rPr>
          <w:rFonts w:ascii="Trebuchet MS" w:hAnsi="Trebuchet MS"/>
          <w:noProof/>
          <w:sz w:val="24"/>
          <w:szCs w:val="24"/>
          <w:lang w:eastAsia="en-GB"/>
        </w:rPr>
      </w:pPr>
      <w:r w:rsidRPr="00D822D6">
        <w:rPr>
          <w:rFonts w:ascii="Trebuchet MS" w:hAnsi="Trebuchet MS"/>
          <w:noProof/>
          <w:sz w:val="24"/>
          <w:szCs w:val="24"/>
          <w:lang w:eastAsia="en-GB"/>
        </w:rPr>
        <w:t>ГАРАНЦИЯ ЗА ИЗПЪЛНЕНИЕ</w:t>
      </w:r>
    </w:p>
    <w:p w:rsidR="00D822D6" w:rsidRPr="00D822D6" w:rsidRDefault="00D822D6" w:rsidP="00D822D6">
      <w:pPr>
        <w:shd w:val="clear" w:color="auto" w:fill="FFFFFF"/>
        <w:spacing w:after="0" w:line="240" w:lineRule="auto"/>
        <w:jc w:val="both"/>
        <w:rPr>
          <w:rFonts w:ascii="Trebuchet MS" w:hAnsi="Trebuchet MS"/>
          <w:noProof/>
          <w:sz w:val="24"/>
          <w:szCs w:val="24"/>
          <w:lang w:eastAsia="en-GB"/>
        </w:rPr>
      </w:pPr>
    </w:p>
    <w:p w:rsidR="00D822D6" w:rsidRPr="00D822D6" w:rsidRDefault="00D822D6" w:rsidP="00D822D6">
      <w:pPr>
        <w:shd w:val="clear" w:color="auto" w:fill="FFFFFF"/>
        <w:spacing w:after="0" w:line="240" w:lineRule="auto"/>
        <w:jc w:val="both"/>
        <w:rPr>
          <w:rFonts w:ascii="Trebuchet MS" w:hAnsi="Trebuchet MS"/>
          <w:noProof/>
          <w:sz w:val="24"/>
          <w:szCs w:val="24"/>
          <w:lang w:eastAsia="en-GB"/>
        </w:rPr>
      </w:pPr>
    </w:p>
    <w:p w:rsidR="00D822D6" w:rsidRPr="00D822D6" w:rsidRDefault="00D822D6" w:rsidP="00D822D6">
      <w:pPr>
        <w:shd w:val="clear" w:color="auto" w:fill="FFFFFF"/>
        <w:spacing w:after="0" w:line="240" w:lineRule="auto"/>
        <w:jc w:val="both"/>
        <w:rPr>
          <w:rFonts w:ascii="Trebuchet MS" w:hAnsi="Trebuchet MS"/>
          <w:noProof/>
          <w:sz w:val="24"/>
          <w:szCs w:val="24"/>
          <w:lang w:eastAsia="en-GB"/>
        </w:rPr>
      </w:pPr>
      <w:r w:rsidRPr="00D822D6">
        <w:rPr>
          <w:rFonts w:ascii="Trebuchet MS" w:hAnsi="Trebuchet MS"/>
          <w:noProof/>
          <w:sz w:val="24"/>
          <w:szCs w:val="24"/>
          <w:lang w:eastAsia="en-GB"/>
        </w:rPr>
        <w:lastRenderedPageBreak/>
        <w:t xml:space="preserve">Чл. </w:t>
      </w:r>
      <w:r w:rsidR="004E6A4B" w:rsidRPr="00170B18">
        <w:rPr>
          <w:rFonts w:ascii="Trebuchet MS" w:hAnsi="Trebuchet MS"/>
          <w:noProof/>
          <w:sz w:val="24"/>
          <w:szCs w:val="24"/>
          <w:lang w:eastAsia="en-GB"/>
        </w:rPr>
        <w:t>42</w:t>
      </w:r>
      <w:r w:rsidRPr="00D822D6">
        <w:rPr>
          <w:rFonts w:ascii="Trebuchet MS" w:hAnsi="Trebuchet MS"/>
          <w:noProof/>
          <w:sz w:val="24"/>
          <w:szCs w:val="24"/>
          <w:lang w:eastAsia="en-GB"/>
        </w:rPr>
        <w:t xml:space="preserve">. При подписването на този Договор, ИЗПЪЛНИТЕЛЯТ представя на ВЪЗЛОЖИТЕЛЯ гаранция за изпълнение в размер на </w:t>
      </w:r>
      <w:r w:rsidRPr="00170B18">
        <w:rPr>
          <w:rFonts w:ascii="Trebuchet MS" w:hAnsi="Trebuchet MS"/>
          <w:noProof/>
          <w:sz w:val="24"/>
          <w:szCs w:val="24"/>
          <w:lang w:eastAsia="en-GB"/>
        </w:rPr>
        <w:t xml:space="preserve">5% (пет </w:t>
      </w:r>
      <w:r w:rsidRPr="00D822D6">
        <w:rPr>
          <w:rFonts w:ascii="Trebuchet MS" w:hAnsi="Trebuchet MS"/>
          <w:noProof/>
          <w:sz w:val="24"/>
          <w:szCs w:val="24"/>
          <w:lang w:eastAsia="en-GB"/>
        </w:rPr>
        <w:t xml:space="preserve">на сто) от Стойността на Договора без ДДС, а именно [[……… (…………………………)]лева („Гаранцията за изпълнение“), която служи за обезпечаване на изпълнението на задълженията на ИЗПЪЛНИТЕЛЯ по Договора. </w:t>
      </w:r>
    </w:p>
    <w:p w:rsidR="00D822D6" w:rsidRPr="00D822D6" w:rsidRDefault="00D822D6" w:rsidP="00D822D6">
      <w:pPr>
        <w:shd w:val="clear" w:color="auto" w:fill="FFFFFF"/>
        <w:tabs>
          <w:tab w:val="left" w:pos="-180"/>
        </w:tabs>
        <w:spacing w:after="0" w:line="240" w:lineRule="auto"/>
        <w:jc w:val="both"/>
        <w:rPr>
          <w:rFonts w:ascii="Trebuchet MS" w:hAnsi="Trebuchet MS"/>
          <w:noProof/>
          <w:sz w:val="24"/>
          <w:szCs w:val="24"/>
          <w:lang w:eastAsia="en-GB"/>
        </w:rPr>
      </w:pPr>
    </w:p>
    <w:p w:rsidR="00D822D6" w:rsidRPr="00D822D6" w:rsidRDefault="00D822D6" w:rsidP="00D822D6">
      <w:pPr>
        <w:shd w:val="clear" w:color="auto" w:fill="FFFFFF"/>
        <w:spacing w:after="0" w:line="240" w:lineRule="auto"/>
        <w:jc w:val="both"/>
        <w:rPr>
          <w:rFonts w:ascii="Trebuchet MS" w:hAnsi="Trebuchet MS"/>
          <w:noProof/>
          <w:sz w:val="24"/>
          <w:szCs w:val="24"/>
          <w:lang w:eastAsia="en-GB"/>
        </w:rPr>
      </w:pPr>
      <w:r w:rsidRPr="00D822D6">
        <w:rPr>
          <w:rFonts w:ascii="Trebuchet MS" w:hAnsi="Trebuchet MS"/>
          <w:noProof/>
          <w:sz w:val="24"/>
          <w:szCs w:val="24"/>
          <w:lang w:eastAsia="en-GB"/>
        </w:rPr>
        <w:t xml:space="preserve">Чл. </w:t>
      </w:r>
      <w:r w:rsidR="004E6A4B" w:rsidRPr="00170B18">
        <w:rPr>
          <w:rFonts w:ascii="Trebuchet MS" w:hAnsi="Trebuchet MS"/>
          <w:noProof/>
          <w:sz w:val="24"/>
          <w:szCs w:val="24"/>
          <w:lang w:eastAsia="en-GB"/>
        </w:rPr>
        <w:t>43</w:t>
      </w:r>
      <w:r w:rsidRPr="00D822D6">
        <w:rPr>
          <w:rFonts w:ascii="Trebuchet MS" w:hAnsi="Trebuchet MS"/>
          <w:noProof/>
          <w:sz w:val="24"/>
          <w:szCs w:val="24"/>
          <w:lang w:eastAsia="en-GB"/>
        </w:rPr>
        <w:t xml:space="preserve">. Когато като Гаранция за изпълнение се представя парична сума, сумата се внася по следната банкова сметка на ВЪЗЛОЖИТЕЛЯ: </w:t>
      </w:r>
    </w:p>
    <w:p w:rsidR="00D822D6" w:rsidRPr="00D822D6" w:rsidRDefault="00D822D6" w:rsidP="00D822D6">
      <w:pPr>
        <w:spacing w:after="0" w:line="240" w:lineRule="auto"/>
        <w:jc w:val="both"/>
        <w:rPr>
          <w:rFonts w:ascii="Trebuchet MS" w:hAnsi="Trebuchet MS"/>
          <w:noProof/>
          <w:sz w:val="24"/>
          <w:szCs w:val="24"/>
          <w:lang w:eastAsia="en-GB"/>
        </w:rPr>
      </w:pPr>
      <w:r w:rsidRPr="00D822D6">
        <w:rPr>
          <w:rFonts w:ascii="Trebuchet MS" w:hAnsi="Trebuchet MS"/>
          <w:noProof/>
          <w:sz w:val="24"/>
          <w:szCs w:val="24"/>
          <w:lang w:eastAsia="en-GB"/>
        </w:rPr>
        <w:t>Банка:</w:t>
      </w:r>
      <w:r w:rsidRPr="00D822D6">
        <w:rPr>
          <w:rFonts w:ascii="Trebuchet MS" w:hAnsi="Trebuchet MS"/>
          <w:noProof/>
          <w:sz w:val="24"/>
          <w:szCs w:val="24"/>
          <w:lang w:eastAsia="en-GB"/>
        </w:rPr>
        <w:tab/>
        <w:t>[…………………………….]</w:t>
      </w:r>
    </w:p>
    <w:p w:rsidR="00D822D6" w:rsidRPr="00D822D6" w:rsidRDefault="00D822D6" w:rsidP="00D822D6">
      <w:pPr>
        <w:spacing w:after="0" w:line="240" w:lineRule="auto"/>
        <w:jc w:val="both"/>
        <w:rPr>
          <w:rFonts w:ascii="Trebuchet MS" w:hAnsi="Trebuchet MS"/>
          <w:noProof/>
          <w:sz w:val="24"/>
          <w:szCs w:val="24"/>
          <w:lang w:eastAsia="en-GB"/>
        </w:rPr>
      </w:pPr>
      <w:r w:rsidRPr="00D822D6">
        <w:rPr>
          <w:rFonts w:ascii="Trebuchet MS" w:hAnsi="Trebuchet MS"/>
          <w:noProof/>
          <w:sz w:val="24"/>
          <w:szCs w:val="24"/>
          <w:lang w:eastAsia="en-GB"/>
        </w:rPr>
        <w:t>BIC:</w:t>
      </w:r>
      <w:r w:rsidRPr="00D822D6">
        <w:rPr>
          <w:rFonts w:ascii="Trebuchet MS" w:hAnsi="Trebuchet MS"/>
          <w:noProof/>
          <w:sz w:val="24"/>
          <w:szCs w:val="24"/>
          <w:lang w:eastAsia="en-GB"/>
        </w:rPr>
        <w:tab/>
        <w:t>[…………………………….]</w:t>
      </w:r>
    </w:p>
    <w:p w:rsidR="00D822D6" w:rsidRPr="00D822D6" w:rsidRDefault="00D822D6" w:rsidP="00D822D6">
      <w:pPr>
        <w:spacing w:after="0" w:line="240" w:lineRule="auto"/>
        <w:jc w:val="both"/>
        <w:rPr>
          <w:rFonts w:ascii="Trebuchet MS" w:hAnsi="Trebuchet MS"/>
          <w:noProof/>
          <w:sz w:val="24"/>
          <w:szCs w:val="24"/>
          <w:lang w:eastAsia="en-GB"/>
        </w:rPr>
      </w:pPr>
      <w:r w:rsidRPr="00D822D6">
        <w:rPr>
          <w:rFonts w:ascii="Trebuchet MS" w:hAnsi="Trebuchet MS"/>
          <w:noProof/>
          <w:sz w:val="24"/>
          <w:szCs w:val="24"/>
          <w:lang w:eastAsia="en-GB"/>
        </w:rPr>
        <w:t>IBAN:</w:t>
      </w:r>
      <w:r w:rsidRPr="00D822D6">
        <w:rPr>
          <w:rFonts w:ascii="Trebuchet MS" w:hAnsi="Trebuchet MS"/>
          <w:noProof/>
          <w:sz w:val="24"/>
          <w:szCs w:val="24"/>
          <w:lang w:eastAsia="en-GB"/>
        </w:rPr>
        <w:tab/>
        <w:t>[…………………………….]].</w:t>
      </w:r>
    </w:p>
    <w:p w:rsidR="00D822D6" w:rsidRPr="00D822D6" w:rsidRDefault="00D822D6" w:rsidP="00D822D6">
      <w:pPr>
        <w:shd w:val="clear" w:color="auto" w:fill="FFFFFF"/>
        <w:spacing w:after="0" w:line="240" w:lineRule="auto"/>
        <w:jc w:val="both"/>
        <w:rPr>
          <w:rFonts w:ascii="Trebuchet MS" w:hAnsi="Trebuchet MS"/>
          <w:noProof/>
          <w:sz w:val="24"/>
          <w:szCs w:val="24"/>
          <w:lang w:eastAsia="en-GB"/>
        </w:rPr>
      </w:pPr>
    </w:p>
    <w:p w:rsidR="00D822D6" w:rsidRPr="00D822D6" w:rsidRDefault="00D822D6" w:rsidP="00D822D6">
      <w:pPr>
        <w:shd w:val="clear" w:color="auto" w:fill="FFFFFF"/>
        <w:spacing w:after="0" w:line="240" w:lineRule="auto"/>
        <w:jc w:val="both"/>
        <w:rPr>
          <w:rFonts w:ascii="Trebuchet MS" w:hAnsi="Trebuchet MS"/>
          <w:noProof/>
          <w:sz w:val="24"/>
          <w:szCs w:val="24"/>
          <w:lang w:eastAsia="en-GB"/>
        </w:rPr>
      </w:pPr>
      <w:r w:rsidRPr="00D822D6">
        <w:rPr>
          <w:rFonts w:ascii="Trebuchet MS" w:hAnsi="Trebuchet MS"/>
          <w:noProof/>
          <w:sz w:val="24"/>
          <w:szCs w:val="24"/>
          <w:lang w:eastAsia="en-GB"/>
        </w:rPr>
        <w:t xml:space="preserve">Чл. </w:t>
      </w:r>
      <w:r w:rsidR="004E6A4B" w:rsidRPr="00170B18">
        <w:rPr>
          <w:rFonts w:ascii="Trebuchet MS" w:hAnsi="Trebuchet MS"/>
          <w:noProof/>
          <w:sz w:val="24"/>
          <w:szCs w:val="24"/>
          <w:lang w:eastAsia="en-GB"/>
        </w:rPr>
        <w:t>44</w:t>
      </w:r>
      <w:r w:rsidRPr="00D822D6">
        <w:rPr>
          <w:rFonts w:ascii="Trebuchet MS" w:hAnsi="Trebuchet MS"/>
          <w:noProof/>
          <w:sz w:val="24"/>
          <w:szCs w:val="24"/>
          <w:lang w:eastAsia="en-GB"/>
        </w:rPr>
        <w:t>. (1) Когато като гаранция за изпълнение се представя банкова гаранция,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D822D6" w:rsidRPr="00D822D6" w:rsidRDefault="00D822D6" w:rsidP="00D822D6">
      <w:pPr>
        <w:shd w:val="clear" w:color="auto" w:fill="FFFFFF"/>
        <w:spacing w:after="0" w:line="240" w:lineRule="auto"/>
        <w:jc w:val="both"/>
        <w:rPr>
          <w:rFonts w:ascii="Trebuchet MS" w:hAnsi="Trebuchet MS"/>
          <w:noProof/>
          <w:sz w:val="24"/>
          <w:szCs w:val="24"/>
          <w:lang w:eastAsia="en-GB"/>
        </w:rPr>
      </w:pPr>
      <w:r w:rsidRPr="00D822D6">
        <w:rPr>
          <w:rFonts w:ascii="Trebuchet MS" w:hAnsi="Trebuchet MS"/>
          <w:noProof/>
          <w:sz w:val="24"/>
          <w:szCs w:val="24"/>
          <w:lang w:eastAsia="en-GB"/>
        </w:rPr>
        <w:t>1. да бъде безусловна и неотменяема банкова гаранция във форма, предварително съгласувана с ВЪЗЛОЖИТЕЛЯ /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D822D6" w:rsidRPr="00D822D6" w:rsidRDefault="00D822D6" w:rsidP="00D822D6">
      <w:pPr>
        <w:shd w:val="clear" w:color="auto" w:fill="FFFFFF"/>
        <w:spacing w:after="0" w:line="240" w:lineRule="auto"/>
        <w:jc w:val="both"/>
        <w:rPr>
          <w:rFonts w:ascii="Trebuchet MS" w:hAnsi="Trebuchet MS"/>
          <w:noProof/>
          <w:sz w:val="24"/>
          <w:szCs w:val="24"/>
          <w:lang w:eastAsia="en-GB"/>
        </w:rPr>
      </w:pPr>
      <w:r w:rsidRPr="00D822D6">
        <w:rPr>
          <w:rFonts w:ascii="Trebuchet MS" w:hAnsi="Trebuchet MS"/>
          <w:noProof/>
          <w:sz w:val="24"/>
          <w:szCs w:val="24"/>
          <w:lang w:eastAsia="en-GB"/>
        </w:rPr>
        <w:t>2. да бъде със срок на валидност за целия срок на действие на Договора плюс 30 (тридесет) дни след прекратяването на Договора,</w:t>
      </w:r>
      <w:r w:rsidR="001D5033" w:rsidRPr="00170B18">
        <w:rPr>
          <w:rFonts w:ascii="Trebuchet MS" w:hAnsi="Trebuchet MS"/>
          <w:noProof/>
          <w:sz w:val="24"/>
          <w:szCs w:val="24"/>
          <w:lang w:eastAsia="en-GB"/>
        </w:rPr>
        <w:t xml:space="preserve"> </w:t>
      </w:r>
      <w:r w:rsidRPr="00D822D6">
        <w:rPr>
          <w:rFonts w:ascii="Trebuchet MS" w:hAnsi="Trebuchet MS"/>
          <w:noProof/>
          <w:sz w:val="24"/>
          <w:szCs w:val="24"/>
          <w:lang w:eastAsia="en-GB"/>
        </w:rPr>
        <w:t xml:space="preserve">като при необходимост срокът на валидност на банковата гаранция се удължава или се издава нова. </w:t>
      </w:r>
    </w:p>
    <w:p w:rsidR="00D822D6" w:rsidRPr="00D822D6" w:rsidRDefault="00D822D6" w:rsidP="00D822D6">
      <w:pPr>
        <w:shd w:val="clear" w:color="auto" w:fill="FFFFFF"/>
        <w:spacing w:after="0" w:line="240" w:lineRule="auto"/>
        <w:jc w:val="both"/>
        <w:rPr>
          <w:rFonts w:ascii="Trebuchet MS" w:hAnsi="Trebuchet MS"/>
          <w:noProof/>
          <w:sz w:val="24"/>
          <w:szCs w:val="24"/>
          <w:lang w:eastAsia="en-GB"/>
        </w:rPr>
      </w:pPr>
      <w:r w:rsidRPr="00D822D6">
        <w:rPr>
          <w:rFonts w:ascii="Trebuchet MS" w:hAnsi="Trebuchet MS"/>
          <w:noProof/>
          <w:sz w:val="24"/>
          <w:szCs w:val="24"/>
          <w:lang w:eastAsia="en-GB"/>
        </w:rPr>
        <w:t>(2)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rsidR="00D822D6" w:rsidRPr="00D822D6" w:rsidRDefault="00D822D6" w:rsidP="00D822D6">
      <w:pPr>
        <w:shd w:val="clear" w:color="auto" w:fill="FFFFFF"/>
        <w:spacing w:after="0" w:line="240" w:lineRule="auto"/>
        <w:jc w:val="both"/>
        <w:rPr>
          <w:rFonts w:ascii="Trebuchet MS" w:hAnsi="Trebuchet MS"/>
          <w:noProof/>
          <w:sz w:val="24"/>
          <w:szCs w:val="24"/>
          <w:lang w:eastAsia="en-GB"/>
        </w:rPr>
      </w:pPr>
      <w:r w:rsidRPr="00D822D6">
        <w:rPr>
          <w:rFonts w:ascii="Trebuchet MS" w:hAnsi="Trebuchet MS"/>
          <w:noProof/>
          <w:sz w:val="24"/>
          <w:szCs w:val="24"/>
          <w:lang w:eastAsia="en-GB"/>
        </w:rPr>
        <w:t xml:space="preserve">Чл. </w:t>
      </w:r>
      <w:r w:rsidR="004E6A4B" w:rsidRPr="00170B18">
        <w:rPr>
          <w:rFonts w:ascii="Trebuchet MS" w:hAnsi="Trebuchet MS"/>
          <w:noProof/>
          <w:sz w:val="24"/>
          <w:szCs w:val="24"/>
          <w:lang w:eastAsia="en-GB"/>
        </w:rPr>
        <w:t>45</w:t>
      </w:r>
      <w:r w:rsidRPr="00D822D6">
        <w:rPr>
          <w:rFonts w:ascii="Trebuchet MS" w:hAnsi="Trebuchet MS"/>
          <w:noProof/>
          <w:sz w:val="24"/>
          <w:szCs w:val="24"/>
          <w:lang w:eastAsia="en-GB"/>
        </w:rPr>
        <w:t>. (1) 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rsidR="00D822D6" w:rsidRPr="00D822D6" w:rsidRDefault="00D822D6" w:rsidP="00D822D6">
      <w:pPr>
        <w:shd w:val="clear" w:color="auto" w:fill="FFFFFF"/>
        <w:spacing w:after="0" w:line="240" w:lineRule="auto"/>
        <w:jc w:val="both"/>
        <w:rPr>
          <w:rFonts w:ascii="Trebuchet MS" w:hAnsi="Trebuchet MS"/>
          <w:noProof/>
          <w:sz w:val="24"/>
          <w:szCs w:val="24"/>
          <w:lang w:eastAsia="en-GB"/>
        </w:rPr>
      </w:pPr>
      <w:r w:rsidRPr="00D822D6">
        <w:rPr>
          <w:rFonts w:ascii="Trebuchet MS" w:hAnsi="Trebuchet MS"/>
          <w:noProof/>
          <w:sz w:val="24"/>
          <w:szCs w:val="24"/>
          <w:lang w:eastAsia="en-GB"/>
        </w:rPr>
        <w:t>1. да обезпечава изпълнението на този Договор чрез покритие на отговорността на ИЗПЪЛНИТЕЛЯ;</w:t>
      </w:r>
    </w:p>
    <w:p w:rsidR="00D822D6" w:rsidRPr="00D822D6" w:rsidRDefault="00D822D6" w:rsidP="00D822D6">
      <w:pPr>
        <w:shd w:val="clear" w:color="auto" w:fill="FFFFFF"/>
        <w:spacing w:after="0" w:line="240" w:lineRule="auto"/>
        <w:jc w:val="both"/>
        <w:rPr>
          <w:rFonts w:ascii="Trebuchet MS" w:hAnsi="Trebuchet MS"/>
          <w:noProof/>
          <w:sz w:val="24"/>
          <w:szCs w:val="24"/>
          <w:lang w:eastAsia="en-GB"/>
        </w:rPr>
      </w:pPr>
      <w:r w:rsidRPr="00D822D6">
        <w:rPr>
          <w:rFonts w:ascii="Trebuchet MS" w:hAnsi="Trebuchet MS"/>
          <w:noProof/>
          <w:sz w:val="24"/>
          <w:szCs w:val="24"/>
          <w:lang w:eastAsia="en-GB"/>
        </w:rPr>
        <w:t xml:space="preserve">2. да бъде със срок на валидност за целия срок на действие на Договора плюс 30 (тридесет) дни след прекратяването на Договора. </w:t>
      </w:r>
    </w:p>
    <w:p w:rsidR="00D822D6" w:rsidRPr="00D822D6" w:rsidRDefault="00D822D6" w:rsidP="00D822D6">
      <w:pPr>
        <w:shd w:val="clear" w:color="auto" w:fill="FFFFFF"/>
        <w:spacing w:after="0" w:line="240" w:lineRule="auto"/>
        <w:jc w:val="both"/>
        <w:rPr>
          <w:rFonts w:ascii="Trebuchet MS" w:hAnsi="Trebuchet MS"/>
          <w:noProof/>
          <w:sz w:val="24"/>
          <w:szCs w:val="24"/>
          <w:lang w:eastAsia="en-GB"/>
        </w:rPr>
      </w:pPr>
      <w:r w:rsidRPr="00D822D6">
        <w:rPr>
          <w:rFonts w:ascii="Trebuchet MS" w:hAnsi="Trebuchet MS"/>
          <w:noProof/>
          <w:sz w:val="24"/>
          <w:szCs w:val="24"/>
          <w:lang w:eastAsia="en-GB"/>
        </w:rPr>
        <w:t xml:space="preserve">(2)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rsidR="00D822D6" w:rsidRPr="00D822D6" w:rsidRDefault="00D822D6" w:rsidP="00D822D6">
      <w:pPr>
        <w:shd w:val="clear" w:color="auto" w:fill="FFFFFF"/>
        <w:tabs>
          <w:tab w:val="left" w:pos="-180"/>
        </w:tabs>
        <w:spacing w:after="0" w:line="240" w:lineRule="auto"/>
        <w:jc w:val="both"/>
        <w:rPr>
          <w:rFonts w:ascii="Trebuchet MS" w:hAnsi="Trebuchet MS"/>
          <w:noProof/>
          <w:sz w:val="24"/>
          <w:szCs w:val="24"/>
          <w:lang w:eastAsia="en-GB"/>
        </w:rPr>
      </w:pPr>
    </w:p>
    <w:p w:rsidR="00D822D6" w:rsidRPr="00D822D6" w:rsidRDefault="00D822D6" w:rsidP="00D822D6">
      <w:pPr>
        <w:shd w:val="clear" w:color="auto" w:fill="FFFFFF"/>
        <w:tabs>
          <w:tab w:val="left" w:pos="-180"/>
        </w:tabs>
        <w:spacing w:after="0" w:line="240" w:lineRule="auto"/>
        <w:jc w:val="both"/>
        <w:rPr>
          <w:rFonts w:ascii="Trebuchet MS" w:hAnsi="Trebuchet MS"/>
          <w:noProof/>
          <w:sz w:val="24"/>
          <w:szCs w:val="24"/>
          <w:lang w:eastAsia="en-GB"/>
        </w:rPr>
      </w:pPr>
      <w:r w:rsidRPr="00D822D6">
        <w:rPr>
          <w:rFonts w:ascii="Trebuchet MS" w:hAnsi="Trebuchet MS"/>
          <w:noProof/>
          <w:sz w:val="24"/>
          <w:szCs w:val="24"/>
          <w:lang w:eastAsia="en-GB"/>
        </w:rPr>
        <w:t xml:space="preserve">Чл. </w:t>
      </w:r>
      <w:r w:rsidR="004E6A4B" w:rsidRPr="00170B18">
        <w:rPr>
          <w:rFonts w:ascii="Trebuchet MS" w:hAnsi="Trebuchet MS"/>
          <w:noProof/>
          <w:sz w:val="24"/>
          <w:szCs w:val="24"/>
          <w:lang w:eastAsia="en-GB"/>
        </w:rPr>
        <w:t>46</w:t>
      </w:r>
      <w:r w:rsidRPr="00D822D6">
        <w:rPr>
          <w:rFonts w:ascii="Trebuchet MS" w:hAnsi="Trebuchet MS"/>
          <w:noProof/>
          <w:sz w:val="24"/>
          <w:szCs w:val="24"/>
          <w:lang w:eastAsia="en-GB"/>
        </w:rPr>
        <w:t xml:space="preserve">. (1) ВЪЗЛОЖИТЕЛЯТ освобождава Гаранцията за изпълнение в срок до </w:t>
      </w:r>
      <w:r w:rsidR="00761094" w:rsidRPr="00170B18">
        <w:rPr>
          <w:rFonts w:ascii="Trebuchet MS" w:hAnsi="Trebuchet MS"/>
          <w:noProof/>
          <w:sz w:val="24"/>
          <w:szCs w:val="24"/>
          <w:lang w:eastAsia="en-GB"/>
        </w:rPr>
        <w:t>30</w:t>
      </w:r>
      <w:r w:rsidRPr="00D822D6">
        <w:rPr>
          <w:rFonts w:ascii="Trebuchet MS" w:hAnsi="Trebuchet MS"/>
          <w:noProof/>
          <w:sz w:val="24"/>
          <w:szCs w:val="24"/>
          <w:lang w:eastAsia="en-GB"/>
        </w:rPr>
        <w:t xml:space="preserve"> (</w:t>
      </w:r>
      <w:r w:rsidR="00761094" w:rsidRPr="00170B18">
        <w:rPr>
          <w:rFonts w:ascii="Trebuchet MS" w:hAnsi="Trebuchet MS"/>
          <w:noProof/>
          <w:sz w:val="24"/>
          <w:szCs w:val="24"/>
          <w:lang w:eastAsia="en-GB"/>
        </w:rPr>
        <w:t>тридесет</w:t>
      </w:r>
      <w:r w:rsidRPr="00D822D6">
        <w:rPr>
          <w:rFonts w:ascii="Trebuchet MS" w:hAnsi="Trebuchet MS"/>
          <w:noProof/>
          <w:sz w:val="24"/>
          <w:szCs w:val="24"/>
          <w:lang w:eastAsia="en-GB"/>
        </w:rPr>
        <w:t xml:space="preserve">) дни след приключване на изпълнението на Договора и окончателно </w:t>
      </w:r>
      <w:r w:rsidRPr="00D822D6">
        <w:rPr>
          <w:rFonts w:ascii="Trebuchet MS" w:hAnsi="Trebuchet MS"/>
          <w:noProof/>
          <w:sz w:val="24"/>
          <w:szCs w:val="24"/>
          <w:lang w:eastAsia="en-GB"/>
        </w:rPr>
        <w:lastRenderedPageBreak/>
        <w:t>приемане на Услугите в пълен размер, ако липсват основания за задържането от страна на ВЪЗЛОЖИТЕЛЯ на каквато и да е сума по нея.</w:t>
      </w:r>
    </w:p>
    <w:p w:rsidR="00D822D6" w:rsidRPr="00D822D6" w:rsidRDefault="00D822D6" w:rsidP="00D822D6">
      <w:pPr>
        <w:shd w:val="clear" w:color="auto" w:fill="FFFFFF"/>
        <w:tabs>
          <w:tab w:val="left" w:pos="-180"/>
        </w:tabs>
        <w:spacing w:after="0" w:line="240" w:lineRule="auto"/>
        <w:jc w:val="both"/>
        <w:rPr>
          <w:rFonts w:ascii="Trebuchet MS" w:hAnsi="Trebuchet MS"/>
          <w:noProof/>
          <w:sz w:val="24"/>
          <w:szCs w:val="24"/>
          <w:lang w:eastAsia="en-GB"/>
        </w:rPr>
      </w:pPr>
      <w:r w:rsidRPr="00D822D6">
        <w:rPr>
          <w:rFonts w:ascii="Trebuchet MS" w:hAnsi="Trebuchet MS"/>
          <w:noProof/>
          <w:sz w:val="24"/>
          <w:szCs w:val="24"/>
          <w:lang w:eastAsia="en-GB"/>
        </w:rPr>
        <w:t>(2) Освобождаването на Гаранцията за изпълнение се извършва, както следва:</w:t>
      </w:r>
    </w:p>
    <w:p w:rsidR="00D822D6" w:rsidRPr="00D822D6" w:rsidRDefault="00D822D6" w:rsidP="00D822D6">
      <w:pPr>
        <w:shd w:val="clear" w:color="auto" w:fill="FFFFFF"/>
        <w:tabs>
          <w:tab w:val="left" w:pos="-180"/>
        </w:tabs>
        <w:spacing w:after="0" w:line="240" w:lineRule="auto"/>
        <w:jc w:val="both"/>
        <w:rPr>
          <w:rFonts w:ascii="Trebuchet MS" w:hAnsi="Trebuchet MS"/>
          <w:noProof/>
          <w:sz w:val="24"/>
          <w:szCs w:val="24"/>
          <w:lang w:eastAsia="en-GB"/>
        </w:rPr>
      </w:pPr>
      <w:r w:rsidRPr="00D822D6">
        <w:rPr>
          <w:rFonts w:ascii="Trebuchet MS" w:hAnsi="Trebuchet MS"/>
          <w:noProof/>
          <w:sz w:val="24"/>
          <w:szCs w:val="24"/>
          <w:lang w:eastAsia="en-GB"/>
        </w:rPr>
        <w:t xml:space="preserve">1. когато е във формата на парична сума – чрез превеждане на сумата по банковата сметка на ИЗПЪЛНИТЕЛЯ, посочена в чл. 11 от Договора; </w:t>
      </w:r>
    </w:p>
    <w:p w:rsidR="00D822D6" w:rsidRPr="00D822D6" w:rsidRDefault="00D822D6" w:rsidP="00D822D6">
      <w:pPr>
        <w:shd w:val="clear" w:color="auto" w:fill="FFFFFF"/>
        <w:tabs>
          <w:tab w:val="left" w:pos="-180"/>
        </w:tabs>
        <w:spacing w:after="0" w:line="240" w:lineRule="auto"/>
        <w:jc w:val="both"/>
        <w:rPr>
          <w:rFonts w:ascii="Trebuchet MS" w:hAnsi="Trebuchet MS"/>
          <w:noProof/>
          <w:sz w:val="24"/>
          <w:szCs w:val="24"/>
          <w:lang w:eastAsia="en-GB"/>
        </w:rPr>
      </w:pPr>
      <w:r w:rsidRPr="00D822D6">
        <w:rPr>
          <w:rFonts w:ascii="Trebuchet MS" w:hAnsi="Trebuchet MS"/>
          <w:noProof/>
          <w:sz w:val="24"/>
          <w:szCs w:val="24"/>
          <w:lang w:eastAsia="en-GB"/>
        </w:rPr>
        <w:t>2. когато е във формата на банкова гаранция – чрез връщане на нейния оригинал на представител на ИЗПЪЛНИТЕЛЯ или упълномощено от него лице;</w:t>
      </w:r>
    </w:p>
    <w:p w:rsidR="003A7C53" w:rsidRPr="00170B18" w:rsidRDefault="00D822D6" w:rsidP="00D822D6">
      <w:pPr>
        <w:shd w:val="clear" w:color="auto" w:fill="FFFFFF"/>
        <w:tabs>
          <w:tab w:val="left" w:pos="-180"/>
        </w:tabs>
        <w:spacing w:after="0" w:line="240" w:lineRule="auto"/>
        <w:jc w:val="both"/>
        <w:rPr>
          <w:rFonts w:ascii="Trebuchet MS" w:hAnsi="Trebuchet MS"/>
          <w:noProof/>
          <w:sz w:val="24"/>
          <w:szCs w:val="24"/>
          <w:lang w:eastAsia="en-GB"/>
        </w:rPr>
      </w:pPr>
      <w:r w:rsidRPr="00D822D6">
        <w:rPr>
          <w:rFonts w:ascii="Trebuchet MS" w:hAnsi="Trebuchet MS"/>
          <w:noProof/>
          <w:sz w:val="24"/>
          <w:szCs w:val="24"/>
          <w:lang w:eastAsia="en-GB"/>
        </w:rPr>
        <w:t>3. когато е във формата на застраховка – чрез връщане на оригинала на застрахователната полица</w:t>
      </w:r>
      <w:r w:rsidR="003A7C53" w:rsidRPr="00170B18">
        <w:rPr>
          <w:rFonts w:ascii="Trebuchet MS" w:hAnsi="Trebuchet MS"/>
          <w:noProof/>
          <w:sz w:val="24"/>
          <w:szCs w:val="24"/>
          <w:lang w:eastAsia="en-GB"/>
        </w:rPr>
        <w:t xml:space="preserve"> </w:t>
      </w:r>
      <w:r w:rsidRPr="00D822D6">
        <w:rPr>
          <w:rFonts w:ascii="Trebuchet MS" w:hAnsi="Trebuchet MS"/>
          <w:noProof/>
          <w:sz w:val="24"/>
          <w:szCs w:val="24"/>
          <w:lang w:eastAsia="en-GB"/>
        </w:rPr>
        <w:t>на представител на ИЗПЪЛНИТЕЛЯ или упълномощено от него лице</w:t>
      </w:r>
    </w:p>
    <w:p w:rsidR="00D822D6" w:rsidRPr="00D822D6" w:rsidRDefault="003A7C53" w:rsidP="00D822D6">
      <w:pPr>
        <w:shd w:val="clear" w:color="auto" w:fill="FFFFFF"/>
        <w:tabs>
          <w:tab w:val="left" w:pos="-180"/>
        </w:tabs>
        <w:spacing w:after="0" w:line="240" w:lineRule="auto"/>
        <w:jc w:val="both"/>
        <w:rPr>
          <w:rFonts w:ascii="Trebuchet MS" w:hAnsi="Trebuchet MS"/>
          <w:noProof/>
          <w:sz w:val="24"/>
          <w:szCs w:val="24"/>
          <w:lang w:eastAsia="en-GB"/>
        </w:rPr>
      </w:pPr>
      <w:r w:rsidRPr="00170B18">
        <w:rPr>
          <w:rFonts w:ascii="Trebuchet MS" w:hAnsi="Trebuchet MS"/>
          <w:noProof/>
          <w:sz w:val="24"/>
          <w:szCs w:val="24"/>
          <w:lang w:eastAsia="en-GB"/>
        </w:rPr>
        <w:t xml:space="preserve"> </w:t>
      </w:r>
      <w:r w:rsidR="00D822D6" w:rsidRPr="00D822D6">
        <w:rPr>
          <w:rFonts w:ascii="Trebuchet MS" w:hAnsi="Trebuchet MS"/>
          <w:noProof/>
          <w:sz w:val="24"/>
          <w:szCs w:val="24"/>
          <w:lang w:eastAsia="en-GB"/>
        </w:rPr>
        <w:t>(4)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D822D6" w:rsidRPr="00D822D6" w:rsidRDefault="00D822D6" w:rsidP="00D822D6">
      <w:pPr>
        <w:shd w:val="clear" w:color="auto" w:fill="FFFFFF"/>
        <w:tabs>
          <w:tab w:val="left" w:pos="-180"/>
        </w:tabs>
        <w:spacing w:after="0" w:line="240" w:lineRule="auto"/>
        <w:jc w:val="both"/>
        <w:rPr>
          <w:rFonts w:ascii="Trebuchet MS" w:hAnsi="Trebuchet MS"/>
          <w:noProof/>
          <w:sz w:val="24"/>
          <w:szCs w:val="24"/>
          <w:lang w:eastAsia="en-GB"/>
        </w:rPr>
      </w:pPr>
      <w:r w:rsidRPr="00D822D6">
        <w:rPr>
          <w:rFonts w:ascii="Trebuchet MS" w:hAnsi="Trebuchet MS"/>
          <w:noProof/>
          <w:sz w:val="24"/>
          <w:szCs w:val="24"/>
          <w:lang w:eastAsia="en-GB"/>
        </w:rPr>
        <w:t xml:space="preserve">Чл. </w:t>
      </w:r>
      <w:r w:rsidR="004E6A4B" w:rsidRPr="00170B18">
        <w:rPr>
          <w:rFonts w:ascii="Trebuchet MS" w:hAnsi="Trebuchet MS"/>
          <w:noProof/>
          <w:sz w:val="24"/>
          <w:szCs w:val="24"/>
          <w:lang w:eastAsia="en-GB"/>
        </w:rPr>
        <w:t>47</w:t>
      </w:r>
      <w:r w:rsidRPr="00D822D6">
        <w:rPr>
          <w:rFonts w:ascii="Trebuchet MS" w:hAnsi="Trebuchet MS"/>
          <w:noProof/>
          <w:sz w:val="24"/>
          <w:szCs w:val="24"/>
          <w:lang w:eastAsia="en-GB"/>
        </w:rPr>
        <w:t xml:space="preserve">.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D822D6" w:rsidRPr="00D822D6" w:rsidRDefault="00D822D6" w:rsidP="00D822D6">
      <w:pPr>
        <w:shd w:val="clear" w:color="auto" w:fill="FFFFFF"/>
        <w:tabs>
          <w:tab w:val="left" w:pos="-180"/>
        </w:tabs>
        <w:spacing w:after="0" w:line="240" w:lineRule="auto"/>
        <w:jc w:val="both"/>
        <w:rPr>
          <w:rFonts w:ascii="Trebuchet MS" w:hAnsi="Trebuchet MS"/>
          <w:noProof/>
          <w:sz w:val="24"/>
          <w:szCs w:val="24"/>
          <w:lang w:eastAsia="en-GB"/>
        </w:rPr>
      </w:pPr>
      <w:r w:rsidRPr="00D822D6">
        <w:rPr>
          <w:rFonts w:ascii="Trebuchet MS" w:hAnsi="Trebuchet MS"/>
          <w:noProof/>
          <w:sz w:val="24"/>
          <w:szCs w:val="24"/>
          <w:lang w:eastAsia="en-GB"/>
        </w:rPr>
        <w:t xml:space="preserve">Чл. </w:t>
      </w:r>
      <w:r w:rsidR="004E6A4B" w:rsidRPr="00170B18">
        <w:rPr>
          <w:rFonts w:ascii="Trebuchet MS" w:hAnsi="Trebuchet MS"/>
          <w:noProof/>
          <w:sz w:val="24"/>
          <w:szCs w:val="24"/>
          <w:lang w:eastAsia="en-GB"/>
        </w:rPr>
        <w:t>48</w:t>
      </w:r>
      <w:r w:rsidRPr="00D822D6">
        <w:rPr>
          <w:rFonts w:ascii="Trebuchet MS" w:hAnsi="Trebuchet MS"/>
          <w:noProof/>
          <w:sz w:val="24"/>
          <w:szCs w:val="24"/>
          <w:lang w:eastAsia="en-GB"/>
        </w:rPr>
        <w:t>. ВЪЗЛОЖИТЕЛЯТ има право да задържи Гаранцията за изпълнение в пълен размер, в следните случаи:</w:t>
      </w:r>
    </w:p>
    <w:p w:rsidR="00D822D6" w:rsidRPr="00D822D6" w:rsidRDefault="00D822D6" w:rsidP="00D822D6">
      <w:pPr>
        <w:shd w:val="clear" w:color="auto" w:fill="FFFFFF"/>
        <w:tabs>
          <w:tab w:val="left" w:pos="-180"/>
        </w:tabs>
        <w:spacing w:after="0" w:line="240" w:lineRule="auto"/>
        <w:jc w:val="both"/>
        <w:rPr>
          <w:rFonts w:ascii="Trebuchet MS" w:hAnsi="Trebuchet MS"/>
          <w:noProof/>
          <w:sz w:val="24"/>
          <w:szCs w:val="24"/>
          <w:lang w:eastAsia="en-GB"/>
        </w:rPr>
      </w:pPr>
      <w:r w:rsidRPr="00D822D6">
        <w:rPr>
          <w:rFonts w:ascii="Trebuchet MS" w:hAnsi="Trebuchet MS"/>
          <w:noProof/>
          <w:sz w:val="24"/>
          <w:szCs w:val="24"/>
          <w:lang w:eastAsia="en-GB"/>
        </w:rPr>
        <w:t xml:space="preserve">1. ако ИЗПЪЛНИТЕЛЯТ не започне работа по изпълнение на Договора в до </w:t>
      </w:r>
      <w:r w:rsidR="003A7C53" w:rsidRPr="00F935FA">
        <w:rPr>
          <w:rFonts w:ascii="Trebuchet MS" w:hAnsi="Trebuchet MS"/>
          <w:noProof/>
          <w:sz w:val="24"/>
          <w:szCs w:val="24"/>
          <w:lang w:eastAsia="en-GB"/>
        </w:rPr>
        <w:t xml:space="preserve">срок до 5 (пет) дни, считано от датата на </w:t>
      </w:r>
      <w:r w:rsidR="003A7C53">
        <w:rPr>
          <w:rFonts w:ascii="Trebuchet MS" w:hAnsi="Trebuchet MS"/>
          <w:noProof/>
          <w:sz w:val="24"/>
          <w:szCs w:val="24"/>
          <w:lang w:eastAsia="en-GB"/>
        </w:rPr>
        <w:t>получаване на възлагателно писмо</w:t>
      </w:r>
      <w:r w:rsidR="003A7C53" w:rsidRPr="00170B18">
        <w:rPr>
          <w:rFonts w:ascii="Trebuchet MS" w:hAnsi="Trebuchet MS"/>
          <w:noProof/>
          <w:sz w:val="24"/>
          <w:szCs w:val="24"/>
          <w:lang w:eastAsia="en-GB"/>
        </w:rPr>
        <w:t xml:space="preserve"> </w:t>
      </w:r>
      <w:r w:rsidRPr="00D822D6">
        <w:rPr>
          <w:rFonts w:ascii="Trebuchet MS" w:hAnsi="Trebuchet MS"/>
          <w:noProof/>
          <w:sz w:val="24"/>
          <w:szCs w:val="24"/>
          <w:lang w:eastAsia="en-GB"/>
        </w:rPr>
        <w:t xml:space="preserve">и ВЪЗЛОЖИТЕЛЯТ развали Договора на това основание; </w:t>
      </w:r>
    </w:p>
    <w:p w:rsidR="00D822D6" w:rsidRPr="00D822D6" w:rsidRDefault="00D822D6" w:rsidP="00D822D6">
      <w:pPr>
        <w:shd w:val="clear" w:color="auto" w:fill="FFFFFF"/>
        <w:tabs>
          <w:tab w:val="left" w:pos="-180"/>
        </w:tabs>
        <w:spacing w:after="0" w:line="240" w:lineRule="auto"/>
        <w:jc w:val="both"/>
        <w:rPr>
          <w:rFonts w:ascii="Trebuchet MS" w:hAnsi="Trebuchet MS"/>
          <w:noProof/>
          <w:sz w:val="24"/>
          <w:szCs w:val="24"/>
          <w:lang w:eastAsia="en-GB"/>
        </w:rPr>
      </w:pPr>
      <w:r w:rsidRPr="00D822D6">
        <w:rPr>
          <w:rFonts w:ascii="Trebuchet MS" w:hAnsi="Trebuchet MS"/>
          <w:noProof/>
          <w:sz w:val="24"/>
          <w:szCs w:val="24"/>
          <w:lang w:eastAsia="en-GB"/>
        </w:rPr>
        <w:t xml:space="preserve">2.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D822D6" w:rsidRPr="00D822D6" w:rsidRDefault="00D822D6" w:rsidP="00D822D6">
      <w:pPr>
        <w:shd w:val="clear" w:color="auto" w:fill="FFFFFF"/>
        <w:tabs>
          <w:tab w:val="left" w:pos="-180"/>
        </w:tabs>
        <w:spacing w:after="0" w:line="240" w:lineRule="auto"/>
        <w:jc w:val="both"/>
        <w:rPr>
          <w:rFonts w:ascii="Trebuchet MS" w:hAnsi="Trebuchet MS"/>
          <w:noProof/>
          <w:sz w:val="24"/>
          <w:szCs w:val="24"/>
          <w:lang w:eastAsia="en-GB"/>
        </w:rPr>
      </w:pPr>
      <w:r w:rsidRPr="00D822D6">
        <w:rPr>
          <w:rFonts w:ascii="Trebuchet MS" w:hAnsi="Trebuchet MS"/>
          <w:noProof/>
          <w:sz w:val="24"/>
          <w:szCs w:val="24"/>
          <w:lang w:eastAsia="en-GB"/>
        </w:rPr>
        <w:t>3. при прекратяване на дейността на ИЗПЪЛНИТЕЛЯ или при обявяването му в несъстоятелност.</w:t>
      </w:r>
    </w:p>
    <w:p w:rsidR="00D822D6" w:rsidRPr="00D822D6" w:rsidRDefault="00D822D6" w:rsidP="00D822D6">
      <w:pPr>
        <w:shd w:val="clear" w:color="auto" w:fill="FFFFFF"/>
        <w:tabs>
          <w:tab w:val="left" w:pos="-180"/>
        </w:tabs>
        <w:spacing w:after="0" w:line="240" w:lineRule="auto"/>
        <w:jc w:val="both"/>
        <w:rPr>
          <w:rFonts w:ascii="Trebuchet MS" w:hAnsi="Trebuchet MS"/>
          <w:noProof/>
          <w:sz w:val="24"/>
          <w:szCs w:val="24"/>
          <w:lang w:eastAsia="en-GB"/>
        </w:rPr>
      </w:pPr>
    </w:p>
    <w:p w:rsidR="00D822D6" w:rsidRPr="00D822D6" w:rsidRDefault="00D822D6" w:rsidP="00D822D6">
      <w:pPr>
        <w:shd w:val="clear" w:color="auto" w:fill="FFFFFF"/>
        <w:tabs>
          <w:tab w:val="left" w:pos="-180"/>
        </w:tabs>
        <w:spacing w:after="0" w:line="240" w:lineRule="auto"/>
        <w:jc w:val="both"/>
        <w:rPr>
          <w:rFonts w:ascii="Trebuchet MS" w:hAnsi="Trebuchet MS"/>
          <w:noProof/>
          <w:sz w:val="24"/>
          <w:szCs w:val="24"/>
          <w:lang w:eastAsia="en-GB"/>
        </w:rPr>
      </w:pPr>
      <w:r w:rsidRPr="00D822D6">
        <w:rPr>
          <w:rFonts w:ascii="Trebuchet MS" w:hAnsi="Trebuchet MS"/>
          <w:noProof/>
          <w:sz w:val="24"/>
          <w:szCs w:val="24"/>
          <w:lang w:eastAsia="en-GB"/>
        </w:rPr>
        <w:t xml:space="preserve">Чл. </w:t>
      </w:r>
      <w:r w:rsidR="004E6A4B" w:rsidRPr="00170B18">
        <w:rPr>
          <w:rFonts w:ascii="Trebuchet MS" w:hAnsi="Trebuchet MS"/>
          <w:noProof/>
          <w:sz w:val="24"/>
          <w:szCs w:val="24"/>
          <w:lang w:eastAsia="en-GB"/>
        </w:rPr>
        <w:t>49</w:t>
      </w:r>
      <w:r w:rsidRPr="00D822D6">
        <w:rPr>
          <w:rFonts w:ascii="Trebuchet MS" w:hAnsi="Trebuchet MS"/>
          <w:noProof/>
          <w:sz w:val="24"/>
          <w:szCs w:val="24"/>
          <w:lang w:eastAsia="en-GB"/>
        </w:rPr>
        <w:t>. 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D822D6" w:rsidRPr="00D822D6" w:rsidRDefault="00D822D6" w:rsidP="00D822D6">
      <w:pPr>
        <w:shd w:val="clear" w:color="auto" w:fill="FFFFFF"/>
        <w:tabs>
          <w:tab w:val="left" w:pos="-180"/>
        </w:tabs>
        <w:spacing w:after="0" w:line="240" w:lineRule="auto"/>
        <w:jc w:val="both"/>
        <w:rPr>
          <w:rFonts w:ascii="Trebuchet MS" w:hAnsi="Trebuchet MS"/>
          <w:noProof/>
          <w:sz w:val="24"/>
          <w:szCs w:val="24"/>
          <w:lang w:eastAsia="en-GB"/>
        </w:rPr>
      </w:pPr>
    </w:p>
    <w:p w:rsidR="00D822D6" w:rsidRPr="00D822D6" w:rsidRDefault="00D822D6" w:rsidP="00D822D6">
      <w:pPr>
        <w:shd w:val="clear" w:color="auto" w:fill="FFFFFF"/>
        <w:tabs>
          <w:tab w:val="left" w:pos="-180"/>
        </w:tabs>
        <w:spacing w:after="0" w:line="240" w:lineRule="auto"/>
        <w:jc w:val="both"/>
        <w:rPr>
          <w:rFonts w:ascii="Trebuchet MS" w:hAnsi="Trebuchet MS"/>
          <w:noProof/>
          <w:sz w:val="24"/>
          <w:szCs w:val="24"/>
          <w:lang w:eastAsia="en-GB"/>
        </w:rPr>
      </w:pPr>
      <w:r w:rsidRPr="00D822D6">
        <w:rPr>
          <w:rFonts w:ascii="Trebuchet MS" w:hAnsi="Trebuchet MS"/>
          <w:noProof/>
          <w:sz w:val="24"/>
          <w:szCs w:val="24"/>
          <w:lang w:eastAsia="en-GB"/>
        </w:rPr>
        <w:t xml:space="preserve">Чл. </w:t>
      </w:r>
      <w:r w:rsidR="004E6A4B" w:rsidRPr="00170B18">
        <w:rPr>
          <w:rFonts w:ascii="Trebuchet MS" w:hAnsi="Trebuchet MS"/>
          <w:noProof/>
          <w:sz w:val="24"/>
          <w:szCs w:val="24"/>
          <w:lang w:eastAsia="en-GB"/>
        </w:rPr>
        <w:t>50</w:t>
      </w:r>
      <w:r w:rsidRPr="00D822D6">
        <w:rPr>
          <w:rFonts w:ascii="Trebuchet MS" w:hAnsi="Trebuchet MS"/>
          <w:noProof/>
          <w:sz w:val="24"/>
          <w:szCs w:val="24"/>
          <w:lang w:eastAsia="en-GB"/>
        </w:rPr>
        <w:t xml:space="preserve">. Когато ВЪЗЛОЖИТЕЛЯТ се е удовлетворил от Гаранцията за изпълнение и Договорът продължава да е в сила, ИЗПЪЛНИТЕЛЯТ се задължава в срок до </w:t>
      </w:r>
      <w:r w:rsidR="00D021A7" w:rsidRPr="00170B18">
        <w:rPr>
          <w:rFonts w:ascii="Trebuchet MS" w:hAnsi="Trebuchet MS"/>
          <w:noProof/>
          <w:sz w:val="24"/>
          <w:szCs w:val="24"/>
          <w:lang w:eastAsia="en-GB"/>
        </w:rPr>
        <w:t>3</w:t>
      </w:r>
      <w:r w:rsidRPr="00D822D6">
        <w:rPr>
          <w:rFonts w:ascii="Trebuchet MS" w:hAnsi="Trebuchet MS"/>
          <w:noProof/>
          <w:sz w:val="24"/>
          <w:szCs w:val="24"/>
          <w:lang w:eastAsia="en-GB"/>
        </w:rPr>
        <w:t xml:space="preserve"> (</w:t>
      </w:r>
      <w:r w:rsidR="00D021A7" w:rsidRPr="00170B18">
        <w:rPr>
          <w:rFonts w:ascii="Trebuchet MS" w:hAnsi="Trebuchet MS"/>
          <w:noProof/>
          <w:sz w:val="24"/>
          <w:szCs w:val="24"/>
          <w:lang w:eastAsia="en-GB"/>
        </w:rPr>
        <w:t>три</w:t>
      </w:r>
      <w:r w:rsidRPr="00D822D6">
        <w:rPr>
          <w:rFonts w:ascii="Trebuchet MS" w:hAnsi="Trebuchet MS"/>
          <w:noProof/>
          <w:sz w:val="24"/>
          <w:szCs w:val="24"/>
          <w:lang w:eastAsia="en-GB"/>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w:t>
      </w:r>
      <w:r w:rsidRPr="00D822D6">
        <w:rPr>
          <w:rFonts w:ascii="Trebuchet MS" w:hAnsi="Trebuchet MS"/>
          <w:noProof/>
          <w:sz w:val="24"/>
          <w:szCs w:val="24"/>
          <w:lang w:eastAsia="en-GB"/>
        </w:rPr>
        <w:lastRenderedPageBreak/>
        <w:t xml:space="preserve">така че във всеки момент от действието на Договора размерът на Гаранцията за изпълнение да бъде в съответствие с чл. </w:t>
      </w:r>
      <w:r w:rsidR="00D021A7" w:rsidRPr="00170B18">
        <w:rPr>
          <w:rFonts w:ascii="Trebuchet MS" w:hAnsi="Trebuchet MS"/>
          <w:noProof/>
          <w:sz w:val="24"/>
          <w:szCs w:val="24"/>
          <w:lang w:eastAsia="en-GB"/>
        </w:rPr>
        <w:t>42</w:t>
      </w:r>
      <w:r w:rsidRPr="00D822D6">
        <w:rPr>
          <w:rFonts w:ascii="Trebuchet MS" w:hAnsi="Trebuchet MS"/>
          <w:noProof/>
          <w:sz w:val="24"/>
          <w:szCs w:val="24"/>
          <w:lang w:eastAsia="en-GB"/>
        </w:rPr>
        <w:t xml:space="preserve"> от Договора.</w:t>
      </w:r>
    </w:p>
    <w:p w:rsidR="00D822D6" w:rsidRPr="00D822D6" w:rsidRDefault="00D822D6" w:rsidP="00D822D6">
      <w:pPr>
        <w:spacing w:after="0" w:line="240" w:lineRule="auto"/>
        <w:jc w:val="both"/>
        <w:rPr>
          <w:rFonts w:ascii="Trebuchet MS" w:hAnsi="Trebuchet MS"/>
          <w:noProof/>
          <w:sz w:val="24"/>
          <w:szCs w:val="24"/>
          <w:lang w:eastAsia="en-GB"/>
        </w:rPr>
      </w:pPr>
    </w:p>
    <w:p w:rsidR="00D822D6" w:rsidRPr="00D822D6" w:rsidRDefault="00D822D6" w:rsidP="00D822D6">
      <w:pPr>
        <w:spacing w:after="0" w:line="240" w:lineRule="auto"/>
        <w:jc w:val="both"/>
        <w:rPr>
          <w:rFonts w:ascii="Trebuchet MS" w:hAnsi="Trebuchet MS"/>
          <w:noProof/>
          <w:sz w:val="24"/>
          <w:szCs w:val="24"/>
          <w:lang w:eastAsia="en-GB"/>
        </w:rPr>
      </w:pPr>
      <w:r w:rsidRPr="00D822D6">
        <w:rPr>
          <w:rFonts w:ascii="Trebuchet MS" w:hAnsi="Trebuchet MS"/>
          <w:noProof/>
          <w:sz w:val="24"/>
          <w:szCs w:val="24"/>
          <w:lang w:eastAsia="en-GB"/>
        </w:rPr>
        <w:t xml:space="preserve">Общи условия относно Гаранцията за изпълнение </w:t>
      </w:r>
    </w:p>
    <w:p w:rsidR="00D822D6" w:rsidRPr="00D822D6" w:rsidRDefault="00D822D6" w:rsidP="00D822D6">
      <w:pPr>
        <w:spacing w:after="0" w:line="240" w:lineRule="auto"/>
        <w:jc w:val="both"/>
        <w:rPr>
          <w:rFonts w:ascii="Trebuchet MS" w:hAnsi="Trebuchet MS"/>
          <w:noProof/>
          <w:sz w:val="24"/>
          <w:szCs w:val="24"/>
          <w:lang w:eastAsia="en-GB"/>
        </w:rPr>
      </w:pPr>
      <w:r w:rsidRPr="00D822D6">
        <w:rPr>
          <w:rFonts w:ascii="Trebuchet MS" w:hAnsi="Trebuchet MS"/>
          <w:noProof/>
          <w:sz w:val="24"/>
          <w:szCs w:val="24"/>
          <w:lang w:eastAsia="en-GB"/>
        </w:rPr>
        <w:t xml:space="preserve">Чл. </w:t>
      </w:r>
      <w:r w:rsidR="004E6A4B" w:rsidRPr="00170B18">
        <w:rPr>
          <w:rFonts w:ascii="Trebuchet MS" w:hAnsi="Trebuchet MS"/>
          <w:noProof/>
          <w:sz w:val="24"/>
          <w:szCs w:val="24"/>
          <w:lang w:eastAsia="en-GB"/>
        </w:rPr>
        <w:t>52</w:t>
      </w:r>
      <w:r w:rsidRPr="00D822D6">
        <w:rPr>
          <w:rFonts w:ascii="Trebuchet MS" w:hAnsi="Trebuchet MS"/>
          <w:noProof/>
          <w:sz w:val="24"/>
          <w:szCs w:val="24"/>
          <w:lang w:eastAsia="en-GB"/>
        </w:rPr>
        <w:t>. ВЪЗЛОЖИТЕЛЯТ не дължи лихва за времето, през което средствата по Гаранцията за изпълнение са престояли при него законосъобразно.</w:t>
      </w:r>
    </w:p>
    <w:p w:rsidR="00D822D6" w:rsidRPr="00F935FA" w:rsidRDefault="00D822D6" w:rsidP="00E26846">
      <w:pPr>
        <w:suppressAutoHyphens/>
        <w:spacing w:after="120" w:line="240" w:lineRule="auto"/>
        <w:jc w:val="both"/>
        <w:rPr>
          <w:rFonts w:ascii="Trebuchet MS" w:hAnsi="Trebuchet MS"/>
          <w:noProof/>
          <w:sz w:val="24"/>
          <w:szCs w:val="24"/>
          <w:lang w:eastAsia="en-GB"/>
        </w:rPr>
      </w:pPr>
    </w:p>
    <w:p w:rsidR="00E26846" w:rsidRPr="00170B18" w:rsidRDefault="00E26846" w:rsidP="00E26846">
      <w:pPr>
        <w:suppressAutoHyphens/>
        <w:spacing w:after="120" w:line="240" w:lineRule="auto"/>
        <w:jc w:val="both"/>
        <w:rPr>
          <w:rFonts w:ascii="Trebuchet MS" w:hAnsi="Trebuchet MS"/>
          <w:b/>
          <w:noProof/>
          <w:sz w:val="24"/>
          <w:szCs w:val="24"/>
          <w:u w:val="single"/>
          <w:lang w:eastAsia="en-GB"/>
        </w:rPr>
      </w:pPr>
      <w:r w:rsidRPr="00170B18">
        <w:rPr>
          <w:rFonts w:ascii="Trebuchet MS" w:hAnsi="Trebuchet MS"/>
          <w:b/>
          <w:noProof/>
          <w:sz w:val="24"/>
          <w:szCs w:val="24"/>
          <w:u w:val="single"/>
          <w:lang w:eastAsia="en-GB"/>
        </w:rPr>
        <w:t>Приложимо право</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b/>
          <w:sz w:val="24"/>
          <w:szCs w:val="24"/>
        </w:rPr>
        <w:t xml:space="preserve">Чл. </w:t>
      </w:r>
      <w:r w:rsidR="004E6A4B">
        <w:rPr>
          <w:rFonts w:ascii="Trebuchet MS" w:hAnsi="Trebuchet MS"/>
          <w:b/>
          <w:sz w:val="24"/>
          <w:szCs w:val="24"/>
        </w:rPr>
        <w:t>53</w:t>
      </w:r>
      <w:r w:rsidRPr="00F935FA">
        <w:rPr>
          <w:rFonts w:ascii="Trebuchet MS" w:hAnsi="Trebuchet MS"/>
          <w:b/>
          <w:sz w:val="24"/>
          <w:szCs w:val="24"/>
        </w:rPr>
        <w:t xml:space="preserve">. </w:t>
      </w:r>
      <w:r w:rsidRPr="00F935FA">
        <w:rPr>
          <w:rFonts w:ascii="Trebuchet MS" w:hAnsi="Trebuchet MS"/>
          <w:noProof/>
          <w:sz w:val="24"/>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E26846" w:rsidRPr="00F935FA" w:rsidRDefault="00E26846" w:rsidP="00E26846">
      <w:pPr>
        <w:suppressAutoHyphens/>
        <w:spacing w:after="120" w:line="240" w:lineRule="auto"/>
        <w:jc w:val="both"/>
        <w:rPr>
          <w:rFonts w:ascii="Trebuchet MS" w:hAnsi="Trebuchet MS"/>
          <w:b/>
          <w:noProof/>
          <w:sz w:val="24"/>
          <w:szCs w:val="24"/>
          <w:u w:val="single"/>
          <w:lang w:eastAsia="en-GB"/>
        </w:rPr>
      </w:pPr>
      <w:r w:rsidRPr="00F935FA">
        <w:rPr>
          <w:rFonts w:ascii="Trebuchet MS" w:hAnsi="Trebuchet MS"/>
          <w:b/>
          <w:noProof/>
          <w:sz w:val="24"/>
          <w:szCs w:val="24"/>
          <w:u w:val="single"/>
          <w:lang w:eastAsia="en-GB"/>
        </w:rPr>
        <w:t>Разрешаване на спорове</w:t>
      </w:r>
    </w:p>
    <w:p w:rsidR="00E26846" w:rsidRPr="00F935FA" w:rsidRDefault="00E26846" w:rsidP="00E26846">
      <w:pPr>
        <w:suppressAutoHyphens/>
        <w:spacing w:after="120" w:line="240" w:lineRule="auto"/>
        <w:jc w:val="both"/>
        <w:rPr>
          <w:rFonts w:ascii="Trebuchet MS" w:hAnsi="Trebuchet MS"/>
          <w:bCs/>
          <w:noProof/>
          <w:sz w:val="24"/>
          <w:szCs w:val="24"/>
          <w:lang w:eastAsia="en-GB"/>
        </w:rPr>
      </w:pPr>
      <w:r w:rsidRPr="00F935FA">
        <w:rPr>
          <w:rFonts w:ascii="Trebuchet MS" w:hAnsi="Trebuchet MS"/>
          <w:b/>
          <w:sz w:val="24"/>
          <w:szCs w:val="24"/>
        </w:rPr>
        <w:t xml:space="preserve">Чл. </w:t>
      </w:r>
      <w:r w:rsidR="004E6A4B">
        <w:rPr>
          <w:rFonts w:ascii="Trebuchet MS" w:hAnsi="Trebuchet MS"/>
          <w:b/>
          <w:sz w:val="24"/>
          <w:szCs w:val="24"/>
        </w:rPr>
        <w:t>54</w:t>
      </w:r>
      <w:r w:rsidRPr="00F935FA">
        <w:rPr>
          <w:rFonts w:ascii="Trebuchet MS" w:hAnsi="Trebuchet MS"/>
          <w:b/>
          <w:sz w:val="24"/>
          <w:szCs w:val="24"/>
        </w:rPr>
        <w:t xml:space="preserve">. </w:t>
      </w:r>
      <w:r w:rsidRPr="00F935FA">
        <w:rPr>
          <w:rFonts w:ascii="Trebuchet MS" w:hAnsi="Trebuchet MS"/>
          <w:bCs/>
          <w:noProof/>
          <w:sz w:val="24"/>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F935FA">
        <w:rPr>
          <w:rFonts w:ascii="Trebuchet MS" w:hAnsi="Trebuchet MS"/>
          <w:noProof/>
          <w:sz w:val="24"/>
          <w:szCs w:val="24"/>
          <w:lang w:eastAsia="en-GB"/>
        </w:rPr>
        <w:t>от компетентния български съд</w:t>
      </w:r>
      <w:r w:rsidRPr="00F935FA">
        <w:rPr>
          <w:rFonts w:ascii="Trebuchet MS" w:hAnsi="Trebuchet MS"/>
          <w:bCs/>
          <w:noProof/>
          <w:sz w:val="24"/>
          <w:szCs w:val="24"/>
          <w:lang w:eastAsia="en-GB"/>
        </w:rPr>
        <w:t>.</w:t>
      </w:r>
    </w:p>
    <w:p w:rsidR="00E26846" w:rsidRPr="00F935FA" w:rsidRDefault="00E26846" w:rsidP="00E26846">
      <w:pPr>
        <w:suppressAutoHyphens/>
        <w:spacing w:after="120" w:line="240" w:lineRule="auto"/>
        <w:jc w:val="both"/>
        <w:rPr>
          <w:rFonts w:ascii="Trebuchet MS" w:hAnsi="Trebuchet MS"/>
          <w:b/>
          <w:noProof/>
          <w:sz w:val="24"/>
          <w:szCs w:val="24"/>
          <w:u w:val="single"/>
          <w:lang w:eastAsia="en-GB"/>
        </w:rPr>
      </w:pPr>
      <w:r w:rsidRPr="00F935FA">
        <w:rPr>
          <w:rFonts w:ascii="Trebuchet MS" w:hAnsi="Trebuchet MS"/>
          <w:b/>
          <w:noProof/>
          <w:sz w:val="24"/>
          <w:szCs w:val="24"/>
          <w:u w:val="single"/>
          <w:lang w:eastAsia="en-GB"/>
        </w:rPr>
        <w:t>Екземпляри</w:t>
      </w:r>
    </w:p>
    <w:p w:rsidR="00E26846" w:rsidRPr="00F935FA" w:rsidRDefault="00E26846" w:rsidP="00E26846">
      <w:pPr>
        <w:suppressAutoHyphens/>
        <w:spacing w:after="120" w:line="240" w:lineRule="auto"/>
        <w:jc w:val="both"/>
        <w:rPr>
          <w:rFonts w:ascii="Trebuchet MS" w:hAnsi="Trebuchet MS"/>
          <w:noProof/>
          <w:sz w:val="24"/>
          <w:szCs w:val="24"/>
          <w:lang w:eastAsia="en-GB"/>
        </w:rPr>
      </w:pPr>
      <w:r w:rsidRPr="00F935FA">
        <w:rPr>
          <w:rFonts w:ascii="Trebuchet MS" w:hAnsi="Trebuchet MS"/>
          <w:b/>
          <w:sz w:val="24"/>
          <w:szCs w:val="24"/>
        </w:rPr>
        <w:t xml:space="preserve">Чл. </w:t>
      </w:r>
      <w:r w:rsidR="004E6A4B">
        <w:rPr>
          <w:rFonts w:ascii="Trebuchet MS" w:hAnsi="Trebuchet MS"/>
          <w:b/>
          <w:sz w:val="24"/>
          <w:szCs w:val="24"/>
        </w:rPr>
        <w:t>55</w:t>
      </w:r>
      <w:r w:rsidRPr="00F935FA">
        <w:rPr>
          <w:rFonts w:ascii="Trebuchet MS" w:hAnsi="Trebuchet MS"/>
          <w:b/>
          <w:sz w:val="24"/>
          <w:szCs w:val="24"/>
        </w:rPr>
        <w:t xml:space="preserve">. </w:t>
      </w:r>
      <w:r w:rsidRPr="00F935FA">
        <w:rPr>
          <w:rFonts w:ascii="Trebuchet MS" w:hAnsi="Trebuchet MS"/>
          <w:noProof/>
          <w:sz w:val="24"/>
          <w:szCs w:val="24"/>
          <w:lang w:eastAsia="en-GB"/>
        </w:rPr>
        <w:t>Този Договор се състои от 1</w:t>
      </w:r>
      <w:r w:rsidR="00610EE4">
        <w:rPr>
          <w:rFonts w:ascii="Trebuchet MS" w:hAnsi="Trebuchet MS"/>
          <w:noProof/>
          <w:sz w:val="24"/>
          <w:szCs w:val="24"/>
          <w:lang w:val="en-US" w:eastAsia="en-GB"/>
        </w:rPr>
        <w:t>6</w:t>
      </w:r>
      <w:r w:rsidRPr="00F935FA">
        <w:rPr>
          <w:rFonts w:ascii="Trebuchet MS" w:hAnsi="Trebuchet MS"/>
          <w:noProof/>
          <w:sz w:val="24"/>
          <w:szCs w:val="24"/>
          <w:lang w:eastAsia="en-GB"/>
        </w:rPr>
        <w:t xml:space="preserve"> (</w:t>
      </w:r>
      <w:r w:rsidR="00610EE4">
        <w:rPr>
          <w:rFonts w:ascii="Trebuchet MS" w:hAnsi="Trebuchet MS"/>
          <w:noProof/>
          <w:sz w:val="24"/>
          <w:szCs w:val="24"/>
          <w:lang w:eastAsia="en-GB"/>
        </w:rPr>
        <w:t>шест</w:t>
      </w:r>
      <w:r w:rsidRPr="00F935FA">
        <w:rPr>
          <w:rFonts w:ascii="Trebuchet MS" w:hAnsi="Trebuchet MS"/>
          <w:noProof/>
          <w:sz w:val="24"/>
          <w:szCs w:val="24"/>
          <w:lang w:eastAsia="en-GB"/>
        </w:rPr>
        <w:t xml:space="preserve">надесет) страници и е изготвен и подписан в </w:t>
      </w:r>
      <w:r w:rsidRPr="00F935FA">
        <w:rPr>
          <w:rFonts w:ascii="Trebuchet MS" w:hAnsi="Trebuchet MS"/>
          <w:sz w:val="24"/>
          <w:szCs w:val="24"/>
        </w:rPr>
        <w:t>4 (четири) еднообразни екземпляра – един за Изпълнителя и три за Възложителя</w:t>
      </w:r>
      <w:r w:rsidRPr="00F935FA">
        <w:rPr>
          <w:rFonts w:ascii="Trebuchet MS" w:hAnsi="Trebuchet MS"/>
          <w:noProof/>
          <w:sz w:val="24"/>
          <w:szCs w:val="24"/>
          <w:lang w:eastAsia="en-GB"/>
        </w:rPr>
        <w:t>.</w:t>
      </w:r>
    </w:p>
    <w:p w:rsidR="00E26846" w:rsidRPr="00F935FA" w:rsidRDefault="00E26846" w:rsidP="00E26846">
      <w:pPr>
        <w:autoSpaceDE w:val="0"/>
        <w:autoSpaceDN w:val="0"/>
        <w:adjustRightInd w:val="0"/>
        <w:spacing w:after="120" w:line="240" w:lineRule="auto"/>
        <w:jc w:val="both"/>
        <w:rPr>
          <w:rFonts w:ascii="Trebuchet MS" w:hAnsi="Trebuchet MS"/>
          <w:b/>
          <w:sz w:val="24"/>
          <w:szCs w:val="24"/>
          <w:lang w:eastAsia="bg-BG"/>
        </w:rPr>
      </w:pPr>
      <w:r w:rsidRPr="00F935FA">
        <w:rPr>
          <w:rFonts w:ascii="Trebuchet MS" w:hAnsi="Trebuchet MS"/>
          <w:b/>
          <w:sz w:val="24"/>
          <w:szCs w:val="24"/>
          <w:u w:val="single"/>
          <w:lang w:eastAsia="bg-BG"/>
        </w:rPr>
        <w:t>Приложения</w:t>
      </w:r>
      <w:r w:rsidRPr="00F935FA">
        <w:rPr>
          <w:rFonts w:ascii="Trebuchet MS" w:hAnsi="Trebuchet MS"/>
          <w:b/>
          <w:sz w:val="24"/>
          <w:szCs w:val="24"/>
          <w:lang w:eastAsia="bg-BG"/>
        </w:rPr>
        <w:t>:</w:t>
      </w:r>
    </w:p>
    <w:p w:rsidR="00E26846" w:rsidRPr="00F935FA" w:rsidRDefault="00E26846" w:rsidP="00E26846">
      <w:pPr>
        <w:autoSpaceDE w:val="0"/>
        <w:autoSpaceDN w:val="0"/>
        <w:adjustRightInd w:val="0"/>
        <w:spacing w:after="120" w:line="240" w:lineRule="auto"/>
        <w:jc w:val="both"/>
        <w:rPr>
          <w:rFonts w:ascii="Trebuchet MS" w:hAnsi="Trebuchet MS"/>
          <w:b/>
          <w:sz w:val="24"/>
          <w:szCs w:val="24"/>
        </w:rPr>
      </w:pPr>
      <w:r w:rsidRPr="00F935FA">
        <w:rPr>
          <w:rFonts w:ascii="Trebuchet MS" w:hAnsi="Trebuchet MS"/>
          <w:b/>
          <w:sz w:val="24"/>
          <w:szCs w:val="24"/>
        </w:rPr>
        <w:t xml:space="preserve">Чл. </w:t>
      </w:r>
      <w:r w:rsidR="004E6A4B">
        <w:rPr>
          <w:rFonts w:ascii="Trebuchet MS" w:hAnsi="Trebuchet MS"/>
          <w:b/>
          <w:sz w:val="24"/>
          <w:szCs w:val="24"/>
        </w:rPr>
        <w:t>56</w:t>
      </w:r>
      <w:r w:rsidRPr="00F935FA">
        <w:rPr>
          <w:rFonts w:ascii="Trebuchet MS" w:hAnsi="Trebuchet MS"/>
          <w:b/>
          <w:sz w:val="24"/>
          <w:szCs w:val="24"/>
        </w:rPr>
        <w:t xml:space="preserve">. </w:t>
      </w:r>
      <w:r w:rsidRPr="00F935FA">
        <w:rPr>
          <w:rFonts w:ascii="Trebuchet MS" w:hAnsi="Trebuchet MS"/>
          <w:sz w:val="24"/>
          <w:szCs w:val="24"/>
        </w:rPr>
        <w:t>Към този Договор се прилагат и са неразделна част от него следните приложения:</w:t>
      </w:r>
    </w:p>
    <w:p w:rsidR="00E26846" w:rsidRPr="00F935FA" w:rsidRDefault="00E26846" w:rsidP="00E26846">
      <w:pPr>
        <w:autoSpaceDE w:val="0"/>
        <w:autoSpaceDN w:val="0"/>
        <w:adjustRightInd w:val="0"/>
        <w:spacing w:after="120" w:line="240" w:lineRule="auto"/>
        <w:jc w:val="both"/>
        <w:rPr>
          <w:rFonts w:ascii="Trebuchet MS" w:hAnsi="Trebuchet MS"/>
          <w:bCs/>
          <w:iCs/>
          <w:sz w:val="24"/>
          <w:szCs w:val="24"/>
          <w:lang w:eastAsia="bg-BG"/>
        </w:rPr>
      </w:pPr>
      <w:r w:rsidRPr="00F935FA">
        <w:rPr>
          <w:rFonts w:ascii="Trebuchet MS" w:hAnsi="Trebuchet MS"/>
          <w:bCs/>
          <w:iCs/>
          <w:sz w:val="24"/>
          <w:szCs w:val="24"/>
          <w:lang w:eastAsia="bg-BG"/>
        </w:rPr>
        <w:t>Приложение № 1 – Техническа спецификация;</w:t>
      </w:r>
    </w:p>
    <w:p w:rsidR="00E26846" w:rsidRPr="00F935FA" w:rsidRDefault="00E26846" w:rsidP="00E26846">
      <w:pPr>
        <w:autoSpaceDE w:val="0"/>
        <w:autoSpaceDN w:val="0"/>
        <w:adjustRightInd w:val="0"/>
        <w:spacing w:after="120" w:line="240" w:lineRule="auto"/>
        <w:jc w:val="both"/>
        <w:rPr>
          <w:rFonts w:ascii="Trebuchet MS" w:hAnsi="Trebuchet MS"/>
          <w:bCs/>
          <w:iCs/>
          <w:sz w:val="24"/>
          <w:szCs w:val="24"/>
          <w:lang w:eastAsia="bg-BG"/>
        </w:rPr>
      </w:pPr>
      <w:r w:rsidRPr="00F935FA">
        <w:rPr>
          <w:rFonts w:ascii="Trebuchet MS" w:hAnsi="Trebuchet MS"/>
          <w:bCs/>
          <w:iCs/>
          <w:sz w:val="24"/>
          <w:szCs w:val="24"/>
          <w:lang w:eastAsia="bg-BG"/>
        </w:rPr>
        <w:t>Приложение № 2 – Техническо предложение на ИЗПЪЛНИТЕЛЯ;</w:t>
      </w:r>
    </w:p>
    <w:p w:rsidR="00E26846" w:rsidRDefault="00E26846" w:rsidP="00E26846">
      <w:pPr>
        <w:autoSpaceDE w:val="0"/>
        <w:autoSpaceDN w:val="0"/>
        <w:adjustRightInd w:val="0"/>
        <w:spacing w:after="120" w:line="240" w:lineRule="auto"/>
        <w:jc w:val="both"/>
        <w:rPr>
          <w:rFonts w:ascii="Trebuchet MS" w:hAnsi="Trebuchet MS"/>
          <w:bCs/>
          <w:iCs/>
          <w:sz w:val="24"/>
          <w:szCs w:val="24"/>
          <w:lang w:eastAsia="bg-BG"/>
        </w:rPr>
      </w:pPr>
      <w:r w:rsidRPr="00F935FA">
        <w:rPr>
          <w:rFonts w:ascii="Trebuchet MS" w:hAnsi="Trebuchet MS"/>
          <w:bCs/>
          <w:iCs/>
          <w:sz w:val="24"/>
          <w:szCs w:val="24"/>
          <w:lang w:eastAsia="bg-BG"/>
        </w:rPr>
        <w:t>Приложение № 3 – Ценово предложение на ИЗПЪЛНИТЕЛЯ;</w:t>
      </w:r>
    </w:p>
    <w:p w:rsidR="00706795" w:rsidRPr="00DF3058" w:rsidRDefault="00DF3058" w:rsidP="00706795">
      <w:pPr>
        <w:spacing w:after="0" w:line="240" w:lineRule="auto"/>
        <w:rPr>
          <w:rFonts w:ascii="Trebuchet MS" w:hAnsi="Trebuchet MS"/>
          <w:b/>
          <w:sz w:val="24"/>
          <w:szCs w:val="24"/>
          <w:lang w:eastAsia="bg-BG"/>
        </w:rPr>
      </w:pPr>
      <w:r>
        <w:rPr>
          <w:rFonts w:ascii="Trebuchet MS" w:hAnsi="Trebuchet MS"/>
          <w:bCs/>
          <w:iCs/>
          <w:sz w:val="24"/>
          <w:szCs w:val="24"/>
          <w:lang w:eastAsia="bg-BG"/>
        </w:rPr>
        <w:t>Приложение № 4 -</w:t>
      </w:r>
      <w:r w:rsidRPr="00DF3058">
        <w:rPr>
          <w:rFonts w:ascii="Trebuchet MS" w:hAnsi="Trebuchet MS"/>
          <w:sz w:val="24"/>
          <w:szCs w:val="24"/>
          <w:lang w:eastAsia="bg-BG"/>
        </w:rPr>
        <w:t xml:space="preserve"> Списък на персонала/екипа от експерти, които ще отговарят </w:t>
      </w:r>
      <w:r w:rsidR="00706795" w:rsidRPr="00DF3058">
        <w:rPr>
          <w:rFonts w:ascii="Trebuchet MS" w:hAnsi="Trebuchet MS"/>
          <w:sz w:val="24"/>
          <w:szCs w:val="24"/>
          <w:lang w:eastAsia="bg-BG"/>
        </w:rPr>
        <w:t>за изпълнението на услугите</w:t>
      </w:r>
    </w:p>
    <w:p w:rsidR="0027136A" w:rsidRPr="00DF3058" w:rsidRDefault="0027136A" w:rsidP="00DF3058">
      <w:pPr>
        <w:spacing w:after="160" w:line="240" w:lineRule="auto"/>
        <w:rPr>
          <w:rFonts w:ascii="Trebuchet MS" w:hAnsi="Trebuchet MS"/>
          <w:sz w:val="24"/>
          <w:szCs w:val="24"/>
          <w:lang w:eastAsia="bg-BG"/>
        </w:rPr>
      </w:pPr>
      <w:r>
        <w:rPr>
          <w:rFonts w:ascii="Trebuchet MS" w:hAnsi="Trebuchet MS"/>
          <w:bCs/>
          <w:iCs/>
          <w:sz w:val="24"/>
          <w:szCs w:val="24"/>
          <w:lang w:eastAsia="bg-BG"/>
        </w:rPr>
        <w:t>Приложение № 5-Гаранция за изпълнение на Договора</w:t>
      </w:r>
    </w:p>
    <w:p w:rsidR="00E26846" w:rsidRPr="00536784" w:rsidRDefault="00E26846" w:rsidP="00536784">
      <w:pPr>
        <w:autoSpaceDE w:val="0"/>
        <w:autoSpaceDN w:val="0"/>
        <w:adjustRightInd w:val="0"/>
        <w:spacing w:after="120" w:line="240" w:lineRule="auto"/>
        <w:jc w:val="both"/>
        <w:rPr>
          <w:rFonts w:ascii="Trebuchet MS" w:hAnsi="Trebuchet MS"/>
          <w:sz w:val="24"/>
          <w:szCs w:val="24"/>
        </w:rPr>
      </w:pPr>
      <w:r w:rsidRPr="00536784">
        <w:rPr>
          <w:rFonts w:ascii="Trebuchet MS" w:hAnsi="Trebuchet MS"/>
          <w:sz w:val="24"/>
          <w:szCs w:val="24"/>
        </w:rPr>
        <w:t>ЗА ВЪЗЛОЖИТЕЛЯ:</w:t>
      </w:r>
      <w:r w:rsidRPr="00536784">
        <w:rPr>
          <w:rFonts w:ascii="Trebuchet MS" w:hAnsi="Trebuchet MS"/>
          <w:sz w:val="24"/>
          <w:szCs w:val="24"/>
        </w:rPr>
        <w:tab/>
      </w:r>
      <w:r w:rsidRPr="00536784">
        <w:rPr>
          <w:rFonts w:ascii="Trebuchet MS" w:hAnsi="Trebuchet MS"/>
          <w:sz w:val="24"/>
          <w:szCs w:val="24"/>
        </w:rPr>
        <w:tab/>
      </w:r>
      <w:r w:rsidRPr="00536784">
        <w:rPr>
          <w:rFonts w:ascii="Trebuchet MS" w:hAnsi="Trebuchet MS"/>
          <w:sz w:val="24"/>
          <w:szCs w:val="24"/>
        </w:rPr>
        <w:tab/>
      </w:r>
      <w:r w:rsidRPr="00536784">
        <w:rPr>
          <w:rFonts w:ascii="Trebuchet MS" w:hAnsi="Trebuchet MS"/>
          <w:sz w:val="24"/>
          <w:szCs w:val="24"/>
        </w:rPr>
        <w:tab/>
      </w:r>
      <w:r w:rsidRPr="00536784">
        <w:rPr>
          <w:rFonts w:ascii="Trebuchet MS" w:hAnsi="Trebuchet MS"/>
          <w:sz w:val="24"/>
          <w:szCs w:val="24"/>
        </w:rPr>
        <w:tab/>
        <w:t>ЗА ИЗПЪЛНИТЕЛЯ:</w:t>
      </w:r>
    </w:p>
    <w:p w:rsidR="00E26846" w:rsidRPr="00536784" w:rsidRDefault="003A50D2" w:rsidP="00536784">
      <w:pPr>
        <w:autoSpaceDE w:val="0"/>
        <w:autoSpaceDN w:val="0"/>
        <w:adjustRightInd w:val="0"/>
        <w:spacing w:after="120" w:line="240" w:lineRule="auto"/>
        <w:jc w:val="both"/>
        <w:rPr>
          <w:rFonts w:ascii="Trebuchet MS" w:hAnsi="Trebuchet MS"/>
          <w:sz w:val="24"/>
          <w:szCs w:val="24"/>
        </w:rPr>
      </w:pPr>
      <w:r w:rsidRPr="00536784">
        <w:rPr>
          <w:rFonts w:ascii="Trebuchet MS" w:hAnsi="Trebuchet MS"/>
          <w:sz w:val="24"/>
          <w:szCs w:val="24"/>
        </w:rPr>
        <w:t>Румяна Иванова</w:t>
      </w:r>
    </w:p>
    <w:p w:rsidR="00E26846" w:rsidRPr="00BC4631" w:rsidRDefault="003A50D2" w:rsidP="00536784">
      <w:pPr>
        <w:autoSpaceDE w:val="0"/>
        <w:autoSpaceDN w:val="0"/>
        <w:adjustRightInd w:val="0"/>
        <w:spacing w:after="120" w:line="240" w:lineRule="auto"/>
        <w:jc w:val="both"/>
        <w:rPr>
          <w:rFonts w:ascii="Trebuchet MS" w:hAnsi="Trebuchet MS"/>
          <w:i/>
          <w:sz w:val="24"/>
          <w:szCs w:val="24"/>
        </w:rPr>
      </w:pPr>
      <w:r w:rsidRPr="00BC4631">
        <w:rPr>
          <w:rFonts w:ascii="Trebuchet MS" w:hAnsi="Trebuchet MS"/>
          <w:i/>
          <w:sz w:val="24"/>
          <w:szCs w:val="24"/>
        </w:rPr>
        <w:t>Зам.-кмет на община Добричка</w:t>
      </w:r>
    </w:p>
    <w:p w:rsidR="004A2F4D" w:rsidRPr="00BC4631" w:rsidRDefault="00BC4631" w:rsidP="00536784">
      <w:pPr>
        <w:autoSpaceDE w:val="0"/>
        <w:autoSpaceDN w:val="0"/>
        <w:adjustRightInd w:val="0"/>
        <w:spacing w:after="120" w:line="240" w:lineRule="auto"/>
        <w:jc w:val="both"/>
        <w:rPr>
          <w:rFonts w:ascii="Trebuchet MS" w:hAnsi="Trebuchet MS"/>
          <w:i/>
          <w:sz w:val="24"/>
          <w:szCs w:val="24"/>
        </w:rPr>
      </w:pPr>
      <w:r w:rsidRPr="00BC4631">
        <w:rPr>
          <w:rFonts w:ascii="Trebuchet MS" w:eastAsia="MS Mincho" w:hAnsi="Trebuchet MS"/>
          <w:i/>
          <w:sz w:val="24"/>
          <w:szCs w:val="24"/>
        </w:rPr>
        <w:t>Заповед №1279/02.12.2019г.</w:t>
      </w:r>
    </w:p>
    <w:p w:rsidR="00E26846" w:rsidRPr="00536784" w:rsidRDefault="00E26846" w:rsidP="00536784">
      <w:pPr>
        <w:autoSpaceDE w:val="0"/>
        <w:autoSpaceDN w:val="0"/>
        <w:adjustRightInd w:val="0"/>
        <w:spacing w:after="120" w:line="240" w:lineRule="auto"/>
        <w:jc w:val="both"/>
        <w:rPr>
          <w:rFonts w:ascii="Trebuchet MS" w:hAnsi="Trebuchet MS"/>
          <w:sz w:val="24"/>
          <w:szCs w:val="24"/>
        </w:rPr>
      </w:pPr>
      <w:r w:rsidRPr="00536784">
        <w:rPr>
          <w:rFonts w:ascii="Trebuchet MS" w:hAnsi="Trebuchet MS"/>
          <w:sz w:val="24"/>
          <w:szCs w:val="24"/>
        </w:rPr>
        <w:t>ГЛ. СЧЕТОВОДИТЕЛ</w:t>
      </w:r>
    </w:p>
    <w:sectPr w:rsidR="00E26846" w:rsidRPr="00536784" w:rsidSect="004A2F4D">
      <w:headerReference w:type="default" r:id="rId11"/>
      <w:footerReference w:type="default" r:id="rId12"/>
      <w:pgSz w:w="11906" w:h="16838"/>
      <w:pgMar w:top="2234" w:right="991" w:bottom="1134" w:left="1134" w:header="993" w:footer="3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631" w:rsidRDefault="00BC4631" w:rsidP="00614638">
      <w:pPr>
        <w:spacing w:after="0" w:line="240" w:lineRule="auto"/>
      </w:pPr>
      <w:r>
        <w:separator/>
      </w:r>
    </w:p>
  </w:endnote>
  <w:endnote w:type="continuationSeparator" w:id="0">
    <w:p w:rsidR="00BC4631" w:rsidRDefault="00BC4631" w:rsidP="00614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631" w:rsidRDefault="00BC4631" w:rsidP="001F7437">
    <w:pPr>
      <w:pStyle w:val="a5"/>
      <w:jc w:val="center"/>
    </w:pPr>
    <w:r>
      <w:rPr>
        <w:rFonts w:ascii="Trebuchet MS" w:hAnsi="Trebuchet MS"/>
        <w:noProof/>
        <w:sz w:val="18"/>
        <w:szCs w:val="18"/>
        <w:lang w:eastAsia="bg-BG"/>
      </w:rPr>
      <w:drawing>
        <wp:inline distT="0" distB="0" distL="0" distR="0" wp14:anchorId="512F2328" wp14:editId="18649D89">
          <wp:extent cx="1420624" cy="647700"/>
          <wp:effectExtent l="0" t="0" r="8255" b="0"/>
          <wp:docPr id="6" name="Картина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eg_en.jpg"/>
                  <pic:cNvPicPr/>
                </pic:nvPicPr>
                <pic:blipFill>
                  <a:blip r:embed="rId1">
                    <a:extLst>
                      <a:ext uri="{28A0092B-C50C-407E-A947-70E740481C1C}">
                        <a14:useLocalDpi xmlns:a14="http://schemas.microsoft.com/office/drawing/2010/main" val="0"/>
                      </a:ext>
                    </a:extLst>
                  </a:blip>
                  <a:stretch>
                    <a:fillRect/>
                  </a:stretch>
                </pic:blipFill>
                <pic:spPr>
                  <a:xfrm>
                    <a:off x="0" y="0"/>
                    <a:ext cx="1424158" cy="649311"/>
                  </a:xfrm>
                  <a:prstGeom prst="rect">
                    <a:avLst/>
                  </a:prstGeom>
                </pic:spPr>
              </pic:pic>
            </a:graphicData>
          </a:graphic>
        </wp:inline>
      </w:drawing>
    </w:r>
  </w:p>
  <w:p w:rsidR="00BC4631" w:rsidRPr="001F7437" w:rsidRDefault="00CA133D" w:rsidP="00FF37CB">
    <w:pPr>
      <w:pStyle w:val="a5"/>
      <w:jc w:val="center"/>
      <w:rPr>
        <w:rFonts w:ascii="Trebuchet MS" w:hAnsi="Trebuchet MS"/>
        <w:sz w:val="18"/>
        <w:szCs w:val="18"/>
      </w:rPr>
    </w:pPr>
    <w:hyperlink r:id="rId2" w:history="1">
      <w:r w:rsidR="00BC4631" w:rsidRPr="00CF5D24">
        <w:rPr>
          <w:rStyle w:val="a9"/>
          <w:rFonts w:ascii="Trebuchet MS" w:hAnsi="Trebuchet MS"/>
          <w:sz w:val="18"/>
          <w:szCs w:val="18"/>
        </w:rPr>
        <w:t>www.Interregrobg.eu</w:t>
      </w:r>
    </w:hyperlink>
    <w:r w:rsidR="00BC4631">
      <w:rPr>
        <w:rFonts w:ascii="Trebuchet MS" w:hAnsi="Trebuchet MS"/>
        <w:sz w:val="18"/>
        <w:szCs w:val="18"/>
      </w:rPr>
      <w:t xml:space="preserve"> </w:t>
    </w:r>
  </w:p>
  <w:p w:rsidR="00BC4631" w:rsidRPr="001F7437" w:rsidRDefault="00BC4631" w:rsidP="004C7167">
    <w:pPr>
      <w:pStyle w:val="a5"/>
      <w:jc w:val="center"/>
      <w:rPr>
        <w:rFonts w:ascii="Trebuchet MS" w:hAnsi="Trebuchet MS"/>
        <w:sz w:val="18"/>
        <w:szCs w:val="18"/>
      </w:rPr>
    </w:pPr>
    <w:r w:rsidRPr="001F7437">
      <w:rPr>
        <w:rFonts w:ascii="Trebuchet MS" w:hAnsi="Trebuchet MS"/>
        <w:sz w:val="18"/>
        <w:szCs w:val="18"/>
      </w:rPr>
      <w:t>Проект „Съвместно управление на риска и партньорство в трансгр</w:t>
    </w:r>
    <w:r>
      <w:rPr>
        <w:rFonts w:ascii="Trebuchet MS" w:hAnsi="Trebuchet MS"/>
        <w:sz w:val="18"/>
        <w:szCs w:val="18"/>
      </w:rPr>
      <w:t xml:space="preserve">аничен регион </w:t>
    </w:r>
    <w:proofErr w:type="spellStart"/>
    <w:r>
      <w:rPr>
        <w:rFonts w:ascii="Trebuchet MS" w:hAnsi="Trebuchet MS"/>
        <w:sz w:val="18"/>
        <w:szCs w:val="18"/>
      </w:rPr>
      <w:t>Кълъраш</w:t>
    </w:r>
    <w:proofErr w:type="spellEnd"/>
    <w:r>
      <w:rPr>
        <w:rFonts w:ascii="Trebuchet MS" w:hAnsi="Trebuchet MS"/>
        <w:sz w:val="18"/>
        <w:szCs w:val="18"/>
      </w:rPr>
      <w:t xml:space="preserve"> – Добрич“</w:t>
    </w:r>
    <w:r w:rsidRPr="001F7437">
      <w:rPr>
        <w:rFonts w:ascii="Trebuchet MS" w:hAnsi="Trebuchet MS"/>
        <w:sz w:val="18"/>
        <w:szCs w:val="18"/>
      </w:rPr>
      <w:t>(ROBG-415)</w:t>
    </w:r>
  </w:p>
  <w:p w:rsidR="00BC4631" w:rsidRDefault="00BC4631" w:rsidP="008556DC">
    <w:pPr>
      <w:pStyle w:val="a5"/>
      <w:jc w:val="center"/>
      <w:rPr>
        <w:rFonts w:ascii="Trebuchet MS" w:hAnsi="Trebuchet MS"/>
        <w:sz w:val="18"/>
        <w:szCs w:val="18"/>
        <w:lang w:val="en-US"/>
      </w:rPr>
    </w:pPr>
    <w:r w:rsidRPr="008556DC">
      <w:rPr>
        <w:rFonts w:ascii="Trebuchet MS" w:hAnsi="Trebuchet MS"/>
        <w:sz w:val="18"/>
        <w:szCs w:val="18"/>
      </w:rPr>
      <w:t xml:space="preserve">Съдържанието на </w:t>
    </w:r>
    <w:r>
      <w:rPr>
        <w:rFonts w:ascii="Trebuchet MS" w:hAnsi="Trebuchet MS"/>
        <w:sz w:val="18"/>
        <w:szCs w:val="18"/>
      </w:rPr>
      <w:t>този материал</w:t>
    </w:r>
    <w:r w:rsidRPr="008556DC">
      <w:rPr>
        <w:rFonts w:ascii="Trebuchet MS" w:hAnsi="Trebuchet MS"/>
        <w:sz w:val="18"/>
        <w:szCs w:val="18"/>
      </w:rPr>
      <w:t xml:space="preserve"> не представлява непременно официалната позиция на Европейския Съюз. Отговорност за съдържанието на </w:t>
    </w:r>
    <w:r>
      <w:rPr>
        <w:rFonts w:ascii="Trebuchet MS" w:hAnsi="Trebuchet MS"/>
        <w:sz w:val="18"/>
        <w:szCs w:val="18"/>
      </w:rPr>
      <w:t>този материал</w:t>
    </w:r>
    <w:r w:rsidRPr="008556DC">
      <w:rPr>
        <w:rFonts w:ascii="Trebuchet MS" w:hAnsi="Trebuchet MS"/>
        <w:sz w:val="18"/>
        <w:szCs w:val="18"/>
      </w:rPr>
      <w:t xml:space="preserve"> носят единствено нейните автори</w:t>
    </w:r>
    <w:r>
      <w:rPr>
        <w:rFonts w:ascii="Trebuchet MS" w:hAnsi="Trebuchet MS"/>
        <w:sz w:val="18"/>
        <w:szCs w:val="18"/>
      </w:rPr>
      <w:t>.</w:t>
    </w:r>
  </w:p>
  <w:p w:rsidR="00BC4631" w:rsidRDefault="00BC4631" w:rsidP="008556DC">
    <w:pPr>
      <w:pStyle w:val="a5"/>
      <w:jc w:val="center"/>
      <w:rPr>
        <w:rFonts w:ascii="Trebuchet MS" w:hAnsi="Trebuchet MS"/>
        <w:sz w:val="18"/>
        <w:szCs w:val="18"/>
        <w:lang w:val="en-US"/>
      </w:rPr>
    </w:pPr>
  </w:p>
  <w:p w:rsidR="00BC4631" w:rsidRPr="002E6FCC" w:rsidRDefault="00BC4631" w:rsidP="008556DC">
    <w:pPr>
      <w:pStyle w:val="a5"/>
      <w:jc w:val="center"/>
      <w:rPr>
        <w:rFonts w:ascii="Trebuchet MS" w:hAnsi="Trebuchet MS"/>
        <w:sz w:val="18"/>
        <w:szCs w:val="18"/>
        <w:lang w:val="en-US"/>
      </w:rPr>
    </w:pPr>
    <w:r w:rsidRPr="002E6FCC">
      <w:rPr>
        <w:rFonts w:ascii="Trebuchet MS" w:hAnsi="Trebuchet MS"/>
        <w:sz w:val="18"/>
        <w:szCs w:val="18"/>
        <w:lang w:val="en-US"/>
      </w:rPr>
      <w:fldChar w:fldCharType="begin"/>
    </w:r>
    <w:r w:rsidRPr="002E6FCC">
      <w:rPr>
        <w:rFonts w:ascii="Trebuchet MS" w:hAnsi="Trebuchet MS"/>
        <w:sz w:val="18"/>
        <w:szCs w:val="18"/>
        <w:lang w:val="en-US"/>
      </w:rPr>
      <w:instrText>PAGE   \* MERGEFORMAT</w:instrText>
    </w:r>
    <w:r w:rsidRPr="002E6FCC">
      <w:rPr>
        <w:rFonts w:ascii="Trebuchet MS" w:hAnsi="Trebuchet MS"/>
        <w:sz w:val="18"/>
        <w:szCs w:val="18"/>
        <w:lang w:val="en-US"/>
      </w:rPr>
      <w:fldChar w:fldCharType="separate"/>
    </w:r>
    <w:r w:rsidR="00CA133D">
      <w:rPr>
        <w:rFonts w:ascii="Trebuchet MS" w:hAnsi="Trebuchet MS"/>
        <w:noProof/>
        <w:sz w:val="18"/>
        <w:szCs w:val="18"/>
        <w:lang w:val="en-US"/>
      </w:rPr>
      <w:t>2</w:t>
    </w:r>
    <w:r w:rsidRPr="002E6FCC">
      <w:rPr>
        <w:rFonts w:ascii="Trebuchet MS" w:hAnsi="Trebuchet MS"/>
        <w:sz w:val="18"/>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631" w:rsidRDefault="00BC4631" w:rsidP="00614638">
      <w:pPr>
        <w:spacing w:after="0" w:line="240" w:lineRule="auto"/>
      </w:pPr>
      <w:r>
        <w:separator/>
      </w:r>
    </w:p>
  </w:footnote>
  <w:footnote w:type="continuationSeparator" w:id="0">
    <w:p w:rsidR="00BC4631" w:rsidRDefault="00BC4631" w:rsidP="006146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631" w:rsidRDefault="00BC4631">
    <w:pPr>
      <w:pStyle w:val="a3"/>
    </w:pPr>
    <w:r>
      <w:rPr>
        <w:noProof/>
        <w:lang w:eastAsia="bg-BG"/>
      </w:rPr>
      <w:drawing>
        <wp:anchor distT="0" distB="0" distL="114300" distR="114300" simplePos="0" relativeHeight="251662336" behindDoc="1" locked="0" layoutInCell="1" allowOverlap="1" wp14:anchorId="0BECCA7F" wp14:editId="16210E8E">
          <wp:simplePos x="0" y="0"/>
          <wp:positionH relativeFrom="column">
            <wp:posOffset>3862705</wp:posOffset>
          </wp:positionH>
          <wp:positionV relativeFrom="paragraph">
            <wp:posOffset>-40005</wp:posOffset>
          </wp:positionV>
          <wp:extent cx="1079500" cy="744855"/>
          <wp:effectExtent l="0" t="0" r="6350" b="0"/>
          <wp:wrapThrough wrapText="bothSides">
            <wp:wrapPolygon edited="0">
              <wp:start x="0" y="0"/>
              <wp:lineTo x="0" y="20992"/>
              <wp:lineTo x="21346" y="20992"/>
              <wp:lineTo x="21346" y="0"/>
              <wp:lineTo x="0" y="0"/>
            </wp:wrapPolygon>
          </wp:wrapThrough>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gGov.jpg"/>
                  <pic:cNvPicPr/>
                </pic:nvPicPr>
                <pic:blipFill>
                  <a:blip r:embed="rId1">
                    <a:extLst>
                      <a:ext uri="{28A0092B-C50C-407E-A947-70E740481C1C}">
                        <a14:useLocalDpi xmlns:a14="http://schemas.microsoft.com/office/drawing/2010/main" val="0"/>
                      </a:ext>
                    </a:extLst>
                  </a:blip>
                  <a:stretch>
                    <a:fillRect/>
                  </a:stretch>
                </pic:blipFill>
                <pic:spPr>
                  <a:xfrm>
                    <a:off x="0" y="0"/>
                    <a:ext cx="1079500" cy="744855"/>
                  </a:xfrm>
                  <a:prstGeom prst="rect">
                    <a:avLst/>
                  </a:prstGeom>
                </pic:spPr>
              </pic:pic>
            </a:graphicData>
          </a:graphic>
          <wp14:sizeRelH relativeFrom="margin">
            <wp14:pctWidth>0</wp14:pctWidth>
          </wp14:sizeRelH>
          <wp14:sizeRelV relativeFrom="margin">
            <wp14:pctHeight>0</wp14:pctHeight>
          </wp14:sizeRelV>
        </wp:anchor>
      </w:drawing>
    </w:r>
    <w:r>
      <w:rPr>
        <w:noProof/>
        <w:lang w:eastAsia="bg-BG"/>
      </w:rPr>
      <w:drawing>
        <wp:anchor distT="0" distB="0" distL="114300" distR="114300" simplePos="0" relativeHeight="251663360" behindDoc="0" locked="0" layoutInCell="1" allowOverlap="1" wp14:anchorId="0D381BB4" wp14:editId="3C8B921F">
          <wp:simplePos x="0" y="0"/>
          <wp:positionH relativeFrom="column">
            <wp:posOffset>5329555</wp:posOffset>
          </wp:positionH>
          <wp:positionV relativeFrom="paragraph">
            <wp:posOffset>-116205</wp:posOffset>
          </wp:positionV>
          <wp:extent cx="1065530" cy="953770"/>
          <wp:effectExtent l="0" t="0" r="1270" b="0"/>
          <wp:wrapSquare wrapText="bothSides"/>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име.jpg"/>
                  <pic:cNvPicPr/>
                </pic:nvPicPr>
                <pic:blipFill>
                  <a:blip r:embed="rId2">
                    <a:extLst>
                      <a:ext uri="{28A0092B-C50C-407E-A947-70E740481C1C}">
                        <a14:useLocalDpi xmlns:a14="http://schemas.microsoft.com/office/drawing/2010/main" val="0"/>
                      </a:ext>
                    </a:extLst>
                  </a:blip>
                  <a:stretch>
                    <a:fillRect/>
                  </a:stretch>
                </pic:blipFill>
                <pic:spPr>
                  <a:xfrm>
                    <a:off x="0" y="0"/>
                    <a:ext cx="1065530" cy="953770"/>
                  </a:xfrm>
                  <a:prstGeom prst="rect">
                    <a:avLst/>
                  </a:prstGeom>
                </pic:spPr>
              </pic:pic>
            </a:graphicData>
          </a:graphic>
          <wp14:sizeRelH relativeFrom="margin">
            <wp14:pctWidth>0</wp14:pctWidth>
          </wp14:sizeRelH>
          <wp14:sizeRelV relativeFrom="margin">
            <wp14:pctHeight>0</wp14:pctHeight>
          </wp14:sizeRelV>
        </wp:anchor>
      </w:drawing>
    </w:r>
    <w:r>
      <w:rPr>
        <w:noProof/>
        <w:lang w:eastAsia="bg-BG"/>
      </w:rPr>
      <w:drawing>
        <wp:anchor distT="0" distB="0" distL="114300" distR="114300" simplePos="0" relativeHeight="251659264" behindDoc="0" locked="0" layoutInCell="1" allowOverlap="1" wp14:anchorId="51717EE9" wp14:editId="0A1E8DB6">
          <wp:simplePos x="0" y="0"/>
          <wp:positionH relativeFrom="column">
            <wp:posOffset>-171450</wp:posOffset>
          </wp:positionH>
          <wp:positionV relativeFrom="paragraph">
            <wp:posOffset>-38100</wp:posOffset>
          </wp:positionV>
          <wp:extent cx="3606800" cy="723265"/>
          <wp:effectExtent l="0" t="0" r="0" b="635"/>
          <wp:wrapSquare wrapText="bothSides"/>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U.jpg"/>
                  <pic:cNvPicPr/>
                </pic:nvPicPr>
                <pic:blipFill>
                  <a:blip r:embed="rId3">
                    <a:extLst>
                      <a:ext uri="{28A0092B-C50C-407E-A947-70E740481C1C}">
                        <a14:useLocalDpi xmlns:a14="http://schemas.microsoft.com/office/drawing/2010/main" val="0"/>
                      </a:ext>
                    </a:extLst>
                  </a:blip>
                  <a:stretch>
                    <a:fillRect/>
                  </a:stretch>
                </pic:blipFill>
                <pic:spPr>
                  <a:xfrm>
                    <a:off x="0" y="0"/>
                    <a:ext cx="3606800" cy="7232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B5927"/>
    <w:multiLevelType w:val="hybridMultilevel"/>
    <w:tmpl w:val="CA1E75BE"/>
    <w:lvl w:ilvl="0" w:tplc="B1860682">
      <w:start w:val="7"/>
      <w:numFmt w:val="bullet"/>
      <w:lvlText w:val="-"/>
      <w:lvlJc w:val="left"/>
      <w:pPr>
        <w:ind w:left="72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2868A1"/>
    <w:multiLevelType w:val="hybridMultilevel"/>
    <w:tmpl w:val="4D1A6808"/>
    <w:lvl w:ilvl="0" w:tplc="C030A930">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
    <w:nsid w:val="586C6B88"/>
    <w:multiLevelType w:val="hybridMultilevel"/>
    <w:tmpl w:val="3800A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3D5729"/>
    <w:multiLevelType w:val="hybridMultilevel"/>
    <w:tmpl w:val="318057EE"/>
    <w:lvl w:ilvl="0" w:tplc="C030A930">
      <w:start w:val="1"/>
      <w:numFmt w:val="decimal"/>
      <w:lvlText w:val="(%1)"/>
      <w:lvlJc w:val="left"/>
      <w:pPr>
        <w:ind w:left="720" w:hanging="360"/>
      </w:pPr>
      <w:rPr>
        <w:rFonts w:hint="default"/>
        <w:b w:val="0"/>
      </w:rPr>
    </w:lvl>
    <w:lvl w:ilvl="1" w:tplc="CBDE95AC">
      <w:numFmt w:val="bullet"/>
      <w:lvlText w:val="-"/>
      <w:lvlJc w:val="left"/>
      <w:pPr>
        <w:ind w:left="1440" w:hanging="360"/>
      </w:pPr>
      <w:rPr>
        <w:rFonts w:ascii="Trebuchet MS" w:eastAsia="Times New Roman" w:hAnsi="Trebuchet MS"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F330F7"/>
    <w:multiLevelType w:val="hybridMultilevel"/>
    <w:tmpl w:val="43D83594"/>
    <w:lvl w:ilvl="0" w:tplc="B1860682">
      <w:start w:val="7"/>
      <w:numFmt w:val="bullet"/>
      <w:lvlText w:val="-"/>
      <w:lvlJc w:val="left"/>
      <w:pPr>
        <w:ind w:left="720" w:hanging="360"/>
      </w:pPr>
      <w:rPr>
        <w:rFonts w:ascii="Times New Roman" w:eastAsia="Times New Roman" w:hAnsi="Times New Roman" w:cs="Times New Roman" w:hint="default"/>
        <w:b w:val="0"/>
      </w:rPr>
    </w:lvl>
    <w:lvl w:ilvl="1" w:tplc="CBDE95AC">
      <w:numFmt w:val="bullet"/>
      <w:lvlText w:val="-"/>
      <w:lvlJc w:val="left"/>
      <w:pPr>
        <w:ind w:left="1440" w:hanging="360"/>
      </w:pPr>
      <w:rPr>
        <w:rFonts w:ascii="Trebuchet MS" w:eastAsia="Times New Roman" w:hAnsi="Trebuchet MS"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446D08"/>
    <w:multiLevelType w:val="hybridMultilevel"/>
    <w:tmpl w:val="57BE6AB6"/>
    <w:lvl w:ilvl="0" w:tplc="C030A9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532D88"/>
    <w:multiLevelType w:val="hybridMultilevel"/>
    <w:tmpl w:val="E4ECB092"/>
    <w:lvl w:ilvl="0" w:tplc="C030A930">
      <w:start w:val="1"/>
      <w:numFmt w:val="decimal"/>
      <w:lvlText w:val="(%1)"/>
      <w:lvlJc w:val="left"/>
      <w:pPr>
        <w:ind w:left="7200" w:hanging="360"/>
      </w:pPr>
      <w:rPr>
        <w:rFonts w:hint="default"/>
        <w:b w:val="0"/>
        <w:i w:val="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num w:numId="1">
    <w:abstractNumId w:val="2"/>
  </w:num>
  <w:num w:numId="2">
    <w:abstractNumId w:val="6"/>
  </w:num>
  <w:num w:numId="3">
    <w:abstractNumId w:val="1"/>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638"/>
    <w:rsid w:val="00025E1D"/>
    <w:rsid w:val="00036DFB"/>
    <w:rsid w:val="000D4A31"/>
    <w:rsid w:val="00111271"/>
    <w:rsid w:val="0014232F"/>
    <w:rsid w:val="0015695C"/>
    <w:rsid w:val="00166460"/>
    <w:rsid w:val="00170B18"/>
    <w:rsid w:val="001D5033"/>
    <w:rsid w:val="001F7437"/>
    <w:rsid w:val="00202E26"/>
    <w:rsid w:val="00210382"/>
    <w:rsid w:val="0027136A"/>
    <w:rsid w:val="002819A0"/>
    <w:rsid w:val="00286ADC"/>
    <w:rsid w:val="002E6FCC"/>
    <w:rsid w:val="002F0643"/>
    <w:rsid w:val="00315855"/>
    <w:rsid w:val="003A50D2"/>
    <w:rsid w:val="003A7C53"/>
    <w:rsid w:val="004331F1"/>
    <w:rsid w:val="00435450"/>
    <w:rsid w:val="004636EF"/>
    <w:rsid w:val="004A2F4D"/>
    <w:rsid w:val="004C7167"/>
    <w:rsid w:val="004E6A4B"/>
    <w:rsid w:val="004F3636"/>
    <w:rsid w:val="0053531E"/>
    <w:rsid w:val="00536784"/>
    <w:rsid w:val="00541388"/>
    <w:rsid w:val="005813BE"/>
    <w:rsid w:val="00587FC5"/>
    <w:rsid w:val="005C62B8"/>
    <w:rsid w:val="005D557C"/>
    <w:rsid w:val="00610EE4"/>
    <w:rsid w:val="00614638"/>
    <w:rsid w:val="00683D84"/>
    <w:rsid w:val="007038A1"/>
    <w:rsid w:val="00706795"/>
    <w:rsid w:val="0073792F"/>
    <w:rsid w:val="00761094"/>
    <w:rsid w:val="007622B1"/>
    <w:rsid w:val="00767B3A"/>
    <w:rsid w:val="00853411"/>
    <w:rsid w:val="008556DC"/>
    <w:rsid w:val="008668F2"/>
    <w:rsid w:val="008C161B"/>
    <w:rsid w:val="00937796"/>
    <w:rsid w:val="009B692D"/>
    <w:rsid w:val="00A650AB"/>
    <w:rsid w:val="00A75AC4"/>
    <w:rsid w:val="00A76252"/>
    <w:rsid w:val="00B32CBC"/>
    <w:rsid w:val="00BC4631"/>
    <w:rsid w:val="00C10B66"/>
    <w:rsid w:val="00C510C4"/>
    <w:rsid w:val="00C55811"/>
    <w:rsid w:val="00CA133D"/>
    <w:rsid w:val="00CF39AD"/>
    <w:rsid w:val="00D021A7"/>
    <w:rsid w:val="00D07A0B"/>
    <w:rsid w:val="00D224E1"/>
    <w:rsid w:val="00D822D6"/>
    <w:rsid w:val="00DC56AD"/>
    <w:rsid w:val="00DF3058"/>
    <w:rsid w:val="00E26846"/>
    <w:rsid w:val="00E42E96"/>
    <w:rsid w:val="00E4332A"/>
    <w:rsid w:val="00E600ED"/>
    <w:rsid w:val="00EC77B1"/>
    <w:rsid w:val="00F24651"/>
    <w:rsid w:val="00F671F6"/>
    <w:rsid w:val="00F67CD6"/>
    <w:rsid w:val="00FF37C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846"/>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4638"/>
    <w:pPr>
      <w:tabs>
        <w:tab w:val="center" w:pos="4536"/>
        <w:tab w:val="right" w:pos="9072"/>
      </w:tabs>
      <w:spacing w:after="0" w:line="240" w:lineRule="auto"/>
    </w:pPr>
  </w:style>
  <w:style w:type="character" w:customStyle="1" w:styleId="a4">
    <w:name w:val="Горен колонтитул Знак"/>
    <w:basedOn w:val="a0"/>
    <w:link w:val="a3"/>
    <w:uiPriority w:val="99"/>
    <w:rsid w:val="00614638"/>
  </w:style>
  <w:style w:type="paragraph" w:styleId="a5">
    <w:name w:val="footer"/>
    <w:basedOn w:val="a"/>
    <w:link w:val="a6"/>
    <w:uiPriority w:val="99"/>
    <w:unhideWhenUsed/>
    <w:rsid w:val="00614638"/>
    <w:pPr>
      <w:tabs>
        <w:tab w:val="center" w:pos="4536"/>
        <w:tab w:val="right" w:pos="9072"/>
      </w:tabs>
      <w:spacing w:after="0" w:line="240" w:lineRule="auto"/>
    </w:pPr>
  </w:style>
  <w:style w:type="character" w:customStyle="1" w:styleId="a6">
    <w:name w:val="Долен колонтитул Знак"/>
    <w:basedOn w:val="a0"/>
    <w:link w:val="a5"/>
    <w:uiPriority w:val="99"/>
    <w:rsid w:val="00614638"/>
  </w:style>
  <w:style w:type="paragraph" w:styleId="a7">
    <w:name w:val="Balloon Text"/>
    <w:basedOn w:val="a"/>
    <w:link w:val="a8"/>
    <w:uiPriority w:val="99"/>
    <w:semiHidden/>
    <w:unhideWhenUsed/>
    <w:rsid w:val="00614638"/>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614638"/>
    <w:rPr>
      <w:rFonts w:ascii="Tahoma" w:hAnsi="Tahoma" w:cs="Tahoma"/>
      <w:sz w:val="16"/>
      <w:szCs w:val="16"/>
    </w:rPr>
  </w:style>
  <w:style w:type="character" w:styleId="a9">
    <w:name w:val="Hyperlink"/>
    <w:basedOn w:val="a0"/>
    <w:uiPriority w:val="99"/>
    <w:unhideWhenUsed/>
    <w:rsid w:val="00F67CD6"/>
    <w:rPr>
      <w:color w:val="0000FF" w:themeColor="hyperlink"/>
      <w:u w:val="single"/>
    </w:rPr>
  </w:style>
  <w:style w:type="character" w:customStyle="1" w:styleId="aa">
    <w:name w:val="Основной текст_"/>
    <w:link w:val="1"/>
    <w:uiPriority w:val="99"/>
    <w:locked/>
    <w:rsid w:val="00E26846"/>
    <w:rPr>
      <w:spacing w:val="5"/>
      <w:shd w:val="clear" w:color="auto" w:fill="FFFFFF"/>
    </w:rPr>
  </w:style>
  <w:style w:type="paragraph" w:customStyle="1" w:styleId="1">
    <w:name w:val="Основной текст1"/>
    <w:basedOn w:val="a"/>
    <w:link w:val="aa"/>
    <w:uiPriority w:val="99"/>
    <w:rsid w:val="00E26846"/>
    <w:pPr>
      <w:widowControl w:val="0"/>
      <w:shd w:val="clear" w:color="auto" w:fill="FFFFFF"/>
      <w:spacing w:before="420" w:after="0" w:line="266" w:lineRule="exact"/>
      <w:jc w:val="both"/>
    </w:pPr>
    <w:rPr>
      <w:rFonts w:asciiTheme="minorHAnsi" w:eastAsiaTheme="minorHAnsi" w:hAnsiTheme="minorHAnsi" w:cstheme="minorBidi"/>
      <w:spacing w:val="5"/>
    </w:rPr>
  </w:style>
  <w:style w:type="paragraph" w:customStyle="1" w:styleId="Default">
    <w:name w:val="Default"/>
    <w:rsid w:val="00E26846"/>
    <w:pPr>
      <w:autoSpaceDE w:val="0"/>
      <w:autoSpaceDN w:val="0"/>
      <w:adjustRightInd w:val="0"/>
      <w:spacing w:after="0" w:line="240" w:lineRule="auto"/>
    </w:pPr>
    <w:rPr>
      <w:rFonts w:ascii="Times New Roman" w:eastAsia="Times New Roman" w:hAnsi="Times New Roman" w:cs="Times New Roman"/>
      <w:color w:val="000000"/>
      <w:sz w:val="24"/>
      <w:szCs w:val="24"/>
      <w:lang w:val="en-US" w:eastAsia="bg-BG"/>
    </w:rPr>
  </w:style>
  <w:style w:type="paragraph" w:styleId="ab">
    <w:name w:val="List"/>
    <w:basedOn w:val="a"/>
    <w:uiPriority w:val="99"/>
    <w:unhideWhenUsed/>
    <w:rsid w:val="00E26846"/>
    <w:pPr>
      <w:ind w:left="283" w:hanging="283"/>
      <w:contextualSpacing/>
    </w:pPr>
    <w:rPr>
      <w:rFonts w:asciiTheme="minorHAnsi" w:eastAsiaTheme="minorHAnsi" w:hAnsiTheme="minorHAnsi" w:cstheme="minorBidi"/>
    </w:rPr>
  </w:style>
  <w:style w:type="paragraph" w:styleId="ac">
    <w:name w:val="List Continue"/>
    <w:basedOn w:val="a"/>
    <w:uiPriority w:val="99"/>
    <w:unhideWhenUsed/>
    <w:rsid w:val="00E26846"/>
    <w:pPr>
      <w:spacing w:after="120"/>
      <w:ind w:left="283"/>
      <w:contextualSpacing/>
    </w:pPr>
    <w:rPr>
      <w:rFonts w:asciiTheme="minorHAnsi" w:eastAsiaTheme="minorHAnsi" w:hAnsiTheme="minorHAnsi" w:cstheme="minorBidi"/>
    </w:rPr>
  </w:style>
  <w:style w:type="paragraph" w:styleId="2">
    <w:name w:val="List Continue 2"/>
    <w:basedOn w:val="a"/>
    <w:uiPriority w:val="99"/>
    <w:semiHidden/>
    <w:unhideWhenUsed/>
    <w:rsid w:val="00E26846"/>
    <w:pPr>
      <w:spacing w:after="120"/>
      <w:ind w:left="720"/>
      <w:contextualSpacing/>
    </w:pPr>
  </w:style>
  <w:style w:type="paragraph" w:styleId="ad">
    <w:name w:val="List Paragraph"/>
    <w:basedOn w:val="a"/>
    <w:uiPriority w:val="34"/>
    <w:qFormat/>
    <w:rsid w:val="00E26846"/>
    <w:pPr>
      <w:ind w:left="720"/>
      <w:contextualSpacing/>
    </w:pPr>
  </w:style>
  <w:style w:type="character" w:styleId="ae">
    <w:name w:val="annotation reference"/>
    <w:basedOn w:val="a0"/>
    <w:uiPriority w:val="99"/>
    <w:semiHidden/>
    <w:unhideWhenUsed/>
    <w:rsid w:val="00E26846"/>
    <w:rPr>
      <w:sz w:val="16"/>
      <w:szCs w:val="16"/>
    </w:rPr>
  </w:style>
  <w:style w:type="paragraph" w:styleId="af">
    <w:name w:val="annotation text"/>
    <w:basedOn w:val="a"/>
    <w:link w:val="af0"/>
    <w:uiPriority w:val="99"/>
    <w:semiHidden/>
    <w:unhideWhenUsed/>
    <w:rsid w:val="00E26846"/>
    <w:pPr>
      <w:spacing w:line="240" w:lineRule="auto"/>
    </w:pPr>
    <w:rPr>
      <w:sz w:val="20"/>
      <w:szCs w:val="20"/>
    </w:rPr>
  </w:style>
  <w:style w:type="character" w:customStyle="1" w:styleId="af0">
    <w:name w:val="Текст на коментар Знак"/>
    <w:basedOn w:val="a0"/>
    <w:link w:val="af"/>
    <w:uiPriority w:val="99"/>
    <w:semiHidden/>
    <w:rsid w:val="00E26846"/>
    <w:rPr>
      <w:rFonts w:ascii="Calibri" w:eastAsia="Times New Roman" w:hAnsi="Calibri" w:cs="Times New Roman"/>
      <w:sz w:val="20"/>
      <w:szCs w:val="20"/>
    </w:rPr>
  </w:style>
  <w:style w:type="paragraph" w:styleId="af1">
    <w:name w:val="No Spacing"/>
    <w:uiPriority w:val="1"/>
    <w:qFormat/>
    <w:rsid w:val="004A2F4D"/>
    <w:pPr>
      <w:spacing w:after="0" w:line="240" w:lineRule="auto"/>
    </w:pPr>
    <w:rPr>
      <w:rFonts w:ascii="Calibri" w:eastAsia="Times New Roman" w:hAnsi="Calibri" w:cs="Times New Roman"/>
    </w:rPr>
  </w:style>
  <w:style w:type="paragraph" w:styleId="af2">
    <w:name w:val="footnote text"/>
    <w:basedOn w:val="a"/>
    <w:link w:val="af3"/>
    <w:uiPriority w:val="99"/>
    <w:semiHidden/>
    <w:unhideWhenUsed/>
    <w:rsid w:val="00D822D6"/>
    <w:pPr>
      <w:spacing w:after="0" w:line="240" w:lineRule="auto"/>
    </w:pPr>
    <w:rPr>
      <w:sz w:val="20"/>
      <w:szCs w:val="20"/>
    </w:rPr>
  </w:style>
  <w:style w:type="character" w:customStyle="1" w:styleId="af3">
    <w:name w:val="Текст под линия Знак"/>
    <w:basedOn w:val="a0"/>
    <w:link w:val="af2"/>
    <w:uiPriority w:val="99"/>
    <w:semiHidden/>
    <w:rsid w:val="00D822D6"/>
    <w:rPr>
      <w:rFonts w:ascii="Calibri" w:eastAsia="Times New Roman" w:hAnsi="Calibri" w:cs="Times New Roman"/>
      <w:sz w:val="20"/>
      <w:szCs w:val="20"/>
    </w:rPr>
  </w:style>
  <w:style w:type="character" w:styleId="af4">
    <w:name w:val="footnote reference"/>
    <w:uiPriority w:val="99"/>
    <w:semiHidden/>
    <w:unhideWhenUsed/>
    <w:rsid w:val="00D822D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846"/>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4638"/>
    <w:pPr>
      <w:tabs>
        <w:tab w:val="center" w:pos="4536"/>
        <w:tab w:val="right" w:pos="9072"/>
      </w:tabs>
      <w:spacing w:after="0" w:line="240" w:lineRule="auto"/>
    </w:pPr>
  </w:style>
  <w:style w:type="character" w:customStyle="1" w:styleId="a4">
    <w:name w:val="Горен колонтитул Знак"/>
    <w:basedOn w:val="a0"/>
    <w:link w:val="a3"/>
    <w:uiPriority w:val="99"/>
    <w:rsid w:val="00614638"/>
  </w:style>
  <w:style w:type="paragraph" w:styleId="a5">
    <w:name w:val="footer"/>
    <w:basedOn w:val="a"/>
    <w:link w:val="a6"/>
    <w:uiPriority w:val="99"/>
    <w:unhideWhenUsed/>
    <w:rsid w:val="00614638"/>
    <w:pPr>
      <w:tabs>
        <w:tab w:val="center" w:pos="4536"/>
        <w:tab w:val="right" w:pos="9072"/>
      </w:tabs>
      <w:spacing w:after="0" w:line="240" w:lineRule="auto"/>
    </w:pPr>
  </w:style>
  <w:style w:type="character" w:customStyle="1" w:styleId="a6">
    <w:name w:val="Долен колонтитул Знак"/>
    <w:basedOn w:val="a0"/>
    <w:link w:val="a5"/>
    <w:uiPriority w:val="99"/>
    <w:rsid w:val="00614638"/>
  </w:style>
  <w:style w:type="paragraph" w:styleId="a7">
    <w:name w:val="Balloon Text"/>
    <w:basedOn w:val="a"/>
    <w:link w:val="a8"/>
    <w:uiPriority w:val="99"/>
    <w:semiHidden/>
    <w:unhideWhenUsed/>
    <w:rsid w:val="00614638"/>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614638"/>
    <w:rPr>
      <w:rFonts w:ascii="Tahoma" w:hAnsi="Tahoma" w:cs="Tahoma"/>
      <w:sz w:val="16"/>
      <w:szCs w:val="16"/>
    </w:rPr>
  </w:style>
  <w:style w:type="character" w:styleId="a9">
    <w:name w:val="Hyperlink"/>
    <w:basedOn w:val="a0"/>
    <w:uiPriority w:val="99"/>
    <w:unhideWhenUsed/>
    <w:rsid w:val="00F67CD6"/>
    <w:rPr>
      <w:color w:val="0000FF" w:themeColor="hyperlink"/>
      <w:u w:val="single"/>
    </w:rPr>
  </w:style>
  <w:style w:type="character" w:customStyle="1" w:styleId="aa">
    <w:name w:val="Основной текст_"/>
    <w:link w:val="1"/>
    <w:uiPriority w:val="99"/>
    <w:locked/>
    <w:rsid w:val="00E26846"/>
    <w:rPr>
      <w:spacing w:val="5"/>
      <w:shd w:val="clear" w:color="auto" w:fill="FFFFFF"/>
    </w:rPr>
  </w:style>
  <w:style w:type="paragraph" w:customStyle="1" w:styleId="1">
    <w:name w:val="Основной текст1"/>
    <w:basedOn w:val="a"/>
    <w:link w:val="aa"/>
    <w:uiPriority w:val="99"/>
    <w:rsid w:val="00E26846"/>
    <w:pPr>
      <w:widowControl w:val="0"/>
      <w:shd w:val="clear" w:color="auto" w:fill="FFFFFF"/>
      <w:spacing w:before="420" w:after="0" w:line="266" w:lineRule="exact"/>
      <w:jc w:val="both"/>
    </w:pPr>
    <w:rPr>
      <w:rFonts w:asciiTheme="minorHAnsi" w:eastAsiaTheme="minorHAnsi" w:hAnsiTheme="minorHAnsi" w:cstheme="minorBidi"/>
      <w:spacing w:val="5"/>
    </w:rPr>
  </w:style>
  <w:style w:type="paragraph" w:customStyle="1" w:styleId="Default">
    <w:name w:val="Default"/>
    <w:rsid w:val="00E26846"/>
    <w:pPr>
      <w:autoSpaceDE w:val="0"/>
      <w:autoSpaceDN w:val="0"/>
      <w:adjustRightInd w:val="0"/>
      <w:spacing w:after="0" w:line="240" w:lineRule="auto"/>
    </w:pPr>
    <w:rPr>
      <w:rFonts w:ascii="Times New Roman" w:eastAsia="Times New Roman" w:hAnsi="Times New Roman" w:cs="Times New Roman"/>
      <w:color w:val="000000"/>
      <w:sz w:val="24"/>
      <w:szCs w:val="24"/>
      <w:lang w:val="en-US" w:eastAsia="bg-BG"/>
    </w:rPr>
  </w:style>
  <w:style w:type="paragraph" w:styleId="ab">
    <w:name w:val="List"/>
    <w:basedOn w:val="a"/>
    <w:uiPriority w:val="99"/>
    <w:unhideWhenUsed/>
    <w:rsid w:val="00E26846"/>
    <w:pPr>
      <w:ind w:left="283" w:hanging="283"/>
      <w:contextualSpacing/>
    </w:pPr>
    <w:rPr>
      <w:rFonts w:asciiTheme="minorHAnsi" w:eastAsiaTheme="minorHAnsi" w:hAnsiTheme="minorHAnsi" w:cstheme="minorBidi"/>
    </w:rPr>
  </w:style>
  <w:style w:type="paragraph" w:styleId="ac">
    <w:name w:val="List Continue"/>
    <w:basedOn w:val="a"/>
    <w:uiPriority w:val="99"/>
    <w:unhideWhenUsed/>
    <w:rsid w:val="00E26846"/>
    <w:pPr>
      <w:spacing w:after="120"/>
      <w:ind w:left="283"/>
      <w:contextualSpacing/>
    </w:pPr>
    <w:rPr>
      <w:rFonts w:asciiTheme="minorHAnsi" w:eastAsiaTheme="minorHAnsi" w:hAnsiTheme="minorHAnsi" w:cstheme="minorBidi"/>
    </w:rPr>
  </w:style>
  <w:style w:type="paragraph" w:styleId="2">
    <w:name w:val="List Continue 2"/>
    <w:basedOn w:val="a"/>
    <w:uiPriority w:val="99"/>
    <w:semiHidden/>
    <w:unhideWhenUsed/>
    <w:rsid w:val="00E26846"/>
    <w:pPr>
      <w:spacing w:after="120"/>
      <w:ind w:left="720"/>
      <w:contextualSpacing/>
    </w:pPr>
  </w:style>
  <w:style w:type="paragraph" w:styleId="ad">
    <w:name w:val="List Paragraph"/>
    <w:basedOn w:val="a"/>
    <w:uiPriority w:val="34"/>
    <w:qFormat/>
    <w:rsid w:val="00E26846"/>
    <w:pPr>
      <w:ind w:left="720"/>
      <w:contextualSpacing/>
    </w:pPr>
  </w:style>
  <w:style w:type="character" w:styleId="ae">
    <w:name w:val="annotation reference"/>
    <w:basedOn w:val="a0"/>
    <w:uiPriority w:val="99"/>
    <w:semiHidden/>
    <w:unhideWhenUsed/>
    <w:rsid w:val="00E26846"/>
    <w:rPr>
      <w:sz w:val="16"/>
      <w:szCs w:val="16"/>
    </w:rPr>
  </w:style>
  <w:style w:type="paragraph" w:styleId="af">
    <w:name w:val="annotation text"/>
    <w:basedOn w:val="a"/>
    <w:link w:val="af0"/>
    <w:uiPriority w:val="99"/>
    <w:semiHidden/>
    <w:unhideWhenUsed/>
    <w:rsid w:val="00E26846"/>
    <w:pPr>
      <w:spacing w:line="240" w:lineRule="auto"/>
    </w:pPr>
    <w:rPr>
      <w:sz w:val="20"/>
      <w:szCs w:val="20"/>
    </w:rPr>
  </w:style>
  <w:style w:type="character" w:customStyle="1" w:styleId="af0">
    <w:name w:val="Текст на коментар Знак"/>
    <w:basedOn w:val="a0"/>
    <w:link w:val="af"/>
    <w:uiPriority w:val="99"/>
    <w:semiHidden/>
    <w:rsid w:val="00E26846"/>
    <w:rPr>
      <w:rFonts w:ascii="Calibri" w:eastAsia="Times New Roman" w:hAnsi="Calibri" w:cs="Times New Roman"/>
      <w:sz w:val="20"/>
      <w:szCs w:val="20"/>
    </w:rPr>
  </w:style>
  <w:style w:type="paragraph" w:styleId="af1">
    <w:name w:val="No Spacing"/>
    <w:uiPriority w:val="1"/>
    <w:qFormat/>
    <w:rsid w:val="004A2F4D"/>
    <w:pPr>
      <w:spacing w:after="0" w:line="240" w:lineRule="auto"/>
    </w:pPr>
    <w:rPr>
      <w:rFonts w:ascii="Calibri" w:eastAsia="Times New Roman" w:hAnsi="Calibri" w:cs="Times New Roman"/>
    </w:rPr>
  </w:style>
  <w:style w:type="paragraph" w:styleId="af2">
    <w:name w:val="footnote text"/>
    <w:basedOn w:val="a"/>
    <w:link w:val="af3"/>
    <w:uiPriority w:val="99"/>
    <w:semiHidden/>
    <w:unhideWhenUsed/>
    <w:rsid w:val="00D822D6"/>
    <w:pPr>
      <w:spacing w:after="0" w:line="240" w:lineRule="auto"/>
    </w:pPr>
    <w:rPr>
      <w:sz w:val="20"/>
      <w:szCs w:val="20"/>
    </w:rPr>
  </w:style>
  <w:style w:type="character" w:customStyle="1" w:styleId="af3">
    <w:name w:val="Текст под линия Знак"/>
    <w:basedOn w:val="a0"/>
    <w:link w:val="af2"/>
    <w:uiPriority w:val="99"/>
    <w:semiHidden/>
    <w:rsid w:val="00D822D6"/>
    <w:rPr>
      <w:rFonts w:ascii="Calibri" w:eastAsia="Times New Roman" w:hAnsi="Calibri" w:cs="Times New Roman"/>
      <w:sz w:val="20"/>
      <w:szCs w:val="20"/>
    </w:rPr>
  </w:style>
  <w:style w:type="character" w:styleId="af4">
    <w:name w:val="footnote reference"/>
    <w:uiPriority w:val="99"/>
    <w:semiHidden/>
    <w:unhideWhenUsed/>
    <w:rsid w:val="00D822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sigma-consulting.eu" TargetMode="External"/><Relationship Id="rId4" Type="http://schemas.openxmlformats.org/officeDocument/2006/relationships/settings" Target="settings.xml"/><Relationship Id="rId9" Type="http://schemas.openxmlformats.org/officeDocument/2006/relationships/hyperlink" Target="http://web.apis.bg/p.php?i=2752471"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bg.eu" TargetMode="External"/><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18</Pages>
  <Words>6060</Words>
  <Characters>34544</Characters>
  <Application>Microsoft Office Word</Application>
  <DocSecurity>0</DocSecurity>
  <Lines>287</Lines>
  <Paragraphs>81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40523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Детелина Иванова</dc:creator>
  <cp:lastModifiedBy>Ели Петрова</cp:lastModifiedBy>
  <cp:revision>31</cp:revision>
  <cp:lastPrinted>2020-01-16T07:58:00Z</cp:lastPrinted>
  <dcterms:created xsi:type="dcterms:W3CDTF">2020-01-14T11:04:00Z</dcterms:created>
  <dcterms:modified xsi:type="dcterms:W3CDTF">2020-01-16T14:12:00Z</dcterms:modified>
</cp:coreProperties>
</file>