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06B" w:rsidRPr="003B206B" w:rsidRDefault="003B206B" w:rsidP="003B206B">
      <w:pPr>
        <w:spacing w:line="276" w:lineRule="auto"/>
        <w:jc w:val="center"/>
        <w:rPr>
          <w:bCs/>
          <w:sz w:val="24"/>
          <w:szCs w:val="24"/>
          <w:lang w:val="en-US"/>
        </w:rPr>
      </w:pPr>
      <w:bookmarkStart w:id="0" w:name="bookmark2"/>
      <w:bookmarkStart w:id="1" w:name="_GoBack"/>
      <w:bookmarkEnd w:id="1"/>
      <w:r w:rsidRPr="003B206B">
        <w:rPr>
          <w:bCs/>
          <w:sz w:val="24"/>
          <w:szCs w:val="24"/>
        </w:rPr>
        <w:t>ДЕКЛАРАЦИЯ</w:t>
      </w:r>
    </w:p>
    <w:p w:rsidR="003B206B" w:rsidRPr="003B206B" w:rsidRDefault="003B206B" w:rsidP="003B206B">
      <w:pPr>
        <w:spacing w:line="276" w:lineRule="auto"/>
        <w:jc w:val="center"/>
        <w:rPr>
          <w:bCs/>
          <w:sz w:val="24"/>
          <w:szCs w:val="24"/>
        </w:rPr>
      </w:pPr>
      <w:r w:rsidRPr="003B206B">
        <w:rPr>
          <w:bCs/>
          <w:sz w:val="24"/>
          <w:szCs w:val="24"/>
        </w:rPr>
        <w:t>по чл. 192, ал. 3 от ЗОП</w:t>
      </w:r>
      <w:bookmarkEnd w:id="0"/>
    </w:p>
    <w:p w:rsidR="003B206B" w:rsidRDefault="003B206B" w:rsidP="003B206B">
      <w:pPr>
        <w:rPr>
          <w:b/>
          <w:bCs/>
          <w:sz w:val="24"/>
          <w:szCs w:val="24"/>
          <w:lang w:val="en-US"/>
        </w:rPr>
      </w:pPr>
    </w:p>
    <w:p w:rsidR="00DF02CA" w:rsidRPr="00DF02CA" w:rsidRDefault="00DF02CA" w:rsidP="003B206B">
      <w:pPr>
        <w:rPr>
          <w:b/>
          <w:bCs/>
          <w:sz w:val="24"/>
          <w:szCs w:val="24"/>
        </w:rPr>
      </w:pPr>
      <w:r w:rsidRPr="001A68FF">
        <w:rPr>
          <w:b/>
          <w:bCs/>
          <w:sz w:val="24"/>
          <w:szCs w:val="24"/>
        </w:rPr>
        <w:t>ДАННИ ЗА ОБЩЕСТВЕНАТА ПОРЪЧКА</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154"/>
        <w:gridCol w:w="2925"/>
        <w:gridCol w:w="1552"/>
        <w:gridCol w:w="19"/>
      </w:tblGrid>
      <w:tr w:rsidR="00DF02CA" w:rsidRPr="003B206B" w:rsidTr="00CF3B9E">
        <w:trPr>
          <w:gridAfter w:val="1"/>
          <w:wAfter w:w="6" w:type="pct"/>
          <w:trHeight w:val="317"/>
        </w:trPr>
        <w:tc>
          <w:tcPr>
            <w:tcW w:w="2672" w:type="pct"/>
            <w:shd w:val="clear" w:color="auto" w:fill="FFFFFF"/>
          </w:tcPr>
          <w:p w:rsidR="00DF02CA" w:rsidRPr="003B206B" w:rsidRDefault="00DF02CA" w:rsidP="00BF7131">
            <w:pPr>
              <w:rPr>
                <w:b/>
                <w:bCs/>
              </w:rPr>
            </w:pPr>
            <w:r w:rsidRPr="003B206B">
              <w:rPr>
                <w:b/>
                <w:bCs/>
              </w:rPr>
              <w:t>ВЪЗЛОЖИТЕЛ</w:t>
            </w:r>
          </w:p>
        </w:tc>
        <w:tc>
          <w:tcPr>
            <w:tcW w:w="2322" w:type="pct"/>
            <w:gridSpan w:val="2"/>
            <w:shd w:val="clear" w:color="auto" w:fill="FFFFFF"/>
          </w:tcPr>
          <w:p w:rsidR="00DF02CA" w:rsidRPr="003B206B" w:rsidRDefault="00573575" w:rsidP="003B206B">
            <w:r>
              <w:t>Община Добричка</w:t>
            </w:r>
          </w:p>
        </w:tc>
      </w:tr>
      <w:tr w:rsidR="00DF02CA" w:rsidRPr="003B206B" w:rsidTr="00CF3B9E">
        <w:trPr>
          <w:gridAfter w:val="1"/>
          <w:wAfter w:w="6" w:type="pct"/>
          <w:trHeight w:val="317"/>
        </w:trPr>
        <w:tc>
          <w:tcPr>
            <w:tcW w:w="2672" w:type="pct"/>
            <w:shd w:val="clear" w:color="auto" w:fill="FFFFFF"/>
          </w:tcPr>
          <w:p w:rsidR="00DF02CA" w:rsidRPr="003B206B" w:rsidRDefault="00DF02CA" w:rsidP="00BF7131">
            <w:pPr>
              <w:rPr>
                <w:b/>
                <w:bCs/>
              </w:rPr>
            </w:pPr>
            <w:r w:rsidRPr="003B206B">
              <w:rPr>
                <w:b/>
                <w:bCs/>
              </w:rPr>
              <w:t>ПРЕДМЕТ НА ОБЩЕСТВЕНАТА ПОРЪЧКА</w:t>
            </w:r>
          </w:p>
        </w:tc>
        <w:tc>
          <w:tcPr>
            <w:tcW w:w="2322" w:type="pct"/>
            <w:gridSpan w:val="2"/>
            <w:shd w:val="clear" w:color="auto" w:fill="FFFFFF"/>
          </w:tcPr>
          <w:p w:rsidR="00DF02CA" w:rsidRPr="00FC3351" w:rsidRDefault="009E7177" w:rsidP="003B206B">
            <w:r>
              <w:t>„Изработване</w:t>
            </w:r>
            <w:r w:rsidR="00FC3351">
              <w:t xml:space="preserve"> на обследване за енергийна ефективност на системи</w:t>
            </w:r>
            <w:r w:rsidR="00076C54">
              <w:t>те</w:t>
            </w:r>
            <w:r w:rsidR="00FC3351">
              <w:t xml:space="preserve"> за улично осветление в </w:t>
            </w:r>
            <w:r w:rsidR="00BE1DCF">
              <w:t xml:space="preserve">десет </w:t>
            </w:r>
            <w:r w:rsidR="00FC3351">
              <w:t>населени места от Община Добричка”</w:t>
            </w:r>
          </w:p>
        </w:tc>
      </w:tr>
      <w:tr w:rsidR="00DF02CA" w:rsidRPr="003B206B" w:rsidTr="00CF3B9E">
        <w:trPr>
          <w:gridAfter w:val="1"/>
          <w:wAfter w:w="6" w:type="pct"/>
          <w:trHeight w:val="317"/>
        </w:trPr>
        <w:tc>
          <w:tcPr>
            <w:tcW w:w="4994" w:type="pct"/>
            <w:gridSpan w:val="3"/>
            <w:vMerge w:val="restart"/>
            <w:shd w:val="clear" w:color="auto" w:fill="auto"/>
          </w:tcPr>
          <w:p w:rsidR="00DF02CA" w:rsidRPr="00DF02CA" w:rsidRDefault="00DF02CA" w:rsidP="00DF02CA">
            <w:pPr>
              <w:rPr>
                <w:b/>
                <w:bCs/>
                <w:caps/>
                <w:sz w:val="24"/>
                <w:szCs w:val="24"/>
              </w:rPr>
            </w:pPr>
            <w:r w:rsidRPr="00DF02CA">
              <w:rPr>
                <w:b/>
                <w:bCs/>
                <w:caps/>
                <w:sz w:val="24"/>
                <w:szCs w:val="24"/>
              </w:rPr>
              <w:t>Част първа</w:t>
            </w:r>
          </w:p>
          <w:p w:rsidR="00DF02CA" w:rsidRPr="00DF02CA" w:rsidRDefault="00DF02CA" w:rsidP="003B206B">
            <w:pPr>
              <w:rPr>
                <w:b/>
                <w:bCs/>
                <w:caps/>
                <w:sz w:val="24"/>
                <w:szCs w:val="24"/>
              </w:rPr>
            </w:pPr>
            <w:r w:rsidRPr="00DF02CA">
              <w:rPr>
                <w:b/>
                <w:bCs/>
                <w:caps/>
                <w:sz w:val="24"/>
                <w:szCs w:val="24"/>
              </w:rPr>
              <w:t>А: инфор</w:t>
            </w:r>
            <w:r>
              <w:rPr>
                <w:b/>
                <w:bCs/>
                <w:caps/>
                <w:sz w:val="24"/>
                <w:szCs w:val="24"/>
              </w:rPr>
              <w:t>мация за икономическия оператор</w:t>
            </w:r>
          </w:p>
        </w:tc>
      </w:tr>
      <w:tr w:rsidR="00DF02CA" w:rsidRPr="003B206B" w:rsidTr="00CF3B9E">
        <w:trPr>
          <w:trHeight w:val="317"/>
        </w:trPr>
        <w:tc>
          <w:tcPr>
            <w:tcW w:w="4994" w:type="pct"/>
            <w:gridSpan w:val="3"/>
            <w:vMerge/>
            <w:shd w:val="clear" w:color="auto" w:fill="FFFFFF"/>
          </w:tcPr>
          <w:p w:rsidR="00DF02CA" w:rsidRPr="003B206B" w:rsidRDefault="00DF02CA" w:rsidP="006D02A5"/>
        </w:tc>
        <w:tc>
          <w:tcPr>
            <w:tcW w:w="6" w:type="pct"/>
          </w:tcPr>
          <w:p w:rsidR="00DF02CA" w:rsidRPr="003B206B" w:rsidRDefault="00DF02CA" w:rsidP="006D02A5"/>
        </w:tc>
      </w:tr>
      <w:tr w:rsidR="00250B5A" w:rsidRPr="003B206B" w:rsidTr="00CF3B9E">
        <w:trPr>
          <w:gridAfter w:val="1"/>
          <w:wAfter w:w="6" w:type="pct"/>
          <w:trHeight w:val="317"/>
        </w:trPr>
        <w:tc>
          <w:tcPr>
            <w:tcW w:w="2672" w:type="pct"/>
            <w:shd w:val="clear" w:color="auto" w:fill="FFFFFF"/>
          </w:tcPr>
          <w:p w:rsidR="00250B5A" w:rsidRPr="00250B5A" w:rsidRDefault="00250B5A" w:rsidP="00C7751D">
            <w:pPr>
              <w:rPr>
                <w:b/>
                <w:i/>
              </w:rPr>
            </w:pPr>
            <w:r w:rsidRPr="00250B5A">
              <w:rPr>
                <w:b/>
                <w:i/>
              </w:rPr>
              <w:t>Идентификация:</w:t>
            </w:r>
          </w:p>
        </w:tc>
        <w:tc>
          <w:tcPr>
            <w:tcW w:w="2322" w:type="pct"/>
            <w:gridSpan w:val="2"/>
            <w:shd w:val="clear" w:color="auto" w:fill="FFFFFF"/>
          </w:tcPr>
          <w:p w:rsidR="00250B5A" w:rsidRPr="00250B5A" w:rsidRDefault="00250B5A" w:rsidP="00C7751D">
            <w:pPr>
              <w:rPr>
                <w:b/>
                <w:i/>
              </w:rPr>
            </w:pPr>
            <w:r w:rsidRPr="00250B5A">
              <w:rPr>
                <w:b/>
                <w:i/>
              </w:rPr>
              <w:t>Отговор:</w:t>
            </w:r>
          </w:p>
        </w:tc>
      </w:tr>
      <w:tr w:rsidR="00DF02CA" w:rsidRPr="003B206B" w:rsidTr="00CF3B9E">
        <w:trPr>
          <w:gridAfter w:val="1"/>
          <w:wAfter w:w="6" w:type="pct"/>
          <w:trHeight w:val="317"/>
        </w:trPr>
        <w:tc>
          <w:tcPr>
            <w:tcW w:w="2672" w:type="pct"/>
            <w:shd w:val="clear" w:color="auto" w:fill="FFFFFF"/>
          </w:tcPr>
          <w:p w:rsidR="00DF02CA" w:rsidRPr="003B206B" w:rsidRDefault="00250B5A" w:rsidP="00BF7131">
            <w:r>
              <w:t>Име</w:t>
            </w:r>
            <w:r w:rsidR="00DF02CA" w:rsidRPr="003B206B">
              <w:t>:</w:t>
            </w:r>
          </w:p>
        </w:tc>
        <w:tc>
          <w:tcPr>
            <w:tcW w:w="2322" w:type="pct"/>
            <w:gridSpan w:val="2"/>
            <w:shd w:val="clear" w:color="auto" w:fill="FFFFFF"/>
          </w:tcPr>
          <w:p w:rsidR="00DF02CA" w:rsidRPr="003B206B" w:rsidRDefault="00DF02CA" w:rsidP="00BF7131">
            <w:r w:rsidRPr="003B206B">
              <w:t>[ ]</w:t>
            </w:r>
          </w:p>
        </w:tc>
      </w:tr>
      <w:tr w:rsidR="00DF02CA" w:rsidRPr="003B206B" w:rsidTr="00CF3B9E">
        <w:trPr>
          <w:gridAfter w:val="1"/>
          <w:wAfter w:w="6" w:type="pct"/>
          <w:trHeight w:val="317"/>
        </w:trPr>
        <w:tc>
          <w:tcPr>
            <w:tcW w:w="2672" w:type="pct"/>
            <w:shd w:val="clear" w:color="auto" w:fill="FFFFFF"/>
          </w:tcPr>
          <w:p w:rsidR="00DF02CA" w:rsidRPr="003B206B" w:rsidRDefault="00DF02CA" w:rsidP="00BF7131">
            <w:r w:rsidRPr="003B206B">
              <w:t>ЕИК/БУЛСТАТ ил</w:t>
            </w:r>
            <w:r w:rsidR="00250B5A">
              <w:t>и друг национален идентификацио</w:t>
            </w:r>
            <w:r w:rsidRPr="003B206B">
              <w:t>нен номер, ако е приложимо</w:t>
            </w:r>
          </w:p>
        </w:tc>
        <w:tc>
          <w:tcPr>
            <w:tcW w:w="2322" w:type="pct"/>
            <w:gridSpan w:val="2"/>
            <w:shd w:val="clear" w:color="auto" w:fill="FFFFFF"/>
          </w:tcPr>
          <w:p w:rsidR="00DF02CA" w:rsidRPr="003B206B" w:rsidRDefault="00DF02CA" w:rsidP="00BF7131">
            <w:r w:rsidRPr="003B206B">
              <w:t>[ ]</w:t>
            </w:r>
          </w:p>
        </w:tc>
      </w:tr>
      <w:tr w:rsidR="00DF02CA" w:rsidRPr="003B206B" w:rsidTr="00CF3B9E">
        <w:trPr>
          <w:gridAfter w:val="1"/>
          <w:wAfter w:w="6" w:type="pct"/>
          <w:trHeight w:val="317"/>
        </w:trPr>
        <w:tc>
          <w:tcPr>
            <w:tcW w:w="2672" w:type="pct"/>
            <w:shd w:val="clear" w:color="auto" w:fill="FFFFFF"/>
          </w:tcPr>
          <w:p w:rsidR="00DF02CA" w:rsidRPr="003B206B" w:rsidRDefault="00DF02CA" w:rsidP="00BF7131">
            <w:r w:rsidRPr="003B206B">
              <w:t>Идентификационен номер по ДДС, ако е приложимо</w:t>
            </w:r>
          </w:p>
        </w:tc>
        <w:tc>
          <w:tcPr>
            <w:tcW w:w="2322" w:type="pct"/>
            <w:gridSpan w:val="2"/>
            <w:shd w:val="clear" w:color="auto" w:fill="FFFFFF"/>
          </w:tcPr>
          <w:p w:rsidR="00DF02CA" w:rsidRPr="003B206B" w:rsidRDefault="00DF02CA" w:rsidP="00BF7131">
            <w:r w:rsidRPr="003B206B">
              <w:t xml:space="preserve">1 </w:t>
            </w:r>
            <w:proofErr w:type="spellStart"/>
            <w:r w:rsidRPr="003B206B">
              <w:t>1</w:t>
            </w:r>
            <w:proofErr w:type="spellEnd"/>
          </w:p>
        </w:tc>
      </w:tr>
      <w:tr w:rsidR="00DF02CA" w:rsidRPr="003B206B" w:rsidTr="00CF3B9E">
        <w:trPr>
          <w:gridAfter w:val="1"/>
          <w:wAfter w:w="6" w:type="pct"/>
          <w:trHeight w:val="317"/>
        </w:trPr>
        <w:tc>
          <w:tcPr>
            <w:tcW w:w="2672" w:type="pct"/>
            <w:shd w:val="clear" w:color="auto" w:fill="FFFFFF"/>
          </w:tcPr>
          <w:p w:rsidR="00DF02CA" w:rsidRPr="003B206B" w:rsidRDefault="00DF02CA" w:rsidP="003B206B">
            <w:r w:rsidRPr="003B206B">
              <w:t>Пощенски адрес:</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306"/>
        </w:trPr>
        <w:tc>
          <w:tcPr>
            <w:tcW w:w="2672" w:type="pct"/>
            <w:shd w:val="clear" w:color="auto" w:fill="FFFFFF"/>
          </w:tcPr>
          <w:p w:rsidR="00DF02CA" w:rsidRPr="003B206B" w:rsidRDefault="00DF02CA" w:rsidP="003B206B">
            <w:r w:rsidRPr="003B206B">
              <w:t>Лице за контакт</w:t>
            </w:r>
            <w:r w:rsidR="00250B5A">
              <w:rPr>
                <w:rStyle w:val="af3"/>
              </w:rPr>
              <w:footnoteReference w:id="1"/>
            </w:r>
            <w:r w:rsidRPr="003B206B">
              <w:t>:</w:t>
            </w:r>
          </w:p>
        </w:tc>
        <w:tc>
          <w:tcPr>
            <w:tcW w:w="2322" w:type="pct"/>
            <w:gridSpan w:val="2"/>
            <w:shd w:val="clear" w:color="auto" w:fill="FFFFFF"/>
          </w:tcPr>
          <w:p w:rsidR="00DF02CA" w:rsidRPr="003B206B" w:rsidRDefault="00DF02CA" w:rsidP="003B206B">
            <w:r w:rsidRPr="003B206B">
              <w:t>[</w:t>
            </w:r>
            <w:r w:rsidRPr="003B206B">
              <w:rPr>
                <w:lang w:val="en-US"/>
              </w:rPr>
              <w:t>…….</w:t>
            </w:r>
            <w:r w:rsidRPr="003B206B">
              <w:t xml:space="preserve">] </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Телефон:</w:t>
            </w:r>
          </w:p>
        </w:tc>
        <w:tc>
          <w:tcPr>
            <w:tcW w:w="2322" w:type="pct"/>
            <w:gridSpan w:val="2"/>
            <w:shd w:val="clear" w:color="auto" w:fill="FFFFFF"/>
          </w:tcPr>
          <w:p w:rsidR="00DF02CA" w:rsidRPr="003B206B" w:rsidRDefault="00DF02CA" w:rsidP="003B206B">
            <w:r w:rsidRPr="003B206B">
              <w:t>[</w:t>
            </w:r>
            <w:r w:rsidRPr="003B206B">
              <w:rPr>
                <w:lang w:val="en-US"/>
              </w:rPr>
              <w:t>…….</w:t>
            </w:r>
            <w:r w:rsidRPr="003B206B">
              <w:t xml:space="preserve">] </w:t>
            </w:r>
          </w:p>
        </w:tc>
      </w:tr>
      <w:tr w:rsidR="00DF02CA" w:rsidRPr="003B206B" w:rsidTr="00CF3B9E">
        <w:trPr>
          <w:gridAfter w:val="1"/>
          <w:wAfter w:w="6" w:type="pct"/>
          <w:trHeight w:val="313"/>
        </w:trPr>
        <w:tc>
          <w:tcPr>
            <w:tcW w:w="2672" w:type="pct"/>
            <w:shd w:val="clear" w:color="auto" w:fill="FFFFFF"/>
          </w:tcPr>
          <w:p w:rsidR="00DF02CA" w:rsidRPr="003B206B" w:rsidRDefault="00DF02CA" w:rsidP="003B206B">
            <w:r w:rsidRPr="003B206B">
              <w:t>Ел. поща:</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250B5A" w:rsidRPr="00250B5A" w:rsidTr="00CF3B9E">
        <w:trPr>
          <w:gridAfter w:val="1"/>
          <w:wAfter w:w="6" w:type="pct"/>
          <w:trHeight w:val="310"/>
        </w:trPr>
        <w:tc>
          <w:tcPr>
            <w:tcW w:w="2672" w:type="pct"/>
            <w:shd w:val="clear" w:color="auto" w:fill="FFFFFF"/>
          </w:tcPr>
          <w:p w:rsidR="00250B5A" w:rsidRPr="00250B5A" w:rsidRDefault="00250B5A" w:rsidP="005A77DC">
            <w:pPr>
              <w:rPr>
                <w:b/>
                <w:i/>
              </w:rPr>
            </w:pPr>
            <w:r w:rsidRPr="00250B5A">
              <w:rPr>
                <w:b/>
                <w:i/>
              </w:rPr>
              <w:t>Форма на участие:</w:t>
            </w:r>
          </w:p>
        </w:tc>
        <w:tc>
          <w:tcPr>
            <w:tcW w:w="2322" w:type="pct"/>
            <w:gridSpan w:val="2"/>
            <w:shd w:val="clear" w:color="auto" w:fill="FFFFFF"/>
          </w:tcPr>
          <w:p w:rsidR="00250B5A" w:rsidRPr="00250B5A" w:rsidRDefault="00250B5A" w:rsidP="005A77DC">
            <w:pPr>
              <w:rPr>
                <w:b/>
                <w:i/>
              </w:rPr>
            </w:pPr>
            <w:r w:rsidRPr="00250B5A">
              <w:rPr>
                <w:b/>
                <w:i/>
              </w:rPr>
              <w:t>Отговор:</w:t>
            </w:r>
          </w:p>
        </w:tc>
      </w:tr>
      <w:tr w:rsidR="00DF02CA" w:rsidRPr="003B206B" w:rsidTr="00CF3B9E">
        <w:trPr>
          <w:gridAfter w:val="1"/>
          <w:wAfter w:w="6" w:type="pct"/>
          <w:trHeight w:val="551"/>
        </w:trPr>
        <w:tc>
          <w:tcPr>
            <w:tcW w:w="2672" w:type="pct"/>
            <w:shd w:val="clear" w:color="auto" w:fill="FFFFFF"/>
          </w:tcPr>
          <w:p w:rsidR="00DF02CA" w:rsidRPr="003B206B" w:rsidRDefault="00DF02CA" w:rsidP="00573575">
            <w:r w:rsidRPr="003B206B">
              <w:t>Участникът обединение на физически и/или юриди</w:t>
            </w:r>
            <w:r w:rsidR="00573575">
              <w:t>чески лица ли е</w:t>
            </w:r>
            <w:r w:rsidRPr="003B206B">
              <w:t>?</w:t>
            </w:r>
          </w:p>
        </w:tc>
        <w:tc>
          <w:tcPr>
            <w:tcW w:w="2322" w:type="pct"/>
            <w:gridSpan w:val="2"/>
            <w:shd w:val="clear" w:color="auto" w:fill="FFFFFF"/>
          </w:tcPr>
          <w:p w:rsidR="00DF02CA" w:rsidRPr="003B206B" w:rsidRDefault="00DF02CA" w:rsidP="003B206B">
            <w:r w:rsidRPr="003B206B">
              <w:t>[] Да [] Не</w:t>
            </w:r>
          </w:p>
        </w:tc>
      </w:tr>
      <w:tr w:rsidR="00DF02CA" w:rsidRPr="003B206B" w:rsidTr="00CF3B9E">
        <w:trPr>
          <w:gridAfter w:val="1"/>
          <w:wAfter w:w="6" w:type="pct"/>
          <w:trHeight w:val="1742"/>
        </w:trPr>
        <w:tc>
          <w:tcPr>
            <w:tcW w:w="2672" w:type="pct"/>
            <w:shd w:val="clear" w:color="auto" w:fill="FFFFFF"/>
          </w:tcPr>
          <w:p w:rsidR="00DF02CA" w:rsidRPr="003B206B" w:rsidRDefault="00DF02CA" w:rsidP="003B206B">
            <w:pPr>
              <w:rPr>
                <w:b/>
                <w:bCs/>
              </w:rPr>
            </w:pPr>
            <w:r w:rsidRPr="003B206B">
              <w:rPr>
                <w:b/>
                <w:bCs/>
              </w:rPr>
              <w:t>Ако „да":</w:t>
            </w:r>
          </w:p>
          <w:p w:rsidR="00DF02CA" w:rsidRPr="003B206B" w:rsidRDefault="00DF02CA" w:rsidP="003B206B">
            <w:r w:rsidRPr="003B206B">
              <w:t>а)моля, посочет</w:t>
            </w:r>
            <w:r w:rsidR="00573575">
              <w:t>е ролята на икономическия опера</w:t>
            </w:r>
            <w:r w:rsidRPr="003B206B">
              <w:t>тор в обединениет</w:t>
            </w:r>
            <w:r w:rsidR="00573575">
              <w:t>о (ръководител на групата, отго</w:t>
            </w:r>
            <w:r w:rsidRPr="003B206B">
              <w:t>ворник за конкретни задачи или друго):</w:t>
            </w:r>
          </w:p>
          <w:p w:rsidR="00DF02CA" w:rsidRPr="003B206B" w:rsidRDefault="00DF02CA" w:rsidP="003B206B">
            <w:r w:rsidRPr="003B206B">
              <w:t>б)моля, посочете другите икономически оператори, с които участват заедно в обединението:</w:t>
            </w:r>
          </w:p>
          <w:p w:rsidR="00DF02CA" w:rsidRPr="003B206B" w:rsidRDefault="00DF02CA" w:rsidP="003B206B">
            <w:r w:rsidRPr="003B206B">
              <w:t>в)посочете наименованието на обединението:</w:t>
            </w:r>
          </w:p>
        </w:tc>
        <w:tc>
          <w:tcPr>
            <w:tcW w:w="2322" w:type="pct"/>
            <w:gridSpan w:val="2"/>
            <w:shd w:val="clear" w:color="auto" w:fill="FFFFFF"/>
          </w:tcPr>
          <w:p w:rsidR="00DF02CA" w:rsidRPr="003B206B" w:rsidRDefault="00DF02CA" w:rsidP="003B206B">
            <w:pPr>
              <w:rPr>
                <w:lang w:val="en-US"/>
              </w:rPr>
            </w:pPr>
          </w:p>
          <w:p w:rsidR="00DF02CA" w:rsidRPr="003B206B" w:rsidRDefault="00DF02CA" w:rsidP="003B206B">
            <w:r w:rsidRPr="003B206B">
              <w:t>а):[</w:t>
            </w:r>
            <w:r w:rsidRPr="003B206B">
              <w:rPr>
                <w:lang w:val="en-US"/>
              </w:rPr>
              <w:t>….</w:t>
            </w:r>
            <w:r w:rsidRPr="003B206B">
              <w:t xml:space="preserve">] </w:t>
            </w:r>
          </w:p>
          <w:p w:rsidR="00DF02CA" w:rsidRPr="003B206B" w:rsidRDefault="00DF02CA" w:rsidP="003B206B">
            <w:pPr>
              <w:rPr>
                <w:lang w:val="en-US"/>
              </w:rPr>
            </w:pPr>
          </w:p>
          <w:p w:rsidR="00DF02CA" w:rsidRPr="003B206B" w:rsidRDefault="00DF02CA" w:rsidP="003B206B">
            <w:pPr>
              <w:rPr>
                <w:lang w:val="en-US"/>
              </w:rPr>
            </w:pPr>
            <w:r w:rsidRPr="003B206B">
              <w:t>б):[</w:t>
            </w:r>
            <w:r w:rsidRPr="003B206B">
              <w:rPr>
                <w:lang w:val="en-US"/>
              </w:rPr>
              <w:t>…..</w:t>
            </w:r>
            <w:r w:rsidRPr="003B206B">
              <w:t xml:space="preserve">] </w:t>
            </w:r>
          </w:p>
          <w:p w:rsidR="00DF02CA" w:rsidRPr="003B206B" w:rsidRDefault="00DF02CA" w:rsidP="003B206B">
            <w:pPr>
              <w:rPr>
                <w:lang w:val="en-US"/>
              </w:rPr>
            </w:pPr>
          </w:p>
          <w:p w:rsidR="00DF02CA" w:rsidRPr="003B206B" w:rsidRDefault="00DF02CA" w:rsidP="003B206B">
            <w:r w:rsidRPr="003B206B">
              <w:t>в): [</w:t>
            </w:r>
            <w:r w:rsidRPr="003B206B">
              <w:rPr>
                <w:lang w:val="en-US"/>
              </w:rPr>
              <w:t>…..</w:t>
            </w:r>
            <w:r w:rsidRPr="003B206B">
              <w:t>]</w:t>
            </w:r>
          </w:p>
        </w:tc>
      </w:tr>
      <w:tr w:rsidR="00250B5A" w:rsidRPr="00250B5A" w:rsidTr="00CF3B9E">
        <w:trPr>
          <w:gridAfter w:val="1"/>
          <w:wAfter w:w="6" w:type="pct"/>
          <w:trHeight w:val="310"/>
        </w:trPr>
        <w:tc>
          <w:tcPr>
            <w:tcW w:w="2672" w:type="pct"/>
            <w:shd w:val="clear" w:color="auto" w:fill="FFFFFF"/>
          </w:tcPr>
          <w:p w:rsidR="00250B5A" w:rsidRPr="00250B5A" w:rsidRDefault="00250B5A" w:rsidP="00743DAF">
            <w:pPr>
              <w:rPr>
                <w:b/>
                <w:i/>
              </w:rPr>
            </w:pPr>
            <w:r w:rsidRPr="00250B5A">
              <w:rPr>
                <w:b/>
                <w:i/>
              </w:rPr>
              <w:t>Обособени позиции</w:t>
            </w:r>
          </w:p>
        </w:tc>
        <w:tc>
          <w:tcPr>
            <w:tcW w:w="2322" w:type="pct"/>
            <w:gridSpan w:val="2"/>
            <w:shd w:val="clear" w:color="auto" w:fill="FFFFFF"/>
          </w:tcPr>
          <w:p w:rsidR="00250B5A" w:rsidRPr="00250B5A" w:rsidRDefault="00250B5A" w:rsidP="00743DAF">
            <w:pPr>
              <w:rPr>
                <w:b/>
                <w:i/>
              </w:rPr>
            </w:pPr>
            <w:r w:rsidRPr="00250B5A">
              <w:rPr>
                <w:b/>
                <w:i/>
              </w:rPr>
              <w:t>Отговор:</w:t>
            </w:r>
          </w:p>
        </w:tc>
      </w:tr>
      <w:tr w:rsidR="00DF02CA" w:rsidRPr="003B206B" w:rsidTr="00CF3B9E">
        <w:trPr>
          <w:gridAfter w:val="1"/>
          <w:wAfter w:w="6" w:type="pct"/>
          <w:trHeight w:val="551"/>
        </w:trPr>
        <w:tc>
          <w:tcPr>
            <w:tcW w:w="2672" w:type="pct"/>
            <w:shd w:val="clear" w:color="auto" w:fill="FFFFFF"/>
          </w:tcPr>
          <w:p w:rsidR="00DF02CA" w:rsidRPr="003B206B" w:rsidRDefault="00DF02CA" w:rsidP="003B206B">
            <w:r w:rsidRPr="003B206B">
              <w:t>Посочване на обособената/</w:t>
            </w:r>
            <w:proofErr w:type="spellStart"/>
            <w:r w:rsidRPr="003B206B">
              <w:t>ите</w:t>
            </w:r>
            <w:proofErr w:type="spellEnd"/>
            <w:r w:rsidRPr="003B206B">
              <w:t xml:space="preserve"> позиция/и, за които участникът подава оферта:</w:t>
            </w:r>
          </w:p>
        </w:tc>
        <w:tc>
          <w:tcPr>
            <w:tcW w:w="2322" w:type="pct"/>
            <w:gridSpan w:val="2"/>
            <w:shd w:val="clear" w:color="auto" w:fill="FFFFFF"/>
          </w:tcPr>
          <w:p w:rsidR="00DF02CA" w:rsidRPr="003B206B" w:rsidRDefault="00DF02CA" w:rsidP="003B206B">
            <w:r w:rsidRPr="003B206B">
              <w:t>[ ]</w:t>
            </w:r>
          </w:p>
        </w:tc>
      </w:tr>
      <w:tr w:rsidR="009C1DC1" w:rsidRPr="003B206B" w:rsidTr="00CF3B9E">
        <w:trPr>
          <w:gridAfter w:val="1"/>
          <w:wAfter w:w="6" w:type="pct"/>
          <w:trHeight w:val="486"/>
        </w:trPr>
        <w:tc>
          <w:tcPr>
            <w:tcW w:w="4994" w:type="pct"/>
            <w:gridSpan w:val="3"/>
            <w:shd w:val="clear" w:color="auto" w:fill="FFFFFF"/>
          </w:tcPr>
          <w:p w:rsidR="00DF02CA" w:rsidRPr="003B206B" w:rsidRDefault="00DF02CA" w:rsidP="003B206B">
            <w:pPr>
              <w:rPr>
                <w:b/>
                <w:bCs/>
                <w:lang w:val="en-US"/>
              </w:rPr>
            </w:pPr>
          </w:p>
          <w:p w:rsidR="00DF02CA" w:rsidRPr="003B206B" w:rsidRDefault="00DF02CA" w:rsidP="003B206B">
            <w:pPr>
              <w:rPr>
                <w:b/>
                <w:bCs/>
                <w:lang w:val="en-US"/>
              </w:rPr>
            </w:pPr>
            <w:r w:rsidRPr="003B206B">
              <w:rPr>
                <w:b/>
                <w:bCs/>
              </w:rPr>
              <w:t>Б: ИНФОРМАЦИЯ ЗА ПРЕДСТАВИТ</w:t>
            </w:r>
            <w:r w:rsidR="00573575">
              <w:rPr>
                <w:b/>
                <w:bCs/>
              </w:rPr>
              <w:t>ЕЛИТЕ НА ИКОНОМИЧЕСКИЯ ОПЕРАТОР</w:t>
            </w:r>
          </w:p>
        </w:tc>
      </w:tr>
      <w:tr w:rsidR="00250B5A" w:rsidRPr="00250B5A" w:rsidTr="00CF3B9E">
        <w:trPr>
          <w:gridAfter w:val="1"/>
          <w:wAfter w:w="6" w:type="pct"/>
          <w:trHeight w:val="310"/>
        </w:trPr>
        <w:tc>
          <w:tcPr>
            <w:tcW w:w="2672" w:type="pct"/>
            <w:shd w:val="clear" w:color="auto" w:fill="FFFFFF"/>
          </w:tcPr>
          <w:p w:rsidR="00250B5A" w:rsidRPr="00250B5A" w:rsidRDefault="00250B5A" w:rsidP="005F76CE">
            <w:pPr>
              <w:rPr>
                <w:b/>
                <w:i/>
              </w:rPr>
            </w:pPr>
            <w:r w:rsidRPr="00250B5A">
              <w:rPr>
                <w:b/>
                <w:i/>
              </w:rPr>
              <w:t>Представителство, ако има такива:</w:t>
            </w:r>
          </w:p>
        </w:tc>
        <w:tc>
          <w:tcPr>
            <w:tcW w:w="2322" w:type="pct"/>
            <w:gridSpan w:val="2"/>
            <w:shd w:val="clear" w:color="auto" w:fill="FFFFFF"/>
          </w:tcPr>
          <w:p w:rsidR="00250B5A" w:rsidRPr="00250B5A" w:rsidRDefault="00250B5A" w:rsidP="005F76CE">
            <w:pPr>
              <w:rPr>
                <w:b/>
                <w:i/>
              </w:rPr>
            </w:pPr>
            <w:r w:rsidRPr="00250B5A">
              <w:rPr>
                <w:b/>
                <w:i/>
              </w:rPr>
              <w:t>Отговор:</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Имена на представляващия:</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Длъжност/Действащ в качеството си на:</w:t>
            </w:r>
          </w:p>
        </w:tc>
        <w:tc>
          <w:tcPr>
            <w:tcW w:w="2322" w:type="pct"/>
            <w:gridSpan w:val="2"/>
            <w:shd w:val="clear" w:color="auto" w:fill="FFFFFF"/>
          </w:tcPr>
          <w:p w:rsidR="00DF02CA" w:rsidRPr="003B206B" w:rsidRDefault="00DF02CA" w:rsidP="003B206B">
            <w:pPr>
              <w:rPr>
                <w:lang w:val="en-US"/>
              </w:rPr>
            </w:pPr>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Пощенски адрес:</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Телефон:</w:t>
            </w:r>
          </w:p>
        </w:tc>
        <w:tc>
          <w:tcPr>
            <w:tcW w:w="2322" w:type="pct"/>
            <w:gridSpan w:val="2"/>
            <w:shd w:val="clear" w:color="auto" w:fill="FFFFFF"/>
          </w:tcPr>
          <w:p w:rsidR="00DF02CA" w:rsidRPr="003B206B" w:rsidRDefault="00DF02CA" w:rsidP="003B206B">
            <w:pPr>
              <w:rPr>
                <w:lang w:val="en-US"/>
              </w:rPr>
            </w:pPr>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Ел. поща:</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554"/>
        </w:trPr>
        <w:tc>
          <w:tcPr>
            <w:tcW w:w="2672" w:type="pct"/>
            <w:shd w:val="clear" w:color="auto" w:fill="FFFFFF"/>
          </w:tcPr>
          <w:p w:rsidR="00DF02CA" w:rsidRPr="003B206B" w:rsidRDefault="00DF02CA" w:rsidP="003B206B">
            <w:r w:rsidRPr="003B206B">
              <w:t>Посочете информ</w:t>
            </w:r>
            <w:r w:rsidR="00573575">
              <w:t>ация за представителството (фор</w:t>
            </w:r>
            <w:r w:rsidRPr="003B206B">
              <w:t>ми, обхват):</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12B72" w:rsidRPr="003B206B" w:rsidTr="00CF3B9E">
        <w:trPr>
          <w:gridAfter w:val="1"/>
          <w:wAfter w:w="6" w:type="pct"/>
          <w:trHeight w:val="479"/>
        </w:trPr>
        <w:tc>
          <w:tcPr>
            <w:tcW w:w="4994" w:type="pct"/>
            <w:gridSpan w:val="3"/>
            <w:shd w:val="clear" w:color="auto" w:fill="FFFFFF"/>
          </w:tcPr>
          <w:p w:rsidR="00D12B72" w:rsidRDefault="00D12B72" w:rsidP="003B206B">
            <w:pPr>
              <w:rPr>
                <w:b/>
                <w:bCs/>
              </w:rPr>
            </w:pPr>
            <w:r w:rsidRPr="00D12B72">
              <w:rPr>
                <w:b/>
                <w:bCs/>
              </w:rPr>
              <w:t xml:space="preserve">В: ИНФОРМАЦИЯ ОТНОСНО ИЗПОЛЗВАНЕТО НА КАПАЦИТЕТА НА </w:t>
            </w:r>
            <w:r w:rsidR="00E717F7">
              <w:rPr>
                <w:b/>
                <w:bCs/>
              </w:rPr>
              <w:t>ТРЕТИ ЛИЦА</w:t>
            </w:r>
            <w:r w:rsidR="00E717F7">
              <w:rPr>
                <w:rStyle w:val="af3"/>
                <w:b/>
                <w:bCs/>
              </w:rPr>
              <w:footnoteReference w:id="2"/>
            </w:r>
          </w:p>
          <w:p w:rsidR="00D12B72" w:rsidRPr="003B206B" w:rsidRDefault="00D12B72" w:rsidP="003B206B">
            <w:pPr>
              <w:rPr>
                <w:b/>
                <w:bCs/>
              </w:rPr>
            </w:pPr>
          </w:p>
        </w:tc>
      </w:tr>
      <w:tr w:rsidR="00D12B72" w:rsidRPr="00D17798" w:rsidTr="00CF3B9E">
        <w:tblPrEx>
          <w:tblCellMar>
            <w:left w:w="108" w:type="dxa"/>
            <w:right w:w="108" w:type="dxa"/>
          </w:tblCellMar>
          <w:tblLook w:val="04A0" w:firstRow="1" w:lastRow="0" w:firstColumn="1" w:lastColumn="0" w:noHBand="0" w:noVBand="1"/>
        </w:tblPrEx>
        <w:trPr>
          <w:gridAfter w:val="1"/>
          <w:wAfter w:w="6" w:type="pct"/>
        </w:trPr>
        <w:tc>
          <w:tcPr>
            <w:tcW w:w="2672" w:type="pct"/>
            <w:shd w:val="clear" w:color="auto" w:fill="auto"/>
          </w:tcPr>
          <w:p w:rsidR="00D12B72" w:rsidRPr="00D17798" w:rsidRDefault="001E249A" w:rsidP="00BF7131">
            <w:pPr>
              <w:rPr>
                <w:b/>
                <w:i/>
              </w:rPr>
            </w:pPr>
            <w:r>
              <w:rPr>
                <w:b/>
                <w:i/>
                <w:sz w:val="22"/>
              </w:rPr>
              <w:lastRenderedPageBreak/>
              <w:t xml:space="preserve">Използване на </w:t>
            </w:r>
            <w:r w:rsidR="00D12B72" w:rsidRPr="00D17798">
              <w:rPr>
                <w:b/>
                <w:i/>
                <w:sz w:val="22"/>
              </w:rPr>
              <w:t>капацитет</w:t>
            </w:r>
            <w:r>
              <w:rPr>
                <w:b/>
                <w:i/>
                <w:sz w:val="22"/>
              </w:rPr>
              <w:t>а на трети лица</w:t>
            </w:r>
            <w:r w:rsidR="00D12B72" w:rsidRPr="00D17798">
              <w:rPr>
                <w:b/>
                <w:i/>
                <w:sz w:val="22"/>
              </w:rPr>
              <w:t>:</w:t>
            </w:r>
          </w:p>
        </w:tc>
        <w:tc>
          <w:tcPr>
            <w:tcW w:w="2322" w:type="pct"/>
            <w:gridSpan w:val="2"/>
            <w:shd w:val="clear" w:color="auto" w:fill="auto"/>
          </w:tcPr>
          <w:p w:rsidR="00D12B72" w:rsidRPr="00D17798" w:rsidRDefault="00D12B72" w:rsidP="00BF7131">
            <w:pPr>
              <w:rPr>
                <w:b/>
                <w:i/>
              </w:rPr>
            </w:pPr>
            <w:r w:rsidRPr="00D17798">
              <w:rPr>
                <w:b/>
                <w:i/>
                <w:sz w:val="22"/>
              </w:rPr>
              <w:t>Отговор:</w:t>
            </w:r>
          </w:p>
        </w:tc>
      </w:tr>
      <w:tr w:rsidR="00D12B72" w:rsidRPr="00D17798" w:rsidTr="00CF3B9E">
        <w:tblPrEx>
          <w:tblCellMar>
            <w:left w:w="108" w:type="dxa"/>
            <w:right w:w="108" w:type="dxa"/>
          </w:tblCellMar>
          <w:tblLook w:val="04A0" w:firstRow="1" w:lastRow="0" w:firstColumn="1" w:lastColumn="0" w:noHBand="0" w:noVBand="1"/>
        </w:tblPrEx>
        <w:trPr>
          <w:gridAfter w:val="1"/>
          <w:wAfter w:w="6" w:type="pct"/>
        </w:trPr>
        <w:tc>
          <w:tcPr>
            <w:tcW w:w="2672" w:type="pct"/>
            <w:shd w:val="clear" w:color="auto" w:fill="auto"/>
          </w:tcPr>
          <w:p w:rsidR="00D12B72" w:rsidRPr="00D17798" w:rsidRDefault="00D12B72" w:rsidP="001E249A">
            <w:r w:rsidRPr="00D17798">
              <w:rPr>
                <w:sz w:val="22"/>
              </w:rPr>
              <w:t xml:space="preserve">Икономическият оператор ще използва ли капацитета на </w:t>
            </w:r>
            <w:r w:rsidR="001E249A">
              <w:rPr>
                <w:sz w:val="22"/>
              </w:rPr>
              <w:t>трети лица</w:t>
            </w:r>
            <w:r w:rsidRPr="00D17798">
              <w:rPr>
                <w:sz w:val="22"/>
              </w:rPr>
              <w:t>, за да изпълни критериите за подбор</w:t>
            </w:r>
            <w:r w:rsidR="001E249A">
              <w:rPr>
                <w:sz w:val="22"/>
              </w:rPr>
              <w:t>?</w:t>
            </w:r>
          </w:p>
        </w:tc>
        <w:tc>
          <w:tcPr>
            <w:tcW w:w="2322" w:type="pct"/>
            <w:gridSpan w:val="2"/>
            <w:shd w:val="clear" w:color="auto" w:fill="auto"/>
          </w:tcPr>
          <w:p w:rsidR="00D12B72" w:rsidRPr="00D17798" w:rsidRDefault="00D12B72" w:rsidP="00BF7131">
            <w:r w:rsidRPr="00D17798">
              <w:rPr>
                <w:sz w:val="22"/>
              </w:rPr>
              <w:t>[]Да []Не</w:t>
            </w:r>
          </w:p>
        </w:tc>
      </w:tr>
      <w:tr w:rsidR="00D12B72" w:rsidRPr="003B206B" w:rsidTr="00CF3B9E">
        <w:trPr>
          <w:gridAfter w:val="1"/>
          <w:wAfter w:w="6" w:type="pct"/>
          <w:trHeight w:val="479"/>
        </w:trPr>
        <w:tc>
          <w:tcPr>
            <w:tcW w:w="4994" w:type="pct"/>
            <w:gridSpan w:val="3"/>
            <w:shd w:val="clear" w:color="auto" w:fill="FFFFFF"/>
          </w:tcPr>
          <w:p w:rsidR="00D12B72" w:rsidRDefault="00D12B72" w:rsidP="003B206B">
            <w:pPr>
              <w:rPr>
                <w:b/>
                <w:bCs/>
              </w:rPr>
            </w:pPr>
          </w:p>
        </w:tc>
      </w:tr>
      <w:tr w:rsidR="009C1DC1" w:rsidRPr="003B206B" w:rsidTr="00CF3B9E">
        <w:trPr>
          <w:gridAfter w:val="1"/>
          <w:wAfter w:w="6" w:type="pct"/>
          <w:trHeight w:val="479"/>
        </w:trPr>
        <w:tc>
          <w:tcPr>
            <w:tcW w:w="4994" w:type="pct"/>
            <w:gridSpan w:val="3"/>
            <w:shd w:val="clear" w:color="auto" w:fill="FFFFFF"/>
          </w:tcPr>
          <w:p w:rsidR="00DF02CA" w:rsidRPr="003B206B" w:rsidRDefault="00D12B72" w:rsidP="003B206B">
            <w:r>
              <w:rPr>
                <w:b/>
                <w:bCs/>
              </w:rPr>
              <w:t>Г</w:t>
            </w:r>
            <w:r w:rsidR="00DF02CA" w:rsidRPr="003B206B">
              <w:rPr>
                <w:b/>
                <w:bCs/>
              </w:rPr>
              <w:t>: ИНФОРМАЦИЯ ЗА ПОДИЗПЪЛНИТЕЛИ</w:t>
            </w:r>
            <w:r w:rsidR="00C73AC5">
              <w:rPr>
                <w:rStyle w:val="af3"/>
                <w:b/>
                <w:bCs/>
              </w:rPr>
              <w:footnoteReference w:id="3"/>
            </w:r>
          </w:p>
        </w:tc>
      </w:tr>
      <w:tr w:rsidR="00DF02CA" w:rsidRPr="00FB4C50" w:rsidTr="00CF3B9E">
        <w:trPr>
          <w:gridAfter w:val="1"/>
          <w:wAfter w:w="6" w:type="pct"/>
          <w:trHeight w:val="310"/>
        </w:trPr>
        <w:tc>
          <w:tcPr>
            <w:tcW w:w="2672" w:type="pct"/>
            <w:shd w:val="clear" w:color="auto" w:fill="FFFFFF"/>
          </w:tcPr>
          <w:p w:rsidR="00DF02CA" w:rsidRPr="00FB4C50" w:rsidRDefault="00FB4C50" w:rsidP="003B206B">
            <w:pPr>
              <w:rPr>
                <w:b/>
                <w:bCs/>
                <w:i/>
              </w:rPr>
            </w:pPr>
            <w:r w:rsidRPr="00FB4C50">
              <w:rPr>
                <w:b/>
                <w:bCs/>
                <w:i/>
              </w:rPr>
              <w:t>Възлагане на подизпълнители:</w:t>
            </w:r>
          </w:p>
        </w:tc>
        <w:tc>
          <w:tcPr>
            <w:tcW w:w="2322" w:type="pct"/>
            <w:gridSpan w:val="2"/>
            <w:shd w:val="clear" w:color="auto" w:fill="FFFFFF"/>
          </w:tcPr>
          <w:p w:rsidR="00DF02CA" w:rsidRPr="00FB4C50" w:rsidRDefault="00FB4C50" w:rsidP="003B206B">
            <w:pPr>
              <w:rPr>
                <w:i/>
              </w:rPr>
            </w:pPr>
            <w:r w:rsidRPr="00D17798">
              <w:rPr>
                <w:b/>
                <w:i/>
                <w:sz w:val="22"/>
              </w:rPr>
              <w:t>Отговор:</w:t>
            </w:r>
          </w:p>
        </w:tc>
      </w:tr>
      <w:tr w:rsidR="00DF02CA" w:rsidRPr="003B206B" w:rsidTr="00CF3B9E">
        <w:trPr>
          <w:gridAfter w:val="1"/>
          <w:wAfter w:w="6" w:type="pct"/>
          <w:trHeight w:val="1523"/>
        </w:trPr>
        <w:tc>
          <w:tcPr>
            <w:tcW w:w="2672" w:type="pct"/>
            <w:shd w:val="clear" w:color="auto" w:fill="FFFFFF"/>
          </w:tcPr>
          <w:p w:rsidR="00DF02CA" w:rsidRPr="003B206B" w:rsidRDefault="00DF02CA" w:rsidP="003B206B">
            <w:r w:rsidRPr="003B206B">
              <w:t>Участникът</w:t>
            </w:r>
            <w:r w:rsidR="00076BD3">
              <w:t xml:space="preserve"> ще използва ли подизпълнител/и</w:t>
            </w:r>
            <w:r w:rsidRPr="003B206B">
              <w:t>?</w:t>
            </w:r>
          </w:p>
        </w:tc>
        <w:tc>
          <w:tcPr>
            <w:tcW w:w="2322" w:type="pct"/>
            <w:gridSpan w:val="2"/>
            <w:shd w:val="clear" w:color="auto" w:fill="FFFFFF"/>
          </w:tcPr>
          <w:p w:rsidR="00DF02CA" w:rsidRPr="003B206B" w:rsidRDefault="00DF02CA" w:rsidP="003B206B">
            <w:r w:rsidRPr="003B206B">
              <w:t>[]Да[]Не</w:t>
            </w:r>
          </w:p>
          <w:p w:rsidR="00DF02CA" w:rsidRPr="003B206B" w:rsidRDefault="00DF02CA" w:rsidP="00C73AC5">
            <w:pPr>
              <w:rPr>
                <w:lang w:val="en-US"/>
              </w:rPr>
            </w:pPr>
            <w:r w:rsidRPr="003B206B">
              <w:rPr>
                <w:b/>
                <w:bCs/>
              </w:rPr>
              <w:t>Ако „да</w:t>
            </w:r>
            <w:r w:rsidR="00C73AC5">
              <w:rPr>
                <w:b/>
                <w:bCs/>
              </w:rPr>
              <w:t>“</w:t>
            </w:r>
            <w:r w:rsidRPr="003B206B">
              <w:rPr>
                <w:b/>
                <w:bCs/>
              </w:rPr>
              <w:t>,</w:t>
            </w:r>
            <w:r w:rsidRPr="003B206B">
              <w:t xml:space="preserve"> посочете наименованията на предлаганите подизпълнител/и, дейности, които ще изпълняват и </w:t>
            </w:r>
            <w:proofErr w:type="spellStart"/>
            <w:r w:rsidRPr="003B206B">
              <w:t>дялот</w:t>
            </w:r>
            <w:proofErr w:type="spellEnd"/>
            <w:r w:rsidRPr="003B206B">
              <w:t xml:space="preserve"> предмета на поръчката: [</w:t>
            </w:r>
            <w:r w:rsidRPr="003B206B">
              <w:rPr>
                <w:lang w:val="en-US"/>
              </w:rPr>
              <w:t>….</w:t>
            </w:r>
            <w:r w:rsidRPr="003B206B">
              <w:t>]</w:t>
            </w:r>
          </w:p>
        </w:tc>
      </w:tr>
      <w:tr w:rsidR="009C1DC1" w:rsidRPr="003B206B" w:rsidTr="00CF3B9E">
        <w:trPr>
          <w:gridAfter w:val="1"/>
          <w:wAfter w:w="6" w:type="pct"/>
          <w:trHeight w:val="558"/>
        </w:trPr>
        <w:tc>
          <w:tcPr>
            <w:tcW w:w="4994" w:type="pct"/>
            <w:gridSpan w:val="3"/>
            <w:shd w:val="clear" w:color="auto" w:fill="FFFFFF"/>
          </w:tcPr>
          <w:p w:rsidR="00DF02CA" w:rsidRPr="003B206B" w:rsidRDefault="00DF02CA" w:rsidP="003B206B">
            <w:pPr>
              <w:spacing w:line="241" w:lineRule="exact"/>
              <w:ind w:left="100"/>
              <w:rPr>
                <w:rFonts w:eastAsia="Arial Unicode MS"/>
                <w:b/>
                <w:bCs/>
              </w:rPr>
            </w:pPr>
          </w:p>
          <w:p w:rsidR="00DF02CA" w:rsidRPr="003B206B" w:rsidRDefault="00DF02CA" w:rsidP="003B206B">
            <w:pPr>
              <w:spacing w:line="241" w:lineRule="exact"/>
              <w:ind w:left="100"/>
              <w:rPr>
                <w:rFonts w:eastAsia="Arial Unicode MS"/>
                <w:b/>
                <w:bCs/>
              </w:rPr>
            </w:pPr>
            <w:r w:rsidRPr="003B206B">
              <w:rPr>
                <w:rFonts w:eastAsia="Arial Unicode MS"/>
                <w:b/>
                <w:bCs/>
              </w:rPr>
              <w:t>ЧАСТ ВТОРА</w:t>
            </w:r>
          </w:p>
          <w:p w:rsidR="00DF02CA" w:rsidRPr="003B206B" w:rsidRDefault="00DF02CA" w:rsidP="003B206B">
            <w:pPr>
              <w:ind w:left="100"/>
              <w:rPr>
                <w:rFonts w:eastAsia="Arial Unicode MS"/>
                <w:b/>
                <w:bCs/>
              </w:rPr>
            </w:pPr>
            <w:r w:rsidRPr="003B206B">
              <w:rPr>
                <w:rFonts w:eastAsia="Arial Unicode MS"/>
                <w:b/>
                <w:bCs/>
              </w:rPr>
              <w:t>ОСНОВАНИЯ ЗА ОТСТРАНЯВАНЕ</w:t>
            </w:r>
          </w:p>
        </w:tc>
      </w:tr>
      <w:tr w:rsidR="00DF02CA" w:rsidRPr="003B206B" w:rsidTr="00CF3B9E">
        <w:trPr>
          <w:gridAfter w:val="1"/>
          <w:wAfter w:w="6" w:type="pct"/>
          <w:trHeight w:val="558"/>
        </w:trPr>
        <w:tc>
          <w:tcPr>
            <w:tcW w:w="2672" w:type="pct"/>
            <w:shd w:val="clear" w:color="auto" w:fill="FFFFFF"/>
          </w:tcPr>
          <w:p w:rsidR="00DF02CA" w:rsidRPr="003B206B" w:rsidRDefault="00DF02CA" w:rsidP="003B206B">
            <w:pPr>
              <w:spacing w:line="241" w:lineRule="exact"/>
              <w:ind w:left="100"/>
              <w:rPr>
                <w:rFonts w:eastAsia="Arial Unicode MS"/>
                <w:b/>
                <w:bCs/>
              </w:rPr>
            </w:pPr>
            <w:r w:rsidRPr="003B206B">
              <w:rPr>
                <w:rFonts w:eastAsia="Arial Unicode MS"/>
                <w:b/>
                <w:bCs/>
              </w:rPr>
              <w:t>ОСНОВАНИЯ ЗА ОТСТРАНЯВАНЕ ПО ЧЛ. 54, АЛ.1 ОТ ЗОП:</w:t>
            </w:r>
          </w:p>
        </w:tc>
        <w:tc>
          <w:tcPr>
            <w:tcW w:w="2322" w:type="pct"/>
            <w:gridSpan w:val="2"/>
            <w:shd w:val="clear" w:color="auto" w:fill="FFFFFF"/>
          </w:tcPr>
          <w:p w:rsidR="00DF02CA" w:rsidRPr="003B206B" w:rsidRDefault="00DF02CA" w:rsidP="003B206B">
            <w:pPr>
              <w:ind w:left="100"/>
              <w:rPr>
                <w:rFonts w:eastAsia="Arial Unicode MS"/>
                <w:b/>
                <w:bCs/>
              </w:rPr>
            </w:pPr>
            <w:r w:rsidRPr="003B206B">
              <w:rPr>
                <w:rFonts w:eastAsia="Arial Unicode MS"/>
                <w:b/>
                <w:bCs/>
              </w:rPr>
              <w:t>ОТГОВОР:</w:t>
            </w:r>
          </w:p>
        </w:tc>
      </w:tr>
      <w:tr w:rsidR="00DF02CA" w:rsidRPr="003B206B" w:rsidTr="00CF3B9E">
        <w:trPr>
          <w:gridAfter w:val="1"/>
          <w:wAfter w:w="6" w:type="pct"/>
          <w:trHeight w:val="2466"/>
        </w:trPr>
        <w:tc>
          <w:tcPr>
            <w:tcW w:w="2672" w:type="pct"/>
            <w:shd w:val="clear" w:color="auto" w:fill="FFFFFF"/>
          </w:tcPr>
          <w:p w:rsidR="00DF02CA" w:rsidRPr="00581A40" w:rsidRDefault="00581A40" w:rsidP="00581A40">
            <w:pPr>
              <w:rPr>
                <w:rFonts w:eastAsia="Arial Unicode MS"/>
              </w:rPr>
            </w:pPr>
            <w:r w:rsidRPr="00581A40">
              <w:rPr>
                <w:rFonts w:eastAsia="Arial Unicode MS"/>
              </w:rPr>
              <w:t>1.</w:t>
            </w:r>
            <w:r w:rsidR="00DF02CA" w:rsidRPr="00B22309">
              <w:rPr>
                <w:rFonts w:eastAsia="Arial Unicode MS"/>
                <w:b/>
              </w:rPr>
              <w:t>Представляващите на икономическия оператор</w:t>
            </w:r>
          </w:p>
          <w:p w:rsidR="00DF02CA" w:rsidRDefault="00DF02CA" w:rsidP="00581A40">
            <w:pPr>
              <w:rPr>
                <w:rFonts w:eastAsia="Arial Unicode MS"/>
              </w:rPr>
            </w:pPr>
            <w:r w:rsidRPr="003B206B">
              <w:rPr>
                <w:rFonts w:eastAsia="Arial Unicode MS"/>
              </w:rPr>
              <w:t>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r w:rsidR="00797F71">
              <w:rPr>
                <w:rFonts w:eastAsia="Arial Unicode MS"/>
              </w:rPr>
              <w:t>;</w:t>
            </w:r>
          </w:p>
          <w:p w:rsidR="00581A40" w:rsidRPr="003B206B" w:rsidRDefault="00581A40" w:rsidP="00581A40">
            <w:pPr>
              <w:rPr>
                <w:rFonts w:eastAsia="Arial Unicode MS"/>
              </w:rPr>
            </w:pPr>
          </w:p>
          <w:p w:rsidR="00DF02CA" w:rsidRPr="00581A40" w:rsidRDefault="00581A40" w:rsidP="00581A40">
            <w:pPr>
              <w:rPr>
                <w:rFonts w:eastAsia="Arial Unicode MS"/>
              </w:rPr>
            </w:pPr>
            <w:r w:rsidRPr="00581A40">
              <w:rPr>
                <w:rFonts w:eastAsia="Arial Unicode MS"/>
              </w:rPr>
              <w:t>2.</w:t>
            </w:r>
            <w:r w:rsidR="00DF02CA" w:rsidRPr="00B22309">
              <w:rPr>
                <w:rFonts w:eastAsia="Arial Unicode MS"/>
                <w:b/>
              </w:rPr>
              <w:t>Представляващите на икономическия оператор</w:t>
            </w:r>
            <w:r w:rsidR="00B22309">
              <w:rPr>
                <w:rFonts w:eastAsia="Arial Unicode MS"/>
              </w:rPr>
              <w:t xml:space="preserve"> осъ</w:t>
            </w:r>
            <w:r w:rsidR="00DF02CA" w:rsidRPr="00581A40">
              <w:rPr>
                <w:rFonts w:eastAsia="Arial Unicode MS"/>
              </w:rPr>
              <w:t>дени ли са с влязла в сила присъда за престъпление, аналогично на тези по т. 1, в друга държава членка или трета страна? (чл. 54, ал. 1, т. 2 от ЗОП)</w:t>
            </w:r>
            <w:r w:rsidR="00797F71">
              <w:rPr>
                <w:rFonts w:eastAsia="Arial Unicode MS"/>
              </w:rPr>
              <w:t>.</w:t>
            </w:r>
          </w:p>
        </w:tc>
        <w:tc>
          <w:tcPr>
            <w:tcW w:w="2322" w:type="pct"/>
            <w:gridSpan w:val="2"/>
            <w:shd w:val="clear" w:color="auto" w:fill="FFFFFF"/>
          </w:tcPr>
          <w:p w:rsidR="00581A40" w:rsidRDefault="00DF02CA" w:rsidP="00581A40">
            <w:pPr>
              <w:rPr>
                <w:rFonts w:eastAsia="Arial Unicode MS"/>
              </w:rPr>
            </w:pPr>
            <w:r w:rsidRPr="003B206B">
              <w:rPr>
                <w:rFonts w:eastAsia="Arial Unicode MS"/>
              </w:rPr>
              <w:t>[] Да [] Не</w:t>
            </w:r>
          </w:p>
          <w:p w:rsidR="00581A40" w:rsidRDefault="00581A40" w:rsidP="00581A40">
            <w:pPr>
              <w:rPr>
                <w:rFonts w:eastAsia="Arial Unicode MS"/>
              </w:rPr>
            </w:pPr>
          </w:p>
          <w:p w:rsidR="00581A40" w:rsidRDefault="00581A40" w:rsidP="00581A40">
            <w:pPr>
              <w:rPr>
                <w:rFonts w:eastAsia="Arial Unicode MS"/>
              </w:rPr>
            </w:pPr>
          </w:p>
          <w:p w:rsidR="00581A40" w:rsidRDefault="00581A40" w:rsidP="00581A40">
            <w:pPr>
              <w:rPr>
                <w:rFonts w:eastAsia="Arial Unicode MS"/>
              </w:rPr>
            </w:pPr>
          </w:p>
          <w:p w:rsidR="00581A40" w:rsidRDefault="00581A40" w:rsidP="00581A40">
            <w:pPr>
              <w:rPr>
                <w:rFonts w:eastAsia="Arial Unicode MS"/>
              </w:rPr>
            </w:pPr>
          </w:p>
          <w:p w:rsidR="00581A40" w:rsidRDefault="00581A40" w:rsidP="00581A40">
            <w:pPr>
              <w:rPr>
                <w:rFonts w:eastAsia="Arial Unicode MS"/>
              </w:rPr>
            </w:pPr>
          </w:p>
          <w:p w:rsidR="00DF02CA" w:rsidRPr="003B206B" w:rsidRDefault="00581A40" w:rsidP="00581A40">
            <w:pPr>
              <w:rPr>
                <w:rFonts w:eastAsia="Arial Unicode MS"/>
              </w:rPr>
            </w:pPr>
            <w:r>
              <w:rPr>
                <w:rFonts w:eastAsia="Arial Unicode MS"/>
              </w:rPr>
              <w:t>[] Да [] Не</w:t>
            </w:r>
          </w:p>
        </w:tc>
      </w:tr>
      <w:tr w:rsidR="00DF02CA" w:rsidRPr="003B206B" w:rsidTr="00CF3B9E">
        <w:trPr>
          <w:gridAfter w:val="1"/>
          <w:wAfter w:w="6" w:type="pct"/>
          <w:trHeight w:val="1026"/>
        </w:trPr>
        <w:tc>
          <w:tcPr>
            <w:tcW w:w="2672" w:type="pct"/>
            <w:shd w:val="clear" w:color="auto" w:fill="FFFFFF"/>
          </w:tcPr>
          <w:p w:rsidR="00DF02CA" w:rsidRPr="003B206B" w:rsidRDefault="00DF02CA" w:rsidP="00581A40">
            <w:pPr>
              <w:rPr>
                <w:rFonts w:eastAsia="Arial Unicode MS"/>
              </w:rPr>
            </w:pPr>
            <w:r w:rsidRPr="003B206B">
              <w:rPr>
                <w:rFonts w:eastAsia="Arial Unicode MS"/>
                <w:b/>
                <w:bCs/>
              </w:rPr>
              <w:t>Ако „да",</w:t>
            </w:r>
            <w:r w:rsidRPr="003B206B">
              <w:rPr>
                <w:rFonts w:eastAsia="Arial Unicode MS"/>
              </w:rPr>
              <w:t xml:space="preserve"> моля посочете:</w:t>
            </w:r>
          </w:p>
          <w:p w:rsidR="00DF02CA" w:rsidRPr="003B206B" w:rsidRDefault="00797F71" w:rsidP="00581A40">
            <w:pPr>
              <w:rPr>
                <w:rFonts w:eastAsia="Arial Unicode MS"/>
              </w:rPr>
            </w:pPr>
            <w:r>
              <w:rPr>
                <w:rFonts w:eastAsia="Arial Unicode MS"/>
              </w:rPr>
              <w:t xml:space="preserve">а) </w:t>
            </w:r>
            <w:r w:rsidR="00DF02CA" w:rsidRPr="003B206B">
              <w:rPr>
                <w:rFonts w:eastAsia="Arial Unicode MS"/>
              </w:rPr>
              <w:t>дата на присъдата,</w:t>
            </w:r>
            <w:r>
              <w:rPr>
                <w:rFonts w:eastAsia="Arial Unicode MS"/>
              </w:rPr>
              <w:t xml:space="preserve"> състав на престъпление по Нака</w:t>
            </w:r>
            <w:r w:rsidR="00DF02CA" w:rsidRPr="003B206B">
              <w:rPr>
                <w:rFonts w:eastAsia="Arial Unicode MS"/>
              </w:rPr>
              <w:t>зателния кодекс;</w:t>
            </w:r>
          </w:p>
          <w:p w:rsidR="00DF02CA" w:rsidRPr="003B206B" w:rsidRDefault="00797F71" w:rsidP="00581A40">
            <w:pPr>
              <w:rPr>
                <w:rFonts w:eastAsia="Arial Unicode MS"/>
              </w:rPr>
            </w:pPr>
            <w:r>
              <w:rPr>
                <w:rFonts w:eastAsia="Arial Unicode MS"/>
              </w:rPr>
              <w:t xml:space="preserve">б) </w:t>
            </w:r>
            <w:r w:rsidR="00DF02CA" w:rsidRPr="003B206B">
              <w:rPr>
                <w:rFonts w:eastAsia="Arial Unicode MS"/>
              </w:rPr>
              <w:t>посочете лицето, което е осъдено;</w:t>
            </w:r>
          </w:p>
        </w:tc>
        <w:tc>
          <w:tcPr>
            <w:tcW w:w="2322" w:type="pct"/>
            <w:gridSpan w:val="2"/>
            <w:shd w:val="clear" w:color="auto" w:fill="FFFFFF"/>
          </w:tcPr>
          <w:p w:rsidR="00DF02CA" w:rsidRDefault="00797F71" w:rsidP="00581A40">
            <w:pPr>
              <w:rPr>
                <w:rFonts w:eastAsia="Arial Unicode MS"/>
              </w:rPr>
            </w:pPr>
            <w:r>
              <w:rPr>
                <w:rFonts w:eastAsia="Arial Unicode MS"/>
              </w:rPr>
              <w:t>а)дата:[</w:t>
            </w:r>
            <w:r w:rsidR="00DF02CA" w:rsidRPr="003B206B">
              <w:rPr>
                <w:rFonts w:eastAsia="Arial Unicode MS"/>
              </w:rPr>
              <w:t xml:space="preserve">], основание </w:t>
            </w:r>
            <w:r>
              <w:rPr>
                <w:rFonts w:eastAsia="Arial Unicode MS"/>
              </w:rPr>
              <w:t>по НК:[</w:t>
            </w:r>
            <w:r w:rsidR="00DF02CA" w:rsidRPr="003B206B">
              <w:rPr>
                <w:rFonts w:eastAsia="Arial Unicode MS"/>
              </w:rPr>
              <w:t>]</w:t>
            </w:r>
          </w:p>
          <w:p w:rsidR="00797F71" w:rsidRDefault="00797F71" w:rsidP="00581A40">
            <w:pPr>
              <w:rPr>
                <w:rFonts w:eastAsia="Arial Unicode MS"/>
              </w:rPr>
            </w:pPr>
          </w:p>
          <w:p w:rsidR="00797F71" w:rsidRPr="003B206B" w:rsidRDefault="00797F71" w:rsidP="00581A40">
            <w:pPr>
              <w:rPr>
                <w:rFonts w:eastAsia="Arial Unicode MS"/>
              </w:rPr>
            </w:pPr>
          </w:p>
          <w:p w:rsidR="00DF02CA" w:rsidRPr="003B206B" w:rsidRDefault="00797F71" w:rsidP="00581A40">
            <w:pPr>
              <w:rPr>
                <w:rFonts w:eastAsia="Arial Unicode MS"/>
              </w:rPr>
            </w:pPr>
            <w:r>
              <w:rPr>
                <w:rFonts w:eastAsia="Arial Unicode MS"/>
              </w:rPr>
              <w:t>б)[</w:t>
            </w:r>
            <w:r w:rsidR="00DF02CA" w:rsidRPr="003B206B">
              <w:rPr>
                <w:rFonts w:eastAsia="Arial Unicode MS"/>
              </w:rPr>
              <w:t>]</w:t>
            </w:r>
          </w:p>
        </w:tc>
      </w:tr>
      <w:tr w:rsidR="00DF02CA" w:rsidRPr="003B206B" w:rsidTr="00CF3B9E">
        <w:trPr>
          <w:gridAfter w:val="1"/>
          <w:wAfter w:w="6" w:type="pct"/>
          <w:trHeight w:val="2228"/>
        </w:trPr>
        <w:tc>
          <w:tcPr>
            <w:tcW w:w="2672" w:type="pct"/>
            <w:shd w:val="clear" w:color="auto" w:fill="FFFFFF"/>
          </w:tcPr>
          <w:p w:rsidR="00DF02CA" w:rsidRPr="003B206B" w:rsidRDefault="00DF02CA" w:rsidP="003B206B">
            <w:pPr>
              <w:spacing w:line="238" w:lineRule="exact"/>
              <w:rPr>
                <w:rFonts w:eastAsia="Arial Unicode MS"/>
              </w:rPr>
            </w:pPr>
            <w:r w:rsidRPr="003B206B">
              <w:rPr>
                <w:rFonts w:eastAsia="Arial Unicode MS"/>
              </w:rPr>
              <w:t>3.</w:t>
            </w:r>
            <w:r w:rsidRPr="003B206B">
              <w:rPr>
                <w:rFonts w:eastAsia="Arial Unicode MS"/>
                <w:b/>
                <w:bCs/>
              </w:rPr>
              <w:t xml:space="preserve"> Икономическият оператор</w:t>
            </w:r>
            <w:r w:rsidR="00B22309">
              <w:rPr>
                <w:rFonts w:eastAsia="Arial Unicode MS"/>
              </w:rPr>
              <w:t xml:space="preserve"> има ли задължения за да</w:t>
            </w:r>
            <w:r w:rsidRPr="003B206B">
              <w:rPr>
                <w:rFonts w:eastAsia="Arial Unicode MS"/>
              </w:rPr>
              <w:t>нъци и задължителни осигурителни вноски по смисъла на чл. 162, ал.2, т.1</w:t>
            </w:r>
            <w:r w:rsidR="00BD5A14">
              <w:rPr>
                <w:rFonts w:eastAsia="Arial Unicode MS"/>
              </w:rPr>
              <w:t xml:space="preserve"> от Данъчно-осигурителния проце</w:t>
            </w:r>
            <w:r w:rsidRPr="003B206B">
              <w:rPr>
                <w:rFonts w:eastAsia="Arial Unicode MS"/>
              </w:rPr>
              <w:t xml:space="preserve">суален кодекс и лихвите по тях към държавата или към общината по седалището на </w:t>
            </w:r>
            <w:r w:rsidR="00BD5A14">
              <w:rPr>
                <w:rFonts w:eastAsia="Arial Unicode MS"/>
              </w:rPr>
              <w:t>възложителя и на участни</w:t>
            </w:r>
            <w:r w:rsidRPr="003B206B">
              <w:rPr>
                <w:rFonts w:eastAsia="Arial Unicode MS"/>
              </w:rPr>
              <w:t>ка, или аналогични з</w:t>
            </w:r>
            <w:r w:rsidR="00BD5A14">
              <w:rPr>
                <w:rFonts w:eastAsia="Arial Unicode MS"/>
              </w:rPr>
              <w:t>адължения, съгласно законодател</w:t>
            </w:r>
            <w:r w:rsidRPr="003B206B">
              <w:rPr>
                <w:rFonts w:eastAsia="Arial Unicode MS"/>
              </w:rPr>
              <w:t>ството на държавата, в която участникът е установен, доказани с влязъл в сила акт на компетентен орган? (чл. 54, ал.1, т.З от ЗОП)</w:t>
            </w:r>
            <w:r w:rsidR="00BD5A14">
              <w:rPr>
                <w:rStyle w:val="af3"/>
                <w:rFonts w:eastAsia="Arial Unicode MS"/>
              </w:rPr>
              <w:footnoteReference w:id="4"/>
            </w:r>
          </w:p>
        </w:tc>
        <w:tc>
          <w:tcPr>
            <w:tcW w:w="2322" w:type="pct"/>
            <w:gridSpan w:val="2"/>
            <w:shd w:val="clear" w:color="auto" w:fill="FFFFFF"/>
          </w:tcPr>
          <w:p w:rsidR="00DF02CA" w:rsidRPr="003B206B" w:rsidRDefault="00DF02CA" w:rsidP="003B206B">
            <w:pPr>
              <w:spacing w:after="120"/>
              <w:ind w:left="100"/>
              <w:rPr>
                <w:rFonts w:eastAsia="Arial Unicode MS"/>
              </w:rPr>
            </w:pPr>
            <w:r w:rsidRPr="003B206B">
              <w:rPr>
                <w:rFonts w:eastAsia="Arial Unicode MS"/>
              </w:rPr>
              <w:t xml:space="preserve">[] Да [] Не </w:t>
            </w:r>
          </w:p>
          <w:p w:rsidR="00DF02CA" w:rsidRPr="003B206B" w:rsidRDefault="00DF02CA" w:rsidP="003B206B">
            <w:pPr>
              <w:ind w:left="100"/>
              <w:rPr>
                <w:rFonts w:eastAsia="Arial Unicode MS"/>
              </w:rPr>
            </w:pPr>
          </w:p>
        </w:tc>
      </w:tr>
      <w:tr w:rsidR="00DF02CA" w:rsidRPr="003B206B" w:rsidTr="00CF3B9E">
        <w:trPr>
          <w:gridAfter w:val="1"/>
          <w:wAfter w:w="6" w:type="pct"/>
          <w:trHeight w:val="788"/>
        </w:trPr>
        <w:tc>
          <w:tcPr>
            <w:tcW w:w="2672" w:type="pct"/>
            <w:vMerge w:val="restart"/>
            <w:shd w:val="clear" w:color="auto" w:fill="FFFFFF"/>
          </w:tcPr>
          <w:p w:rsidR="00DF02CA" w:rsidRPr="003B206B" w:rsidRDefault="00DF02CA" w:rsidP="00B22309">
            <w:pPr>
              <w:rPr>
                <w:rFonts w:eastAsia="Arial Unicode MS"/>
              </w:rPr>
            </w:pPr>
            <w:r w:rsidRPr="003B206B">
              <w:rPr>
                <w:rFonts w:eastAsia="Arial Unicode MS"/>
                <w:b/>
                <w:bCs/>
              </w:rPr>
              <w:t>Ако „да</w:t>
            </w:r>
            <w:r w:rsidR="00B22309">
              <w:rPr>
                <w:rFonts w:eastAsia="Arial Unicode MS"/>
                <w:b/>
                <w:bCs/>
              </w:rPr>
              <w:t>“</w:t>
            </w:r>
            <w:r w:rsidRPr="003B206B">
              <w:rPr>
                <w:rFonts w:eastAsia="Arial Unicode MS"/>
                <w:b/>
                <w:bCs/>
              </w:rPr>
              <w:t>,</w:t>
            </w:r>
            <w:r w:rsidRPr="003B206B">
              <w:rPr>
                <w:rFonts w:eastAsia="Arial Unicode MS"/>
              </w:rPr>
              <w:t xml:space="preserve"> моля посочете:</w:t>
            </w:r>
          </w:p>
          <w:p w:rsidR="00B22309" w:rsidRDefault="00B22309" w:rsidP="00B22309">
            <w:pPr>
              <w:rPr>
                <w:rFonts w:eastAsia="Arial Unicode MS"/>
              </w:rPr>
            </w:pPr>
          </w:p>
          <w:p w:rsidR="00B22309" w:rsidRDefault="00B22309" w:rsidP="00B22309">
            <w:pPr>
              <w:rPr>
                <w:rFonts w:eastAsia="Arial Unicode MS"/>
              </w:rPr>
            </w:pPr>
          </w:p>
          <w:p w:rsidR="00B22309" w:rsidRDefault="00B22309" w:rsidP="00B22309">
            <w:pPr>
              <w:rPr>
                <w:rFonts w:eastAsia="Arial Unicode MS"/>
              </w:rPr>
            </w:pPr>
          </w:p>
          <w:p w:rsidR="00DF02CA" w:rsidRPr="003B206B" w:rsidRDefault="00B22309" w:rsidP="00B22309">
            <w:pPr>
              <w:rPr>
                <w:rFonts w:eastAsia="Arial Unicode MS"/>
              </w:rPr>
            </w:pPr>
            <w:r>
              <w:rPr>
                <w:rFonts w:eastAsia="Arial Unicode MS"/>
              </w:rPr>
              <w:t xml:space="preserve">а) </w:t>
            </w:r>
            <w:r w:rsidR="00DF02CA" w:rsidRPr="003B206B">
              <w:rPr>
                <w:rFonts w:eastAsia="Arial Unicode MS"/>
              </w:rPr>
              <w:t>съответната страна или държава членка;</w:t>
            </w:r>
          </w:p>
          <w:p w:rsidR="00DF02CA" w:rsidRPr="003B206B" w:rsidRDefault="00B22309" w:rsidP="00B22309">
            <w:pPr>
              <w:rPr>
                <w:rFonts w:eastAsia="Arial Unicode MS"/>
              </w:rPr>
            </w:pPr>
            <w:r>
              <w:rPr>
                <w:rFonts w:eastAsia="Arial Unicode MS"/>
              </w:rPr>
              <w:t xml:space="preserve">б) </w:t>
            </w:r>
            <w:r w:rsidR="00DF02CA" w:rsidRPr="003B206B">
              <w:rPr>
                <w:rFonts w:eastAsia="Arial Unicode MS"/>
              </w:rPr>
              <w:t>размера на дължимата сума;</w:t>
            </w:r>
          </w:p>
          <w:p w:rsidR="00B22309" w:rsidRDefault="00B22309" w:rsidP="00B22309">
            <w:pPr>
              <w:rPr>
                <w:rFonts w:eastAsia="Arial Unicode MS"/>
              </w:rPr>
            </w:pPr>
          </w:p>
          <w:p w:rsidR="00DF02CA" w:rsidRPr="003B206B" w:rsidRDefault="00DF02CA" w:rsidP="00B22309">
            <w:pPr>
              <w:rPr>
                <w:rFonts w:eastAsia="Arial Unicode MS"/>
              </w:rPr>
            </w:pPr>
            <w:r w:rsidRPr="003B206B">
              <w:rPr>
                <w:rFonts w:eastAsia="Arial Unicode MS"/>
              </w:rPr>
              <w:t>Икономическият опер</w:t>
            </w:r>
            <w:r w:rsidR="00B22309">
              <w:rPr>
                <w:rFonts w:eastAsia="Arial Unicode MS"/>
              </w:rPr>
              <w:t>атор предприел ли е мерки за до</w:t>
            </w:r>
            <w:r w:rsidRPr="003B206B">
              <w:rPr>
                <w:rFonts w:eastAsia="Arial Unicode MS"/>
              </w:rPr>
              <w:t>казване на надеждност?</w:t>
            </w:r>
          </w:p>
        </w:tc>
        <w:tc>
          <w:tcPr>
            <w:tcW w:w="1517" w:type="pct"/>
            <w:shd w:val="clear" w:color="auto" w:fill="FFFFFF"/>
          </w:tcPr>
          <w:p w:rsidR="00DF02CA" w:rsidRPr="00B22309" w:rsidRDefault="00DF02CA" w:rsidP="00B22309">
            <w:pPr>
              <w:rPr>
                <w:rFonts w:eastAsia="Arial Unicode MS"/>
                <w:bCs/>
              </w:rPr>
            </w:pPr>
            <w:r w:rsidRPr="00B22309">
              <w:rPr>
                <w:rFonts w:eastAsia="Arial Unicode MS"/>
                <w:bCs/>
              </w:rPr>
              <w:lastRenderedPageBreak/>
              <w:t>Данъци</w:t>
            </w:r>
          </w:p>
        </w:tc>
        <w:tc>
          <w:tcPr>
            <w:tcW w:w="805" w:type="pct"/>
            <w:shd w:val="clear" w:color="auto" w:fill="FFFFFF"/>
          </w:tcPr>
          <w:p w:rsidR="00DF02CA" w:rsidRPr="00B22309" w:rsidRDefault="00DF02CA" w:rsidP="00B22309">
            <w:pPr>
              <w:rPr>
                <w:rFonts w:eastAsia="Arial Unicode MS"/>
                <w:bCs/>
              </w:rPr>
            </w:pPr>
            <w:r w:rsidRPr="00B22309">
              <w:rPr>
                <w:rFonts w:eastAsia="Arial Unicode MS"/>
                <w:bCs/>
              </w:rPr>
              <w:t>Социално-</w:t>
            </w:r>
          </w:p>
          <w:p w:rsidR="00DF02CA" w:rsidRPr="00B22309" w:rsidRDefault="00DF02CA" w:rsidP="00B22309">
            <w:pPr>
              <w:rPr>
                <w:rFonts w:eastAsia="Arial Unicode MS"/>
                <w:bCs/>
              </w:rPr>
            </w:pPr>
            <w:r w:rsidRPr="00B22309">
              <w:rPr>
                <w:rFonts w:eastAsia="Arial Unicode MS"/>
                <w:bCs/>
              </w:rPr>
              <w:t>осигурителни</w:t>
            </w:r>
          </w:p>
          <w:p w:rsidR="00DF02CA" w:rsidRPr="00B22309" w:rsidRDefault="00DF02CA" w:rsidP="00B22309">
            <w:pPr>
              <w:rPr>
                <w:rFonts w:eastAsia="Arial Unicode MS"/>
                <w:bCs/>
              </w:rPr>
            </w:pPr>
            <w:r w:rsidRPr="00B22309">
              <w:rPr>
                <w:rFonts w:eastAsia="Arial Unicode MS"/>
                <w:bCs/>
              </w:rPr>
              <w:t>вноски</w:t>
            </w:r>
          </w:p>
        </w:tc>
      </w:tr>
      <w:tr w:rsidR="00DF02CA" w:rsidRPr="003B206B" w:rsidTr="00CF3B9E">
        <w:trPr>
          <w:gridAfter w:val="1"/>
          <w:wAfter w:w="6" w:type="pct"/>
          <w:trHeight w:val="1750"/>
        </w:trPr>
        <w:tc>
          <w:tcPr>
            <w:tcW w:w="2672" w:type="pct"/>
            <w:vMerge/>
            <w:shd w:val="clear" w:color="auto" w:fill="FFFFFF"/>
          </w:tcPr>
          <w:p w:rsidR="00DF02CA" w:rsidRPr="003B206B" w:rsidRDefault="00DF02CA" w:rsidP="00B22309">
            <w:pPr>
              <w:rPr>
                <w:rFonts w:eastAsia="Arial Unicode MS"/>
                <w:b/>
                <w:bCs/>
              </w:rPr>
            </w:pPr>
          </w:p>
        </w:tc>
        <w:tc>
          <w:tcPr>
            <w:tcW w:w="1517" w:type="pct"/>
            <w:shd w:val="clear" w:color="auto" w:fill="FFFFFF"/>
          </w:tcPr>
          <w:p w:rsidR="00DF02CA" w:rsidRPr="003B206B" w:rsidRDefault="00DF02CA" w:rsidP="00B22309">
            <w:pPr>
              <w:rPr>
                <w:rFonts w:eastAsia="Arial Unicode MS"/>
              </w:rPr>
            </w:pPr>
            <w:r w:rsidRPr="003B206B">
              <w:rPr>
                <w:rFonts w:eastAsia="Arial Unicode MS"/>
              </w:rPr>
              <w:t>а)[</w:t>
            </w:r>
            <w:r w:rsidR="00B22309">
              <w:rPr>
                <w:rFonts w:eastAsia="Arial Unicode MS"/>
              </w:rPr>
              <w:t>...</w:t>
            </w:r>
            <w:r w:rsidRPr="003B206B">
              <w:rPr>
                <w:rFonts w:eastAsia="Arial Unicode MS"/>
              </w:rPr>
              <w:t>.]</w:t>
            </w:r>
          </w:p>
          <w:p w:rsidR="00DF02CA" w:rsidRPr="003B206B" w:rsidRDefault="00DF02CA" w:rsidP="00B22309">
            <w:pPr>
              <w:rPr>
                <w:rFonts w:eastAsia="Arial Unicode MS"/>
              </w:rPr>
            </w:pPr>
            <w:r w:rsidRPr="003B206B">
              <w:rPr>
                <w:rFonts w:eastAsia="Arial Unicode MS"/>
              </w:rPr>
              <w:t>б) [</w:t>
            </w:r>
            <w:r w:rsidR="00B22309">
              <w:rPr>
                <w:rFonts w:eastAsia="Arial Unicode MS"/>
              </w:rPr>
              <w:t>....</w:t>
            </w:r>
            <w:r w:rsidRPr="003B206B">
              <w:rPr>
                <w:rFonts w:eastAsia="Arial Unicode MS"/>
              </w:rPr>
              <w:t>]</w:t>
            </w:r>
          </w:p>
          <w:p w:rsidR="00B22309" w:rsidRDefault="00B22309" w:rsidP="00B22309">
            <w:pPr>
              <w:rPr>
                <w:rFonts w:eastAsia="Arial Unicode MS"/>
              </w:rPr>
            </w:pPr>
          </w:p>
          <w:p w:rsidR="00B22309" w:rsidRDefault="00B22309" w:rsidP="00B22309">
            <w:pPr>
              <w:rPr>
                <w:rFonts w:eastAsia="Arial Unicode MS"/>
              </w:rPr>
            </w:pPr>
          </w:p>
          <w:p w:rsidR="00DF02CA" w:rsidRPr="003B206B" w:rsidRDefault="00DF02CA" w:rsidP="00B22309">
            <w:pPr>
              <w:rPr>
                <w:rFonts w:eastAsia="Arial Unicode MS"/>
              </w:rPr>
            </w:pPr>
            <w:r w:rsidRPr="003B206B">
              <w:rPr>
                <w:rFonts w:eastAsia="Arial Unicode MS"/>
              </w:rPr>
              <w:t xml:space="preserve">[] Да [] Не </w:t>
            </w:r>
          </w:p>
          <w:p w:rsidR="00B22309" w:rsidRDefault="00DF02CA" w:rsidP="00B22309">
            <w:pPr>
              <w:rPr>
                <w:rFonts w:eastAsia="Arial Unicode MS"/>
              </w:rPr>
            </w:pPr>
            <w:r w:rsidRPr="003B206B">
              <w:rPr>
                <w:rFonts w:eastAsia="Arial Unicode MS"/>
              </w:rPr>
              <w:t>Ако „да</w:t>
            </w:r>
            <w:r w:rsidR="00B22309">
              <w:rPr>
                <w:rFonts w:eastAsia="Arial Unicode MS"/>
              </w:rPr>
              <w:t>“, моля, опишете под</w:t>
            </w:r>
            <w:r w:rsidRPr="003B206B">
              <w:rPr>
                <w:rFonts w:eastAsia="Arial Unicode MS"/>
              </w:rPr>
              <w:t>робно:</w:t>
            </w:r>
          </w:p>
          <w:p w:rsidR="00DF02CA" w:rsidRPr="003B206B" w:rsidRDefault="00DF02CA" w:rsidP="00B22309">
            <w:pPr>
              <w:rPr>
                <w:rFonts w:eastAsia="Arial Unicode MS"/>
              </w:rPr>
            </w:pPr>
            <w:r w:rsidRPr="003B206B">
              <w:rPr>
                <w:rFonts w:eastAsia="Arial Unicode MS"/>
              </w:rPr>
              <w:t>[...]</w:t>
            </w:r>
          </w:p>
        </w:tc>
        <w:tc>
          <w:tcPr>
            <w:tcW w:w="805" w:type="pct"/>
            <w:shd w:val="clear" w:color="auto" w:fill="FFFFFF"/>
          </w:tcPr>
          <w:p w:rsidR="00DF02CA" w:rsidRPr="003B206B" w:rsidRDefault="00DF02CA" w:rsidP="00B22309">
            <w:pPr>
              <w:rPr>
                <w:rFonts w:eastAsia="Arial Unicode MS"/>
              </w:rPr>
            </w:pPr>
            <w:r w:rsidRPr="003B206B">
              <w:rPr>
                <w:rFonts w:eastAsia="Arial Unicode MS"/>
              </w:rPr>
              <w:t>а) [</w:t>
            </w:r>
            <w:r w:rsidR="00B22309">
              <w:rPr>
                <w:rFonts w:eastAsia="Arial Unicode MS"/>
              </w:rPr>
              <w:t>.....</w:t>
            </w:r>
            <w:r w:rsidRPr="003B206B">
              <w:rPr>
                <w:rFonts w:eastAsia="Arial Unicode MS"/>
              </w:rPr>
              <w:t>]</w:t>
            </w:r>
          </w:p>
          <w:p w:rsidR="00B22309" w:rsidRDefault="00DF02CA" w:rsidP="00B22309">
            <w:pPr>
              <w:rPr>
                <w:rFonts w:eastAsia="Arial Unicode MS"/>
              </w:rPr>
            </w:pPr>
            <w:r w:rsidRPr="003B206B">
              <w:rPr>
                <w:rFonts w:eastAsia="Arial Unicode MS"/>
              </w:rPr>
              <w:t>б)[</w:t>
            </w:r>
            <w:r w:rsidR="00B22309">
              <w:rPr>
                <w:rFonts w:eastAsia="Arial Unicode MS"/>
              </w:rPr>
              <w:t>....</w:t>
            </w:r>
            <w:r w:rsidRPr="003B206B">
              <w:rPr>
                <w:rFonts w:eastAsia="Arial Unicode MS"/>
              </w:rPr>
              <w:t>.]</w:t>
            </w:r>
          </w:p>
          <w:p w:rsidR="00B22309" w:rsidRDefault="00B22309" w:rsidP="00B22309">
            <w:pPr>
              <w:rPr>
                <w:rFonts w:eastAsia="Arial Unicode MS"/>
              </w:rPr>
            </w:pPr>
          </w:p>
          <w:p w:rsidR="00B22309" w:rsidRDefault="00B22309" w:rsidP="00B22309">
            <w:pPr>
              <w:rPr>
                <w:rFonts w:eastAsia="Arial Unicode MS"/>
              </w:rPr>
            </w:pPr>
          </w:p>
          <w:p w:rsidR="00B22309" w:rsidRDefault="00DF02CA" w:rsidP="00B22309">
            <w:pPr>
              <w:rPr>
                <w:rFonts w:eastAsia="Arial Unicode MS"/>
              </w:rPr>
            </w:pPr>
            <w:r w:rsidRPr="003B206B">
              <w:rPr>
                <w:rFonts w:eastAsia="Arial Unicode MS"/>
              </w:rPr>
              <w:t>[] Да [] Не             Ако „да</w:t>
            </w:r>
            <w:r w:rsidR="00B22309">
              <w:rPr>
                <w:rFonts w:eastAsia="Arial Unicode MS"/>
              </w:rPr>
              <w:t>“, моля, опишете подробно:</w:t>
            </w:r>
          </w:p>
          <w:p w:rsidR="00DF02CA" w:rsidRPr="003B206B" w:rsidRDefault="00DF02CA" w:rsidP="00B22309">
            <w:pPr>
              <w:rPr>
                <w:rFonts w:eastAsia="Arial Unicode MS"/>
              </w:rPr>
            </w:pPr>
            <w:r w:rsidRPr="003B206B">
              <w:rPr>
                <w:rFonts w:eastAsia="Arial Unicode MS"/>
              </w:rPr>
              <w:t>[...]</w:t>
            </w:r>
          </w:p>
        </w:tc>
      </w:tr>
      <w:tr w:rsidR="00DF02CA" w:rsidRPr="003B206B" w:rsidTr="00CF3B9E">
        <w:trPr>
          <w:gridAfter w:val="1"/>
          <w:wAfter w:w="6" w:type="pct"/>
          <w:trHeight w:val="1282"/>
        </w:trPr>
        <w:tc>
          <w:tcPr>
            <w:tcW w:w="2672" w:type="pct"/>
            <w:shd w:val="clear" w:color="auto" w:fill="FFFFFF"/>
          </w:tcPr>
          <w:p w:rsidR="000E0C27" w:rsidRDefault="00DF02CA" w:rsidP="000E0C27">
            <w:pPr>
              <w:rPr>
                <w:rFonts w:eastAsia="Arial Unicode MS"/>
              </w:rPr>
            </w:pPr>
            <w:r w:rsidRPr="003B206B">
              <w:rPr>
                <w:rFonts w:eastAsia="Arial Unicode MS"/>
              </w:rPr>
              <w:lastRenderedPageBreak/>
              <w:t>4.</w:t>
            </w:r>
            <w:r w:rsidRPr="003B206B">
              <w:rPr>
                <w:rFonts w:eastAsia="Arial Unicode MS"/>
                <w:b/>
                <w:bCs/>
              </w:rPr>
              <w:t xml:space="preserve"> Икономическият оператор участвал ли е в пазарни консултации по чл. 44 от ЗОП</w:t>
            </w:r>
            <w:r w:rsidRPr="003B206B">
              <w:rPr>
                <w:rFonts w:eastAsia="Arial Unicode MS"/>
              </w:rPr>
              <w:t xml:space="preserve"> или участвал ли е по друг начин в подготовката на обществената поръчка? (във </w:t>
            </w:r>
            <w:proofErr w:type="spellStart"/>
            <w:r w:rsidRPr="003B206B">
              <w:rPr>
                <w:rFonts w:eastAsia="Arial Unicode MS"/>
              </w:rPr>
              <w:t>вр</w:t>
            </w:r>
            <w:proofErr w:type="spellEnd"/>
            <w:r w:rsidRPr="003B206B">
              <w:rPr>
                <w:rFonts w:eastAsia="Arial Unicode MS"/>
              </w:rPr>
              <w:t>. с чл. 54, ал.1, т. 4 от ЗОП)</w:t>
            </w:r>
          </w:p>
          <w:p w:rsidR="00DF02CA" w:rsidRPr="003B206B" w:rsidRDefault="00DF02CA" w:rsidP="009C1DC1">
            <w:pPr>
              <w:rPr>
                <w:rFonts w:eastAsia="Arial Unicode MS"/>
              </w:rPr>
            </w:pPr>
            <w:r w:rsidRPr="003B206B">
              <w:rPr>
                <w:rFonts w:eastAsia="Arial Unicode MS"/>
                <w:b/>
                <w:bCs/>
              </w:rPr>
              <w:t>Ако „да</w:t>
            </w:r>
            <w:r w:rsidR="009C1DC1">
              <w:rPr>
                <w:rFonts w:eastAsia="Arial Unicode MS"/>
                <w:b/>
                <w:bCs/>
              </w:rPr>
              <w:t>“</w:t>
            </w:r>
            <w:r w:rsidRPr="003B206B">
              <w:rPr>
                <w:rFonts w:eastAsia="Arial Unicode MS"/>
                <w:b/>
                <w:bCs/>
              </w:rPr>
              <w:t>,</w:t>
            </w:r>
            <w:r w:rsidRPr="003B206B">
              <w:rPr>
                <w:rFonts w:eastAsia="Arial Unicode MS"/>
              </w:rPr>
              <w:t xml:space="preserve"> моля, опишете подробно:</w:t>
            </w:r>
          </w:p>
        </w:tc>
        <w:tc>
          <w:tcPr>
            <w:tcW w:w="2322" w:type="pct"/>
            <w:gridSpan w:val="2"/>
            <w:shd w:val="clear" w:color="auto" w:fill="FFFFFF"/>
          </w:tcPr>
          <w:p w:rsidR="00DF02CA" w:rsidRPr="003B206B" w:rsidRDefault="00DF02CA" w:rsidP="000E0C27">
            <w:pPr>
              <w:rPr>
                <w:rFonts w:eastAsia="Arial Unicode MS"/>
              </w:rPr>
            </w:pPr>
            <w:r w:rsidRPr="003B206B">
              <w:rPr>
                <w:rFonts w:eastAsia="Arial Unicode MS"/>
              </w:rPr>
              <w:t xml:space="preserve">[] Да [] Не </w:t>
            </w:r>
          </w:p>
          <w:p w:rsidR="00DF02CA" w:rsidRPr="003B206B" w:rsidRDefault="00DF02CA" w:rsidP="000E0C27">
            <w:pPr>
              <w:rPr>
                <w:rFonts w:eastAsia="Arial Unicode MS"/>
              </w:rPr>
            </w:pPr>
          </w:p>
          <w:p w:rsidR="00DF02CA" w:rsidRPr="003B206B" w:rsidRDefault="00DF02CA" w:rsidP="000E0C27">
            <w:pPr>
              <w:rPr>
                <w:rFonts w:eastAsia="Arial Unicode MS"/>
              </w:rPr>
            </w:pPr>
          </w:p>
          <w:p w:rsidR="000E0C27" w:rsidRDefault="000E0C27" w:rsidP="000E0C27">
            <w:pPr>
              <w:rPr>
                <w:rFonts w:eastAsia="Arial Unicode MS"/>
              </w:rPr>
            </w:pPr>
          </w:p>
          <w:p w:rsidR="00DF02CA" w:rsidRPr="003B206B" w:rsidRDefault="00DF02CA" w:rsidP="000E0C27">
            <w:pPr>
              <w:rPr>
                <w:rFonts w:eastAsia="Arial Unicode MS"/>
              </w:rPr>
            </w:pPr>
            <w:r w:rsidRPr="003B206B">
              <w:rPr>
                <w:rFonts w:eastAsia="Arial Unicode MS"/>
              </w:rPr>
              <w:t>[...]</w:t>
            </w:r>
          </w:p>
        </w:tc>
      </w:tr>
      <w:tr w:rsidR="00DF02CA" w:rsidRPr="003B206B" w:rsidTr="00CF3B9E">
        <w:trPr>
          <w:gridAfter w:val="1"/>
          <w:wAfter w:w="6" w:type="pct"/>
          <w:trHeight w:val="2236"/>
        </w:trPr>
        <w:tc>
          <w:tcPr>
            <w:tcW w:w="2672" w:type="pct"/>
            <w:shd w:val="clear" w:color="auto" w:fill="FFFFFF"/>
          </w:tcPr>
          <w:p w:rsidR="00DF02CA" w:rsidRPr="003B206B" w:rsidRDefault="00DF02CA" w:rsidP="00C00C90">
            <w:r w:rsidRPr="003B206B">
              <w:t>5. Може ли</w:t>
            </w:r>
            <w:r w:rsidRPr="003B206B">
              <w:rPr>
                <w:rStyle w:val="28"/>
                <w:rFonts w:ascii="Times New Roman" w:hAnsi="Times New Roman" w:cs="Times New Roman"/>
                <w:sz w:val="20"/>
                <w:szCs w:val="20"/>
              </w:rPr>
              <w:t xml:space="preserve"> икономическият оператор</w:t>
            </w:r>
            <w:r w:rsidRPr="003B206B">
              <w:t xml:space="preserve"> да потвърди, че:</w:t>
            </w:r>
          </w:p>
          <w:p w:rsidR="00DF02CA" w:rsidRPr="003B206B" w:rsidRDefault="000E0C27" w:rsidP="00C00C90">
            <w:r>
              <w:t xml:space="preserve">а) </w:t>
            </w:r>
            <w:r w:rsidR="00DF02CA" w:rsidRPr="003B206B">
              <w:t>не е представил документ с невярно съдържание, свързан с удостоверя</w:t>
            </w:r>
            <w:r>
              <w:t>ване липсата на основания за от</w:t>
            </w:r>
            <w:r w:rsidR="00DF02CA" w:rsidRPr="003B206B">
              <w:t>страняване или из</w:t>
            </w:r>
            <w:r>
              <w:t>пълнението на критериите за под</w:t>
            </w:r>
            <w:r w:rsidR="00DF02CA" w:rsidRPr="003B206B">
              <w:t>бор? (чл. 54, ал.1, т. 5,</w:t>
            </w:r>
            <w:r w:rsidR="00C00C90">
              <w:t xml:space="preserve"> б</w:t>
            </w:r>
            <w:r w:rsidR="007273E6">
              <w:t>.</w:t>
            </w:r>
            <w:r w:rsidR="00DF02CA" w:rsidRPr="003B206B">
              <w:t xml:space="preserve"> „а</w:t>
            </w:r>
            <w:r w:rsidR="00C00C90">
              <w:t>“</w:t>
            </w:r>
            <w:r w:rsidR="00DF02CA" w:rsidRPr="003B206B">
              <w:t xml:space="preserve"> от ЗОП)</w:t>
            </w:r>
          </w:p>
          <w:p w:rsidR="00DF02CA" w:rsidRPr="003B206B" w:rsidRDefault="00DF02CA" w:rsidP="00C00C90"/>
          <w:p w:rsidR="00DF02CA" w:rsidRPr="003B206B" w:rsidRDefault="00C00C90" w:rsidP="009C1DC1">
            <w:r>
              <w:t xml:space="preserve">б) </w:t>
            </w:r>
            <w:r w:rsidR="00DF02CA" w:rsidRPr="003B206B">
              <w:t>не е укрил изискваща се информация, свързана с удостоверяване липсата на основания за отстраняване или изпълнението на критериите за подбор? (чл. 54, ал.1, т. 5,</w:t>
            </w:r>
            <w:r>
              <w:t xml:space="preserve"> б</w:t>
            </w:r>
            <w:r w:rsidR="007273E6">
              <w:t>.</w:t>
            </w:r>
            <w:r w:rsidR="00DF02CA" w:rsidRPr="003B206B">
              <w:t xml:space="preserve"> „б</w:t>
            </w:r>
            <w:r w:rsidR="009C1DC1">
              <w:t>“</w:t>
            </w:r>
            <w:r w:rsidR="00DF02CA" w:rsidRPr="003B206B">
              <w:t xml:space="preserve"> от ЗОП)</w:t>
            </w:r>
          </w:p>
        </w:tc>
        <w:tc>
          <w:tcPr>
            <w:tcW w:w="2322" w:type="pct"/>
            <w:gridSpan w:val="2"/>
            <w:shd w:val="clear" w:color="auto" w:fill="FFFFFF"/>
          </w:tcPr>
          <w:p w:rsidR="00DF02CA" w:rsidRPr="003B206B" w:rsidRDefault="00DF02CA" w:rsidP="00C00C90">
            <w:pPr>
              <w:rPr>
                <w:rFonts w:eastAsia="Arial Unicode MS"/>
              </w:rPr>
            </w:pPr>
          </w:p>
          <w:p w:rsidR="00DF02CA" w:rsidRPr="003B206B" w:rsidRDefault="00DF02CA" w:rsidP="00C00C90">
            <w:pPr>
              <w:rPr>
                <w:rFonts w:eastAsia="Arial Unicode MS"/>
              </w:rPr>
            </w:pPr>
            <w:r w:rsidRPr="003B206B">
              <w:rPr>
                <w:rFonts w:eastAsia="Arial Unicode MS"/>
              </w:rPr>
              <w:t xml:space="preserve">[] Да [] Не </w:t>
            </w:r>
          </w:p>
          <w:p w:rsidR="00DF02CA" w:rsidRDefault="00DF02CA" w:rsidP="00C00C90">
            <w:pPr>
              <w:rPr>
                <w:rFonts w:eastAsia="Arial Unicode MS"/>
              </w:rPr>
            </w:pPr>
          </w:p>
          <w:p w:rsidR="00C00C90" w:rsidRPr="003B206B" w:rsidRDefault="00C00C90" w:rsidP="00C00C90">
            <w:pPr>
              <w:rPr>
                <w:rFonts w:eastAsia="Arial Unicode MS"/>
              </w:rPr>
            </w:pPr>
          </w:p>
          <w:p w:rsidR="00DF02CA" w:rsidRPr="003B206B" w:rsidRDefault="00DF02CA" w:rsidP="00C00C90">
            <w:pPr>
              <w:rPr>
                <w:rFonts w:eastAsia="Arial Unicode MS"/>
              </w:rPr>
            </w:pPr>
          </w:p>
          <w:p w:rsidR="00DF02CA" w:rsidRPr="003B206B" w:rsidRDefault="00DF02CA" w:rsidP="00C00C90">
            <w:pPr>
              <w:rPr>
                <w:rFonts w:eastAsia="Arial Unicode MS"/>
              </w:rPr>
            </w:pPr>
          </w:p>
          <w:p w:rsidR="00DF02CA" w:rsidRPr="003B206B" w:rsidRDefault="00DF02CA" w:rsidP="00C00C90">
            <w:pPr>
              <w:rPr>
                <w:rFonts w:eastAsia="Arial Unicode MS"/>
              </w:rPr>
            </w:pPr>
            <w:r w:rsidRPr="003B206B">
              <w:rPr>
                <w:rFonts w:eastAsia="Arial Unicode MS"/>
              </w:rPr>
              <w:t xml:space="preserve">[] Да [] Не </w:t>
            </w:r>
          </w:p>
          <w:p w:rsidR="00DF02CA" w:rsidRPr="003B206B" w:rsidRDefault="00DF02CA" w:rsidP="00C00C90"/>
        </w:tc>
      </w:tr>
      <w:tr w:rsidR="0018711D" w:rsidRPr="003B206B" w:rsidTr="00CF3B9E">
        <w:trPr>
          <w:gridAfter w:val="1"/>
          <w:wAfter w:w="6" w:type="pct"/>
          <w:trHeight w:val="2236"/>
        </w:trPr>
        <w:tc>
          <w:tcPr>
            <w:tcW w:w="2672" w:type="pct"/>
            <w:shd w:val="clear" w:color="auto" w:fill="FFFFFF"/>
          </w:tcPr>
          <w:p w:rsidR="0018711D" w:rsidRPr="003B206B" w:rsidRDefault="0018711D" w:rsidP="0018711D">
            <w:r>
              <w:t xml:space="preserve">6. </w:t>
            </w:r>
            <w:r w:rsidRPr="0018711D">
              <w:rPr>
                <w:b/>
              </w:rPr>
              <w:t>Икономическият оператор</w:t>
            </w:r>
            <w:r w:rsidR="0013224C">
              <w:rPr>
                <w:b/>
              </w:rPr>
              <w:t xml:space="preserve"> </w:t>
            </w:r>
            <w:r w:rsidRPr="007273E6">
              <w:t>извършил ли е установено с влязло в сила нака</w:t>
            </w:r>
            <w:r>
              <w:t>зателно постановление или съдеб</w:t>
            </w:r>
            <w:r w:rsidRPr="007273E6">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3B206B">
              <w:t xml:space="preserve"> (чл. 54, ал.1, т. 6 от ЗОП)</w:t>
            </w:r>
          </w:p>
          <w:p w:rsidR="0018711D" w:rsidRPr="003B206B" w:rsidRDefault="0018711D" w:rsidP="0018711D">
            <w:r w:rsidRPr="003B206B">
              <w:t>Икономическият опер</w:t>
            </w:r>
            <w:r>
              <w:t>атор предприел ли е мерки за до</w:t>
            </w:r>
            <w:r w:rsidRPr="003B206B">
              <w:t>казване на надеждност?</w:t>
            </w:r>
          </w:p>
        </w:tc>
        <w:tc>
          <w:tcPr>
            <w:tcW w:w="2322" w:type="pct"/>
            <w:gridSpan w:val="2"/>
            <w:shd w:val="clear" w:color="auto" w:fill="FFFFFF"/>
          </w:tcPr>
          <w:p w:rsidR="0018711D" w:rsidRDefault="0018711D" w:rsidP="0018711D">
            <w:pPr>
              <w:rPr>
                <w:rFonts w:eastAsia="Arial Unicode MS"/>
              </w:rPr>
            </w:pPr>
            <w:r w:rsidRPr="003B206B">
              <w:rPr>
                <w:rFonts w:eastAsia="Arial Unicode MS"/>
              </w:rPr>
              <w:t>[] Да [] Не</w:t>
            </w: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Pr="003B206B" w:rsidRDefault="0018711D" w:rsidP="00C00C90">
            <w:pPr>
              <w:rPr>
                <w:rFonts w:eastAsia="Arial Unicode MS"/>
              </w:rPr>
            </w:pPr>
            <w:r w:rsidRPr="003B206B">
              <w:rPr>
                <w:rStyle w:val="28"/>
                <w:rFonts w:ascii="Times New Roman" w:hAnsi="Times New Roman" w:cs="Times New Roman"/>
                <w:sz w:val="20"/>
                <w:szCs w:val="20"/>
              </w:rPr>
              <w:t>Ако „да",</w:t>
            </w:r>
            <w:r w:rsidRPr="003B206B">
              <w:t xml:space="preserve"> моля опишете предпри</w:t>
            </w:r>
            <w:r w:rsidRPr="003B206B">
              <w:softHyphen/>
              <w:t>етите мерки: [....]</w:t>
            </w:r>
          </w:p>
        </w:tc>
      </w:tr>
      <w:tr w:rsidR="00DF02CA" w:rsidRPr="00445CEE" w:rsidTr="00CF3B9E">
        <w:trPr>
          <w:gridAfter w:val="1"/>
          <w:wAfter w:w="6" w:type="pct"/>
          <w:trHeight w:val="1271"/>
        </w:trPr>
        <w:tc>
          <w:tcPr>
            <w:tcW w:w="2672" w:type="pct"/>
            <w:shd w:val="clear" w:color="auto" w:fill="FFFFFF"/>
          </w:tcPr>
          <w:p w:rsidR="00DF02CA" w:rsidRPr="00445CEE" w:rsidRDefault="00445CEE" w:rsidP="00445CEE">
            <w:pPr>
              <w:rPr>
                <w:rStyle w:val="9pt"/>
                <w:rFonts w:ascii="Times New Roman" w:hAnsi="Times New Roman" w:cs="Times New Roman"/>
                <w:bCs/>
                <w:sz w:val="20"/>
                <w:szCs w:val="20"/>
              </w:rPr>
            </w:pPr>
            <w:r w:rsidRPr="00445CEE">
              <w:rPr>
                <w:rStyle w:val="9pt"/>
                <w:rFonts w:ascii="Times New Roman" w:hAnsi="Times New Roman" w:cs="Times New Roman"/>
                <w:sz w:val="20"/>
                <w:szCs w:val="20"/>
              </w:rPr>
              <w:t xml:space="preserve">7. </w:t>
            </w:r>
            <w:r w:rsidR="00DF02CA" w:rsidRPr="00445CEE">
              <w:rPr>
                <w:rStyle w:val="9pt"/>
                <w:rFonts w:ascii="Times New Roman" w:hAnsi="Times New Roman" w:cs="Times New Roman"/>
                <w:bCs/>
                <w:sz w:val="20"/>
                <w:szCs w:val="20"/>
              </w:rPr>
              <w:t>За</w:t>
            </w:r>
            <w:r w:rsidR="00DF02CA" w:rsidRPr="00445CEE">
              <w:t xml:space="preserve"> представляващите на </w:t>
            </w:r>
            <w:r w:rsidR="00DF02CA" w:rsidRPr="00445CEE">
              <w:rPr>
                <w:b/>
              </w:rPr>
              <w:t>икономическия оператор</w:t>
            </w:r>
            <w:r w:rsidR="00DF02CA" w:rsidRPr="00445CEE">
              <w:t xml:space="preserve"> налице ли е конфликт на интереси,</w:t>
            </w:r>
            <w:r w:rsidR="00DF02CA" w:rsidRPr="00445CEE">
              <w:rPr>
                <w:rStyle w:val="9pt"/>
                <w:rFonts w:ascii="Times New Roman" w:hAnsi="Times New Roman" w:cs="Times New Roman"/>
                <w:bCs/>
                <w:sz w:val="20"/>
                <w:szCs w:val="20"/>
              </w:rPr>
              <w:t xml:space="preserve"> който не може да бъде отстран</w:t>
            </w:r>
            <w:r w:rsidRPr="00445CEE">
              <w:rPr>
                <w:rStyle w:val="9pt"/>
                <w:rFonts w:ascii="Times New Roman" w:hAnsi="Times New Roman" w:cs="Times New Roman"/>
                <w:sz w:val="20"/>
                <w:szCs w:val="20"/>
              </w:rPr>
              <w:t>ен? (чл. 54, ал.1, т. 7 от ЗОП)</w:t>
            </w:r>
          </w:p>
          <w:p w:rsidR="00445CEE" w:rsidRDefault="00445CEE" w:rsidP="00445CEE"/>
          <w:p w:rsidR="00DF02CA" w:rsidRPr="00445CEE" w:rsidRDefault="00DF02CA" w:rsidP="00445CEE">
            <w:r w:rsidRPr="00445CEE">
              <w:t xml:space="preserve">Ако </w:t>
            </w:r>
            <w:r w:rsidRPr="00445CEE">
              <w:rPr>
                <w:b/>
              </w:rPr>
              <w:t>„да</w:t>
            </w:r>
            <w:r w:rsidR="00445CEE">
              <w:rPr>
                <w:b/>
              </w:rPr>
              <w:t>“</w:t>
            </w:r>
            <w:r w:rsidRPr="00445CEE">
              <w:rPr>
                <w:b/>
              </w:rPr>
              <w:t>,</w:t>
            </w:r>
            <w:r w:rsidRPr="00445CEE">
              <w:rPr>
                <w:rStyle w:val="CenturyGothic"/>
                <w:rFonts w:ascii="Times New Roman" w:hAnsi="Times New Roman" w:cs="Times New Roman"/>
                <w:sz w:val="20"/>
                <w:szCs w:val="20"/>
              </w:rPr>
              <w:t xml:space="preserve"> моля,</w:t>
            </w:r>
            <w:r w:rsidR="00445CEE">
              <w:rPr>
                <w:rStyle w:val="9pt"/>
                <w:rFonts w:ascii="Times New Roman" w:hAnsi="Times New Roman" w:cs="Times New Roman"/>
                <w:bCs/>
                <w:sz w:val="20"/>
                <w:szCs w:val="20"/>
              </w:rPr>
              <w:t xml:space="preserve"> опишете подробно:</w:t>
            </w:r>
          </w:p>
        </w:tc>
        <w:tc>
          <w:tcPr>
            <w:tcW w:w="2322" w:type="pct"/>
            <w:gridSpan w:val="2"/>
            <w:shd w:val="clear" w:color="auto" w:fill="FFFFFF"/>
          </w:tcPr>
          <w:p w:rsidR="00DF02CA" w:rsidRPr="00445CEE" w:rsidRDefault="00DF02CA" w:rsidP="00445CEE">
            <w:pPr>
              <w:rPr>
                <w:rFonts w:eastAsia="Arial Unicode MS"/>
              </w:rPr>
            </w:pPr>
            <w:r w:rsidRPr="00445CEE">
              <w:rPr>
                <w:rFonts w:eastAsia="Arial Unicode MS"/>
              </w:rPr>
              <w:t>[] Да [] Не</w:t>
            </w:r>
          </w:p>
          <w:p w:rsidR="00DF02CA" w:rsidRPr="00445CEE" w:rsidRDefault="00DF02CA" w:rsidP="00445CEE">
            <w:pPr>
              <w:rPr>
                <w:rFonts w:eastAsia="Arial Unicode MS"/>
              </w:rPr>
            </w:pPr>
          </w:p>
          <w:p w:rsidR="00DF02CA" w:rsidRPr="00445CEE" w:rsidRDefault="00DF02CA" w:rsidP="00445CEE">
            <w:pPr>
              <w:rPr>
                <w:rFonts w:eastAsia="Arial Unicode MS"/>
              </w:rPr>
            </w:pPr>
          </w:p>
          <w:p w:rsidR="00DF02CA" w:rsidRPr="00445CEE" w:rsidRDefault="00DF02CA" w:rsidP="00445CEE">
            <w:pPr>
              <w:rPr>
                <w:rFonts w:eastAsia="Arial Unicode MS"/>
              </w:rPr>
            </w:pPr>
          </w:p>
          <w:p w:rsidR="00DF02CA" w:rsidRPr="00445CEE" w:rsidRDefault="00DF02CA" w:rsidP="00445CEE">
            <w:r w:rsidRPr="00445CEE">
              <w:t>[....]</w:t>
            </w:r>
          </w:p>
        </w:tc>
      </w:tr>
      <w:tr w:rsidR="00445CEE" w:rsidRPr="00445CEE" w:rsidTr="00CF3B9E">
        <w:trPr>
          <w:gridAfter w:val="1"/>
          <w:wAfter w:w="6" w:type="pct"/>
          <w:trHeight w:val="551"/>
        </w:trPr>
        <w:tc>
          <w:tcPr>
            <w:tcW w:w="2672" w:type="pct"/>
            <w:shd w:val="clear" w:color="auto" w:fill="FFFFFF"/>
          </w:tcPr>
          <w:p w:rsidR="00445CEE" w:rsidRPr="00445CEE" w:rsidRDefault="00445CEE" w:rsidP="00C07DEE">
            <w:pPr>
              <w:rPr>
                <w:b/>
                <w:i/>
              </w:rPr>
            </w:pPr>
            <w:r w:rsidRPr="00445CEE">
              <w:rPr>
                <w:b/>
                <w:i/>
              </w:rPr>
              <w:t>Специфични национални основания за изключване</w:t>
            </w:r>
          </w:p>
        </w:tc>
        <w:tc>
          <w:tcPr>
            <w:tcW w:w="2322" w:type="pct"/>
            <w:gridSpan w:val="2"/>
            <w:shd w:val="clear" w:color="auto" w:fill="FFFFFF"/>
          </w:tcPr>
          <w:p w:rsidR="00445CEE" w:rsidRPr="00445CEE" w:rsidRDefault="00445CEE" w:rsidP="00C07DEE">
            <w:pPr>
              <w:rPr>
                <w:b/>
                <w:i/>
              </w:rPr>
            </w:pPr>
            <w:r w:rsidRPr="00445CEE">
              <w:rPr>
                <w:b/>
                <w:i/>
              </w:rPr>
              <w:t>Отговор:</w:t>
            </w:r>
          </w:p>
        </w:tc>
      </w:tr>
      <w:tr w:rsidR="00DF02CA" w:rsidRPr="003B206B" w:rsidTr="00CF3B9E">
        <w:trPr>
          <w:gridAfter w:val="1"/>
          <w:wAfter w:w="6" w:type="pct"/>
          <w:trHeight w:val="1519"/>
        </w:trPr>
        <w:tc>
          <w:tcPr>
            <w:tcW w:w="2672" w:type="pct"/>
            <w:shd w:val="clear" w:color="auto" w:fill="FFFFFF"/>
          </w:tcPr>
          <w:p w:rsidR="00DF02CA" w:rsidRPr="003B206B" w:rsidRDefault="00DF02CA" w:rsidP="00BC087B">
            <w:r w:rsidRPr="003B206B">
              <w:t xml:space="preserve">По отношение на </w:t>
            </w:r>
            <w:r w:rsidRPr="00BC087B">
              <w:rPr>
                <w:b/>
              </w:rPr>
              <w:t>икономическия оператор</w:t>
            </w:r>
            <w:r w:rsidRPr="003B206B">
              <w:t xml:space="preserve"> налице ли са специфичните национални основания за отстраняване, посочени в обявата</w:t>
            </w:r>
            <w:r w:rsidR="00BC087B">
              <w:t xml:space="preserve"> и документацията</w:t>
            </w:r>
            <w:r w:rsidRPr="003B206B">
              <w:t>?</w:t>
            </w:r>
            <w:r w:rsidR="00702A35">
              <w:rPr>
                <w:rStyle w:val="af3"/>
              </w:rPr>
              <w:footnoteReference w:id="5"/>
            </w:r>
          </w:p>
          <w:p w:rsidR="001E249A" w:rsidRDefault="00DF02CA" w:rsidP="00BC087B">
            <w:pPr>
              <w:rPr>
                <w:rStyle w:val="28"/>
                <w:rFonts w:ascii="Times New Roman" w:hAnsi="Times New Roman" w:cs="Times New Roman"/>
                <w:sz w:val="20"/>
                <w:szCs w:val="20"/>
              </w:rPr>
            </w:pPr>
            <w:r w:rsidRPr="003B206B">
              <w:rPr>
                <w:rStyle w:val="28"/>
                <w:rFonts w:ascii="Times New Roman" w:hAnsi="Times New Roman" w:cs="Times New Roman"/>
                <w:sz w:val="20"/>
                <w:szCs w:val="20"/>
              </w:rPr>
              <w:t>Ако „да</w:t>
            </w:r>
            <w:r w:rsidR="00445CEE">
              <w:rPr>
                <w:rStyle w:val="28"/>
                <w:rFonts w:ascii="Times New Roman" w:hAnsi="Times New Roman" w:cs="Times New Roman"/>
                <w:sz w:val="20"/>
                <w:szCs w:val="20"/>
              </w:rPr>
              <w:t>“</w:t>
            </w:r>
            <w:r w:rsidRPr="003B206B">
              <w:rPr>
                <w:rStyle w:val="28"/>
                <w:rFonts w:ascii="Times New Roman" w:hAnsi="Times New Roman" w:cs="Times New Roman"/>
                <w:sz w:val="20"/>
                <w:szCs w:val="20"/>
              </w:rPr>
              <w:t>,</w:t>
            </w:r>
            <w:r w:rsidRPr="003B206B">
              <w:t xml:space="preserve"> икономическият оператор предприел ли е мерки за надеждност?</w:t>
            </w:r>
          </w:p>
          <w:p w:rsidR="00DF02CA" w:rsidRPr="003B206B" w:rsidRDefault="00DF02CA" w:rsidP="00BC087B">
            <w:r w:rsidRPr="003B206B">
              <w:rPr>
                <w:rStyle w:val="28"/>
                <w:rFonts w:ascii="Times New Roman" w:hAnsi="Times New Roman" w:cs="Times New Roman"/>
                <w:sz w:val="20"/>
                <w:szCs w:val="20"/>
              </w:rPr>
              <w:t>Ако „да</w:t>
            </w:r>
            <w:r w:rsidR="00BC087B">
              <w:rPr>
                <w:rStyle w:val="28"/>
                <w:rFonts w:ascii="Times New Roman" w:hAnsi="Times New Roman" w:cs="Times New Roman"/>
                <w:sz w:val="20"/>
                <w:szCs w:val="20"/>
              </w:rPr>
              <w:t>“</w:t>
            </w:r>
            <w:r w:rsidRPr="003B206B">
              <w:rPr>
                <w:rStyle w:val="28"/>
                <w:rFonts w:ascii="Times New Roman" w:hAnsi="Times New Roman" w:cs="Times New Roman"/>
                <w:sz w:val="20"/>
                <w:szCs w:val="20"/>
              </w:rPr>
              <w:t>,</w:t>
            </w:r>
            <w:r w:rsidR="00BC087B">
              <w:t xml:space="preserve"> моля опишете пред</w:t>
            </w:r>
            <w:r w:rsidRPr="003B206B">
              <w:t>приетите мерки:</w:t>
            </w:r>
          </w:p>
        </w:tc>
        <w:tc>
          <w:tcPr>
            <w:tcW w:w="2322" w:type="pct"/>
            <w:gridSpan w:val="2"/>
            <w:shd w:val="clear" w:color="auto" w:fill="FFFFFF"/>
          </w:tcPr>
          <w:p w:rsidR="00DF02CA" w:rsidRDefault="00DF02CA" w:rsidP="00BC087B">
            <w:pPr>
              <w:rPr>
                <w:rFonts w:eastAsia="Arial Unicode MS"/>
              </w:rPr>
            </w:pPr>
            <w:r w:rsidRPr="003B206B">
              <w:rPr>
                <w:rFonts w:eastAsia="Arial Unicode MS"/>
              </w:rPr>
              <w:t>[] Да [] Не</w:t>
            </w:r>
          </w:p>
          <w:p w:rsidR="00BC087B" w:rsidRDefault="00BC087B" w:rsidP="00BC087B">
            <w:pPr>
              <w:rPr>
                <w:rFonts w:eastAsia="Arial Unicode MS"/>
              </w:rPr>
            </w:pPr>
          </w:p>
          <w:p w:rsidR="00BC087B" w:rsidRPr="003B206B" w:rsidRDefault="00BC087B" w:rsidP="00BC087B">
            <w:pPr>
              <w:rPr>
                <w:rFonts w:eastAsia="Arial Unicode MS"/>
                <w:b/>
              </w:rPr>
            </w:pPr>
          </w:p>
          <w:p w:rsidR="00DF02CA" w:rsidRPr="003B206B" w:rsidRDefault="00DF02CA" w:rsidP="00BC087B">
            <w:pPr>
              <w:rPr>
                <w:rFonts w:eastAsia="Arial Unicode MS"/>
                <w:b/>
              </w:rPr>
            </w:pPr>
            <w:r w:rsidRPr="003B206B">
              <w:rPr>
                <w:rFonts w:eastAsia="Arial Unicode MS"/>
              </w:rPr>
              <w:t>[] Да [] Не</w:t>
            </w:r>
          </w:p>
          <w:p w:rsidR="001E249A" w:rsidRDefault="001E249A" w:rsidP="00BC087B"/>
          <w:p w:rsidR="00F639D4" w:rsidRPr="003B206B" w:rsidRDefault="00F639D4" w:rsidP="00F639D4">
            <w:pPr>
              <w:rPr>
                <w:rFonts w:eastAsia="Arial Unicode MS"/>
                <w:b/>
              </w:rPr>
            </w:pPr>
            <w:r w:rsidRPr="003B206B">
              <w:rPr>
                <w:rFonts w:eastAsia="Arial Unicode MS"/>
              </w:rPr>
              <w:t>[] Да [] Не</w:t>
            </w:r>
          </w:p>
          <w:p w:rsidR="00DF02CA" w:rsidRPr="003B206B" w:rsidRDefault="00DF02CA" w:rsidP="00BC087B">
            <w:pPr>
              <w:rPr>
                <w:b/>
              </w:rPr>
            </w:pPr>
          </w:p>
        </w:tc>
      </w:tr>
    </w:tbl>
    <w:p w:rsidR="00F14BA2" w:rsidRDefault="00F14BA2">
      <w:r>
        <w:br w:type="page"/>
      </w:r>
    </w:p>
    <w:tbl>
      <w:tblPr>
        <w:tblW w:w="5006" w:type="pct"/>
        <w:tblInd w:w="-5" w:type="dxa"/>
        <w:tblCellMar>
          <w:left w:w="0" w:type="dxa"/>
          <w:right w:w="0" w:type="dxa"/>
        </w:tblCellMar>
        <w:tblLook w:val="0000" w:firstRow="0" w:lastRow="0" w:firstColumn="0" w:lastColumn="0" w:noHBand="0" w:noVBand="0"/>
      </w:tblPr>
      <w:tblGrid>
        <w:gridCol w:w="5148"/>
        <w:gridCol w:w="226"/>
        <w:gridCol w:w="4278"/>
      </w:tblGrid>
      <w:tr w:rsidR="00DF02CA" w:rsidRPr="00F14BA2" w:rsidTr="00F14BA2">
        <w:trPr>
          <w:trHeight w:val="794"/>
        </w:trPr>
        <w:tc>
          <w:tcPr>
            <w:tcW w:w="5000" w:type="pct"/>
            <w:gridSpan w:val="3"/>
            <w:shd w:val="clear" w:color="auto" w:fill="FFFFFF"/>
          </w:tcPr>
          <w:p w:rsidR="00DF02CA" w:rsidRPr="00F14BA2" w:rsidRDefault="00DF02CA" w:rsidP="00F14BA2">
            <w:pPr>
              <w:rPr>
                <w:b/>
              </w:rPr>
            </w:pPr>
            <w:r w:rsidRPr="00F14BA2">
              <w:rPr>
                <w:b/>
              </w:rPr>
              <w:lastRenderedPageBreak/>
              <w:t>ЧАСТ ТРЕТА</w:t>
            </w:r>
          </w:p>
          <w:p w:rsidR="00DF02CA" w:rsidRPr="00F14BA2" w:rsidRDefault="00DF02CA" w:rsidP="00F14BA2">
            <w:pPr>
              <w:rPr>
                <w:b/>
              </w:rPr>
            </w:pPr>
            <w:r w:rsidRPr="00F14BA2">
              <w:rPr>
                <w:b/>
              </w:rPr>
              <w:t>КРИТЕРИИ ЗА ПОДБОР</w:t>
            </w:r>
          </w:p>
          <w:p w:rsidR="00DF02CA" w:rsidRPr="00F14BA2" w:rsidRDefault="00DF02CA" w:rsidP="000F4225">
            <w:pPr>
              <w:rPr>
                <w:rFonts w:eastAsia="Arial Unicode MS"/>
                <w:b/>
              </w:rPr>
            </w:pPr>
            <w:r w:rsidRPr="00F14BA2">
              <w:rPr>
                <w:b/>
              </w:rPr>
              <w:t>А:ГОДНОСТ(ПРАВОСПОСОБНОСТ</w:t>
            </w:r>
            <w:r w:rsidR="000F4225">
              <w:rPr>
                <w:b/>
              </w:rPr>
              <w:t>)</w:t>
            </w:r>
            <w:r w:rsidRPr="00F14BA2">
              <w:rPr>
                <w:b/>
              </w:rPr>
              <w:t xml:space="preserve"> ЗА УПРАЖНЯВАНЕ НА ПРОФЕСИОНАЛНА ДЕЙНОСТ</w:t>
            </w:r>
          </w:p>
        </w:tc>
      </w:tr>
      <w:tr w:rsidR="00F14BA2" w:rsidRPr="003B206B" w:rsidTr="00F14BA2">
        <w:tblPrEx>
          <w:tblCellMar>
            <w:left w:w="10" w:type="dxa"/>
            <w:right w:w="10" w:type="dxa"/>
          </w:tblCellMar>
        </w:tblPrEx>
        <w:trPr>
          <w:trHeight w:val="313"/>
        </w:trPr>
        <w:tc>
          <w:tcPr>
            <w:tcW w:w="2784" w:type="pct"/>
            <w:gridSpan w:val="2"/>
            <w:tcBorders>
              <w:top w:val="single" w:sz="4" w:space="0" w:color="auto"/>
              <w:left w:val="single" w:sz="4" w:space="0" w:color="auto"/>
              <w:bottom w:val="single" w:sz="4" w:space="0" w:color="auto"/>
              <w:right w:val="single" w:sz="4" w:space="0" w:color="auto"/>
            </w:tcBorders>
            <w:shd w:val="clear" w:color="auto" w:fill="FFFFFF"/>
          </w:tcPr>
          <w:p w:rsidR="00F14BA2" w:rsidRPr="00FD1B50" w:rsidRDefault="00FD1B50" w:rsidP="00BF7131">
            <w:pPr>
              <w:rPr>
                <w:b/>
                <w:i/>
              </w:rPr>
            </w:pPr>
            <w:r>
              <w:rPr>
                <w:b/>
                <w:i/>
                <w:sz w:val="22"/>
              </w:rPr>
              <w:t>Критерии</w:t>
            </w:r>
          </w:p>
        </w:tc>
        <w:tc>
          <w:tcPr>
            <w:tcW w:w="2216" w:type="pct"/>
            <w:tcBorders>
              <w:top w:val="single" w:sz="4" w:space="0" w:color="auto"/>
              <w:left w:val="single" w:sz="4" w:space="0" w:color="auto"/>
              <w:bottom w:val="single" w:sz="4" w:space="0" w:color="auto"/>
              <w:right w:val="single" w:sz="4" w:space="0" w:color="auto"/>
            </w:tcBorders>
            <w:shd w:val="clear" w:color="auto" w:fill="FFFFFF"/>
          </w:tcPr>
          <w:p w:rsidR="00F14BA2" w:rsidRPr="00D17798" w:rsidRDefault="00F14BA2" w:rsidP="00BF7131">
            <w:pPr>
              <w:rPr>
                <w:b/>
                <w:i/>
              </w:rPr>
            </w:pPr>
            <w:r w:rsidRPr="00D17798">
              <w:rPr>
                <w:b/>
                <w:i/>
                <w:sz w:val="22"/>
              </w:rPr>
              <w:t>Отговор:</w:t>
            </w:r>
          </w:p>
        </w:tc>
      </w:tr>
      <w:tr w:rsidR="00DF02CA" w:rsidRPr="003B206B" w:rsidTr="00F14BA2">
        <w:tblPrEx>
          <w:tblCellMar>
            <w:left w:w="10" w:type="dxa"/>
            <w:right w:w="10" w:type="dxa"/>
          </w:tblCellMar>
        </w:tblPrEx>
        <w:trPr>
          <w:trHeight w:val="1271"/>
        </w:trPr>
        <w:tc>
          <w:tcPr>
            <w:tcW w:w="2784" w:type="pct"/>
            <w:gridSpan w:val="2"/>
            <w:tcBorders>
              <w:top w:val="single" w:sz="4" w:space="0" w:color="auto"/>
              <w:left w:val="single" w:sz="4" w:space="0" w:color="auto"/>
              <w:bottom w:val="single" w:sz="4" w:space="0" w:color="auto"/>
              <w:right w:val="single" w:sz="4" w:space="0" w:color="auto"/>
            </w:tcBorders>
            <w:shd w:val="clear" w:color="auto" w:fill="FFFFFF"/>
          </w:tcPr>
          <w:p w:rsidR="000F4225" w:rsidRDefault="000F4225" w:rsidP="000F4225">
            <w:r>
              <w:t xml:space="preserve">1. </w:t>
            </w:r>
            <w:r w:rsidR="00DF02CA" w:rsidRPr="003B206B">
              <w:t>Икономическият оператор вписан ли е в съответния професионален или търговски регистър в държавата членка, в която е у</w:t>
            </w:r>
            <w:r>
              <w:t>становен: (чл. 60, ал.1 от ЗОП)</w:t>
            </w:r>
          </w:p>
          <w:p w:rsidR="00DF02CA" w:rsidRPr="003B206B" w:rsidRDefault="00DF02CA" w:rsidP="000F4225">
            <w:r w:rsidRPr="003B206B">
              <w:t>Ако съответните документи са на разположение в електронен формат, моля, посочете:</w:t>
            </w:r>
          </w:p>
        </w:tc>
        <w:tc>
          <w:tcPr>
            <w:tcW w:w="2216"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pPr>
              <w:rPr>
                <w:lang w:val="en-US"/>
              </w:rPr>
            </w:pPr>
            <w:r w:rsidRPr="003B206B">
              <w:t xml:space="preserve">[....] </w:t>
            </w:r>
          </w:p>
          <w:p w:rsidR="00407BEB" w:rsidRDefault="00DF02CA" w:rsidP="00F14BA2">
            <w:r w:rsidRPr="00407BEB">
              <w:rPr>
                <w:i/>
              </w:rPr>
              <w:t>(уеб адрес, орган или служба, изда</w:t>
            </w:r>
            <w:r w:rsidRPr="00407BEB">
              <w:rPr>
                <w:i/>
              </w:rPr>
              <w:softHyphen/>
              <w:t>ващи документа)</w:t>
            </w:r>
            <w:r w:rsidRPr="003B206B">
              <w:t>:</w:t>
            </w:r>
          </w:p>
          <w:p w:rsidR="00407BEB" w:rsidRDefault="00407BEB" w:rsidP="00F14BA2"/>
          <w:p w:rsidR="00DF02CA" w:rsidRPr="003B206B" w:rsidRDefault="00407BEB" w:rsidP="00F14BA2">
            <w:r>
              <w:t>[....]</w:t>
            </w:r>
          </w:p>
        </w:tc>
      </w:tr>
      <w:tr w:rsidR="00DF02CA" w:rsidRPr="003B206B" w:rsidTr="00F14BA2">
        <w:tblPrEx>
          <w:tblCellMar>
            <w:left w:w="10" w:type="dxa"/>
            <w:right w:w="10" w:type="dxa"/>
          </w:tblCellMar>
        </w:tblPrEx>
        <w:trPr>
          <w:trHeight w:val="2225"/>
        </w:trPr>
        <w:tc>
          <w:tcPr>
            <w:tcW w:w="2784" w:type="pct"/>
            <w:gridSpan w:val="2"/>
            <w:tcBorders>
              <w:top w:val="single" w:sz="4" w:space="0" w:color="auto"/>
              <w:left w:val="single" w:sz="4" w:space="0" w:color="auto"/>
              <w:bottom w:val="single" w:sz="4" w:space="0" w:color="auto"/>
              <w:right w:val="single" w:sz="4" w:space="0" w:color="auto"/>
            </w:tcBorders>
            <w:shd w:val="clear" w:color="auto" w:fill="FFFFFF"/>
          </w:tcPr>
          <w:p w:rsidR="00B23C2B" w:rsidRDefault="00B23C2B" w:rsidP="00F14BA2">
            <w:r>
              <w:t xml:space="preserve">2. </w:t>
            </w:r>
            <w:r w:rsidR="00DF02CA" w:rsidRPr="003B206B">
              <w:t>Пр</w:t>
            </w:r>
            <w:r>
              <w:t>и обществена поръчка за услуга:</w:t>
            </w:r>
          </w:p>
          <w:p w:rsidR="00B23C2B" w:rsidRDefault="00DF02CA" w:rsidP="00F14BA2">
            <w:r w:rsidRPr="003B206B">
              <w:t>Необходимо ли е специално разрешение</w:t>
            </w:r>
            <w:r w:rsidR="00B23C2B">
              <w:t xml:space="preserve"> или член</w:t>
            </w:r>
            <w:r w:rsidRPr="003B206B">
              <w:t>ство в определен</w:t>
            </w:r>
            <w:r w:rsidR="00B23C2B">
              <w:t>а организация, за да може иконо</w:t>
            </w:r>
            <w:r w:rsidRPr="003B206B">
              <w:t>мическият оператор да изпълни съответната услуга в държавата, в която е у</w:t>
            </w:r>
            <w:r w:rsidR="00B23C2B">
              <w:t>становен? (чл. 60, ал.2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216"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pPr>
              <w:rPr>
                <w:rFonts w:eastAsia="Arial Unicode MS"/>
              </w:rPr>
            </w:pPr>
            <w:r w:rsidRPr="003B206B">
              <w:rPr>
                <w:rFonts w:eastAsia="Arial Unicode MS"/>
              </w:rPr>
              <w:t>[] Да [] Не</w:t>
            </w:r>
          </w:p>
          <w:p w:rsidR="00DF02CA" w:rsidRPr="003B206B" w:rsidRDefault="00DF02CA" w:rsidP="00F14BA2">
            <w:r w:rsidRPr="003B206B">
              <w:t>Ако да, моля посочете какво и дали и</w:t>
            </w:r>
            <w:r w:rsidR="00B23C2B">
              <w:t>кономическият оператор го прите</w:t>
            </w:r>
            <w:r w:rsidRPr="003B206B">
              <w:t xml:space="preserve">жава: </w:t>
            </w:r>
          </w:p>
          <w:p w:rsidR="00B23C2B" w:rsidRDefault="00DF02CA" w:rsidP="00F14BA2">
            <w:pPr>
              <w:rPr>
                <w:rFonts w:eastAsia="Arial Unicode MS"/>
              </w:rPr>
            </w:pPr>
            <w:r w:rsidRPr="003B206B">
              <w:t>[....]</w:t>
            </w:r>
          </w:p>
          <w:p w:rsidR="00B23C2B" w:rsidRDefault="00B23C2B" w:rsidP="00F14BA2">
            <w:pPr>
              <w:rPr>
                <w:rFonts w:eastAsia="Arial Unicode MS"/>
              </w:rPr>
            </w:pPr>
          </w:p>
          <w:p w:rsidR="00DF02CA" w:rsidRPr="003B206B" w:rsidRDefault="00B23C2B" w:rsidP="00F14BA2">
            <w:pPr>
              <w:rPr>
                <w:rFonts w:eastAsia="Arial Unicode MS"/>
              </w:rPr>
            </w:pPr>
            <w:r>
              <w:rPr>
                <w:rFonts w:eastAsia="Arial Unicode MS"/>
                <w:lang w:val="en-US"/>
              </w:rPr>
              <w:t>[</w:t>
            </w:r>
            <w:r w:rsidR="00DF02CA" w:rsidRPr="003B206B">
              <w:rPr>
                <w:rFonts w:eastAsia="Arial Unicode MS"/>
              </w:rPr>
              <w:t>] Да [] Не</w:t>
            </w:r>
          </w:p>
          <w:p w:rsidR="00B23C2B" w:rsidRDefault="00DF02CA" w:rsidP="00F14BA2">
            <w:pPr>
              <w:rPr>
                <w:lang w:val="en-US"/>
              </w:rPr>
            </w:pPr>
            <w:r w:rsidRPr="00B23C2B">
              <w:rPr>
                <w:i/>
              </w:rPr>
              <w:t>(уе</w:t>
            </w:r>
            <w:r w:rsidR="00B23C2B" w:rsidRPr="00B23C2B">
              <w:rPr>
                <w:i/>
              </w:rPr>
              <w:t>б адрес, орган или служба, изда</w:t>
            </w:r>
            <w:r w:rsidRPr="00B23C2B">
              <w:rPr>
                <w:i/>
              </w:rPr>
              <w:t xml:space="preserve">ващи документа, точно позоваване на </w:t>
            </w:r>
            <w:r w:rsidR="00B23C2B" w:rsidRPr="00B23C2B">
              <w:rPr>
                <w:i/>
              </w:rPr>
              <w:t>документа)</w:t>
            </w:r>
            <w:r w:rsidR="00B23C2B">
              <w:t>:</w:t>
            </w:r>
          </w:p>
          <w:p w:rsidR="00DF02CA" w:rsidRPr="00B23C2B" w:rsidRDefault="00B23C2B" w:rsidP="00F14BA2">
            <w:pPr>
              <w:rPr>
                <w:lang w:val="en-US"/>
              </w:rPr>
            </w:pPr>
            <w:r>
              <w:t>[</w:t>
            </w:r>
            <w:r>
              <w:rPr>
                <w:lang w:val="en-US"/>
              </w:rPr>
              <w:t>]</w:t>
            </w:r>
          </w:p>
        </w:tc>
      </w:tr>
      <w:tr w:rsidR="00DF02CA" w:rsidRPr="00FD1B50" w:rsidTr="00F14BA2">
        <w:tblPrEx>
          <w:tblCellMar>
            <w:left w:w="10" w:type="dxa"/>
            <w:right w:w="10" w:type="dxa"/>
          </w:tblCellMar>
        </w:tblPrEx>
        <w:trPr>
          <w:trHeight w:val="486"/>
        </w:trPr>
        <w:tc>
          <w:tcPr>
            <w:tcW w:w="5000" w:type="pct"/>
            <w:gridSpan w:val="3"/>
            <w:shd w:val="clear" w:color="auto" w:fill="FFFFFF"/>
          </w:tcPr>
          <w:p w:rsidR="00DF02CA" w:rsidRPr="00FD1B50" w:rsidRDefault="00DF02CA" w:rsidP="00F14BA2">
            <w:pPr>
              <w:rPr>
                <w:b/>
              </w:rPr>
            </w:pPr>
          </w:p>
          <w:p w:rsidR="00DF02CA" w:rsidRPr="00FD1B50" w:rsidRDefault="00DF02CA" w:rsidP="00C12D4A">
            <w:pPr>
              <w:rPr>
                <w:b/>
              </w:rPr>
            </w:pPr>
            <w:r w:rsidRPr="00FD1B50">
              <w:rPr>
                <w:b/>
              </w:rPr>
              <w:t>Б: ИКОНОМИЧЕСКО И ФИНАНСОВО СЪСТОЯНИЕ</w:t>
            </w:r>
          </w:p>
        </w:tc>
      </w:tr>
      <w:tr w:rsidR="00FD1B50" w:rsidRPr="00FD1B50" w:rsidTr="00F14BA2">
        <w:tblPrEx>
          <w:tblCellMar>
            <w:left w:w="10" w:type="dxa"/>
            <w:right w:w="10" w:type="dxa"/>
          </w:tblCellMar>
        </w:tblPrEx>
        <w:trPr>
          <w:trHeight w:val="31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5827AD">
            <w:pPr>
              <w:rPr>
                <w:b/>
                <w:i/>
              </w:rPr>
            </w:pPr>
            <w:r w:rsidRPr="00FD1B50">
              <w:rPr>
                <w:b/>
                <w:i/>
              </w:rPr>
              <w:t>Критерии</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5827AD">
            <w:pPr>
              <w:rPr>
                <w:b/>
                <w:i/>
              </w:rPr>
            </w:pPr>
            <w:r w:rsidRPr="00FD1B50">
              <w:rPr>
                <w:b/>
                <w:i/>
              </w:rPr>
              <w:t>Отговор:</w:t>
            </w:r>
          </w:p>
        </w:tc>
      </w:tr>
      <w:tr w:rsidR="00DF02CA" w:rsidRPr="003B206B" w:rsidTr="00FD1B50">
        <w:tblPrEx>
          <w:tblCellMar>
            <w:left w:w="10" w:type="dxa"/>
            <w:right w:w="10" w:type="dxa"/>
          </w:tblCellMar>
        </w:tblPrEx>
        <w:trPr>
          <w:trHeight w:val="1474"/>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1а) Реализиран минимален общ оборот (по смисъла на § 2, т. 66 от ДР на ЗОП) за последните три приклю</w:t>
            </w:r>
            <w:r w:rsidRPr="003B206B">
              <w:softHyphen/>
              <w:t>чили финансови години, посочени в обявата, както следва: (чл. 61, ал.1, т.1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w:t>
            </w:r>
            <w:r w:rsidRPr="003B206B">
              <w:tab/>
              <w:t>] оборот:[</w:t>
            </w:r>
            <w:r w:rsidRPr="003B206B">
              <w:tab/>
              <w:t>][...]валута</w:t>
            </w:r>
          </w:p>
          <w:p w:rsidR="00DF02CA" w:rsidRPr="003B206B" w:rsidRDefault="00DF02CA" w:rsidP="00FD1B50">
            <w:r w:rsidRPr="003B206B">
              <w:t>(</w:t>
            </w:r>
            <w:r w:rsidR="00FD1B50">
              <w:t>уеб адрес, орган или служба, из</w:t>
            </w:r>
            <w:r w:rsidRPr="003B206B">
              <w:t>даващи документа): [</w:t>
            </w:r>
            <w:r w:rsidRPr="003B206B">
              <w:tab/>
              <w:t>][</w:t>
            </w:r>
            <w:r w:rsidRPr="003B206B">
              <w:tab/>
              <w:t>][</w:t>
            </w:r>
            <w:r w:rsidRPr="003B206B">
              <w:tab/>
              <w:t>][</w:t>
            </w:r>
            <w:r w:rsidRPr="003B206B">
              <w:tab/>
              <w:t>]</w:t>
            </w:r>
          </w:p>
        </w:tc>
      </w:tr>
      <w:tr w:rsidR="00DF02CA" w:rsidRPr="003B206B" w:rsidTr="00FD1B50">
        <w:tblPrEx>
          <w:tblCellMar>
            <w:left w:w="10" w:type="dxa"/>
            <w:right w:w="10" w:type="dxa"/>
          </w:tblCellMar>
        </w:tblPrEx>
        <w:trPr>
          <w:trHeight w:val="1474"/>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1б) Реализиран м</w:t>
            </w:r>
            <w:r w:rsidR="00FD1B50">
              <w:t>инимален оборот в сферата, попа</w:t>
            </w:r>
            <w:r w:rsidRPr="003B206B">
              <w:t xml:space="preserve">даща в обхвата на поръчката (по смисъла на § 2, т. 67 от ДР на ЗОП) за </w:t>
            </w:r>
            <w:r w:rsidR="00FD1B50">
              <w:t>последните три приключили финан</w:t>
            </w:r>
            <w:r w:rsidRPr="003B206B">
              <w:t xml:space="preserve">сови години, посочени в обявата, както следва: </w:t>
            </w:r>
            <w:r w:rsidR="00FD1B50">
              <w:t>(</w:t>
            </w:r>
            <w:r w:rsidRPr="003B206B">
              <w:t>чл. 61, ал.1, т.1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 ] оборот;[</w:t>
            </w:r>
            <w:r w:rsidRPr="003B206B">
              <w:tab/>
              <w:t>][...]валута</w:t>
            </w:r>
          </w:p>
          <w:p w:rsidR="00DF02CA" w:rsidRPr="003B206B" w:rsidRDefault="00DF02CA" w:rsidP="00FD1B50">
            <w:r w:rsidRPr="003B206B">
              <w:t>(уеб адрес, орган или служба,издаващи документа): [..][</w:t>
            </w:r>
            <w:r w:rsidRPr="003B206B">
              <w:tab/>
              <w:t>][</w:t>
            </w:r>
            <w:r w:rsidRPr="003B206B">
              <w:tab/>
              <w:t>][</w:t>
            </w:r>
            <w:r w:rsidRPr="003B206B">
              <w:tab/>
              <w:t>]</w:t>
            </w:r>
          </w:p>
        </w:tc>
      </w:tr>
      <w:tr w:rsidR="00DF02CA" w:rsidRPr="003B206B" w:rsidTr="00F14BA2">
        <w:tblPrEx>
          <w:tblCellMar>
            <w:left w:w="10" w:type="dxa"/>
            <w:right w:w="10" w:type="dxa"/>
          </w:tblCellMar>
        </w:tblPrEx>
        <w:trPr>
          <w:trHeight w:val="1037"/>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При липсва информация относно оборота по т. 1 и/ или 2 за целия изискуем период, моля, посочете датата, на която икономическият оператор е учреден или е започнал дейността си:</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r w:rsidRPr="003B206B">
              <w:tab/>
              <w:t>]</w:t>
            </w:r>
          </w:p>
        </w:tc>
      </w:tr>
      <w:tr w:rsidR="00DF02CA" w:rsidRPr="003B206B" w:rsidTr="00FD1B50">
        <w:tblPrEx>
          <w:tblCellMar>
            <w:left w:w="10" w:type="dxa"/>
            <w:right w:w="10" w:type="dxa"/>
          </w:tblCellMar>
          <w:tblLook w:val="04A0" w:firstRow="1" w:lastRow="0" w:firstColumn="1" w:lastColumn="0" w:noHBand="0" w:noVBand="1"/>
        </w:tblPrEx>
        <w:trPr>
          <w:trHeight w:val="1247"/>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2. Икономическия</w:t>
            </w:r>
            <w:r w:rsidR="00FD1B50">
              <w:t>т оператор заявява, че съотноше</w:t>
            </w:r>
            <w:r w:rsidRPr="003B206B">
              <w:t>нието между активи и пасиви, така както е посочено в обявата е както следва: (чл. 61, ал.1, т. 3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(посочва се изискваното съотноше</w:t>
            </w:r>
            <w:r w:rsidRPr="003B206B">
              <w:softHyphen/>
              <w:t>ние) [...], [</w:t>
            </w:r>
            <w:r w:rsidRPr="003B206B">
              <w:tab/>
              <w:t>]</w:t>
            </w:r>
          </w:p>
          <w:p w:rsidR="00FD1B50" w:rsidRDefault="00DF02CA" w:rsidP="00FD1B50">
            <w:r w:rsidRPr="003B206B">
              <w:t>(уеб адрес, орган или</w:t>
            </w:r>
            <w:r w:rsidR="00FD1B50">
              <w:t xml:space="preserve"> служба, из</w:t>
            </w:r>
            <w:r w:rsidR="00FD1B50">
              <w:softHyphen/>
              <w:t>даващи документа,):</w:t>
            </w:r>
          </w:p>
          <w:p w:rsidR="00DF02CA" w:rsidRPr="003B206B" w:rsidRDefault="00DF02CA" w:rsidP="00FD1B50">
            <w:r w:rsidRPr="003B206B">
              <w:t>[</w:t>
            </w:r>
            <w:r w:rsidRPr="003B206B">
              <w:tab/>
              <w:t>][</w:t>
            </w:r>
            <w:r w:rsidRPr="003B206B">
              <w:tab/>
              <w:t>][</w:t>
            </w:r>
            <w:r w:rsidRPr="003B206B">
              <w:tab/>
              <w:t>][</w:t>
            </w:r>
            <w:r w:rsidRPr="003B206B">
              <w:tab/>
              <w:t>]</w:t>
            </w:r>
          </w:p>
        </w:tc>
      </w:tr>
      <w:tr w:rsidR="00DF02CA" w:rsidRPr="003B206B" w:rsidTr="00F14BA2">
        <w:tblPrEx>
          <w:tblCellMar>
            <w:left w:w="10" w:type="dxa"/>
            <w:right w:w="10" w:type="dxa"/>
          </w:tblCellMar>
          <w:tblLook w:val="04A0" w:firstRow="1" w:lastRow="0" w:firstColumn="1" w:lastColumn="0" w:noHBand="0" w:noVBand="1"/>
        </w:tblPrEx>
        <w:trPr>
          <w:trHeight w:val="175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3. Застрахователната сума по застрахователна полица за р</w:t>
            </w:r>
            <w:r w:rsidR="00FD1B50">
              <w:t>иска „професионална отговорност“</w:t>
            </w:r>
            <w:r w:rsidRPr="003B206B">
              <w:t xml:space="preserve"> възлиза на: (чл. 61, ал.1, т. 2 от ЗОП)</w:t>
            </w:r>
          </w:p>
          <w:p w:rsidR="00DF02CA" w:rsidRPr="003B206B" w:rsidRDefault="00DF02CA" w:rsidP="00F14BA2">
            <w:r w:rsidRPr="003B206B">
              <w:t>Ако съответната информация е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r w:rsidRPr="003B206B">
              <w:tab/>
              <w:t>],[</w:t>
            </w:r>
            <w:r w:rsidRPr="003B206B">
              <w:tab/>
              <w:t>][...]валута</w:t>
            </w:r>
          </w:p>
          <w:p w:rsidR="00DF02CA" w:rsidRPr="003B206B" w:rsidRDefault="00DF02CA" w:rsidP="00F14BA2">
            <w:r w:rsidRPr="003B206B">
              <w:t>№ на застрахователна</w:t>
            </w:r>
            <w:r w:rsidR="00FD1B50">
              <w:t xml:space="preserve"> полица, изда</w:t>
            </w:r>
            <w:r w:rsidRPr="003B206B">
              <w:t>тел, срок на валидност</w:t>
            </w:r>
          </w:p>
          <w:p w:rsidR="00DF02CA" w:rsidRPr="003B206B" w:rsidRDefault="00DF02CA" w:rsidP="00F14BA2">
            <w:r w:rsidRPr="003B206B">
              <w:t>[</w:t>
            </w:r>
            <w:r w:rsidRPr="003B206B">
              <w:tab/>
              <w:t>] [</w:t>
            </w:r>
            <w:r w:rsidRPr="003B206B">
              <w:tab/>
              <w:t>][...]</w:t>
            </w:r>
          </w:p>
          <w:p w:rsidR="00DF02CA" w:rsidRPr="003B206B" w:rsidRDefault="00DF02CA" w:rsidP="00F14BA2">
            <w:r w:rsidRPr="003B206B">
              <w:t>(уеб адрес, орган или служба, изда</w:t>
            </w:r>
            <w:r w:rsidRPr="003B206B">
              <w:softHyphen/>
              <w:t>ващи документа, точно позоваване на документа): [</w:t>
            </w:r>
            <w:r w:rsidRPr="003B206B">
              <w:tab/>
              <w:t>][</w:t>
            </w:r>
            <w:r w:rsidRPr="003B206B">
              <w:tab/>
              <w:t>][</w:t>
            </w:r>
            <w:r w:rsidRPr="003B206B">
              <w:tab/>
              <w:t>][</w:t>
            </w:r>
            <w:r w:rsidRPr="003B206B">
              <w:tab/>
              <w:t>]</w:t>
            </w:r>
          </w:p>
        </w:tc>
      </w:tr>
    </w:tbl>
    <w:p w:rsidR="00FD1B50" w:rsidRDefault="00FD1B50">
      <w:r>
        <w:br w:type="page"/>
      </w:r>
    </w:p>
    <w:tbl>
      <w:tblPr>
        <w:tblW w:w="4996" w:type="pct"/>
        <w:tblInd w:w="5" w:type="dxa"/>
        <w:tblCellMar>
          <w:left w:w="10" w:type="dxa"/>
          <w:right w:w="10" w:type="dxa"/>
        </w:tblCellMar>
        <w:tblLook w:val="04A0" w:firstRow="1" w:lastRow="0" w:firstColumn="1" w:lastColumn="0" w:noHBand="0" w:noVBand="1"/>
      </w:tblPr>
      <w:tblGrid>
        <w:gridCol w:w="5148"/>
        <w:gridCol w:w="956"/>
        <w:gridCol w:w="282"/>
        <w:gridCol w:w="595"/>
        <w:gridCol w:w="573"/>
        <w:gridCol w:w="303"/>
        <w:gridCol w:w="1795"/>
      </w:tblGrid>
      <w:tr w:rsidR="00DF02CA" w:rsidRPr="00FD1B50" w:rsidTr="00FD1B50">
        <w:trPr>
          <w:trHeight w:val="486"/>
        </w:trPr>
        <w:tc>
          <w:tcPr>
            <w:tcW w:w="5000" w:type="pct"/>
            <w:gridSpan w:val="7"/>
            <w:shd w:val="clear" w:color="auto" w:fill="FFFFFF"/>
          </w:tcPr>
          <w:p w:rsidR="00DF02CA" w:rsidRPr="00FD1B50" w:rsidRDefault="00DF02CA" w:rsidP="00F14BA2">
            <w:pPr>
              <w:rPr>
                <w:b/>
              </w:rPr>
            </w:pPr>
            <w:r w:rsidRPr="00FD1B50">
              <w:rPr>
                <w:b/>
              </w:rPr>
              <w:lastRenderedPageBreak/>
              <w:t>В: ТЕХНИЧЕСКИ И ПРОФЕСИОНАЛНИ СПОСОБНОСТИ</w:t>
            </w:r>
          </w:p>
        </w:tc>
      </w:tr>
      <w:tr w:rsidR="00FD1B50" w:rsidRPr="00FD1B50" w:rsidTr="00FD1B50">
        <w:trPr>
          <w:trHeight w:val="31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BE01FA">
            <w:pPr>
              <w:rPr>
                <w:b/>
                <w:i/>
              </w:rPr>
            </w:pPr>
            <w:r w:rsidRPr="00FD1B50">
              <w:rPr>
                <w:b/>
                <w:i/>
              </w:rPr>
              <w:t>Критерии</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BE01FA">
            <w:pPr>
              <w:rPr>
                <w:b/>
                <w:i/>
              </w:rPr>
            </w:pPr>
            <w:r w:rsidRPr="00FD1B50">
              <w:rPr>
                <w:b/>
                <w:i/>
              </w:rPr>
              <w:t>Отговор:</w:t>
            </w:r>
          </w:p>
        </w:tc>
      </w:tr>
      <w:tr w:rsidR="00DF02CA" w:rsidRPr="003B206B" w:rsidTr="00FD1B50">
        <w:trPr>
          <w:trHeight w:val="547"/>
        </w:trPr>
        <w:tc>
          <w:tcPr>
            <w:tcW w:w="2667" w:type="pct"/>
            <w:vMerge w:val="restart"/>
            <w:tcBorders>
              <w:top w:val="single" w:sz="4" w:space="0" w:color="auto"/>
              <w:left w:val="single" w:sz="4" w:space="0" w:color="auto"/>
              <w:right w:val="single" w:sz="4" w:space="0" w:color="auto"/>
            </w:tcBorders>
            <w:shd w:val="clear" w:color="auto" w:fill="FFFFFF"/>
          </w:tcPr>
          <w:p w:rsidR="00DF02CA" w:rsidRPr="003B206B" w:rsidRDefault="00DF02CA" w:rsidP="00F14BA2">
            <w:r w:rsidRPr="003B206B">
              <w:t>1а) При обществена поръчка за строителство:</w:t>
            </w:r>
          </w:p>
          <w:p w:rsidR="00DF02CA" w:rsidRPr="003B206B" w:rsidRDefault="00DF02CA" w:rsidP="00F14BA2">
            <w:r w:rsidRPr="003B206B">
              <w:t>През последните</w:t>
            </w:r>
            <w:r w:rsidRPr="003B206B">
              <w:rPr>
                <w:rStyle w:val="af6"/>
                <w:rFonts w:ascii="Times New Roman" w:hAnsi="Times New Roman" w:cs="Times New Roman"/>
                <w:sz w:val="20"/>
                <w:szCs w:val="20"/>
              </w:rPr>
              <w:t xml:space="preserve"> 5 години</w:t>
            </w:r>
            <w:r w:rsidRPr="003B206B">
              <w:t xml:space="preserve"> от датата на подаване на офертата икономическият оператор е извършил следните строителни дейности от конкретния вид: (чл. 63, ал.1, т. 1, б. „а</w:t>
            </w:r>
            <w:r w:rsidR="00FD1B50">
              <w:t>“</w:t>
            </w:r>
            <w:r w:rsidRPr="003B206B">
              <w:t xml:space="preserve"> от ЗОП)</w:t>
            </w:r>
          </w:p>
          <w:p w:rsidR="00DF02CA" w:rsidRPr="003B206B" w:rsidRDefault="00DF02CA" w:rsidP="00F14BA2">
            <w:r w:rsidRPr="003B206B">
              <w:t xml:space="preserve">Ако съответните </w:t>
            </w:r>
            <w:r w:rsidR="00FD1B50">
              <w:t>документи относно доброто изпъл</w:t>
            </w:r>
            <w:r w:rsidRPr="003B206B">
              <w:t>нение на строителните работи са на разположение е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Строителни работи:</w:t>
            </w:r>
          </w:p>
        </w:tc>
      </w:tr>
      <w:tr w:rsidR="00DF02CA" w:rsidRPr="003B206B" w:rsidTr="00FD1B50">
        <w:trPr>
          <w:trHeight w:val="1030"/>
        </w:trPr>
        <w:tc>
          <w:tcPr>
            <w:tcW w:w="2667" w:type="pct"/>
            <w:vMerge/>
            <w:tcBorders>
              <w:left w:val="single" w:sz="4" w:space="0" w:color="auto"/>
              <w:right w:val="single" w:sz="4" w:space="0" w:color="auto"/>
            </w:tcBorders>
            <w:shd w:val="clear" w:color="auto" w:fill="FFFFFF"/>
          </w:tcPr>
          <w:p w:rsidR="00DF02CA" w:rsidRPr="003B206B" w:rsidRDefault="00DF02CA" w:rsidP="00F14BA2"/>
        </w:tc>
        <w:tc>
          <w:tcPr>
            <w:tcW w:w="641"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Описание {вид, обем, място)</w:t>
            </w:r>
          </w:p>
        </w:tc>
        <w:tc>
          <w:tcPr>
            <w:tcW w:w="605"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Стойност</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Дати</w:t>
            </w:r>
          </w:p>
        </w:tc>
      </w:tr>
      <w:tr w:rsidR="00DF02CA" w:rsidRPr="003B206B" w:rsidTr="00FD1B50">
        <w:trPr>
          <w:trHeight w:val="310"/>
        </w:trPr>
        <w:tc>
          <w:tcPr>
            <w:tcW w:w="2667" w:type="pct"/>
            <w:vMerge/>
            <w:tcBorders>
              <w:left w:val="single" w:sz="4" w:space="0" w:color="auto"/>
              <w:right w:val="single" w:sz="4" w:space="0" w:color="auto"/>
            </w:tcBorders>
            <w:shd w:val="clear" w:color="auto" w:fill="FFFFFF"/>
          </w:tcPr>
          <w:p w:rsidR="00DF02CA" w:rsidRPr="003B206B" w:rsidRDefault="00DF02CA" w:rsidP="00F14BA2"/>
        </w:tc>
        <w:tc>
          <w:tcPr>
            <w:tcW w:w="641"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605"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r>
      <w:tr w:rsidR="00DF02CA" w:rsidRPr="003B206B" w:rsidTr="00FD1B50">
        <w:trPr>
          <w:trHeight w:val="1080"/>
        </w:trPr>
        <w:tc>
          <w:tcPr>
            <w:tcW w:w="2667" w:type="pct"/>
            <w:vMerge/>
            <w:tcBorders>
              <w:left w:val="single" w:sz="4" w:space="0" w:color="auto"/>
              <w:bottom w:val="single" w:sz="4" w:space="0" w:color="auto"/>
              <w:right w:val="single" w:sz="4" w:space="0" w:color="auto"/>
            </w:tcBorders>
            <w:shd w:val="clear" w:color="auto" w:fill="FFFFFF"/>
          </w:tcPr>
          <w:p w:rsidR="00DF02CA" w:rsidRPr="003B206B" w:rsidRDefault="00DF02CA" w:rsidP="00F14BA2"/>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5E2612">
            <w:r w:rsidRPr="003B206B">
              <w:t>(уеб адрес, орган или служба, издаващи документа):                                                       [</w:t>
            </w:r>
            <w:r w:rsidRPr="003B206B">
              <w:tab/>
              <w:t>][....][...][....]</w:t>
            </w:r>
          </w:p>
        </w:tc>
      </w:tr>
      <w:tr w:rsidR="00DF02CA" w:rsidRPr="003B206B" w:rsidTr="00FD1B50">
        <w:trPr>
          <w:trHeight w:val="612"/>
        </w:trPr>
        <w:tc>
          <w:tcPr>
            <w:tcW w:w="2667" w:type="pct"/>
            <w:vMerge w:val="restart"/>
            <w:tcBorders>
              <w:top w:val="single" w:sz="4" w:space="0" w:color="auto"/>
              <w:left w:val="single" w:sz="4" w:space="0" w:color="auto"/>
              <w:right w:val="single" w:sz="4" w:space="0" w:color="auto"/>
            </w:tcBorders>
            <w:shd w:val="clear" w:color="auto" w:fill="FFFFFF"/>
          </w:tcPr>
          <w:p w:rsidR="00DF02CA" w:rsidRPr="003B206B" w:rsidRDefault="00DF02CA" w:rsidP="00F14BA2">
            <w:r w:rsidRPr="003B206B">
              <w:t>1б) При обществена поръчка за доставка или услуга:</w:t>
            </w:r>
          </w:p>
          <w:p w:rsidR="00DF02CA" w:rsidRPr="003B206B" w:rsidRDefault="00DF02CA" w:rsidP="00F14BA2">
            <w:r w:rsidRPr="003B206B">
              <w:t>През последните 3</w:t>
            </w:r>
            <w:r w:rsidRPr="003B206B">
              <w:rPr>
                <w:rStyle w:val="af6"/>
                <w:rFonts w:ascii="Times New Roman" w:hAnsi="Times New Roman" w:cs="Times New Roman"/>
                <w:sz w:val="20"/>
                <w:szCs w:val="20"/>
              </w:rPr>
              <w:t xml:space="preserve"> години</w:t>
            </w:r>
            <w:r w:rsidRPr="003B206B">
              <w:t xml:space="preserve"> от датата на подаване на офертата икономическият оператор е извършил следните доставки/предоставил следните услуги от посочения вид: (чл. 63, ал.1, т. 1, б. „б" от ЗОП)</w:t>
            </w:r>
          </w:p>
          <w:p w:rsidR="00DF02CA" w:rsidRPr="003B206B" w:rsidRDefault="00DF02CA" w:rsidP="00F14BA2">
            <w:r w:rsidRPr="003B206B">
              <w:t>Ако съответните документи относно изпълнение на доставките/услуги</w:t>
            </w:r>
            <w:r w:rsidR="00FD1B50">
              <w:t>те са на разположение в електро</w:t>
            </w:r>
            <w:r w:rsidRPr="003B206B">
              <w:t>нен формат, моля, посочете:</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FD1B50" w:rsidP="00F14BA2">
            <w:r>
              <w:t>Описа</w:t>
            </w:r>
            <w:r w:rsidR="00DF02CA" w:rsidRPr="003B206B">
              <w:t>ние</w:t>
            </w:r>
          </w:p>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FD1B50" w:rsidP="00F14BA2">
            <w:r>
              <w:t>Стой</w:t>
            </w:r>
            <w:r w:rsidR="00DF02CA" w:rsidRPr="003B206B">
              <w:t>ност</w:t>
            </w:r>
          </w:p>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Дати</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FD1B50" w:rsidP="00F14BA2">
            <w:r>
              <w:t>Полу</w:t>
            </w:r>
            <w:r w:rsidR="00DF02CA" w:rsidRPr="003B206B">
              <w:t>чател</w:t>
            </w:r>
          </w:p>
        </w:tc>
      </w:tr>
      <w:tr w:rsidR="00DF02CA" w:rsidRPr="003B206B" w:rsidTr="00FD1B50">
        <w:trPr>
          <w:trHeight w:val="310"/>
        </w:trPr>
        <w:tc>
          <w:tcPr>
            <w:tcW w:w="2667" w:type="pct"/>
            <w:vMerge/>
            <w:tcBorders>
              <w:left w:val="single" w:sz="4" w:space="0" w:color="auto"/>
              <w:right w:val="single" w:sz="4" w:space="0" w:color="auto"/>
            </w:tcBorders>
            <w:shd w:val="clear" w:color="auto" w:fill="FFFFFF"/>
          </w:tcPr>
          <w:p w:rsidR="00DF02CA" w:rsidRPr="003B206B" w:rsidRDefault="00DF02CA" w:rsidP="00F14BA2"/>
        </w:tc>
        <w:tc>
          <w:tcPr>
            <w:tcW w:w="495"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930"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r>
      <w:tr w:rsidR="00DF02CA" w:rsidRPr="003B206B" w:rsidTr="00FD1B50">
        <w:trPr>
          <w:trHeight w:val="1289"/>
        </w:trPr>
        <w:tc>
          <w:tcPr>
            <w:tcW w:w="2667" w:type="pct"/>
            <w:vMerge/>
            <w:tcBorders>
              <w:left w:val="single" w:sz="4" w:space="0" w:color="auto"/>
              <w:bottom w:val="single" w:sz="4" w:space="0" w:color="auto"/>
              <w:right w:val="single" w:sz="4" w:space="0" w:color="auto"/>
            </w:tcBorders>
            <w:shd w:val="clear" w:color="auto" w:fill="FFFFFF"/>
          </w:tcPr>
          <w:p w:rsidR="00DF02CA" w:rsidRPr="003B206B" w:rsidRDefault="00DF02CA" w:rsidP="00F14BA2"/>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p w:rsidR="00DF02CA" w:rsidRPr="003B206B" w:rsidRDefault="00DF02CA" w:rsidP="00F14BA2"/>
          <w:p w:rsidR="00DF02CA" w:rsidRPr="003B206B" w:rsidRDefault="00DF02CA" w:rsidP="005E2612">
            <w:r w:rsidRPr="003B206B">
              <w:t>(уеб адрес, орган или служба, издаващи документа):                                                        [</w:t>
            </w:r>
            <w:r w:rsidRPr="003B206B">
              <w:ta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2. Икономическият оператор ще използва следните технически лица или</w:t>
            </w:r>
            <w:r w:rsidR="00FD1B50">
              <w:t xml:space="preserve"> органи, вкл. отговарящи за кон</w:t>
            </w:r>
            <w:r w:rsidRPr="003B206B">
              <w:t>трола на качеството: (чл. 63, ал.1, т. 2 от ЗОП)</w:t>
            </w:r>
          </w:p>
          <w:p w:rsidR="00DF02CA" w:rsidRPr="003B206B" w:rsidRDefault="00DF02CA" w:rsidP="00FD1B50">
            <w:r w:rsidRPr="003B206B">
              <w:rPr>
                <w:rStyle w:val="af6"/>
                <w:rFonts w:ascii="Times New Roman" w:hAnsi="Times New Roman" w:cs="Times New Roman"/>
                <w:sz w:val="20"/>
                <w:szCs w:val="20"/>
              </w:rPr>
              <w:t>При обществени поръчки за строителство:</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r w:rsidRPr="003B206B">
              <w:ta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Икономическият оператор ще използва технически лица или органи при извършване на строителството:</w:t>
            </w:r>
          </w:p>
          <w:p w:rsidR="00DF02CA" w:rsidRPr="003B206B" w:rsidRDefault="00DF02CA" w:rsidP="00FD1B50">
            <w:r w:rsidRPr="003B206B">
              <w:t xml:space="preserve">(чл. 63, ал.1, т. 2 </w:t>
            </w:r>
            <w:proofErr w:type="spellStart"/>
            <w:r w:rsidRPr="003B206B">
              <w:t>отЗОП</w:t>
            </w:r>
            <w:proofErr w:type="spellEnd"/>
            <w:r w:rsidRPr="003B206B">
              <w:t>)</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3. Икономическият оператор ще използва следните технически съоръжения и мерки за гарантиране на качество, а съоръженията за проучване и изследване са както следва: (чл. 63, ал.1, т. 3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4. При изпълнение на поръчката икономическият оператор ще бъде в състояние да прилага следните системи за управление и за проследяване на веригата на доставка: (чл</w:t>
            </w:r>
            <w:r w:rsidR="00FD1B50">
              <w:t>.</w:t>
            </w:r>
            <w:r w:rsidRPr="003B206B">
              <w:t>, 63, ал.1, т. 4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5. Икономическият оператор разполага с персонал/ ръководен състав</w:t>
            </w:r>
            <w:r w:rsidR="00FD1B50">
              <w:t xml:space="preserve"> със следната професионална ком</w:t>
            </w:r>
            <w:r w:rsidRPr="003B206B">
              <w:t>петентност:(чл. 63, ал.1, т. 5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6. При изпълнение на поръчката икономическият опе</w:t>
            </w:r>
            <w:r w:rsidRPr="003B206B">
              <w:softHyphen/>
              <w:t>ратор ще може да приложи следните мерки за упра</w:t>
            </w:r>
            <w:r w:rsidRPr="003B206B">
              <w:softHyphen/>
              <w:t xml:space="preserve">вление на околната среда: (чл. 63, ал.1, т. 6 </w:t>
            </w:r>
            <w:proofErr w:type="spellStart"/>
            <w:r w:rsidRPr="003B206B">
              <w:t>отЗОП</w:t>
            </w:r>
            <w:proofErr w:type="spellEnd"/>
            <w:r w:rsidRPr="003B206B">
              <w:t>)</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7. Средната годишна численост на персонала на икономическия оператор и броят на ръководния му състав през последните три години са, както следва: (чл. 63, ал.1, т. 7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Година, средна годишна численост на персонала:</w:t>
            </w:r>
          </w:p>
          <w:p w:rsidR="00DF02CA" w:rsidRPr="003B206B" w:rsidRDefault="00DF02CA" w:rsidP="00F14BA2">
            <w:r w:rsidRPr="003B206B">
              <w:t>[....], [....]</w:t>
            </w:r>
          </w:p>
          <w:p w:rsidR="00DF02CA" w:rsidRPr="003B206B" w:rsidRDefault="00DF02CA" w:rsidP="00F14BA2">
            <w:r w:rsidRPr="003B206B">
              <w:t xml:space="preserve">[....], [....] </w:t>
            </w:r>
          </w:p>
          <w:p w:rsidR="00DF02CA" w:rsidRPr="003B206B" w:rsidRDefault="00DF02CA" w:rsidP="00F14BA2">
            <w:r w:rsidRPr="003B206B">
              <w:t xml:space="preserve">[....], [....] </w:t>
            </w:r>
          </w:p>
          <w:p w:rsidR="00DF02CA" w:rsidRPr="003B206B" w:rsidRDefault="00DF02CA" w:rsidP="00F14BA2">
            <w:r w:rsidRPr="003B206B">
              <w:t xml:space="preserve">Година, брой на ръководните кадри: </w:t>
            </w:r>
          </w:p>
          <w:p w:rsidR="00DF02CA" w:rsidRPr="003B206B" w:rsidRDefault="00DF02CA" w:rsidP="00F14BA2">
            <w:r w:rsidRPr="003B206B">
              <w:t xml:space="preserve">[....], [....] </w:t>
            </w:r>
          </w:p>
          <w:p w:rsidR="00DF02CA" w:rsidRPr="003B206B" w:rsidRDefault="00DF02CA" w:rsidP="00F14BA2">
            <w:r w:rsidRPr="003B206B">
              <w:t xml:space="preserve">[....], [....] </w:t>
            </w:r>
          </w:p>
          <w:p w:rsidR="00DF02CA" w:rsidRPr="003B206B" w:rsidRDefault="00DF02CA" w:rsidP="00F14BA2"/>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lastRenderedPageBreak/>
              <w:t>8. Следните инст</w:t>
            </w:r>
            <w:r w:rsidR="00FD1B50">
              <w:t>рументи, съоръжения или техниче</w:t>
            </w:r>
            <w:r w:rsidRPr="003B206B">
              <w:t xml:space="preserve">ско оборудване </w:t>
            </w:r>
            <w:r w:rsidR="00FD1B50">
              <w:t>ще бъдат на разположение на икон</w:t>
            </w:r>
            <w:r w:rsidRPr="003B206B">
              <w:t>омическия оператор за изпълнение на договора: (чл. 63, ал.1, т. 8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p w:rsidR="00DF02CA" w:rsidRPr="003B206B" w:rsidRDefault="00DF02CA" w:rsidP="00F14BA2"/>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9. При обществени поръчки за доставки:</w:t>
            </w:r>
          </w:p>
          <w:p w:rsidR="00DF02CA" w:rsidRPr="003B206B" w:rsidRDefault="00DF02CA" w:rsidP="00F14BA2">
            <w:r w:rsidRPr="003B206B">
              <w:t>Икономическият оператор можели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w:t>
            </w:r>
            <w:r w:rsidRPr="003B206B">
              <w:softHyphen/>
              <w:t>те, които могат да бъдат ясно идентифицирани чрез позоваване на технически спецификации или стан</w:t>
            </w:r>
            <w:r w:rsidRPr="003B206B">
              <w:softHyphen/>
              <w:t xml:space="preserve">дарти, посочени в обявата? (чл. 63, ал.1, т. 9 от ЗОП) </w:t>
            </w:r>
            <w:r w:rsidRPr="003B206B">
              <w:rPr>
                <w:rStyle w:val="8pt"/>
                <w:rFonts w:ascii="Times New Roman" w:eastAsia="Tahoma" w:hAnsi="Times New Roman" w:cs="Times New Roman"/>
                <w:sz w:val="20"/>
                <w:szCs w:val="20"/>
              </w:rPr>
              <w:t>Ако „не",</w:t>
            </w:r>
            <w:r w:rsidRPr="003B206B">
              <w:t xml:space="preserve"> моля, обяснете защо и посочете какви други доказателства могат да бъдат представени: Ако съответните документи са на разположение в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 Да ] Не []</w:t>
            </w:r>
          </w:p>
          <w:p w:rsidR="00DF02CA" w:rsidRPr="003B206B" w:rsidRDefault="00DF02CA" w:rsidP="00F14BA2"/>
          <w:p w:rsidR="00DF02CA" w:rsidRPr="003B206B" w:rsidRDefault="00DF02CA" w:rsidP="00F14BA2"/>
          <w:p w:rsidR="00DF02CA" w:rsidRPr="003B206B" w:rsidRDefault="00DF02CA" w:rsidP="00F14BA2"/>
          <w:p w:rsidR="00DF02CA" w:rsidRPr="003B206B" w:rsidRDefault="00DF02CA" w:rsidP="00F14BA2">
            <w:r w:rsidRPr="003B206B">
              <w:t xml:space="preserve">[....] </w:t>
            </w:r>
          </w:p>
          <w:p w:rsidR="00DF02CA" w:rsidRPr="003B206B" w:rsidRDefault="00DF02CA" w:rsidP="00F14BA2">
            <w:r w:rsidRPr="003B206B">
              <w:t>(уеб адрес, орган или служба, изда</w:t>
            </w:r>
            <w:r w:rsidRPr="003B206B">
              <w:softHyphen/>
              <w:t>ващи документа):</w:t>
            </w:r>
          </w:p>
          <w:p w:rsidR="00DF02CA" w:rsidRPr="003B206B" w:rsidRDefault="00DF02CA" w:rsidP="00F14BA2"/>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 (чл. 63, ал.1, т. 10 от ЗОП)</w:t>
            </w:r>
          </w:p>
          <w:p w:rsidR="00FD1B50" w:rsidRDefault="00DF02CA" w:rsidP="00FD1B50">
            <w:r w:rsidRPr="003B206B">
              <w:rPr>
                <w:rStyle w:val="8pt"/>
                <w:rFonts w:ascii="Times New Roman" w:eastAsia="Tahoma" w:hAnsi="Times New Roman" w:cs="Times New Roman"/>
                <w:sz w:val="20"/>
                <w:szCs w:val="20"/>
              </w:rPr>
              <w:t>Ако „не</w:t>
            </w:r>
            <w:r w:rsidR="00FD1B50">
              <w:rPr>
                <w:rStyle w:val="8pt"/>
                <w:rFonts w:ascii="Times New Roman" w:eastAsia="Tahoma" w:hAnsi="Times New Roman" w:cs="Times New Roman"/>
                <w:sz w:val="20"/>
                <w:szCs w:val="20"/>
              </w:rPr>
              <w:t>“</w:t>
            </w:r>
            <w:r w:rsidRPr="003B206B">
              <w:rPr>
                <w:rStyle w:val="8pt"/>
                <w:rFonts w:ascii="Times New Roman" w:eastAsia="Tahoma" w:hAnsi="Times New Roman" w:cs="Times New Roman"/>
                <w:sz w:val="20"/>
                <w:szCs w:val="20"/>
              </w:rPr>
              <w:t>,</w:t>
            </w:r>
            <w:r w:rsidRPr="003B206B">
              <w:t xml:space="preserve"> моля, обяснете защо и посочете какви други доказателства относно схемата за гарантиране на качеств</w:t>
            </w:r>
            <w:r w:rsidR="00FD1B50">
              <w:t>ото могат да бъдат представени.</w:t>
            </w:r>
          </w:p>
          <w:p w:rsidR="00DF02CA" w:rsidRPr="003B206B" w:rsidRDefault="00DF02CA" w:rsidP="00FD1B50">
            <w:r w:rsidRPr="003B206B">
              <w:t xml:space="preserve">Ако съответните документи са на разположение в електронен формат, моля, посочете: </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 Да ] Не []</w:t>
            </w:r>
          </w:p>
          <w:p w:rsidR="00DF02CA" w:rsidRPr="003B206B" w:rsidRDefault="00DF02CA" w:rsidP="00F14BA2"/>
          <w:p w:rsidR="00DF02CA" w:rsidRPr="003B206B" w:rsidRDefault="00DF02CA" w:rsidP="00F14BA2"/>
          <w:p w:rsidR="00DF02CA" w:rsidRPr="003B206B" w:rsidRDefault="00DF02CA" w:rsidP="00F14BA2"/>
          <w:p w:rsidR="00DF02CA" w:rsidRPr="003B206B" w:rsidRDefault="00DF02CA" w:rsidP="00F14BA2">
            <w:r w:rsidRPr="003B206B">
              <w:t xml:space="preserve">[....] </w:t>
            </w:r>
          </w:p>
          <w:p w:rsidR="00DF02CA" w:rsidRPr="003B206B" w:rsidRDefault="00DF02CA" w:rsidP="00F14BA2">
            <w:pPr>
              <w:rPr>
                <w:rFonts w:eastAsia="Arial Unicode MS"/>
                <w:color w:val="000000"/>
              </w:rPr>
            </w:pPr>
          </w:p>
          <w:p w:rsidR="00FD1B50" w:rsidRDefault="00FD1B50" w:rsidP="00F14BA2"/>
          <w:p w:rsidR="00FD1B50" w:rsidRDefault="00FD1B50" w:rsidP="00F14BA2"/>
          <w:p w:rsidR="00FD1B50" w:rsidRDefault="00FD1B50" w:rsidP="00F14BA2"/>
          <w:p w:rsidR="00DF02CA" w:rsidRPr="003B206B" w:rsidRDefault="00DF02CA" w:rsidP="00F14BA2">
            <w:r w:rsidRPr="003B206B">
              <w:t>(уеб адрес, орган или служба, изда</w:t>
            </w:r>
            <w:r w:rsidRPr="003B206B">
              <w:softHyphen/>
              <w:t>ващи документа): [....][....][....]</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(чл.63, ал.1, т, 11 от ЗОП)</w:t>
            </w:r>
          </w:p>
          <w:p w:rsidR="00DF02CA" w:rsidRPr="003B206B" w:rsidRDefault="00FD1B50" w:rsidP="00FD1B50">
            <w:r w:rsidRPr="00FD1B50">
              <w:rPr>
                <w:b/>
              </w:rPr>
              <w:t>Ако „не“</w:t>
            </w:r>
            <w:r w:rsidR="00DF02CA" w:rsidRPr="00FD1B50">
              <w:rPr>
                <w:b/>
              </w:rPr>
              <w:t>,</w:t>
            </w:r>
            <w:r w:rsidR="00DF02CA" w:rsidRPr="003B206B">
              <w:t xml:space="preserve"> моля, обяснете защо и посочете какви други доказателства относно стандартите или системите за екологично управление могат да бъдат представени:                                                    Ако съответните документи са на разположение в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 xml:space="preserve"> []Да [] Не[...]</w:t>
            </w:r>
          </w:p>
          <w:p w:rsidR="00DF02CA" w:rsidRPr="003B206B" w:rsidRDefault="00DF02CA" w:rsidP="00F14BA2"/>
          <w:p w:rsidR="00DF02CA" w:rsidRPr="003B206B" w:rsidRDefault="00DF02CA" w:rsidP="00F14BA2"/>
          <w:p w:rsidR="00DF02CA" w:rsidRPr="003B206B" w:rsidRDefault="00DF02CA" w:rsidP="00F14BA2">
            <w:r w:rsidRPr="003B206B">
              <w:t xml:space="preserve"> [....] </w:t>
            </w:r>
          </w:p>
          <w:p w:rsidR="00DF02CA" w:rsidRPr="003B206B" w:rsidRDefault="00DF02CA" w:rsidP="00F14BA2"/>
          <w:p w:rsidR="007D5CF1" w:rsidRDefault="007D5CF1" w:rsidP="00F14BA2"/>
          <w:p w:rsidR="007D5CF1" w:rsidRDefault="007D5CF1" w:rsidP="00F14BA2"/>
          <w:p w:rsidR="007D5CF1" w:rsidRDefault="007D5CF1" w:rsidP="00F14BA2"/>
          <w:p w:rsidR="00DF02CA" w:rsidRPr="003B206B" w:rsidRDefault="00DF02CA" w:rsidP="00F14BA2">
            <w:r w:rsidRPr="003B206B">
              <w:t>(уеб адрес, орган или служба, изда</w:t>
            </w:r>
            <w:r w:rsidRPr="003B206B">
              <w:softHyphen/>
              <w:t>ващи документа): [....][....][....]</w:t>
            </w:r>
          </w:p>
        </w:tc>
      </w:tr>
    </w:tbl>
    <w:p w:rsidR="003B206B" w:rsidRPr="001A68FF" w:rsidRDefault="003B206B" w:rsidP="003B206B">
      <w:pPr>
        <w:rPr>
          <w:sz w:val="24"/>
          <w:szCs w:val="24"/>
        </w:rPr>
      </w:pPr>
    </w:p>
    <w:p w:rsidR="00F31A0E" w:rsidRPr="00F31A0E" w:rsidRDefault="00F31A0E" w:rsidP="00F31A0E">
      <w:pPr>
        <w:jc w:val="both"/>
        <w:rPr>
          <w:sz w:val="24"/>
          <w:szCs w:val="24"/>
        </w:rPr>
      </w:pPr>
    </w:p>
    <w:p w:rsidR="003C482C" w:rsidRDefault="003C482C" w:rsidP="003C482C">
      <w:pPr>
        <w:jc w:val="both"/>
        <w:rPr>
          <w:sz w:val="23"/>
          <w:szCs w:val="23"/>
          <w:lang w:val="en-US"/>
        </w:rPr>
      </w:pPr>
      <w:r>
        <w:rPr>
          <w:sz w:val="23"/>
          <w:szCs w:val="23"/>
        </w:rPr>
        <w:t xml:space="preserve">Известна ми е отговорността по </w:t>
      </w:r>
      <w:hyperlink r:id="rId9" w:history="1">
        <w:r>
          <w:rPr>
            <w:rStyle w:val="a9"/>
            <w:sz w:val="23"/>
            <w:szCs w:val="23"/>
          </w:rPr>
          <w:t>чл. 313 от Наказателния кодекс</w:t>
        </w:r>
      </w:hyperlink>
      <w:r>
        <w:rPr>
          <w:sz w:val="23"/>
          <w:szCs w:val="23"/>
        </w:rPr>
        <w:t xml:space="preserve"> за неверни данни. </w:t>
      </w:r>
    </w:p>
    <w:p w:rsidR="00F31A0E" w:rsidRPr="00F31A0E" w:rsidRDefault="00F31A0E" w:rsidP="00F31A0E">
      <w:pPr>
        <w:jc w:val="both"/>
        <w:rPr>
          <w:sz w:val="24"/>
          <w:szCs w:val="24"/>
        </w:rPr>
      </w:pPr>
    </w:p>
    <w:p w:rsidR="00F31A0E" w:rsidRPr="00F31A0E" w:rsidRDefault="00F31A0E" w:rsidP="00F31A0E">
      <w:pPr>
        <w:jc w:val="both"/>
        <w:rPr>
          <w:sz w:val="24"/>
          <w:szCs w:val="24"/>
        </w:rPr>
      </w:pPr>
    </w:p>
    <w:p w:rsidR="00F31A0E" w:rsidRPr="00F31A0E" w:rsidRDefault="00F31A0E" w:rsidP="00F31A0E">
      <w:pPr>
        <w:jc w:val="both"/>
        <w:rPr>
          <w:sz w:val="24"/>
          <w:szCs w:val="24"/>
        </w:rPr>
      </w:pPr>
    </w:p>
    <w:p w:rsidR="00F31A0E" w:rsidRPr="00F31A0E" w:rsidRDefault="00F31A0E" w:rsidP="00F31A0E">
      <w:pPr>
        <w:jc w:val="both"/>
        <w:rPr>
          <w:sz w:val="24"/>
          <w:szCs w:val="24"/>
        </w:rPr>
      </w:pPr>
      <w:r w:rsidRPr="00F31A0E">
        <w:rPr>
          <w:sz w:val="24"/>
          <w:szCs w:val="24"/>
        </w:rPr>
        <w:t>Дата: .....................</w:t>
      </w:r>
      <w:r w:rsidRPr="00F31A0E">
        <w:rPr>
          <w:sz w:val="24"/>
          <w:szCs w:val="24"/>
        </w:rPr>
        <w:tab/>
      </w:r>
      <w:r w:rsidRPr="00F31A0E">
        <w:rPr>
          <w:sz w:val="24"/>
          <w:szCs w:val="24"/>
        </w:rPr>
        <w:tab/>
      </w:r>
      <w:r w:rsidRPr="00F31A0E">
        <w:rPr>
          <w:sz w:val="24"/>
          <w:szCs w:val="24"/>
        </w:rPr>
        <w:tab/>
        <w:t>Декларатор: ...........................................................</w:t>
      </w:r>
      <w:r w:rsidR="007D5CF1">
        <w:rPr>
          <w:sz w:val="24"/>
          <w:szCs w:val="24"/>
        </w:rPr>
        <w:t>...........</w:t>
      </w:r>
    </w:p>
    <w:p w:rsidR="00F31A0E" w:rsidRPr="00E156BB" w:rsidRDefault="00F31A0E" w:rsidP="007D5CF1">
      <w:pPr>
        <w:ind w:left="4956"/>
        <w:jc w:val="both"/>
        <w:rPr>
          <w:i/>
          <w:sz w:val="24"/>
          <w:szCs w:val="24"/>
        </w:rPr>
      </w:pPr>
      <w:r w:rsidRPr="00E156BB">
        <w:rPr>
          <w:i/>
          <w:sz w:val="24"/>
          <w:szCs w:val="24"/>
        </w:rPr>
        <w:t>(</w:t>
      </w:r>
      <w:r w:rsidR="007D5CF1">
        <w:rPr>
          <w:i/>
          <w:sz w:val="24"/>
          <w:szCs w:val="24"/>
        </w:rPr>
        <w:t xml:space="preserve">име, фамилия, длъжност, </w:t>
      </w:r>
      <w:r w:rsidRPr="00E156BB">
        <w:rPr>
          <w:i/>
          <w:sz w:val="24"/>
          <w:szCs w:val="24"/>
        </w:rPr>
        <w:t>подпис)</w:t>
      </w:r>
    </w:p>
    <w:sectPr w:rsidR="00F31A0E" w:rsidRPr="00E156BB" w:rsidSect="00DF02CA">
      <w:footerReference w:type="default" r:id="rId10"/>
      <w:headerReference w:type="first" r:id="rId11"/>
      <w:footerReference w:type="first" r:id="rId12"/>
      <w:pgSz w:w="11906" w:h="16838"/>
      <w:pgMar w:top="1417" w:right="849"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3EB" w:rsidRDefault="00F923EB" w:rsidP="00F05E58">
      <w:r>
        <w:separator/>
      </w:r>
    </w:p>
  </w:endnote>
  <w:endnote w:type="continuationSeparator" w:id="0">
    <w:p w:rsidR="00F923EB" w:rsidRDefault="00F923EB"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58548"/>
      <w:docPartObj>
        <w:docPartGallery w:val="Page Numbers (Bottom of Page)"/>
        <w:docPartUnique/>
      </w:docPartObj>
    </w:sdtPr>
    <w:sdtEndPr/>
    <w:sdtContent>
      <w:p w:rsidR="003E2052" w:rsidRDefault="003E2052" w:rsidP="003E2052">
        <w:pPr>
          <w:pStyle w:val="a7"/>
          <w:jc w:val="center"/>
        </w:pPr>
      </w:p>
      <w:p w:rsidR="00F05E58" w:rsidRDefault="00B07942" w:rsidP="003E2052">
        <w:pPr>
          <w:pStyle w:val="a7"/>
          <w:jc w:val="center"/>
        </w:pPr>
        <w:r>
          <w:fldChar w:fldCharType="begin"/>
        </w:r>
        <w:r w:rsidR="003E2052">
          <w:instrText>PAGE   \* MERGEFORMAT</w:instrText>
        </w:r>
        <w:r>
          <w:fldChar w:fldCharType="separate"/>
        </w:r>
        <w:r w:rsidR="001A489C">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27297"/>
      <w:docPartObj>
        <w:docPartGallery w:val="Page Numbers (Bottom of Page)"/>
        <w:docPartUnique/>
      </w:docPartObj>
    </w:sdtPr>
    <w:sdtEndPr/>
    <w:sdtContent>
      <w:p w:rsidR="00214256" w:rsidRDefault="00214256">
        <w:pPr>
          <w:pStyle w:val="a7"/>
          <w:jc w:val="center"/>
        </w:pPr>
      </w:p>
      <w:p w:rsidR="00214256" w:rsidRDefault="00214256">
        <w:pPr>
          <w:pStyle w:val="a7"/>
          <w:jc w:val="center"/>
        </w:pPr>
      </w:p>
      <w:p w:rsidR="00C831EF" w:rsidRDefault="00B07942">
        <w:pPr>
          <w:pStyle w:val="a7"/>
          <w:jc w:val="center"/>
        </w:pPr>
        <w:r>
          <w:fldChar w:fldCharType="begin"/>
        </w:r>
        <w:r w:rsidR="00C831EF">
          <w:instrText>PAGE   \* MERGEFORMAT</w:instrText>
        </w:r>
        <w:r>
          <w:fldChar w:fldCharType="separate"/>
        </w:r>
        <w:r w:rsidR="001A489C">
          <w:rPr>
            <w:noProof/>
          </w:rPr>
          <w:t>1</w:t>
        </w:r>
        <w:r>
          <w:fldChar w:fldCharType="end"/>
        </w:r>
      </w:p>
    </w:sdtContent>
  </w:sdt>
  <w:p w:rsidR="00F05E58" w:rsidRPr="00F10A49" w:rsidRDefault="00F05E58"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3EB" w:rsidRDefault="00F923EB" w:rsidP="00F05E58">
      <w:r>
        <w:separator/>
      </w:r>
    </w:p>
  </w:footnote>
  <w:footnote w:type="continuationSeparator" w:id="0">
    <w:p w:rsidR="00F923EB" w:rsidRDefault="00F923EB" w:rsidP="00F05E58">
      <w:r>
        <w:continuationSeparator/>
      </w:r>
    </w:p>
  </w:footnote>
  <w:footnote w:id="1">
    <w:p w:rsidR="00250B5A" w:rsidRPr="007D5CF1" w:rsidRDefault="00250B5A">
      <w:pPr>
        <w:pStyle w:val="af1"/>
        <w:rPr>
          <w:sz w:val="16"/>
          <w:szCs w:val="16"/>
        </w:rPr>
      </w:pPr>
      <w:r w:rsidRPr="007D5CF1">
        <w:rPr>
          <w:rStyle w:val="af3"/>
          <w:sz w:val="16"/>
          <w:szCs w:val="16"/>
        </w:rPr>
        <w:footnoteRef/>
      </w:r>
      <w:r w:rsidRPr="007D5CF1">
        <w:rPr>
          <w:sz w:val="16"/>
          <w:szCs w:val="16"/>
        </w:rPr>
        <w:t xml:space="preserve"> Моля повторете информацията относно лицата за контакт толкова пъти, колкото е необходимо.</w:t>
      </w:r>
    </w:p>
  </w:footnote>
  <w:footnote w:id="2">
    <w:p w:rsidR="00E717F7" w:rsidRPr="00E717F7" w:rsidRDefault="00E717F7">
      <w:pPr>
        <w:pStyle w:val="af1"/>
        <w:rPr>
          <w:sz w:val="16"/>
          <w:szCs w:val="16"/>
        </w:rPr>
      </w:pPr>
      <w:r w:rsidRPr="00E717F7">
        <w:rPr>
          <w:rStyle w:val="af3"/>
          <w:sz w:val="16"/>
          <w:szCs w:val="16"/>
        </w:rPr>
        <w:footnoteRef/>
      </w:r>
      <w:r w:rsidRPr="00E717F7">
        <w:rPr>
          <w:sz w:val="16"/>
          <w:szCs w:val="16"/>
        </w:rPr>
        <w:t xml:space="preserve"> Моля, представете отделно за всеки от съответните субекти </w:t>
      </w:r>
      <w:r>
        <w:rPr>
          <w:sz w:val="16"/>
          <w:szCs w:val="16"/>
        </w:rPr>
        <w:t>трети лица</w:t>
      </w:r>
      <w:r w:rsidRPr="00E717F7">
        <w:rPr>
          <w:sz w:val="16"/>
          <w:szCs w:val="16"/>
        </w:rPr>
        <w:t xml:space="preserve"> надлежно попълнена и подписана от тях декларация по чл. 192, ал. 3 от ЗОП, в която се посочва информацията, изисквана съгласно настоящата част и част втора и част трета.</w:t>
      </w:r>
    </w:p>
  </w:footnote>
  <w:footnote w:id="3">
    <w:p w:rsidR="00C73AC5" w:rsidRPr="009C1DC1" w:rsidRDefault="00C73AC5">
      <w:pPr>
        <w:pStyle w:val="af1"/>
        <w:rPr>
          <w:sz w:val="16"/>
          <w:szCs w:val="16"/>
        </w:rPr>
      </w:pPr>
      <w:r w:rsidRPr="009C1DC1">
        <w:rPr>
          <w:rStyle w:val="af3"/>
          <w:sz w:val="16"/>
          <w:szCs w:val="16"/>
        </w:rPr>
        <w:footnoteRef/>
      </w:r>
      <w:r w:rsidRPr="009C1DC1">
        <w:rPr>
          <w:sz w:val="16"/>
          <w:szCs w:val="16"/>
        </w:rPr>
        <w:t xml:space="preserve"> Моля, представете отделно за всеки от съответните субекти подизпълнители надлежно попълнена и подписана от тях декларация по чл. 192, ал. 3 от ЗОП, в която се посочва информацията, изисквана съгласно </w:t>
      </w:r>
      <w:r w:rsidR="0088764F" w:rsidRPr="009C1DC1">
        <w:rPr>
          <w:sz w:val="16"/>
          <w:szCs w:val="16"/>
        </w:rPr>
        <w:t>настоящата част и част втора и част трета.</w:t>
      </w:r>
    </w:p>
  </w:footnote>
  <w:footnote w:id="4">
    <w:p w:rsidR="00BD5A14" w:rsidRPr="009C1DC1" w:rsidRDefault="00BD5A14">
      <w:pPr>
        <w:pStyle w:val="af1"/>
        <w:rPr>
          <w:sz w:val="16"/>
          <w:szCs w:val="16"/>
        </w:rPr>
      </w:pPr>
      <w:r w:rsidRPr="009C1DC1">
        <w:rPr>
          <w:rStyle w:val="af3"/>
          <w:sz w:val="16"/>
          <w:szCs w:val="16"/>
        </w:rPr>
        <w:footnoteRef/>
      </w:r>
      <w:r w:rsidRPr="009C1DC1">
        <w:rPr>
          <w:sz w:val="16"/>
          <w:szCs w:val="16"/>
        </w:rPr>
        <w:t xml:space="preserve"> Основанието за отстраняване не се прилага, когато размерът на неплатените дължими данъци или социално</w:t>
      </w:r>
      <w:r w:rsidR="00B9741D">
        <w:rPr>
          <w:sz w:val="16"/>
          <w:szCs w:val="16"/>
        </w:rPr>
        <w:t>-</w:t>
      </w:r>
      <w:r w:rsidRPr="009C1DC1">
        <w:rPr>
          <w:sz w:val="16"/>
          <w:szCs w:val="16"/>
        </w:rPr>
        <w:t>осигурителни вноски е до 1 на сто от сумата на годишния общ оборот за последната приключена финансова година, но не повече от 50 000 лв.</w:t>
      </w:r>
    </w:p>
  </w:footnote>
  <w:footnote w:id="5">
    <w:p w:rsidR="00702A35" w:rsidRPr="00702A35" w:rsidRDefault="00702A35" w:rsidP="00702A35">
      <w:pPr>
        <w:rPr>
          <w:sz w:val="18"/>
          <w:szCs w:val="18"/>
        </w:rPr>
      </w:pPr>
      <w:r w:rsidRPr="00702A35">
        <w:rPr>
          <w:rStyle w:val="af3"/>
          <w:sz w:val="18"/>
          <w:szCs w:val="18"/>
        </w:rPr>
        <w:footnoteRef/>
      </w:r>
      <w:r w:rsidRPr="00702A35">
        <w:rPr>
          <w:sz w:val="18"/>
          <w:szCs w:val="18"/>
        </w:rPr>
        <w:t xml:space="preserve"> Имат се предвид забраната за свързаност по чл. 101, ал. 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p w:rsidR="00702A35" w:rsidRPr="00702A35" w:rsidRDefault="00702A35">
      <w:pPr>
        <w:pStyle w:val="af1"/>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58" w:rsidRPr="003B206B" w:rsidRDefault="00D865BC" w:rsidP="00D865BC">
    <w:pPr>
      <w:jc w:val="right"/>
      <w:rPr>
        <w:i/>
        <w:sz w:val="24"/>
        <w:szCs w:val="24"/>
        <w:lang w:val="en-US"/>
      </w:rPr>
    </w:pPr>
    <w:r w:rsidRPr="00D865BC">
      <w:rPr>
        <w:i/>
        <w:noProof/>
        <w:sz w:val="24"/>
        <w:szCs w:val="24"/>
      </w:rPr>
      <w:t xml:space="preserve">Образец </w:t>
    </w:r>
    <w:r w:rsidR="001A489C">
      <w:rPr>
        <w:i/>
        <w:noProof/>
        <w:sz w:val="24"/>
        <w:szCs w:val="24"/>
        <w:lang w:val="en-U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E5E13C6"/>
    <w:lvl w:ilvl="0">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1">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2">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3">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4">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5">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6">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7">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8">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abstractNum>
  <w:abstractNum w:abstractNumId="1">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F51651E"/>
    <w:multiLevelType w:val="hybridMultilevel"/>
    <w:tmpl w:val="6A8299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66337B5F"/>
    <w:multiLevelType w:val="hybridMultilevel"/>
    <w:tmpl w:val="184EEC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76DF15A9"/>
    <w:multiLevelType w:val="hybridMultilevel"/>
    <w:tmpl w:val="7E6EB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5E58"/>
    <w:rsid w:val="00003408"/>
    <w:rsid w:val="00014332"/>
    <w:rsid w:val="00015C2F"/>
    <w:rsid w:val="0003011B"/>
    <w:rsid w:val="000474DD"/>
    <w:rsid w:val="00054EF3"/>
    <w:rsid w:val="000616AB"/>
    <w:rsid w:val="00062465"/>
    <w:rsid w:val="00075983"/>
    <w:rsid w:val="0007660E"/>
    <w:rsid w:val="0007695E"/>
    <w:rsid w:val="00076BD3"/>
    <w:rsid w:val="00076C54"/>
    <w:rsid w:val="000A148D"/>
    <w:rsid w:val="000A1A35"/>
    <w:rsid w:val="000B0802"/>
    <w:rsid w:val="000B09B8"/>
    <w:rsid w:val="000B7FFE"/>
    <w:rsid w:val="000C3DEC"/>
    <w:rsid w:val="000E0C27"/>
    <w:rsid w:val="000F4225"/>
    <w:rsid w:val="00105793"/>
    <w:rsid w:val="001235B1"/>
    <w:rsid w:val="0013224C"/>
    <w:rsid w:val="00141F23"/>
    <w:rsid w:val="00152250"/>
    <w:rsid w:val="0018711D"/>
    <w:rsid w:val="001A489C"/>
    <w:rsid w:val="001B28E6"/>
    <w:rsid w:val="001B779B"/>
    <w:rsid w:val="001D7F61"/>
    <w:rsid w:val="001E19A8"/>
    <w:rsid w:val="001E249A"/>
    <w:rsid w:val="001E5C5D"/>
    <w:rsid w:val="001E684F"/>
    <w:rsid w:val="00214256"/>
    <w:rsid w:val="002178EB"/>
    <w:rsid w:val="00227F8D"/>
    <w:rsid w:val="0024214A"/>
    <w:rsid w:val="00243BE1"/>
    <w:rsid w:val="002454F1"/>
    <w:rsid w:val="00245EBF"/>
    <w:rsid w:val="00246FEA"/>
    <w:rsid w:val="0024785D"/>
    <w:rsid w:val="00250B5A"/>
    <w:rsid w:val="002636A4"/>
    <w:rsid w:val="00287390"/>
    <w:rsid w:val="00306AFF"/>
    <w:rsid w:val="00317793"/>
    <w:rsid w:val="003218E0"/>
    <w:rsid w:val="003264FC"/>
    <w:rsid w:val="00330A7C"/>
    <w:rsid w:val="0033284B"/>
    <w:rsid w:val="00332E07"/>
    <w:rsid w:val="00347E43"/>
    <w:rsid w:val="00353004"/>
    <w:rsid w:val="00377A1F"/>
    <w:rsid w:val="003A14A1"/>
    <w:rsid w:val="003B206B"/>
    <w:rsid w:val="003C482C"/>
    <w:rsid w:val="003C76A5"/>
    <w:rsid w:val="003D258A"/>
    <w:rsid w:val="003E1117"/>
    <w:rsid w:val="003E2052"/>
    <w:rsid w:val="003E7F24"/>
    <w:rsid w:val="0040705A"/>
    <w:rsid w:val="00407BEB"/>
    <w:rsid w:val="00416FD3"/>
    <w:rsid w:val="00422081"/>
    <w:rsid w:val="004340DC"/>
    <w:rsid w:val="004411DD"/>
    <w:rsid w:val="00445CEE"/>
    <w:rsid w:val="00451008"/>
    <w:rsid w:val="004601C7"/>
    <w:rsid w:val="00462A00"/>
    <w:rsid w:val="00464509"/>
    <w:rsid w:val="00467C0B"/>
    <w:rsid w:val="00483CD4"/>
    <w:rsid w:val="004A0040"/>
    <w:rsid w:val="004A0F49"/>
    <w:rsid w:val="004A4ABA"/>
    <w:rsid w:val="004B0AA0"/>
    <w:rsid w:val="004C600E"/>
    <w:rsid w:val="004E6A5E"/>
    <w:rsid w:val="00502259"/>
    <w:rsid w:val="005023D3"/>
    <w:rsid w:val="00511826"/>
    <w:rsid w:val="00520513"/>
    <w:rsid w:val="00541914"/>
    <w:rsid w:val="00573575"/>
    <w:rsid w:val="00581A40"/>
    <w:rsid w:val="00586E3C"/>
    <w:rsid w:val="00590565"/>
    <w:rsid w:val="005C087E"/>
    <w:rsid w:val="005C3BC1"/>
    <w:rsid w:val="005D2B51"/>
    <w:rsid w:val="005D4034"/>
    <w:rsid w:val="005E11DD"/>
    <w:rsid w:val="005E2612"/>
    <w:rsid w:val="005E61B8"/>
    <w:rsid w:val="005F33B7"/>
    <w:rsid w:val="005F4777"/>
    <w:rsid w:val="006227BF"/>
    <w:rsid w:val="00625AC6"/>
    <w:rsid w:val="00631C3A"/>
    <w:rsid w:val="00677D1D"/>
    <w:rsid w:val="0069025F"/>
    <w:rsid w:val="006B475D"/>
    <w:rsid w:val="006B746A"/>
    <w:rsid w:val="006D5DAA"/>
    <w:rsid w:val="006E5689"/>
    <w:rsid w:val="00702A35"/>
    <w:rsid w:val="007115CC"/>
    <w:rsid w:val="007223B5"/>
    <w:rsid w:val="00725483"/>
    <w:rsid w:val="00726E96"/>
    <w:rsid w:val="007273E6"/>
    <w:rsid w:val="007501B8"/>
    <w:rsid w:val="0075411E"/>
    <w:rsid w:val="00754486"/>
    <w:rsid w:val="00757FEB"/>
    <w:rsid w:val="007612D2"/>
    <w:rsid w:val="00761EA9"/>
    <w:rsid w:val="00772059"/>
    <w:rsid w:val="007857C2"/>
    <w:rsid w:val="007872E7"/>
    <w:rsid w:val="0079059F"/>
    <w:rsid w:val="00797F71"/>
    <w:rsid w:val="007B27E1"/>
    <w:rsid w:val="007C1183"/>
    <w:rsid w:val="007C476F"/>
    <w:rsid w:val="007C6BA5"/>
    <w:rsid w:val="007D53C3"/>
    <w:rsid w:val="007D5CF1"/>
    <w:rsid w:val="007E7096"/>
    <w:rsid w:val="00802624"/>
    <w:rsid w:val="008355D8"/>
    <w:rsid w:val="00842D93"/>
    <w:rsid w:val="008464C8"/>
    <w:rsid w:val="00855030"/>
    <w:rsid w:val="0088213C"/>
    <w:rsid w:val="0088764F"/>
    <w:rsid w:val="008974F8"/>
    <w:rsid w:val="008B238A"/>
    <w:rsid w:val="008B23C0"/>
    <w:rsid w:val="008C7F8E"/>
    <w:rsid w:val="008E0A96"/>
    <w:rsid w:val="008E1E29"/>
    <w:rsid w:val="00915A68"/>
    <w:rsid w:val="00925705"/>
    <w:rsid w:val="0092747E"/>
    <w:rsid w:val="0094654B"/>
    <w:rsid w:val="00957BD0"/>
    <w:rsid w:val="009656C8"/>
    <w:rsid w:val="00976073"/>
    <w:rsid w:val="0098308B"/>
    <w:rsid w:val="00984712"/>
    <w:rsid w:val="009946D5"/>
    <w:rsid w:val="009B2170"/>
    <w:rsid w:val="009C1DC1"/>
    <w:rsid w:val="009C3F48"/>
    <w:rsid w:val="009D5233"/>
    <w:rsid w:val="009E7177"/>
    <w:rsid w:val="00A00C47"/>
    <w:rsid w:val="00A02096"/>
    <w:rsid w:val="00A16E72"/>
    <w:rsid w:val="00A24B59"/>
    <w:rsid w:val="00A410F3"/>
    <w:rsid w:val="00A5201D"/>
    <w:rsid w:val="00A87086"/>
    <w:rsid w:val="00AA1B00"/>
    <w:rsid w:val="00AA2BAA"/>
    <w:rsid w:val="00AA5691"/>
    <w:rsid w:val="00AA604E"/>
    <w:rsid w:val="00AA721B"/>
    <w:rsid w:val="00AB2450"/>
    <w:rsid w:val="00AC79A9"/>
    <w:rsid w:val="00AE4F35"/>
    <w:rsid w:val="00AE5053"/>
    <w:rsid w:val="00AE6522"/>
    <w:rsid w:val="00AF0BA3"/>
    <w:rsid w:val="00AF2BA6"/>
    <w:rsid w:val="00B0455F"/>
    <w:rsid w:val="00B07942"/>
    <w:rsid w:val="00B10ADC"/>
    <w:rsid w:val="00B22309"/>
    <w:rsid w:val="00B23C2B"/>
    <w:rsid w:val="00B45FE5"/>
    <w:rsid w:val="00B9741D"/>
    <w:rsid w:val="00BA73CD"/>
    <w:rsid w:val="00BC087B"/>
    <w:rsid w:val="00BC3BD1"/>
    <w:rsid w:val="00BD5A14"/>
    <w:rsid w:val="00BD5C16"/>
    <w:rsid w:val="00BD6993"/>
    <w:rsid w:val="00BE1DCF"/>
    <w:rsid w:val="00BF59FB"/>
    <w:rsid w:val="00C00C90"/>
    <w:rsid w:val="00C12D4A"/>
    <w:rsid w:val="00C27E88"/>
    <w:rsid w:val="00C45C74"/>
    <w:rsid w:val="00C54031"/>
    <w:rsid w:val="00C73AC5"/>
    <w:rsid w:val="00C742D8"/>
    <w:rsid w:val="00C831EF"/>
    <w:rsid w:val="00CB04AE"/>
    <w:rsid w:val="00CC4573"/>
    <w:rsid w:val="00CD2E6C"/>
    <w:rsid w:val="00CE4901"/>
    <w:rsid w:val="00CF1153"/>
    <w:rsid w:val="00CF3112"/>
    <w:rsid w:val="00CF3B9E"/>
    <w:rsid w:val="00D12B72"/>
    <w:rsid w:val="00D2490D"/>
    <w:rsid w:val="00D263E0"/>
    <w:rsid w:val="00D37961"/>
    <w:rsid w:val="00D43613"/>
    <w:rsid w:val="00D865BC"/>
    <w:rsid w:val="00D91E79"/>
    <w:rsid w:val="00DB560D"/>
    <w:rsid w:val="00DC1BD7"/>
    <w:rsid w:val="00DD1871"/>
    <w:rsid w:val="00DD4C9B"/>
    <w:rsid w:val="00DF02CA"/>
    <w:rsid w:val="00DF0318"/>
    <w:rsid w:val="00DF4C87"/>
    <w:rsid w:val="00DF6678"/>
    <w:rsid w:val="00E013F8"/>
    <w:rsid w:val="00E026E1"/>
    <w:rsid w:val="00E06DFB"/>
    <w:rsid w:val="00E14F4F"/>
    <w:rsid w:val="00E156BB"/>
    <w:rsid w:val="00E169C5"/>
    <w:rsid w:val="00E24889"/>
    <w:rsid w:val="00E25B4E"/>
    <w:rsid w:val="00E31E09"/>
    <w:rsid w:val="00E32B10"/>
    <w:rsid w:val="00E473E9"/>
    <w:rsid w:val="00E50253"/>
    <w:rsid w:val="00E6198E"/>
    <w:rsid w:val="00E717F7"/>
    <w:rsid w:val="00E971CD"/>
    <w:rsid w:val="00EA0B7F"/>
    <w:rsid w:val="00EA108B"/>
    <w:rsid w:val="00EA14A5"/>
    <w:rsid w:val="00EA5E2B"/>
    <w:rsid w:val="00EC1CFA"/>
    <w:rsid w:val="00ED290F"/>
    <w:rsid w:val="00EF17F3"/>
    <w:rsid w:val="00F05E58"/>
    <w:rsid w:val="00F10A49"/>
    <w:rsid w:val="00F14BA2"/>
    <w:rsid w:val="00F30773"/>
    <w:rsid w:val="00F31A0E"/>
    <w:rsid w:val="00F3235B"/>
    <w:rsid w:val="00F324E1"/>
    <w:rsid w:val="00F47B6D"/>
    <w:rsid w:val="00F56362"/>
    <w:rsid w:val="00F639D4"/>
    <w:rsid w:val="00F7039C"/>
    <w:rsid w:val="00F70A24"/>
    <w:rsid w:val="00F76372"/>
    <w:rsid w:val="00F85189"/>
    <w:rsid w:val="00F923EB"/>
    <w:rsid w:val="00F94710"/>
    <w:rsid w:val="00F95919"/>
    <w:rsid w:val="00FB4C50"/>
    <w:rsid w:val="00FB69CC"/>
    <w:rsid w:val="00FC2022"/>
    <w:rsid w:val="00FC3351"/>
    <w:rsid w:val="00FD1B50"/>
    <w:rsid w:val="00FE7FC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12">
    <w:name w:val="Основен текст Знак1"/>
    <w:basedOn w:val="a0"/>
    <w:link w:val="af4"/>
    <w:uiPriority w:val="99"/>
    <w:rsid w:val="003B206B"/>
    <w:rPr>
      <w:rFonts w:ascii="Segoe UI" w:hAnsi="Segoe UI" w:cs="Segoe UI"/>
      <w:b/>
      <w:bCs/>
      <w:sz w:val="17"/>
      <w:szCs w:val="17"/>
      <w:shd w:val="clear" w:color="auto" w:fill="FFFFFF"/>
    </w:rPr>
  </w:style>
  <w:style w:type="character" w:customStyle="1" w:styleId="21">
    <w:name w:val="Основен текст (2)_"/>
    <w:basedOn w:val="a0"/>
    <w:link w:val="24"/>
    <w:rsid w:val="003B206B"/>
    <w:rPr>
      <w:rFonts w:ascii="Segoe UI" w:hAnsi="Segoe UI" w:cs="Segoe UI"/>
      <w:sz w:val="18"/>
      <w:szCs w:val="18"/>
      <w:shd w:val="clear" w:color="auto" w:fill="FFFFFF"/>
    </w:rPr>
  </w:style>
  <w:style w:type="character" w:customStyle="1" w:styleId="28">
    <w:name w:val="Основен текст (2) + 8"/>
    <w:aliases w:val="5 pt,Удебелен"/>
    <w:basedOn w:val="21"/>
    <w:uiPriority w:val="99"/>
    <w:rsid w:val="003B206B"/>
    <w:rPr>
      <w:rFonts w:ascii="Segoe UI" w:hAnsi="Segoe UI" w:cs="Segoe UI"/>
      <w:b/>
      <w:bCs/>
      <w:sz w:val="17"/>
      <w:szCs w:val="17"/>
      <w:shd w:val="clear" w:color="auto" w:fill="FFFFFF"/>
    </w:rPr>
  </w:style>
  <w:style w:type="character" w:customStyle="1" w:styleId="9pt">
    <w:name w:val="Основен текст + 9 pt"/>
    <w:aliases w:val="Не е удебелен"/>
    <w:basedOn w:val="12"/>
    <w:uiPriority w:val="99"/>
    <w:rsid w:val="003B206B"/>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2"/>
    <w:uiPriority w:val="99"/>
    <w:rsid w:val="003B206B"/>
    <w:rPr>
      <w:rFonts w:ascii="Century Gothic" w:hAnsi="Century Gothic" w:cs="Century Gothic"/>
      <w:b w:val="0"/>
      <w:bCs w:val="0"/>
      <w:i/>
      <w:iCs/>
      <w:sz w:val="16"/>
      <w:szCs w:val="16"/>
      <w:shd w:val="clear" w:color="auto" w:fill="FFFFFF"/>
    </w:rPr>
  </w:style>
  <w:style w:type="paragraph" w:styleId="af4">
    <w:name w:val="Body Text"/>
    <w:basedOn w:val="a"/>
    <w:link w:val="12"/>
    <w:uiPriority w:val="99"/>
    <w:rsid w:val="003B206B"/>
    <w:pPr>
      <w:shd w:val="clear" w:color="auto" w:fill="FFFFFF"/>
      <w:spacing w:line="241" w:lineRule="exact"/>
    </w:pPr>
    <w:rPr>
      <w:rFonts w:ascii="Segoe UI" w:hAnsi="Segoe UI" w:cs="Segoe UI"/>
      <w:b/>
      <w:bCs/>
      <w:sz w:val="17"/>
      <w:szCs w:val="17"/>
    </w:rPr>
  </w:style>
  <w:style w:type="character" w:customStyle="1" w:styleId="af5">
    <w:name w:val="Основен текст Знак"/>
    <w:basedOn w:val="a0"/>
    <w:uiPriority w:val="99"/>
    <w:semiHidden/>
    <w:rsid w:val="003B206B"/>
  </w:style>
  <w:style w:type="paragraph" w:customStyle="1" w:styleId="24">
    <w:name w:val="Основен текст (2)"/>
    <w:basedOn w:val="a"/>
    <w:link w:val="21"/>
    <w:rsid w:val="003B206B"/>
    <w:pPr>
      <w:shd w:val="clear" w:color="auto" w:fill="FFFFFF"/>
      <w:spacing w:line="238" w:lineRule="exact"/>
    </w:pPr>
    <w:rPr>
      <w:rFonts w:ascii="Segoe UI" w:hAnsi="Segoe UI" w:cs="Segoe UI"/>
      <w:sz w:val="18"/>
      <w:szCs w:val="18"/>
    </w:rPr>
  </w:style>
  <w:style w:type="character" w:customStyle="1" w:styleId="41">
    <w:name w:val="Основен текст (4)_"/>
    <w:basedOn w:val="a0"/>
    <w:link w:val="42"/>
    <w:rsid w:val="003B206B"/>
    <w:rPr>
      <w:rFonts w:ascii="Calibri" w:eastAsia="Calibri" w:hAnsi="Calibri" w:cs="Calibri"/>
      <w:sz w:val="18"/>
      <w:szCs w:val="18"/>
      <w:shd w:val="clear" w:color="auto" w:fill="FFFFFF"/>
    </w:rPr>
  </w:style>
  <w:style w:type="character" w:customStyle="1" w:styleId="51">
    <w:name w:val="Основен текст (5)_"/>
    <w:basedOn w:val="a0"/>
    <w:link w:val="52"/>
    <w:rsid w:val="003B206B"/>
    <w:rPr>
      <w:rFonts w:ascii="Calibri" w:eastAsia="Calibri" w:hAnsi="Calibri" w:cs="Calibri"/>
      <w:sz w:val="25"/>
      <w:szCs w:val="25"/>
      <w:shd w:val="clear" w:color="auto" w:fill="FFFFFF"/>
    </w:rPr>
  </w:style>
  <w:style w:type="paragraph" w:customStyle="1" w:styleId="42">
    <w:name w:val="Основен текст (4)"/>
    <w:basedOn w:val="a"/>
    <w:link w:val="41"/>
    <w:rsid w:val="003B206B"/>
    <w:pPr>
      <w:shd w:val="clear" w:color="auto" w:fill="FFFFFF"/>
      <w:spacing w:after="240" w:line="0" w:lineRule="atLeast"/>
    </w:pPr>
    <w:rPr>
      <w:rFonts w:ascii="Calibri" w:eastAsia="Calibri" w:hAnsi="Calibri" w:cs="Calibri"/>
      <w:sz w:val="18"/>
      <w:szCs w:val="18"/>
    </w:rPr>
  </w:style>
  <w:style w:type="paragraph" w:customStyle="1" w:styleId="52">
    <w:name w:val="Основен текст (5)"/>
    <w:basedOn w:val="a"/>
    <w:link w:val="51"/>
    <w:rsid w:val="003B206B"/>
    <w:pPr>
      <w:shd w:val="clear" w:color="auto" w:fill="FFFFFF"/>
      <w:spacing w:line="0" w:lineRule="atLeast"/>
    </w:pPr>
    <w:rPr>
      <w:rFonts w:ascii="Calibri" w:eastAsia="Calibri" w:hAnsi="Calibri" w:cs="Calibri"/>
      <w:sz w:val="25"/>
      <w:szCs w:val="25"/>
    </w:rPr>
  </w:style>
  <w:style w:type="character" w:customStyle="1" w:styleId="af6">
    <w:name w:val="Основен текст + Удебелен"/>
    <w:basedOn w:val="af0"/>
    <w:rsid w:val="003B206B"/>
    <w:rPr>
      <w:rFonts w:ascii="Tahoma" w:eastAsia="Tahoma" w:hAnsi="Tahoma" w:cs="Tahoma"/>
      <w:b/>
      <w:bCs/>
      <w:i w:val="0"/>
      <w:iCs w:val="0"/>
      <w:smallCaps w:val="0"/>
      <w:strike w:val="0"/>
      <w:spacing w:val="0"/>
      <w:sz w:val="16"/>
      <w:szCs w:val="16"/>
      <w:shd w:val="clear" w:color="auto" w:fill="FFFFFF"/>
    </w:rPr>
  </w:style>
  <w:style w:type="paragraph" w:customStyle="1" w:styleId="25">
    <w:name w:val="Основен текст2"/>
    <w:basedOn w:val="a"/>
    <w:rsid w:val="003B206B"/>
    <w:pPr>
      <w:shd w:val="clear" w:color="auto" w:fill="FFFFFF"/>
      <w:spacing w:after="180" w:line="241" w:lineRule="exact"/>
      <w:ind w:hanging="180"/>
      <w:jc w:val="both"/>
    </w:pPr>
    <w:rPr>
      <w:rFonts w:ascii="Tahoma" w:eastAsia="Tahoma" w:hAnsi="Tahoma" w:cs="Tahoma"/>
      <w:color w:val="000000"/>
      <w:sz w:val="16"/>
      <w:szCs w:val="16"/>
    </w:rPr>
  </w:style>
  <w:style w:type="character" w:customStyle="1" w:styleId="8pt">
    <w:name w:val="Основен текст + 8 pt;Удебелен"/>
    <w:basedOn w:val="af0"/>
    <w:rsid w:val="003B206B"/>
    <w:rPr>
      <w:rFonts w:ascii="Segoe UI" w:eastAsia="Segoe UI" w:hAnsi="Segoe UI" w:cs="Segoe UI"/>
      <w:b/>
      <w:bCs/>
      <w:sz w:val="16"/>
      <w:szCs w:val="16"/>
      <w:shd w:val="clear" w:color="auto" w:fill="FFFFFF"/>
    </w:rPr>
  </w:style>
  <w:style w:type="table" w:styleId="af7">
    <w:name w:val="Table Grid"/>
    <w:basedOn w:val="a1"/>
    <w:uiPriority w:val="59"/>
    <w:rsid w:val="00DF0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annotation subject"/>
    <w:basedOn w:val="ad"/>
    <w:next w:val="ad"/>
    <w:link w:val="af9"/>
    <w:uiPriority w:val="99"/>
    <w:semiHidden/>
    <w:unhideWhenUsed/>
    <w:rsid w:val="007D5CF1"/>
    <w:rPr>
      <w:b/>
      <w:bCs/>
      <w:lang w:val="bg-BG"/>
    </w:rPr>
  </w:style>
  <w:style w:type="character" w:customStyle="1" w:styleId="af9">
    <w:name w:val="Предмет на коментар Знак"/>
    <w:basedOn w:val="ae"/>
    <w:link w:val="af8"/>
    <w:uiPriority w:val="99"/>
    <w:semiHidden/>
    <w:rsid w:val="007D5CF1"/>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12">
    <w:name w:val="Основен текст Знак1"/>
    <w:basedOn w:val="a0"/>
    <w:link w:val="af4"/>
    <w:uiPriority w:val="99"/>
    <w:rsid w:val="003B206B"/>
    <w:rPr>
      <w:rFonts w:ascii="Segoe UI" w:hAnsi="Segoe UI" w:cs="Segoe UI"/>
      <w:b/>
      <w:bCs/>
      <w:sz w:val="17"/>
      <w:szCs w:val="17"/>
      <w:shd w:val="clear" w:color="auto" w:fill="FFFFFF"/>
    </w:rPr>
  </w:style>
  <w:style w:type="character" w:customStyle="1" w:styleId="21">
    <w:name w:val="Основен текст (2)_"/>
    <w:basedOn w:val="a0"/>
    <w:link w:val="24"/>
    <w:rsid w:val="003B206B"/>
    <w:rPr>
      <w:rFonts w:ascii="Segoe UI" w:hAnsi="Segoe UI" w:cs="Segoe UI"/>
      <w:sz w:val="18"/>
      <w:szCs w:val="18"/>
      <w:shd w:val="clear" w:color="auto" w:fill="FFFFFF"/>
    </w:rPr>
  </w:style>
  <w:style w:type="character" w:customStyle="1" w:styleId="28">
    <w:name w:val="Основен текст (2) + 8"/>
    <w:aliases w:val="5 pt,Удебелен"/>
    <w:basedOn w:val="21"/>
    <w:uiPriority w:val="99"/>
    <w:rsid w:val="003B206B"/>
    <w:rPr>
      <w:rFonts w:ascii="Segoe UI" w:hAnsi="Segoe UI" w:cs="Segoe UI"/>
      <w:b/>
      <w:bCs/>
      <w:sz w:val="17"/>
      <w:szCs w:val="17"/>
      <w:shd w:val="clear" w:color="auto" w:fill="FFFFFF"/>
    </w:rPr>
  </w:style>
  <w:style w:type="character" w:customStyle="1" w:styleId="9pt">
    <w:name w:val="Основен текст + 9 pt"/>
    <w:aliases w:val="Не е удебелен"/>
    <w:basedOn w:val="12"/>
    <w:uiPriority w:val="99"/>
    <w:rsid w:val="003B206B"/>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2"/>
    <w:uiPriority w:val="99"/>
    <w:rsid w:val="003B206B"/>
    <w:rPr>
      <w:rFonts w:ascii="Century Gothic" w:hAnsi="Century Gothic" w:cs="Century Gothic"/>
      <w:b w:val="0"/>
      <w:bCs w:val="0"/>
      <w:i/>
      <w:iCs/>
      <w:sz w:val="16"/>
      <w:szCs w:val="16"/>
      <w:shd w:val="clear" w:color="auto" w:fill="FFFFFF"/>
    </w:rPr>
  </w:style>
  <w:style w:type="paragraph" w:styleId="af4">
    <w:name w:val="Body Text"/>
    <w:basedOn w:val="a"/>
    <w:link w:val="12"/>
    <w:uiPriority w:val="99"/>
    <w:rsid w:val="003B206B"/>
    <w:pPr>
      <w:shd w:val="clear" w:color="auto" w:fill="FFFFFF"/>
      <w:spacing w:line="241" w:lineRule="exact"/>
    </w:pPr>
    <w:rPr>
      <w:rFonts w:ascii="Segoe UI" w:hAnsi="Segoe UI" w:cs="Segoe UI"/>
      <w:b/>
      <w:bCs/>
      <w:sz w:val="17"/>
      <w:szCs w:val="17"/>
    </w:rPr>
  </w:style>
  <w:style w:type="character" w:customStyle="1" w:styleId="af5">
    <w:name w:val="Основен текст Знак"/>
    <w:basedOn w:val="a0"/>
    <w:uiPriority w:val="99"/>
    <w:semiHidden/>
    <w:rsid w:val="003B206B"/>
  </w:style>
  <w:style w:type="paragraph" w:customStyle="1" w:styleId="24">
    <w:name w:val="Основен текст (2)"/>
    <w:basedOn w:val="a"/>
    <w:link w:val="21"/>
    <w:rsid w:val="003B206B"/>
    <w:pPr>
      <w:shd w:val="clear" w:color="auto" w:fill="FFFFFF"/>
      <w:spacing w:line="238" w:lineRule="exact"/>
    </w:pPr>
    <w:rPr>
      <w:rFonts w:ascii="Segoe UI" w:hAnsi="Segoe UI" w:cs="Segoe UI"/>
      <w:sz w:val="18"/>
      <w:szCs w:val="18"/>
    </w:rPr>
  </w:style>
  <w:style w:type="character" w:customStyle="1" w:styleId="41">
    <w:name w:val="Основен текст (4)_"/>
    <w:basedOn w:val="a0"/>
    <w:link w:val="42"/>
    <w:rsid w:val="003B206B"/>
    <w:rPr>
      <w:rFonts w:ascii="Calibri" w:eastAsia="Calibri" w:hAnsi="Calibri" w:cs="Calibri"/>
      <w:sz w:val="18"/>
      <w:szCs w:val="18"/>
      <w:shd w:val="clear" w:color="auto" w:fill="FFFFFF"/>
    </w:rPr>
  </w:style>
  <w:style w:type="character" w:customStyle="1" w:styleId="51">
    <w:name w:val="Основен текст (5)_"/>
    <w:basedOn w:val="a0"/>
    <w:link w:val="52"/>
    <w:rsid w:val="003B206B"/>
    <w:rPr>
      <w:rFonts w:ascii="Calibri" w:eastAsia="Calibri" w:hAnsi="Calibri" w:cs="Calibri"/>
      <w:sz w:val="25"/>
      <w:szCs w:val="25"/>
      <w:shd w:val="clear" w:color="auto" w:fill="FFFFFF"/>
    </w:rPr>
  </w:style>
  <w:style w:type="paragraph" w:customStyle="1" w:styleId="42">
    <w:name w:val="Основен текст (4)"/>
    <w:basedOn w:val="a"/>
    <w:link w:val="41"/>
    <w:rsid w:val="003B206B"/>
    <w:pPr>
      <w:shd w:val="clear" w:color="auto" w:fill="FFFFFF"/>
      <w:spacing w:after="240" w:line="0" w:lineRule="atLeast"/>
    </w:pPr>
    <w:rPr>
      <w:rFonts w:ascii="Calibri" w:eastAsia="Calibri" w:hAnsi="Calibri" w:cs="Calibri"/>
      <w:sz w:val="18"/>
      <w:szCs w:val="18"/>
    </w:rPr>
  </w:style>
  <w:style w:type="paragraph" w:customStyle="1" w:styleId="52">
    <w:name w:val="Основен текст (5)"/>
    <w:basedOn w:val="a"/>
    <w:link w:val="51"/>
    <w:rsid w:val="003B206B"/>
    <w:pPr>
      <w:shd w:val="clear" w:color="auto" w:fill="FFFFFF"/>
      <w:spacing w:line="0" w:lineRule="atLeast"/>
    </w:pPr>
    <w:rPr>
      <w:rFonts w:ascii="Calibri" w:eastAsia="Calibri" w:hAnsi="Calibri" w:cs="Calibri"/>
      <w:sz w:val="25"/>
      <w:szCs w:val="25"/>
    </w:rPr>
  </w:style>
  <w:style w:type="character" w:customStyle="1" w:styleId="af6">
    <w:name w:val="Основен текст + Удебелен"/>
    <w:basedOn w:val="af0"/>
    <w:rsid w:val="003B206B"/>
    <w:rPr>
      <w:rFonts w:ascii="Tahoma" w:eastAsia="Tahoma" w:hAnsi="Tahoma" w:cs="Tahoma"/>
      <w:b/>
      <w:bCs/>
      <w:i w:val="0"/>
      <w:iCs w:val="0"/>
      <w:smallCaps w:val="0"/>
      <w:strike w:val="0"/>
      <w:spacing w:val="0"/>
      <w:sz w:val="16"/>
      <w:szCs w:val="16"/>
      <w:shd w:val="clear" w:color="auto" w:fill="FFFFFF"/>
    </w:rPr>
  </w:style>
  <w:style w:type="paragraph" w:customStyle="1" w:styleId="25">
    <w:name w:val="Основен текст2"/>
    <w:basedOn w:val="a"/>
    <w:rsid w:val="003B206B"/>
    <w:pPr>
      <w:shd w:val="clear" w:color="auto" w:fill="FFFFFF"/>
      <w:spacing w:after="180" w:line="241" w:lineRule="exact"/>
      <w:ind w:hanging="180"/>
      <w:jc w:val="both"/>
    </w:pPr>
    <w:rPr>
      <w:rFonts w:ascii="Tahoma" w:eastAsia="Tahoma" w:hAnsi="Tahoma" w:cs="Tahoma"/>
      <w:color w:val="000000"/>
      <w:sz w:val="16"/>
      <w:szCs w:val="16"/>
    </w:rPr>
  </w:style>
  <w:style w:type="character" w:customStyle="1" w:styleId="8pt">
    <w:name w:val="Основен текст + 8 pt;Удебелен"/>
    <w:basedOn w:val="af0"/>
    <w:rsid w:val="003B206B"/>
    <w:rPr>
      <w:rFonts w:ascii="Segoe UI" w:eastAsia="Segoe UI" w:hAnsi="Segoe UI" w:cs="Segoe UI"/>
      <w:b/>
      <w:bCs/>
      <w:sz w:val="16"/>
      <w:szCs w:val="16"/>
      <w:shd w:val="clear" w:color="auto" w:fill="FFFFFF"/>
    </w:rPr>
  </w:style>
  <w:style w:type="table" w:styleId="af7">
    <w:name w:val="Table Grid"/>
    <w:basedOn w:val="a1"/>
    <w:uiPriority w:val="59"/>
    <w:rsid w:val="00DF0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annotation subject"/>
    <w:basedOn w:val="ad"/>
    <w:next w:val="ad"/>
    <w:link w:val="af9"/>
    <w:uiPriority w:val="99"/>
    <w:semiHidden/>
    <w:unhideWhenUsed/>
    <w:rsid w:val="007D5CF1"/>
    <w:rPr>
      <w:b/>
      <w:bCs/>
      <w:lang w:val="bg-BG"/>
    </w:rPr>
  </w:style>
  <w:style w:type="character" w:customStyle="1" w:styleId="af9">
    <w:name w:val="Предмет на коментар Знак"/>
    <w:basedOn w:val="ae"/>
    <w:link w:val="af8"/>
    <w:uiPriority w:val="99"/>
    <w:semiHidden/>
    <w:rsid w:val="007D5CF1"/>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pis://Base=NORM&amp;DocCode=2003&amp;ToPar=Art313&amp;Type=201/" TargetMode="Externa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3DC4-83A9-4997-A416-0250DE3E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1947</Words>
  <Characters>11101</Characters>
  <Application>Microsoft Office Word</Application>
  <DocSecurity>0</DocSecurity>
  <Lines>92</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Детелина Иванова</cp:lastModifiedBy>
  <cp:revision>54</cp:revision>
  <cp:lastPrinted>2020-01-07T14:19:00Z</cp:lastPrinted>
  <dcterms:created xsi:type="dcterms:W3CDTF">2019-08-26T07:49:00Z</dcterms:created>
  <dcterms:modified xsi:type="dcterms:W3CDTF">2020-01-07T14:19:00Z</dcterms:modified>
</cp:coreProperties>
</file>