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15" w:rsidRPr="00014415" w:rsidRDefault="00014415" w:rsidP="00014415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014415">
        <w:rPr>
          <w:rFonts w:ascii="Times New Roman" w:hAnsi="Times New Roman" w:cs="Times New Roman"/>
          <w:i/>
        </w:rPr>
        <w:t>Образец №4</w:t>
      </w:r>
    </w:p>
    <w:p w:rsidR="00014415" w:rsidRPr="00014415" w:rsidRDefault="00014415" w:rsidP="00014415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014415">
        <w:rPr>
          <w:rFonts w:ascii="Times New Roman" w:hAnsi="Times New Roman" w:cs="Times New Roman"/>
          <w:b/>
        </w:rPr>
        <w:t>ЦЕНОВО ПРЕДЛОЖЕНИЕ</w:t>
      </w:r>
    </w:p>
    <w:p w:rsidR="00014415" w:rsidRPr="00014415" w:rsidRDefault="00014415" w:rsidP="00014415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014415" w:rsidRPr="00014415" w:rsidRDefault="00014415" w:rsidP="000144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 xml:space="preserve">ОТ УЧАСТНИК: ………………………………………..............................................., със седалище и адрес на управление: ………………., ЕИК/БУЛСТАТ ……………...., </w:t>
      </w:r>
    </w:p>
    <w:p w:rsidR="00014415" w:rsidRPr="00014415" w:rsidRDefault="00014415" w:rsidP="0001441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представляван от.....................................................................................в качеството си на...................................................................</w:t>
      </w:r>
    </w:p>
    <w:p w:rsidR="00014415" w:rsidRPr="00014415" w:rsidRDefault="00014415" w:rsidP="000144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014415">
        <w:rPr>
          <w:rFonts w:ascii="Times New Roman" w:hAnsi="Times New Roman" w:cs="Times New Roman"/>
        </w:rPr>
        <w:t xml:space="preserve">ОТНОСНО: Обществена поръчка с предмет: </w:t>
      </w:r>
      <w:r w:rsidRPr="00014415">
        <w:rPr>
          <w:rFonts w:ascii="Times New Roman" w:hAnsi="Times New Roman" w:cs="Times New Roman"/>
          <w:b/>
        </w:rPr>
        <w:t>„………………………………………………………………”</w:t>
      </w:r>
    </w:p>
    <w:p w:rsidR="00014415" w:rsidRPr="00014415" w:rsidRDefault="00014415" w:rsidP="000144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014415">
        <w:rPr>
          <w:rFonts w:ascii="Times New Roman" w:hAnsi="Times New Roman" w:cs="Times New Roman"/>
        </w:rPr>
        <w:t>ЗА ОБОСОБЕНА ПОЗИЦИЯ:…………………………………………………………</w:t>
      </w:r>
    </w:p>
    <w:p w:rsidR="00014415" w:rsidRPr="00014415" w:rsidRDefault="00014415" w:rsidP="000144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014415">
        <w:rPr>
          <w:rFonts w:ascii="Times New Roman" w:hAnsi="Times New Roman" w:cs="Times New Roman"/>
          <w:i/>
        </w:rPr>
        <w:t xml:space="preserve"> </w:t>
      </w:r>
      <w:r w:rsidRPr="00014415">
        <w:rPr>
          <w:rFonts w:ascii="Times New Roman" w:hAnsi="Times New Roman" w:cs="Times New Roman"/>
          <w:i/>
          <w:lang w:val="en-US"/>
        </w:rPr>
        <w:t>(</w:t>
      </w:r>
      <w:r w:rsidRPr="00014415">
        <w:rPr>
          <w:rFonts w:ascii="Times New Roman" w:hAnsi="Times New Roman" w:cs="Times New Roman"/>
          <w:i/>
        </w:rPr>
        <w:t>За всяка обособена позиция се подава отделно Ценово  предложение</w:t>
      </w:r>
      <w:r w:rsidRPr="00014415">
        <w:rPr>
          <w:rFonts w:ascii="Times New Roman" w:hAnsi="Times New Roman" w:cs="Times New Roman"/>
          <w:i/>
          <w:lang w:val="en-US"/>
        </w:rPr>
        <w:t>)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014415">
        <w:rPr>
          <w:rFonts w:ascii="Times New Roman" w:hAnsi="Times New Roman" w:cs="Times New Roman"/>
          <w:b/>
          <w:bCs/>
        </w:rPr>
        <w:t>УВАЖАЕМИ ГОСПОЖИ И ГОСПОДА,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С настоящото, Ви представяме нашата ценова оферта.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Предлагаме да изпълним предмета на обществената поръчка, съобразно условията на документацията за обществена поръчка, при следните условия: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Обща цена за доставка е: …………………. лв. (…………….. лева) без ДДС или …………………………. лв. с вкл. ДДС.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Общата цена е формирана на база следните единични цени:</w:t>
      </w:r>
    </w:p>
    <w:tbl>
      <w:tblPr>
        <w:tblW w:w="48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181"/>
        <w:gridCol w:w="1575"/>
        <w:gridCol w:w="1994"/>
        <w:gridCol w:w="1862"/>
      </w:tblGrid>
      <w:tr w:rsidR="00014415" w:rsidRPr="00014415" w:rsidTr="00201CB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tabs>
                <w:tab w:val="right" w:pos="209"/>
                <w:tab w:val="center" w:pos="458"/>
              </w:tabs>
              <w:spacing w:after="0"/>
              <w:ind w:firstLine="708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ab/>
            </w:r>
            <w:r w:rsidRPr="00014415">
              <w:rPr>
                <w:rFonts w:ascii="Times New Roman" w:hAnsi="Times New Roman" w:cs="Times New Roman"/>
                <w:b/>
              </w:rPr>
              <w:tab/>
              <w:t>№</w:t>
            </w:r>
          </w:p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Артикул - наименование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Единична цена (в лв. без ДДС)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Обща цена (в лв. без ДДС)</w:t>
            </w:r>
          </w:p>
        </w:tc>
      </w:tr>
      <w:tr w:rsidR="00014415" w:rsidRPr="00014415" w:rsidTr="00201CB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144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144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14415">
              <w:rPr>
                <w:rFonts w:ascii="Times New Roman" w:hAnsi="Times New Roman" w:cs="Times New Roman"/>
              </w:rPr>
              <w:t>5 (3*4)</w:t>
            </w:r>
          </w:p>
        </w:tc>
      </w:tr>
      <w:tr w:rsidR="00014415" w:rsidRPr="00014415" w:rsidTr="00201CB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4415" w:rsidRPr="00014415" w:rsidTr="00201CB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4415" w:rsidRPr="00014415" w:rsidTr="00201CB8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4415" w:rsidRPr="00014415" w:rsidTr="00201CB8">
        <w:tc>
          <w:tcPr>
            <w:tcW w:w="3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right"/>
              <w:rPr>
                <w:rFonts w:ascii="Times New Roman" w:hAnsi="Times New Roman" w:cs="Times New Roman"/>
                <w:b/>
              </w:rPr>
            </w:pPr>
            <w:r w:rsidRPr="00014415">
              <w:rPr>
                <w:rFonts w:ascii="Times New Roman" w:hAnsi="Times New Roman" w:cs="Times New Roman"/>
                <w:b/>
              </w:rPr>
              <w:t>ОБЩО: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15" w:rsidRPr="00014415" w:rsidRDefault="00014415" w:rsidP="00014415">
            <w:pPr>
              <w:shd w:val="clear" w:color="auto" w:fill="FFFFFF"/>
              <w:spacing w:after="0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4415" w:rsidRP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>Предложената от нас цена е крайна, формирана е правилно и точно, в пълно съответствие с Техническата спецификация на възложителя.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  <w:b/>
        </w:rPr>
        <w:t>Декларираме</w:t>
      </w:r>
      <w:r w:rsidRPr="00014415">
        <w:rPr>
          <w:rFonts w:ascii="Times New Roman" w:hAnsi="Times New Roman" w:cs="Times New Roman"/>
        </w:rPr>
        <w:t xml:space="preserve">, че при формиране на предложените от нас единични цени сме предвидили и включили всички разходи за изпълнение на обществената поръчка, за която участваме, в това число стойността на разходите за опаковка, маркировка, транспортни разходи, такси, мита, застраховки и други до мястото за доставка, за товаро-разтоварителни дейности, за гаранционно обслужване, и всички други, необходими за изпълнение на поръчката разходи, съобразно Пълното описание на предмета на поръчката, Техническата спецификация и в съответствие с документацията за участие. </w:t>
      </w:r>
    </w:p>
    <w:p w:rsidR="00014415" w:rsidRPr="00014415" w:rsidRDefault="00014415" w:rsidP="0001441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</w:p>
    <w:p w:rsidR="00014415" w:rsidRP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014415">
        <w:rPr>
          <w:rFonts w:ascii="Times New Roman" w:hAnsi="Times New Roman" w:cs="Times New Roman"/>
          <w:b/>
          <w:i/>
          <w:u w:val="single"/>
        </w:rPr>
        <w:t>Забележка:</w:t>
      </w:r>
      <w:r w:rsidRPr="00014415">
        <w:rPr>
          <w:rFonts w:ascii="Times New Roman" w:hAnsi="Times New Roman" w:cs="Times New Roman"/>
          <w:i/>
        </w:rPr>
        <w:t xml:space="preserve"> В случай, че бъде констатирано разминаване между общата и единични цени, посочени от нас, за водещи ще се приемат единичните цени, като общата цена ще бъде приведена в съответствие с тях.</w:t>
      </w:r>
    </w:p>
    <w:p w:rsidR="00014415" w:rsidRP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lang w:val="en-US"/>
        </w:rPr>
      </w:pPr>
      <w:r w:rsidRPr="00014415">
        <w:rPr>
          <w:rFonts w:ascii="Times New Roman" w:hAnsi="Times New Roman" w:cs="Times New Roman"/>
        </w:rPr>
        <w:t xml:space="preserve">При разминаване в изписаното с цифри и с думи за достоверно ще се приема изписаното с думи. </w:t>
      </w:r>
    </w:p>
    <w:p w:rsidR="00014415" w:rsidRP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lang w:val="en-US"/>
        </w:rPr>
      </w:pPr>
    </w:p>
    <w:p w:rsid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 xml:space="preserve">Известно ми е, че нося отговорност за евентуално допуснати грешки или пропуски в изчисленията на предложените цени.        </w:t>
      </w:r>
    </w:p>
    <w:p w:rsidR="00014415" w:rsidRPr="00014415" w:rsidRDefault="00014415" w:rsidP="0001441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</w:p>
    <w:p w:rsidR="00857335" w:rsidRPr="00014415" w:rsidRDefault="00014415" w:rsidP="0001441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014415">
        <w:rPr>
          <w:rFonts w:ascii="Times New Roman" w:hAnsi="Times New Roman" w:cs="Times New Roman"/>
        </w:rPr>
        <w:t xml:space="preserve">Дата ..............................                         </w:t>
      </w:r>
      <w:r w:rsidRPr="00014415">
        <w:rPr>
          <w:rFonts w:ascii="Times New Roman" w:hAnsi="Times New Roman" w:cs="Times New Roman"/>
          <w:b/>
        </w:rPr>
        <w:t xml:space="preserve">ПОДПИС И ПЕЧАТ: </w:t>
      </w:r>
      <w:r w:rsidRPr="00014415">
        <w:rPr>
          <w:rFonts w:ascii="Times New Roman" w:hAnsi="Times New Roman" w:cs="Times New Roman"/>
        </w:rPr>
        <w:t>.........................</w:t>
      </w:r>
    </w:p>
    <w:sectPr w:rsidR="00857335" w:rsidRPr="00014415" w:rsidSect="00C44F0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133" w:bottom="709" w:left="1418" w:header="709" w:footer="6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35" w:rsidRDefault="00857335" w:rsidP="00014415">
      <w:pPr>
        <w:spacing w:after="0" w:line="240" w:lineRule="auto"/>
      </w:pPr>
      <w:r>
        <w:separator/>
      </w:r>
    </w:p>
  </w:endnote>
  <w:endnote w:type="continuationSeparator" w:id="1">
    <w:p w:rsidR="00857335" w:rsidRDefault="00857335" w:rsidP="0001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F" w:rsidRDefault="00857335" w:rsidP="00775A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51B2F" w:rsidRDefault="0085733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F" w:rsidRDefault="00857335" w:rsidP="00C7727D">
    <w:pPr>
      <w:pStyle w:val="a5"/>
      <w:tabs>
        <w:tab w:val="clear" w:pos="9406"/>
        <w:tab w:val="right" w:pos="9000"/>
      </w:tabs>
      <w:ind w:right="360"/>
      <w:jc w:val="both"/>
    </w:pPr>
    <w:r>
      <w:rPr>
        <w:i/>
        <w:iCs/>
        <w:color w:val="C0C0C0"/>
        <w:sz w:val="20"/>
        <w:szCs w:val="20"/>
      </w:rPr>
      <w:tab/>
    </w:r>
    <w:r>
      <w:rPr>
        <w:i/>
        <w:iCs/>
        <w:color w:val="C0C0C0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F" w:rsidRPr="00530D7F" w:rsidRDefault="00857335" w:rsidP="009155E6">
    <w:pPr>
      <w:ind w:right="-34"/>
      <w:jc w:val="both"/>
    </w:pPr>
    <w:r w:rsidRPr="00DC3DEB">
      <w:rPr>
        <w:sz w:val="18"/>
        <w:szCs w:val="18"/>
      </w:rPr>
      <w:t xml:space="preserve">Разработването на този документ е извършено в рамките на Договор за безвъзмездна финансова помощ </w:t>
    </w:r>
    <w:r w:rsidRPr="005B4FD8">
      <w:rPr>
        <w:sz w:val="18"/>
        <w:szCs w:val="18"/>
        <w:highlight w:val="yellow"/>
      </w:rPr>
      <w:t>№ ………. г.</w:t>
    </w:r>
    <w:r w:rsidRPr="00DC3DEB">
      <w:rPr>
        <w:sz w:val="18"/>
        <w:szCs w:val="18"/>
      </w:rPr>
      <w:t xml:space="preserve"> между МОСВ и Община  </w:t>
    </w:r>
    <w:r>
      <w:rPr>
        <w:sz w:val="18"/>
        <w:szCs w:val="18"/>
      </w:rPr>
      <w:t>Чупрене по</w:t>
    </w:r>
    <w:r w:rsidRPr="00DC3DEB">
      <w:rPr>
        <w:sz w:val="18"/>
        <w:szCs w:val="18"/>
      </w:rPr>
      <w:t xml:space="preserve"> проект: </w:t>
    </w:r>
    <w:r>
      <w:rPr>
        <w:sz w:val="18"/>
        <w:szCs w:val="18"/>
        <w:lang w:val="ru-RU"/>
      </w:rPr>
      <w:t>«</w:t>
    </w:r>
    <w:r w:rsidRPr="009155E6">
      <w:rPr>
        <w:sz w:val="18"/>
        <w:szCs w:val="18"/>
      </w:rPr>
      <w:t xml:space="preserve">Подобряване условията на живот в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>, опазване на околнатасреда и река Дунав в района н</w:t>
    </w:r>
    <w:r w:rsidRPr="009155E6">
      <w:rPr>
        <w:sz w:val="18"/>
        <w:szCs w:val="18"/>
      </w:rPr>
      <w:t xml:space="preserve">а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>”</w:t>
    </w:r>
    <w:r w:rsidRPr="009155E6">
      <w:rPr>
        <w:color w:val="000000"/>
        <w:sz w:val="18"/>
        <w:szCs w:val="18"/>
        <w:lang w:val="ru-RU"/>
      </w:rPr>
      <w:t>.</w:t>
    </w:r>
    <w:r w:rsidRPr="009155E6">
      <w:rPr>
        <w:b/>
        <w:i/>
        <w:color w:val="000000"/>
        <w:sz w:val="18"/>
        <w:szCs w:val="18"/>
        <w:lang w:val="ru-RU"/>
      </w:rPr>
      <w:t xml:space="preserve"> </w:t>
    </w:r>
    <w:r w:rsidRPr="009155E6">
      <w:rPr>
        <w:sz w:val="18"/>
        <w:szCs w:val="18"/>
      </w:rPr>
      <w:t>Проектът</w:t>
    </w:r>
    <w:r w:rsidRPr="00DC3DEB">
      <w:rPr>
        <w:sz w:val="18"/>
        <w:szCs w:val="18"/>
      </w:rPr>
      <w:t xml:space="preserve"> се осъществява с финансовата подкрепа на Оперативна програма “Околна среда 2007 – 2013г.”, съфинансирана от Европейския съюз чрез </w:t>
    </w:r>
    <w:r w:rsidRPr="00530D7F">
      <w:rPr>
        <w:color w:val="000000"/>
        <w:sz w:val="18"/>
        <w:szCs w:val="18"/>
        <w:lang w:val="ru-RU"/>
      </w:rPr>
      <w:t>Европейския фонд за регионално развитие</w:t>
    </w:r>
    <w:r w:rsidRPr="00530D7F">
      <w:rPr>
        <w:sz w:val="18"/>
        <w:szCs w:val="18"/>
      </w:rPr>
      <w:t>.</w:t>
    </w:r>
  </w:p>
  <w:p w:rsidR="00D51B2F" w:rsidRPr="00530D7F" w:rsidRDefault="008573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35" w:rsidRDefault="00857335" w:rsidP="00014415">
      <w:pPr>
        <w:spacing w:after="0" w:line="240" w:lineRule="auto"/>
      </w:pPr>
      <w:r>
        <w:separator/>
      </w:r>
    </w:p>
  </w:footnote>
  <w:footnote w:type="continuationSeparator" w:id="1">
    <w:p w:rsidR="00857335" w:rsidRDefault="00857335" w:rsidP="0001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F" w:rsidRPr="0061165D" w:rsidRDefault="00857335" w:rsidP="0061165D">
    <w:pPr>
      <w:pStyle w:val="a3"/>
      <w:jc w:val="center"/>
      <w:rPr>
        <w:lang w:val="bg-BG"/>
      </w:rPr>
    </w:pPr>
    <w:r w:rsidRPr="00157BE7">
      <w:rPr>
        <w:b/>
        <w:i/>
        <w:sz w:val="20"/>
        <w:lang w:val="ru-RU"/>
      </w:rPr>
      <w:t>Указания за участие и подготовка на офертата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2F" w:rsidRPr="0061165D" w:rsidRDefault="00857335" w:rsidP="0061165D">
    <w:pPr>
      <w:pStyle w:val="a3"/>
      <w:jc w:val="center"/>
      <w:rPr>
        <w:lang w:val="bg-BG"/>
      </w:rPr>
    </w:pPr>
    <w:r w:rsidRPr="00157BE7">
      <w:rPr>
        <w:b/>
        <w:i/>
        <w:sz w:val="20"/>
        <w:lang w:val="ru-RU"/>
      </w:rPr>
      <w:t xml:space="preserve">Указания за участие и подготовка </w:t>
    </w:r>
    <w:r w:rsidRPr="00157BE7">
      <w:rPr>
        <w:b/>
        <w:i/>
        <w:sz w:val="20"/>
        <w:lang w:val="ru-RU"/>
      </w:rPr>
      <w:t>на офертата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415"/>
    <w:rsid w:val="00014415"/>
    <w:rsid w:val="0085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4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4">
    <w:name w:val="Горен колонтитул Знак"/>
    <w:basedOn w:val="a0"/>
    <w:link w:val="a3"/>
    <w:rsid w:val="0001441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5">
    <w:name w:val="footer"/>
    <w:aliases w:val=" Char"/>
    <w:basedOn w:val="a"/>
    <w:link w:val="a6"/>
    <w:rsid w:val="0001441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Долен колонтитул Знак"/>
    <w:aliases w:val=" Char Знак"/>
    <w:basedOn w:val="a0"/>
    <w:link w:val="a5"/>
    <w:rsid w:val="0001441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7">
    <w:name w:val="page number"/>
    <w:basedOn w:val="a0"/>
    <w:rsid w:val="00014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2</cp:revision>
  <dcterms:created xsi:type="dcterms:W3CDTF">2017-06-21T11:10:00Z</dcterms:created>
  <dcterms:modified xsi:type="dcterms:W3CDTF">2017-06-21T11:11:00Z</dcterms:modified>
</cp:coreProperties>
</file>