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</w:p>
    <w:p w:rsidR="00AD6DB5" w:rsidRPr="00AD6DB5" w:rsidRDefault="00AD6DB5" w:rsidP="00AD6DB5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D6DB5">
        <w:rPr>
          <w:rFonts w:ascii="Times New Roman" w:eastAsia="Times New Roman" w:hAnsi="Times New Roman" w:cs="Times New Roman"/>
          <w:sz w:val="24"/>
          <w:szCs w:val="20"/>
          <w:lang w:val="en-AU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0"/>
          <w:lang w:val="en-AU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0"/>
          <w:lang w:val="en-AU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0"/>
          <w:lang w:val="en-AU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0"/>
          <w:lang w:val="en-AU"/>
        </w:rPr>
        <w:tab/>
      </w:r>
    </w:p>
    <w:p w:rsidR="00AD6DB5" w:rsidRPr="00AD6DB5" w:rsidRDefault="00AD6DB5" w:rsidP="00AD6DB5">
      <w:pPr>
        <w:spacing w:after="0" w:line="240" w:lineRule="auto"/>
        <w:jc w:val="center"/>
        <w:rPr>
          <w:rFonts w:ascii="Arial Narrow" w:eastAsia="Times New Roman" w:hAnsi="Arial Narrow" w:cs="Arial"/>
          <w:lang w:eastAsia="bg-BG"/>
        </w:rPr>
      </w:pPr>
      <w:r w:rsidRPr="00AD6DB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2336" behindDoc="0" locked="0" layoutInCell="1" allowOverlap="1" wp14:anchorId="61014C6F" wp14:editId="09DE18B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1" name="Картина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6DB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1312" behindDoc="0" locked="0" layoutInCell="1" allowOverlap="1" wp14:anchorId="2865F407" wp14:editId="6A4F6D15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2" name="Картина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1750" t="29845" r="31750" b="27305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Cn/kms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D44A3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AD6DB5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AD6DB5" w:rsidRPr="00AD6DB5" w:rsidRDefault="00AD6DB5" w:rsidP="00AD6DB5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AD6DB5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AD6DB5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AD6DB5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9" w:history="1">
        <w:r w:rsidRPr="00AD6DB5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AD6DB5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AD6DB5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AD6DB5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AD6DB5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AD6DB5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0" w:history="1">
        <w:r w:rsidRPr="00AD6DB5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AD6DB5" w:rsidRPr="00AD6DB5" w:rsidRDefault="00AD6DB5" w:rsidP="00AD6D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5F4C" w:rsidRDefault="00555F4C" w:rsidP="00AD6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55F4C" w:rsidRPr="008A463D" w:rsidRDefault="008A463D" w:rsidP="00555F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</w:t>
      </w:r>
      <w:r w:rsidR="003C7DB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</w:t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ДОБРИЧКА</w:t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УЛ. ”НЕЗАВИСИМОСТ” № 20</w:t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ГРАД ДОБРИЧ</w:t>
      </w:r>
    </w:p>
    <w:p w:rsidR="00AD6DB5" w:rsidRPr="00AD6DB5" w:rsidRDefault="00AD6DB5" w:rsidP="00555F4C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bg-BG"/>
        </w:rPr>
      </w:pPr>
    </w:p>
    <w:p w:rsidR="00AD6DB5" w:rsidRPr="00AD6DB5" w:rsidRDefault="00AD6DB5" w:rsidP="00AD6DB5">
      <w:pPr>
        <w:tabs>
          <w:tab w:val="right" w:pos="8789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pacing w:val="-2"/>
          <w:sz w:val="24"/>
          <w:szCs w:val="24"/>
        </w:rPr>
      </w:pPr>
      <w:r w:rsidRPr="00AD6DB5">
        <w:rPr>
          <w:rFonts w:ascii="Times New Roman" w:eastAsia="Times New Roman" w:hAnsi="Times New Roman" w:cs="Times New Roman"/>
          <w:b/>
          <w:bCs/>
          <w:snapToGrid w:val="0"/>
          <w:spacing w:val="-2"/>
          <w:sz w:val="24"/>
          <w:szCs w:val="24"/>
        </w:rPr>
        <w:t>ПРЕДЛОЖЕНИЕ ЗА ИЗПЪЛНЕНИЕ НА ПОРЪЧКАТА</w:t>
      </w:r>
    </w:p>
    <w:p w:rsidR="00AD6DB5" w:rsidRPr="00AD6DB5" w:rsidRDefault="00AD6DB5" w:rsidP="00AD6DB5">
      <w:pPr>
        <w:tabs>
          <w:tab w:val="right" w:pos="8789"/>
        </w:tabs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pacing w:val="-2"/>
          <w:sz w:val="24"/>
          <w:szCs w:val="24"/>
        </w:rPr>
      </w:pPr>
    </w:p>
    <w:p w:rsidR="00AD6DB5" w:rsidRPr="00AD6DB5" w:rsidRDefault="00AD6DB5" w:rsidP="00AD6DB5">
      <w:pPr>
        <w:tabs>
          <w:tab w:val="left" w:pos="900"/>
        </w:tabs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……………………………………..…….. </w:t>
      </w:r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(</w:t>
      </w:r>
      <w:proofErr w:type="spellStart"/>
      <w:proofErr w:type="gram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наименование</w:t>
      </w:r>
      <w:proofErr w:type="spellEnd"/>
      <w:proofErr w:type="gram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участника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)</w:t>
      </w:r>
      <w:r w:rsidRPr="00AD6DB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ЕИК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БУЛСТАТ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……………………………,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представлявано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от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……………..… </w:t>
      </w:r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(</w:t>
      </w:r>
      <w:proofErr w:type="gram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gramEnd"/>
      <w:r w:rsidRPr="00AD6DB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длъжност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) </w:t>
      </w:r>
    </w:p>
    <w:p w:rsidR="00AD6DB5" w:rsidRPr="00AD6DB5" w:rsidRDefault="00AD6DB5" w:rsidP="00AD6D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</w:pPr>
    </w:p>
    <w:p w:rsidR="00AD6DB5" w:rsidRPr="00AD6DB5" w:rsidRDefault="00AD6DB5" w:rsidP="00AD6D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D6DB5" w:rsidRPr="00AD6DB5" w:rsidRDefault="00AD6DB5" w:rsidP="00AD6D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УВАЖАЕМИ ДАМИ И ГОСПОДА,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С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настоящото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Ви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представяме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нашето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предложение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за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изпълнение на поръчката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участие</w:t>
      </w:r>
      <w:proofErr w:type="spellEnd"/>
      <w:r w:rsidR="00555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пряко договаряне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в</w:t>
      </w:r>
      <w:r w:rsidR="00555F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с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предмет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: 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555F4C" w:rsidRPr="00555F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Разширение и реконструкция улично осветление в селата Плачидол, Подслон, Стожер и Ф. </w:t>
      </w:r>
      <w:proofErr w:type="gramStart"/>
      <w:r w:rsidR="00555F4C" w:rsidRPr="00555F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Денково 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”</w:t>
      </w:r>
      <w:proofErr w:type="gramEnd"/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</w:pPr>
    </w:p>
    <w:p w:rsidR="00AD6DB5" w:rsidRPr="00AD6DB5" w:rsidRDefault="00AD6DB5" w:rsidP="00AD6DB5">
      <w:pPr>
        <w:overflowPunct w:val="0"/>
        <w:autoSpaceDE w:val="0"/>
        <w:autoSpaceDN w:val="0"/>
        <w:adjustRightInd w:val="0"/>
        <w:spacing w:after="0" w:line="240" w:lineRule="auto"/>
        <w:ind w:left="2124"/>
        <w:textAlignment w:val="baseline"/>
        <w:rPr>
          <w:rFonts w:ascii="Times New Roman" w:eastAsia="Times New Roman" w:hAnsi="Times New Roman" w:cs="Times New Roman"/>
          <w:lang w:eastAsia="bg-BG"/>
        </w:rPr>
      </w:pPr>
    </w:p>
    <w:p w:rsidR="00AD6DB5" w:rsidRPr="00AD6DB5" w:rsidRDefault="00AD6DB5" w:rsidP="00AD6D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gram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За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изпълнението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обществената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поръчка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разполагаме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с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оборудване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машини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,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съоръжения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квалифициран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технически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персонал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работници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gram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извършения оглед на място на обекта:</w:t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</w:pPr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П Р Е Д Л А Г А М Е:</w:t>
      </w:r>
    </w:p>
    <w:p w:rsidR="00AD6DB5" w:rsidRPr="00AD6DB5" w:rsidRDefault="00AD6DB5" w:rsidP="00AD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</w:pP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Да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изпълним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обществената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поръчка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при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следните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елементи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:</w:t>
      </w:r>
    </w:p>
    <w:p w:rsidR="00AD6DB5" w:rsidRPr="00AD6DB5" w:rsidRDefault="00AD6DB5" w:rsidP="00AD6DB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І: Предложения на участника: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Срок за изпълнение на строителните работи: …………………….календарни дни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датата на подписване на договора </w:t>
      </w:r>
      <w:r w:rsidR="00555F4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 не по –голям от 21</w:t>
      </w:r>
      <w:r w:rsidR="00E47D33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дни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</w:p>
    <w:p w:rsidR="00AD6DB5" w:rsidRPr="00AD6DB5" w:rsidRDefault="00AD6DB5" w:rsidP="00AD6DB5">
      <w:pPr>
        <w:spacing w:after="0" w:line="240" w:lineRule="auto"/>
        <w:ind w:right="23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    </w:t>
      </w:r>
    </w:p>
    <w:p w:rsidR="00AD6DB5" w:rsidRPr="00AD6DB5" w:rsidRDefault="00AD6DB5" w:rsidP="00AD6DB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Гаранционен срок на извършените строителни работи: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 (…………………) години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 датата на тяхното приемане от Възложителя.</w:t>
      </w:r>
    </w:p>
    <w:p w:rsidR="00AD6DB5" w:rsidRPr="00AD6DB5" w:rsidRDefault="00AD6DB5" w:rsidP="00AD6DB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Срокът, в които изпълнителят ще отстранява всички дефекти на изпълнените от него строителни работи, с изключение на тези предизвикани от изключителни обстоятелства. </w:t>
      </w:r>
    </w:p>
    <w:p w:rsidR="00AD6DB5" w:rsidRPr="00AD6DB5" w:rsidRDefault="00AD6DB5" w:rsidP="00AD6DB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Срокът не може да бъде по - малък от пет години от датата на завършване на строителството 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„изключителни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остоятелства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”,</w:t>
      </w:r>
      <w:r w:rsidR="00E47D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т. 17 §2 на допълнителните разпоредби на ЗОП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D6DB5" w:rsidRPr="00AD6DB5" w:rsidRDefault="00AD6DB5" w:rsidP="00AD6DB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D6DB5" w:rsidRPr="00AD6DB5" w:rsidRDefault="00AD6DB5" w:rsidP="00AD6DB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II. Работна програма.</w:t>
      </w:r>
    </w:p>
    <w:p w:rsidR="00AD6DB5" w:rsidRPr="00AD6DB5" w:rsidRDefault="00AD6DB5" w:rsidP="00AD6DB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1.Предлаган подход, план за работа и организация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– (</w:t>
      </w:r>
      <w:r w:rsidRPr="00AD6DB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трябва да съдържа подробно описание на предлагания подход за работа, както и на плана за работа и организацията, която ще се създаде на обекта; техническите и човешките ресурси, които ще използва участника за изпълнение на строителните работи; методите и организацията на текущия контрол, който ще гарантира съответствието на изпълнените работи с основните изисквания към строежи</w:t>
      </w:r>
    </w:p>
    <w:p w:rsidR="00AD6DB5" w:rsidRPr="00AD6DB5" w:rsidRDefault="00AD6DB5" w:rsidP="00AD6DB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E47D33" w:rsidRDefault="00AD6DB5" w:rsidP="00AD6DB5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bg-BG"/>
        </w:rPr>
      </w:pPr>
      <w:r w:rsidRPr="00E47D33">
        <w:rPr>
          <w:rFonts w:ascii="Times New Roman" w:eastAsia="Times New Roman" w:hAnsi="Times New Roman" w:cs="Times New Roman"/>
          <w:b/>
          <w:lang w:eastAsia="bg-BG"/>
        </w:rPr>
        <w:t xml:space="preserve">2.Линеен календарен график, </w:t>
      </w:r>
      <w:r w:rsidRPr="00E47D33">
        <w:rPr>
          <w:rFonts w:ascii="Times New Roman" w:eastAsia="Times New Roman" w:hAnsi="Times New Roman" w:cs="Times New Roman"/>
          <w:lang w:eastAsia="bg-BG"/>
        </w:rPr>
        <w:t xml:space="preserve">отразяващ технологична последователност на строителните процеси. Графикът се изготвя по седмици или дни и следва да отразява действителните намерения на участника за изпълнение на строителните работи до завършване в определения срок. </w:t>
      </w:r>
      <w:r w:rsidRPr="00E47D33">
        <w:rPr>
          <w:rFonts w:ascii="Times New Roman" w:eastAsia="Times New Roman" w:hAnsi="Times New Roman" w:cs="Times New Roman"/>
          <w:spacing w:val="-2"/>
          <w:w w:val="110"/>
          <w:lang w:eastAsia="bg-BG"/>
        </w:rPr>
        <w:t>Графикът трябва да включва времето за изпълнение, последователността на изпълнение на дейностите и взаимна обвързаност между тях.</w:t>
      </w:r>
    </w:p>
    <w:p w:rsidR="00AD6DB5" w:rsidRPr="00E47D33" w:rsidRDefault="00AD6DB5" w:rsidP="00AD6DB5">
      <w:pPr>
        <w:spacing w:after="120" w:line="240" w:lineRule="auto"/>
        <w:ind w:left="714" w:right="23"/>
        <w:jc w:val="both"/>
        <w:rPr>
          <w:rFonts w:ascii="Times New Roman" w:eastAsia="Calibri" w:hAnsi="Times New Roman" w:cs="Times New Roman"/>
          <w:lang w:val="en-GB"/>
        </w:rPr>
      </w:pPr>
    </w:p>
    <w:p w:rsidR="00AD6DB5" w:rsidRPr="00E47D33" w:rsidRDefault="00AD6DB5" w:rsidP="00AD6D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E47D33">
        <w:rPr>
          <w:rFonts w:ascii="Times New Roman" w:eastAsia="Times New Roman" w:hAnsi="Times New Roman" w:cs="Times New Roman"/>
          <w:b/>
          <w:lang w:eastAsia="bg-BG"/>
        </w:rPr>
        <w:t>Участникът се отстранява</w:t>
      </w:r>
      <w:r w:rsidRPr="00E47D33">
        <w:rPr>
          <w:rFonts w:ascii="Times New Roman" w:eastAsia="Times New Roman" w:hAnsi="Times New Roman" w:cs="Times New Roman"/>
          <w:lang w:eastAsia="bg-BG"/>
        </w:rPr>
        <w:t xml:space="preserve"> от по-нататъшно участие в процедурата в случай че в предложения линеен календарен график не са включени предвидените дейности и всички строителни работи, необходими за успешно приключване на обекта или липсват срокове за започване / приключване на отделните дейности или не е показана последователността на изпълнението им или е налице нарушение на технологичната последователност при изпълнение на работите.</w:t>
      </w:r>
    </w:p>
    <w:p w:rsidR="00AD6DB5" w:rsidRPr="00AD6DB5" w:rsidRDefault="00AD6DB5" w:rsidP="00AD6DB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II</w:t>
      </w:r>
      <w:r w:rsidRPr="00AD6DB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  <w:t>I</w:t>
      </w:r>
      <w:r w:rsidRPr="00AD6DB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 При подготовката но настоящото предложение за изпълнение на поръчката: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D6DB5" w:rsidRDefault="00AD6DB5" w:rsidP="00AD6DB5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1.</w:t>
      </w:r>
      <w:r w:rsidR="00E47D3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Декларирам, че срокът</w:t>
      </w:r>
      <w:r w:rsidRPr="00AD6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 на валидност на офертата</w:t>
      </w:r>
      <w:r w:rsidRPr="00AD6DB5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е 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………..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календарни дни, считано от крайния срок за получаване на офертите.</w:t>
      </w:r>
    </w:p>
    <w:p w:rsidR="00E47D33" w:rsidRPr="00AD6DB5" w:rsidRDefault="00E47D33" w:rsidP="00E47D33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Срокът за ва</w:t>
      </w:r>
      <w:r w:rsidR="00F06496">
        <w:rPr>
          <w:rFonts w:ascii="Times New Roman" w:eastAsia="Times New Roman" w:hAnsi="Times New Roman" w:cs="Times New Roman"/>
          <w:sz w:val="24"/>
          <w:szCs w:val="24"/>
          <w:lang w:eastAsia="bg-BG"/>
        </w:rPr>
        <w:t>лидност на офертата е не по-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="00F06496">
        <w:rPr>
          <w:rFonts w:ascii="Times New Roman" w:eastAsia="Times New Roman" w:hAnsi="Times New Roman" w:cs="Times New Roman"/>
          <w:sz w:val="24"/>
          <w:szCs w:val="24"/>
          <w:lang w:eastAsia="bg-BG"/>
        </w:rPr>
        <w:t>алък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30 дни.</w:t>
      </w:r>
    </w:p>
    <w:p w:rsidR="00AD6DB5" w:rsidRPr="00AD6DB5" w:rsidRDefault="00AD6DB5" w:rsidP="00AD6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AD6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</w:t>
      </w:r>
    </w:p>
    <w:p w:rsidR="00AD6DB5" w:rsidRPr="00AD6DB5" w:rsidRDefault="00AD6DB5" w:rsidP="00AD6D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>3.Декларирам, че съм съгласен с клаузите на приложения проект на договор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eastAsia="bg-BG"/>
        </w:rPr>
        <w:t xml:space="preserve">4.Декларирам, че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осетих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извърших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пълен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оглед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място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обект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и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съм запознат с всички условия, които биха повлияли върху цената на внесеното от мен предложение.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Приложения: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1. Документ за упълномощаване, когато лицето, което подава офертата, не е законният представител на участника- по образец на участника;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2. Декларация за </w:t>
      </w:r>
      <w:proofErr w:type="spellStart"/>
      <w:r w:rsidRPr="00AD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конфиденциалност</w:t>
      </w:r>
      <w:proofErr w:type="spellEnd"/>
      <w:r w:rsidRPr="00AD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в случай на приложимост – по образец на участника.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3. Линеен график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Известна ми е отговорността по чл.313 от Наказателния кодекс.</w:t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  <w:t xml:space="preserve">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       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Участник: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ab/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(дата на подписване)                                        (подпис и печат)</w:t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</w:p>
    <w:p w:rsidR="00AD6DB5" w:rsidRPr="00AD6DB5" w:rsidRDefault="00AD6DB5" w:rsidP="00AD6DB5">
      <w:pPr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br w:type="page"/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D6DB5" w:rsidRPr="00AD6DB5" w:rsidRDefault="00AD6DB5" w:rsidP="00AD6DB5">
      <w:pPr>
        <w:spacing w:after="0" w:line="240" w:lineRule="auto"/>
        <w:jc w:val="center"/>
        <w:rPr>
          <w:rFonts w:ascii="Arial Narrow" w:eastAsia="Times New Roman" w:hAnsi="Arial Narrow" w:cs="Arial"/>
          <w:lang w:eastAsia="bg-BG"/>
        </w:rPr>
      </w:pPr>
      <w:r w:rsidRPr="00AD6DB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6432" behindDoc="0" locked="0" layoutInCell="1" allowOverlap="1" wp14:anchorId="445EF946" wp14:editId="0A8DC514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3" name="Картина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6DB5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5408" behindDoc="0" locked="0" layoutInCell="1" allowOverlap="1" wp14:anchorId="7BCE5126" wp14:editId="350C2A8C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4" name="Картина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1750" t="28575" r="31750" b="28575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" strokeweight="4pt">
                <v:stroke linestyle="thickBetweenThin"/>
              </v:line>
            </w:pict>
          </mc:Fallback>
        </mc:AlternateContent>
      </w:r>
      <w:r w:rsidR="00D44A38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 id="_x0000_s1029" type="#_x0000_t136" style="position:absolute;left:0;text-align:left;margin-left:29.25pt;margin-top:-36pt;width:282.75pt;height:18pt;z-index:25166438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AD6DB5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AD6DB5" w:rsidRPr="00AD6DB5" w:rsidRDefault="00AD6DB5" w:rsidP="00AD6DB5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AD6DB5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AD6DB5">
        <w:rPr>
          <w:rFonts w:ascii="Arial Narrow" w:eastAsia="Times New Roman" w:hAnsi="Arial Narrow" w:cs="Arial"/>
          <w:b/>
          <w:i/>
          <w:lang w:eastAsia="bg-BG"/>
        </w:rPr>
        <w:t>e-mail</w:t>
      </w:r>
      <w:proofErr w:type="spellEnd"/>
      <w:r w:rsidRPr="00AD6DB5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1" w:history="1">
        <w:r w:rsidRPr="00AD6DB5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AD6DB5">
        <w:rPr>
          <w:rFonts w:ascii="Arial Narrow" w:eastAsia="Times New Roman" w:hAnsi="Arial Narrow" w:cs="Arial"/>
          <w:b/>
          <w:i/>
          <w:lang w:eastAsia="bg-BG"/>
        </w:rPr>
        <w:t xml:space="preserve">; </w:t>
      </w:r>
      <w:proofErr w:type="spellStart"/>
      <w:r w:rsidRPr="00AD6DB5">
        <w:rPr>
          <w:rFonts w:ascii="Arial Narrow" w:eastAsia="Times New Roman" w:hAnsi="Arial Narrow" w:cs="Arial"/>
          <w:b/>
          <w:i/>
          <w:lang w:eastAsia="bg-BG"/>
        </w:rPr>
        <w:t>web</w:t>
      </w:r>
      <w:proofErr w:type="spellEnd"/>
      <w:r w:rsidRPr="00AD6DB5">
        <w:rPr>
          <w:rFonts w:ascii="Arial Narrow" w:eastAsia="Times New Roman" w:hAnsi="Arial Narrow" w:cs="Arial"/>
          <w:b/>
          <w:i/>
          <w:lang w:eastAsia="bg-BG"/>
        </w:rPr>
        <w:t xml:space="preserve"> </w:t>
      </w:r>
      <w:proofErr w:type="spellStart"/>
      <w:r w:rsidRPr="00AD6DB5">
        <w:rPr>
          <w:rFonts w:ascii="Arial Narrow" w:eastAsia="Times New Roman" w:hAnsi="Arial Narrow" w:cs="Arial"/>
          <w:b/>
          <w:i/>
          <w:lang w:eastAsia="bg-BG"/>
        </w:rPr>
        <w:t>site</w:t>
      </w:r>
      <w:proofErr w:type="spellEnd"/>
      <w:r w:rsidRPr="00AD6DB5">
        <w:rPr>
          <w:rFonts w:ascii="Arial Narrow" w:eastAsia="Times New Roman" w:hAnsi="Arial Narrow" w:cs="Arial"/>
          <w:b/>
          <w:i/>
          <w:lang w:eastAsia="bg-BG"/>
        </w:rPr>
        <w:t xml:space="preserve">: </w:t>
      </w:r>
      <w:hyperlink r:id="rId12" w:history="1">
        <w:r w:rsidRPr="00AD6DB5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AD6DB5" w:rsidRPr="00AD6DB5" w:rsidRDefault="00AD6DB5" w:rsidP="00AD6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bg-BG"/>
        </w:rPr>
      </w:pPr>
    </w:p>
    <w:p w:rsidR="00AD6DB5" w:rsidRPr="003C7DB5" w:rsidRDefault="003C7DB5" w:rsidP="00555F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</w:p>
    <w:p w:rsidR="00AD6DB5" w:rsidRPr="00AD6DB5" w:rsidRDefault="00AD6DB5" w:rsidP="00AD6D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ДО </w:t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ДОБРИЧКА</w:t>
      </w:r>
      <w:r w:rsidRPr="00AD6D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УЛ. ”НЕЗАВИСИМОСТ” № 20</w:t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ГРАД  ДОБРИЧ</w:t>
      </w:r>
    </w:p>
    <w:p w:rsidR="00AD6DB5" w:rsidRPr="00AD6DB5" w:rsidRDefault="00AD6DB5" w:rsidP="00AD6DB5">
      <w:pPr>
        <w:spacing w:after="0" w:line="240" w:lineRule="auto"/>
        <w:ind w:right="-2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right="-2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D6DB5" w:rsidRPr="00AD6DB5" w:rsidRDefault="00AD6DB5" w:rsidP="00AD6DB5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AD6DB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ЦЕНОВО ПРЕДЛОЖЕНИЕ</w:t>
      </w:r>
    </w:p>
    <w:p w:rsidR="00AD6DB5" w:rsidRPr="00AD6DB5" w:rsidRDefault="00AD6DB5" w:rsidP="00AD6DB5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6DB5" w:rsidRPr="00AD6DB5" w:rsidRDefault="00AD6DB5" w:rsidP="00AD6DB5">
      <w:pPr>
        <w:tabs>
          <w:tab w:val="left" w:pos="900"/>
        </w:tabs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……………………………………..…….. </w:t>
      </w:r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(</w:t>
      </w:r>
      <w:proofErr w:type="spellStart"/>
      <w:proofErr w:type="gram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наименование</w:t>
      </w:r>
      <w:proofErr w:type="spellEnd"/>
      <w:proofErr w:type="gram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участника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)</w:t>
      </w:r>
      <w:r w:rsidRPr="00AD6DB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ЕИК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БУЛСТАТ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……………………………,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представлявано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от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……………..… </w:t>
      </w:r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(</w:t>
      </w:r>
      <w:proofErr w:type="gram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име</w:t>
      </w:r>
      <w:proofErr w:type="gramEnd"/>
      <w:r w:rsidRPr="00AD6DB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длъжност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) </w:t>
      </w:r>
    </w:p>
    <w:p w:rsidR="00AD6DB5" w:rsidRPr="00AD6DB5" w:rsidRDefault="00AD6DB5" w:rsidP="00AD6D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</w:pPr>
    </w:p>
    <w:p w:rsidR="00AD6DB5" w:rsidRPr="00AD6DB5" w:rsidRDefault="00AD6DB5" w:rsidP="00AD6DB5">
      <w:pPr>
        <w:spacing w:after="0" w:line="240" w:lineRule="auto"/>
        <w:ind w:right="-2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right="-2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УВАЖАЕМИ ГОСПОДА,</w:t>
      </w:r>
    </w:p>
    <w:p w:rsidR="00AD6DB5" w:rsidRPr="00AD6DB5" w:rsidRDefault="00AD6DB5" w:rsidP="00555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D6DB5" w:rsidRPr="00AD6DB5" w:rsidRDefault="00AD6DB5" w:rsidP="00AD6DB5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Е Д Л А Г А М Е : 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</w:p>
    <w:p w:rsidR="00AD6DB5" w:rsidRPr="00AD6DB5" w:rsidRDefault="00AD6DB5" w:rsidP="00AD6DB5">
      <w:pPr>
        <w:spacing w:after="0" w:line="240" w:lineRule="auto"/>
        <w:ind w:right="-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І. 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</w:rPr>
        <w:t>ЦЕНА за изпълнение на поръчката</w:t>
      </w:r>
      <w:r w:rsidRPr="00AD6DB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</w:rPr>
        <w:t>в размер на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…..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..........................................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.....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(……………..…..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цифром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словом) 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без ДДС и  ……………..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…..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..........................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....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цифром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словом) 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лева с включен ДДС.</w:t>
      </w:r>
    </w:p>
    <w:p w:rsidR="00AD6DB5" w:rsidRPr="00AD6DB5" w:rsidRDefault="00AD6DB5" w:rsidP="00AD6DB5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Calibri" w:hAnsi="Times New Roman" w:cs="Times New Roman"/>
          <w:b/>
          <w:noProof/>
          <w:sz w:val="24"/>
          <w:szCs w:val="24"/>
          <w:lang w:eastAsia="ar-SA"/>
        </w:rPr>
      </w:pPr>
      <w:r w:rsidRPr="00AD6DB5">
        <w:rPr>
          <w:rFonts w:ascii="Times New Roman" w:eastAsia="Calibri" w:hAnsi="Times New Roman" w:cs="Times New Roman"/>
          <w:b/>
          <w:noProof/>
          <w:sz w:val="24"/>
          <w:szCs w:val="24"/>
          <w:lang w:eastAsia="ar-SA"/>
        </w:rPr>
        <w:t xml:space="preserve">*Забележка: </w:t>
      </w:r>
      <w:r w:rsidRPr="00AD6DB5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Предложената цена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D6DB5">
        <w:rPr>
          <w:rFonts w:ascii="Times New Roman" w:eastAsia="Calibri" w:hAnsi="Times New Roman" w:cs="Times New Roman"/>
          <w:noProof/>
          <w:sz w:val="24"/>
          <w:szCs w:val="24"/>
          <w:lang w:eastAsia="ar-SA"/>
        </w:rPr>
        <w:t>от участник н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е може да надвишава осигуреният финансов ресурс, за съответната обособена позиция:</w:t>
      </w:r>
      <w:r w:rsidR="00E47D33" w:rsidRPr="00E47D33">
        <w:rPr>
          <w:rFonts w:ascii="Times New Roman" w:hAnsi="Times New Roman"/>
          <w:b/>
          <w:sz w:val="24"/>
        </w:rPr>
        <w:t xml:space="preserve"> </w:t>
      </w:r>
      <w:r w:rsidR="00E47D33" w:rsidRPr="00D16327">
        <w:rPr>
          <w:rFonts w:ascii="Times New Roman" w:hAnsi="Times New Roman"/>
          <w:b/>
          <w:sz w:val="24"/>
        </w:rPr>
        <w:t>„Разширение и реконструкция улично осветление в селата Плачидол, Подслон, Стожер и Ф.Денково“</w:t>
      </w:r>
      <w:r w:rsidR="00B2338A">
        <w:rPr>
          <w:rFonts w:ascii="Times New Roman" w:hAnsi="Times New Roman"/>
          <w:sz w:val="24"/>
        </w:rPr>
        <w:t xml:space="preserve">, с </w:t>
      </w:r>
      <w:r w:rsidR="00B2338A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B2338A" w:rsidRPr="0065738A">
        <w:rPr>
          <w:rFonts w:ascii="Times New Roman" w:hAnsi="Times New Roman" w:cs="Times New Roman"/>
          <w:bCs/>
          <w:color w:val="000000"/>
          <w:sz w:val="24"/>
          <w:szCs w:val="24"/>
        </w:rPr>
        <w:t>бщата прогнозна стойност е в размер на 7800 лева без включено ДДС.</w:t>
      </w:r>
      <w:r w:rsidR="00E47D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AD6DB5" w:rsidRPr="00AD6DB5" w:rsidRDefault="00AD6DB5" w:rsidP="00AD6D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uppressAutoHyphens/>
        <w:spacing w:after="60" w:line="240" w:lineRule="auto"/>
        <w:jc w:val="both"/>
        <w:rPr>
          <w:rFonts w:ascii="Times New Roman" w:eastAsia="Times CY" w:hAnsi="Times New Roman" w:cs="Times New Roman"/>
          <w:b/>
          <w:noProof/>
          <w:sz w:val="24"/>
          <w:szCs w:val="24"/>
          <w:lang w:eastAsia="ar-SA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</w:t>
      </w:r>
      <w:r w:rsidRPr="00AD6DB5">
        <w:rPr>
          <w:rFonts w:ascii="Times New Roman" w:eastAsia="Times CY" w:hAnsi="Times New Roman" w:cs="Times New Roman"/>
          <w:b/>
          <w:noProof/>
          <w:sz w:val="24"/>
          <w:szCs w:val="24"/>
          <w:lang w:eastAsia="ar-SA"/>
        </w:rPr>
        <w:t>Когато участник предложи цена по-висока от осигурения финансов ресурс за изпълнение предмета на поръчката, ще бъде отстранен от участие</w:t>
      </w:r>
      <w:r w:rsidR="00E47D33">
        <w:rPr>
          <w:rFonts w:ascii="Times New Roman" w:eastAsia="Times CY" w:hAnsi="Times New Roman" w:cs="Times New Roman"/>
          <w:b/>
          <w:noProof/>
          <w:sz w:val="24"/>
          <w:szCs w:val="24"/>
          <w:lang w:eastAsia="ar-SA"/>
        </w:rPr>
        <w:t>.</w:t>
      </w:r>
    </w:p>
    <w:p w:rsidR="00AD6DB5" w:rsidRPr="00AD6DB5" w:rsidRDefault="00AD6DB5" w:rsidP="00AD6DB5">
      <w:pPr>
        <w:spacing w:after="0" w:line="360" w:lineRule="auto"/>
        <w:ind w:right="-360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II.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При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формиране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единичните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цени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за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отделните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видове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строителн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</w:t>
      </w:r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работи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сме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използвали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следните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ценови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показатели</w:t>
      </w:r>
      <w:proofErr w:type="spellEnd"/>
      <w:r w:rsidRPr="00AD6DB5">
        <w:rPr>
          <w:rFonts w:ascii="Times New Roman" w:eastAsia="Times New Roman" w:hAnsi="Times New Roman" w:cs="Times New Roman"/>
          <w:b/>
          <w:sz w:val="24"/>
          <w:szCs w:val="24"/>
          <w:lang w:val="en-AU" w:eastAsia="bg-BG"/>
        </w:rPr>
        <w:t>: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D6DB5" w:rsidRPr="00AD6DB5" w:rsidRDefault="00AD6DB5" w:rsidP="00AD6DB5">
      <w:pPr>
        <w:spacing w:after="0" w:line="240" w:lineRule="auto"/>
        <w:ind w:right="-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Часова ставка ………………………………………………..................... лв./ч.час</w:t>
      </w:r>
    </w:p>
    <w:p w:rsidR="00AD6DB5" w:rsidRPr="00AD6DB5" w:rsidRDefault="00AD6DB5" w:rsidP="00AD6DB5">
      <w:pPr>
        <w:spacing w:after="0" w:line="240" w:lineRule="auto"/>
        <w:ind w:right="-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Допълнителни разходи върху труда ...………………………................. %</w:t>
      </w:r>
    </w:p>
    <w:p w:rsidR="00AD6DB5" w:rsidRPr="00AD6DB5" w:rsidRDefault="00AD6DB5" w:rsidP="00AD6DB5">
      <w:pPr>
        <w:spacing w:after="0" w:line="240" w:lineRule="auto"/>
        <w:ind w:right="-2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3. Допълнителни разходи върху механизацията ………………................ %</w:t>
      </w:r>
    </w:p>
    <w:p w:rsidR="00AD6DB5" w:rsidRPr="00AD6DB5" w:rsidRDefault="00AD6DB5" w:rsidP="00AD6DB5">
      <w:pPr>
        <w:spacing w:after="0" w:line="240" w:lineRule="auto"/>
        <w:ind w:right="-2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Доставно-складови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разходи ………………………………….................. %</w:t>
      </w:r>
    </w:p>
    <w:p w:rsidR="00AD6DB5" w:rsidRPr="00AD6DB5" w:rsidRDefault="00AD6DB5" w:rsidP="00AD6DB5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      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5. Печалба ………………………………………………………................... %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AD6DB5" w:rsidRPr="00AD6DB5" w:rsidRDefault="00AD6DB5" w:rsidP="00AD6DB5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i/>
          <w:iCs/>
          <w:snapToGrid w:val="0"/>
          <w:sz w:val="24"/>
          <w:szCs w:val="24"/>
          <w:lang w:eastAsia="bg-BG"/>
        </w:rPr>
      </w:pPr>
      <w:proofErr w:type="spellStart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>Единичните</w:t>
      </w:r>
      <w:proofErr w:type="spellEnd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>цени</w:t>
      </w:r>
      <w:proofErr w:type="spellEnd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>отделите</w:t>
      </w:r>
      <w:proofErr w:type="spellEnd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>видове</w:t>
      </w:r>
      <w:proofErr w:type="spellEnd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>строителн</w:t>
      </w:r>
      <w:proofErr w:type="spellEnd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 xml:space="preserve">и </w:t>
      </w:r>
      <w:proofErr w:type="spellStart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>работи</w:t>
      </w:r>
      <w:proofErr w:type="spellEnd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>сме</w:t>
      </w:r>
      <w:proofErr w:type="spellEnd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>съставяли</w:t>
      </w:r>
      <w:proofErr w:type="spellEnd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>база</w:t>
      </w:r>
      <w:proofErr w:type="spellEnd"/>
      <w:r w:rsidRPr="00AD6DB5">
        <w:rPr>
          <w:rFonts w:ascii="Times New Roman" w:eastAsia="Times New Roman" w:hAnsi="Times New Roman" w:cs="Times New Roman"/>
          <w:snapToGrid w:val="0"/>
          <w:sz w:val="24"/>
          <w:szCs w:val="24"/>
          <w:lang w:val="en-AU" w:eastAsia="bg-BG"/>
        </w:rPr>
        <w:t xml:space="preserve"> ..................................... </w:t>
      </w:r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/</w:t>
      </w:r>
      <w:r w:rsidRPr="00AD6DB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осочва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се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източникът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разходни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норми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,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който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е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използван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при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формиране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единичните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цени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съответните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>видове</w:t>
      </w:r>
      <w:proofErr w:type="spellEnd"/>
      <w:r w:rsidRPr="00AD6DB5">
        <w:rPr>
          <w:rFonts w:ascii="Times New Roman" w:eastAsia="Times New Roman" w:hAnsi="Times New Roman" w:cs="Times New Roman"/>
          <w:i/>
          <w:sz w:val="24"/>
          <w:szCs w:val="24"/>
          <w:lang w:val="en-AU" w:eastAsia="bg-BG"/>
        </w:rPr>
        <w:t xml:space="preserve"> СМР</w:t>
      </w:r>
      <w:r w:rsidRPr="00AD6DB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/.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Заявените ценови показатели ще бъдат използвани при съставянето на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анализни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цени на непредвидени от Възложителя видове строителни работи.</w:t>
      </w:r>
    </w:p>
    <w:p w:rsidR="00AD6DB5" w:rsidRPr="00AD6DB5" w:rsidRDefault="00AD6DB5" w:rsidP="00AD6D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извършва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аритменична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проверка на предложената количествена и стойностна сметка. При установени аритметични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гришки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цената за изпълнение на поръчката се преизчислява на база получената стойност от изчисленията на комисията. </w:t>
      </w:r>
    </w:p>
    <w:p w:rsidR="00AD6DB5" w:rsidRPr="00AD6DB5" w:rsidRDefault="00AD6DB5" w:rsidP="00AD6D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несъответствие между единична цена и стойност, валидна ще бъде единичната цена на предложението. В случай, че бъде открито такова несъответствие, стойността за съответната позиция се преизчислява съобразно единичната цена, като се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преизчислава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общия сбор от всички позиции.</w:t>
      </w:r>
    </w:p>
    <w:p w:rsidR="00AD6DB5" w:rsidRPr="00AD6DB5" w:rsidRDefault="00AD6DB5" w:rsidP="00AD6DB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констатирана грешка в изчислението на общата стойност, в следствие грешка при сумирането на стойностите на всяка позиция, сборът се преизчислява от комисията.</w:t>
      </w:r>
    </w:p>
    <w:p w:rsidR="00AD6DB5" w:rsidRPr="00AD6DB5" w:rsidRDefault="00AD6DB5" w:rsidP="00AD6D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Задължаваме се да изпълним всички възложени видове строителни работи съгласно действащата нормативна уредба в строителството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и изискванията на Възложителя.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</w:p>
    <w:p w:rsidR="00AD6DB5" w:rsidRPr="00AD6DB5" w:rsidRDefault="00AD6DB5" w:rsidP="00AD6D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Към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заявените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единични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цени по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строителни работи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ценообразуващи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показатели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ще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придържаме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до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завършване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обекта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независимо от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евентуално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повишаване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инфлация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минимална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работна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заплата, цени </w:t>
      </w:r>
      <w:proofErr w:type="gram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на</w:t>
      </w:r>
      <w:proofErr w:type="gram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материали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и др.</w:t>
      </w:r>
    </w:p>
    <w:p w:rsidR="00AD6DB5" w:rsidRPr="00AD6DB5" w:rsidRDefault="00AD6DB5" w:rsidP="00AD6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120" w:line="240" w:lineRule="auto"/>
        <w:ind w:right="-241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настоящото ценово предложение </w:t>
      </w:r>
    </w:p>
    <w:p w:rsidR="00AD6DB5" w:rsidRPr="00AD6DB5" w:rsidRDefault="00D44A38" w:rsidP="00AD6DB5">
      <w:pPr>
        <w:spacing w:after="120" w:line="240" w:lineRule="auto"/>
        <w:ind w:right="-241" w:firstLine="567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Прилагаме: Количествен</w:t>
      </w:r>
      <w:bookmarkStart w:id="0" w:name="_GoBack"/>
      <w:bookmarkEnd w:id="0"/>
      <w:r w:rsidR="00B45D3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 см</w:t>
      </w:r>
      <w:r w:rsidR="004F14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етка /Образец 1 към Приложение </w:t>
      </w:r>
      <w:r w:rsidR="004F1461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AD6DB5" w:rsidRPr="00AD6DB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/; </w:t>
      </w:r>
    </w:p>
    <w:p w:rsidR="00AD6DB5" w:rsidRPr="00E47D33" w:rsidRDefault="00AD6DB5" w:rsidP="00AD6DB5">
      <w:pPr>
        <w:spacing w:after="0" w:line="240" w:lineRule="auto"/>
        <w:ind w:right="-2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right="-2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bg-BG"/>
        </w:rPr>
        <w:tab/>
        <w:t xml:space="preserve"> 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г.                 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ab/>
        <w:t xml:space="preserve">                     </w:t>
      </w:r>
      <w:r w:rsidRPr="00AD6D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   </w:t>
      </w:r>
      <w:proofErr w:type="spellStart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>Участник</w:t>
      </w:r>
      <w:proofErr w:type="spellEnd"/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t xml:space="preserve">: </w:t>
      </w:r>
      <w:r w:rsidRPr="00AD6DB5">
        <w:rPr>
          <w:rFonts w:ascii="Times New Roman" w:eastAsia="Times New Roman" w:hAnsi="Times New Roman" w:cs="Times New Roman"/>
          <w:sz w:val="24"/>
          <w:szCs w:val="24"/>
          <w:lang w:val="en-AU" w:eastAsia="bg-BG"/>
        </w:rPr>
        <w:softHyphen/>
      </w: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val="en-AU" w:eastAsia="bg-BG"/>
        </w:rPr>
        <w:tab/>
      </w:r>
      <w:r w:rsidRPr="00AD6DB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_____</w:t>
      </w:r>
    </w:p>
    <w:p w:rsidR="00AD6DB5" w:rsidRPr="00AD6DB5" w:rsidRDefault="00AD6DB5" w:rsidP="00AD6DB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>(</w:t>
      </w:r>
      <w:proofErr w:type="spellStart"/>
      <w:proofErr w:type="gramStart"/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>дата</w:t>
      </w:r>
      <w:proofErr w:type="spellEnd"/>
      <w:proofErr w:type="gramEnd"/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>на</w:t>
      </w:r>
      <w:proofErr w:type="spellEnd"/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 xml:space="preserve"> </w:t>
      </w:r>
      <w:proofErr w:type="spellStart"/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>подписване</w:t>
      </w:r>
      <w:proofErr w:type="spellEnd"/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 xml:space="preserve">)                                                                           </w:t>
      </w:r>
      <w:r w:rsidRPr="00AD6DB5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         </w:t>
      </w:r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 xml:space="preserve"> (</w:t>
      </w:r>
      <w:proofErr w:type="spellStart"/>
      <w:proofErr w:type="gramStart"/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>подпис</w:t>
      </w:r>
      <w:proofErr w:type="spellEnd"/>
      <w:proofErr w:type="gramEnd"/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 xml:space="preserve"> и </w:t>
      </w:r>
      <w:proofErr w:type="spellStart"/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>печат</w:t>
      </w:r>
      <w:proofErr w:type="spellEnd"/>
      <w:r w:rsidRPr="00AD6DB5">
        <w:rPr>
          <w:rFonts w:ascii="Times New Roman" w:eastAsia="Times New Roman" w:hAnsi="Times New Roman" w:cs="Times New Roman"/>
          <w:iCs/>
          <w:sz w:val="24"/>
          <w:szCs w:val="24"/>
          <w:lang w:val="en-AU" w:eastAsia="bg-BG"/>
        </w:rPr>
        <w:t>)</w:t>
      </w:r>
    </w:p>
    <w:p w:rsidR="00AD6DB5" w:rsidRPr="00AD6DB5" w:rsidRDefault="00AD6DB5" w:rsidP="00AD6DB5">
      <w:pPr>
        <w:spacing w:after="0" w:line="240" w:lineRule="auto"/>
        <w:ind w:left="8222" w:hanging="228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left="8222" w:hanging="228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D6DB5" w:rsidRPr="00AD6DB5" w:rsidRDefault="00AD6DB5" w:rsidP="00AD6DB5">
      <w:pPr>
        <w:spacing w:after="0" w:line="240" w:lineRule="auto"/>
        <w:ind w:left="8222" w:hanging="228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D6DB5" w:rsidRPr="00AD6DB5" w:rsidRDefault="00AD6DB5" w:rsidP="00AD6D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D6DB5" w:rsidRPr="00AD6DB5" w:rsidRDefault="00AD6DB5" w:rsidP="00AD6DB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04BF" w:rsidRDefault="006404BF"/>
    <w:sectPr w:rsidR="00640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E26BE"/>
    <w:multiLevelType w:val="hybridMultilevel"/>
    <w:tmpl w:val="A99E9A4C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5C1"/>
    <w:rsid w:val="003C7DB5"/>
    <w:rsid w:val="004F1461"/>
    <w:rsid w:val="00555F4C"/>
    <w:rsid w:val="006404BF"/>
    <w:rsid w:val="008A463D"/>
    <w:rsid w:val="009837E6"/>
    <w:rsid w:val="00A465C1"/>
    <w:rsid w:val="00AD4183"/>
    <w:rsid w:val="00AD6DB5"/>
    <w:rsid w:val="00B2338A"/>
    <w:rsid w:val="00B45D35"/>
    <w:rsid w:val="00B567AB"/>
    <w:rsid w:val="00C5704B"/>
    <w:rsid w:val="00D44A38"/>
    <w:rsid w:val="00E47D33"/>
    <w:rsid w:val="00F0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A46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A46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dobrichk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brichka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7F34-ACE6-4375-BFBE-EED741BB8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Андреана Иванова</dc:creator>
  <cp:keywords/>
  <dc:description/>
  <cp:lastModifiedBy>Ивайло Костадинов</cp:lastModifiedBy>
  <cp:revision>17</cp:revision>
  <cp:lastPrinted>2017-11-01T14:38:00Z</cp:lastPrinted>
  <dcterms:created xsi:type="dcterms:W3CDTF">2017-10-24T12:30:00Z</dcterms:created>
  <dcterms:modified xsi:type="dcterms:W3CDTF">2017-11-07T12:37:00Z</dcterms:modified>
</cp:coreProperties>
</file>