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F61" w:rsidRDefault="00374F61" w:rsidP="005A040B">
      <w:pPr>
        <w:spacing w:line="480" w:lineRule="auto"/>
        <w:ind w:right="-709"/>
        <w:jc w:val="center"/>
        <w:rPr>
          <w:b/>
          <w:caps/>
          <w:sz w:val="23"/>
          <w:szCs w:val="23"/>
        </w:rPr>
      </w:pPr>
    </w:p>
    <w:p w:rsidR="005A040B" w:rsidRPr="00916917" w:rsidRDefault="005A040B" w:rsidP="005A040B">
      <w:pPr>
        <w:spacing w:line="480" w:lineRule="auto"/>
        <w:ind w:right="-709"/>
        <w:jc w:val="center"/>
        <w:rPr>
          <w:b/>
          <w:caps/>
          <w:sz w:val="23"/>
          <w:szCs w:val="23"/>
          <w:lang w:val="en-US"/>
        </w:rPr>
      </w:pPr>
      <w:r w:rsidRPr="00932762">
        <w:rPr>
          <w:b/>
          <w:caps/>
          <w:sz w:val="23"/>
          <w:szCs w:val="23"/>
        </w:rPr>
        <w:t>Техническа спецификация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25"/>
        <w:gridCol w:w="2196"/>
        <w:gridCol w:w="4494"/>
        <w:gridCol w:w="836"/>
        <w:gridCol w:w="1337"/>
      </w:tblGrid>
      <w:tr w:rsidR="00A3413C" w:rsidTr="00532247">
        <w:trPr>
          <w:trHeight w:val="624"/>
        </w:trPr>
        <w:tc>
          <w:tcPr>
            <w:tcW w:w="2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E0C1A" w:rsidRDefault="007E0C1A" w:rsidP="007E0C1A">
            <w:pPr>
              <w:pStyle w:val="af0"/>
            </w:pPr>
            <w:r>
              <w:t>№</w:t>
            </w:r>
          </w:p>
        </w:tc>
        <w:tc>
          <w:tcPr>
            <w:tcW w:w="11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E0C1A" w:rsidRDefault="007E0C1A" w:rsidP="007E0C1A">
            <w:pPr>
              <w:pStyle w:val="af0"/>
            </w:pPr>
            <w:r>
              <w:t>Вид на актива</w:t>
            </w:r>
          </w:p>
        </w:tc>
        <w:tc>
          <w:tcPr>
            <w:tcW w:w="241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E0C1A" w:rsidRPr="00C5690D" w:rsidRDefault="00B75885" w:rsidP="007E0C1A">
            <w:pPr>
              <w:pStyle w:val="af0"/>
            </w:pPr>
            <w:r w:rsidRPr="00524555">
              <w:t>О</w:t>
            </w:r>
            <w:r w:rsidR="00C5690D">
              <w:t>писание на актива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E0C1A" w:rsidRDefault="007E0C1A" w:rsidP="007E0C1A">
            <w:pPr>
              <w:pStyle w:val="af0"/>
            </w:pPr>
            <w:r>
              <w:t>Мярка</w:t>
            </w:r>
          </w:p>
        </w:tc>
        <w:tc>
          <w:tcPr>
            <w:tcW w:w="72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E0C1A" w:rsidRDefault="007E0C1A" w:rsidP="007E0C1A">
            <w:pPr>
              <w:pStyle w:val="af0"/>
            </w:pPr>
            <w:r>
              <w:t>Количество</w:t>
            </w:r>
          </w:p>
        </w:tc>
      </w:tr>
      <w:tr w:rsidR="0088117F" w:rsidTr="0088117F">
        <w:trPr>
          <w:trHeight w:val="624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:rsidR="0088117F" w:rsidRDefault="0088117F" w:rsidP="007E0C1A">
            <w:pPr>
              <w:pStyle w:val="af0"/>
            </w:pPr>
            <w:r>
              <w:t>ДСП Паскалево</w:t>
            </w:r>
          </w:p>
        </w:tc>
      </w:tr>
      <w:tr w:rsidR="00532247" w:rsidTr="00532247">
        <w:trPr>
          <w:trHeight w:val="624"/>
        </w:trPr>
        <w:tc>
          <w:tcPr>
            <w:tcW w:w="229" w:type="pct"/>
          </w:tcPr>
          <w:p w:rsidR="007E0C1A" w:rsidRDefault="007E0C1A" w:rsidP="007E0C1A">
            <w:pPr>
              <w:pStyle w:val="af0"/>
            </w:pPr>
            <w:r>
              <w:t>1</w:t>
            </w:r>
          </w:p>
        </w:tc>
        <w:tc>
          <w:tcPr>
            <w:tcW w:w="1182" w:type="pct"/>
          </w:tcPr>
          <w:p w:rsidR="007E0C1A" w:rsidRDefault="00916917" w:rsidP="007E0C1A">
            <w:pPr>
              <w:pStyle w:val="af0"/>
            </w:pPr>
            <w:r w:rsidRPr="00916917">
              <w:t>Електрическа печка - 4 квадратни плочи с шкаф</w:t>
            </w:r>
            <w:r>
              <w:rPr>
                <w:noProof/>
              </w:rPr>
              <w:drawing>
                <wp:inline distT="0" distB="0" distL="0" distR="0" wp14:anchorId="7F7E43FB" wp14:editId="2A02DF8F">
                  <wp:extent cx="1032623" cy="665018"/>
                  <wp:effectExtent l="0" t="0" r="0" b="1905"/>
                  <wp:docPr id="17" name="Picture 302" descr="pechka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02" descr="pechka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187" cy="66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pct"/>
          </w:tcPr>
          <w:p w:rsidR="007E0C1A" w:rsidRDefault="00916917" w:rsidP="002A7C60">
            <w:pPr>
              <w:pStyle w:val="af0"/>
            </w:pPr>
            <w:r w:rsidRPr="00916917">
              <w:t>Печка електрическа с 4 квадр</w:t>
            </w:r>
            <w:r w:rsidR="00F40830">
              <w:t xml:space="preserve">атни плочи  30х30 см, </w:t>
            </w:r>
            <w:r w:rsidRPr="00916917">
              <w:t>с отделни термостати, разположени плътно една до друга обща нагревна площ не по- малко от 60х60 см - за готвене в тави</w:t>
            </w:r>
            <w:r w:rsidR="00F40830">
              <w:t>.</w:t>
            </w:r>
            <w:r w:rsidRPr="00916917">
              <w:t xml:space="preserve"> Върху отворена база от неръждаема стомана с д</w:t>
            </w:r>
            <w:r w:rsidR="00F40830">
              <w:t xml:space="preserve">олен рафт. Инсталирана мощност </w:t>
            </w:r>
            <w:r w:rsidRPr="00916917">
              <w:t xml:space="preserve">не по- малко от 12 </w:t>
            </w:r>
            <w:proofErr w:type="spellStart"/>
            <w:r w:rsidRPr="00916917">
              <w:t>kW</w:t>
            </w:r>
            <w:proofErr w:type="spellEnd"/>
            <w:r w:rsidRPr="00916917">
              <w:t xml:space="preserve"> , захранване 380 V / 3P+N+E</w:t>
            </w:r>
            <w:r w:rsidR="00F40830">
              <w:t>.</w:t>
            </w:r>
            <w:r w:rsidRPr="00916917">
              <w:t xml:space="preserve"> Изцяло от неръждаема стомана</w:t>
            </w:r>
          </w:p>
        </w:tc>
        <w:tc>
          <w:tcPr>
            <w:tcW w:w="450" w:type="pct"/>
          </w:tcPr>
          <w:p w:rsidR="007E0C1A" w:rsidRDefault="00AE1214" w:rsidP="007E0C1A">
            <w:pPr>
              <w:pStyle w:val="af0"/>
            </w:pPr>
            <w:r>
              <w:t>Бр.</w:t>
            </w:r>
          </w:p>
        </w:tc>
        <w:tc>
          <w:tcPr>
            <w:tcW w:w="720" w:type="pct"/>
          </w:tcPr>
          <w:p w:rsidR="007E0C1A" w:rsidRDefault="00AE1214" w:rsidP="007E0C1A">
            <w:pPr>
              <w:pStyle w:val="af0"/>
            </w:pPr>
            <w:r>
              <w:t>1</w:t>
            </w:r>
          </w:p>
        </w:tc>
      </w:tr>
      <w:tr w:rsidR="00532247" w:rsidTr="00532247">
        <w:trPr>
          <w:trHeight w:val="624"/>
        </w:trPr>
        <w:tc>
          <w:tcPr>
            <w:tcW w:w="229" w:type="pct"/>
            <w:tcBorders>
              <w:bottom w:val="single" w:sz="4" w:space="0" w:color="auto"/>
            </w:tcBorders>
          </w:tcPr>
          <w:p w:rsidR="007E0C1A" w:rsidRDefault="007E0C1A" w:rsidP="007E0C1A">
            <w:pPr>
              <w:pStyle w:val="af0"/>
            </w:pPr>
            <w:r>
              <w:t>2</w:t>
            </w:r>
          </w:p>
        </w:tc>
        <w:tc>
          <w:tcPr>
            <w:tcW w:w="1182" w:type="pct"/>
            <w:tcBorders>
              <w:bottom w:val="single" w:sz="4" w:space="0" w:color="auto"/>
            </w:tcBorders>
          </w:tcPr>
          <w:p w:rsidR="007E0C1A" w:rsidRDefault="00BF1637" w:rsidP="007E0C1A">
            <w:pPr>
              <w:pStyle w:val="af0"/>
            </w:pPr>
            <w:proofErr w:type="spellStart"/>
            <w:r w:rsidRPr="00BF1637">
              <w:t>Аспираторен</w:t>
            </w:r>
            <w:proofErr w:type="spellEnd"/>
            <w:r w:rsidRPr="00BF1637">
              <w:t xml:space="preserve"> чадър с мотор</w:t>
            </w:r>
            <w:r>
              <w:rPr>
                <w:noProof/>
              </w:rPr>
              <w:drawing>
                <wp:inline distT="0" distB="0" distL="0" distR="0" wp14:anchorId="4B472FAA" wp14:editId="04FC67E0">
                  <wp:extent cx="1151907" cy="690969"/>
                  <wp:effectExtent l="0" t="0" r="0" b="0"/>
                  <wp:docPr id="22" name="Picture 3" descr="Ð ÐµÐ·ÑÐ»ÑÐ°Ñ Ñ Ð¸Ð·Ð¾Ð±ÑÐ°Ð¶ÐµÐ½Ð¸Ðµ Ð·Ð° ÑÐ¼ÑÐºÐ°ÑÐµÐ»ÐµÐ½ ÑÐ°Ð´ÑÑ Ð¢ÐÐÐÐÐ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Ð ÐµÐ·ÑÐ»ÑÐ°Ñ Ñ Ð¸Ð·Ð¾Ð±ÑÐ°Ð¶ÐµÐ½Ð¸Ðµ Ð·Ð° ÑÐ¼ÑÐºÐ°ÑÐµÐ»ÐµÐ½ ÑÐ°Ð´ÑÑ Ð¢ÐÐÐÐÐ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54231" cy="69236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pct"/>
            <w:tcBorders>
              <w:bottom w:val="single" w:sz="4" w:space="0" w:color="auto"/>
            </w:tcBorders>
          </w:tcPr>
          <w:p w:rsidR="007E0C1A" w:rsidRDefault="00BF1637" w:rsidP="00942871">
            <w:pPr>
              <w:pStyle w:val="af0"/>
            </w:pPr>
            <w:r w:rsidRPr="00BF1637">
              <w:t xml:space="preserve">Смукателен чадър стенен, с </w:t>
            </w:r>
            <w:proofErr w:type="spellStart"/>
            <w:r w:rsidRPr="00BF1637">
              <w:t>лабиринтни</w:t>
            </w:r>
            <w:proofErr w:type="spellEnd"/>
            <w:r w:rsidRPr="00BF1637">
              <w:t xml:space="preserve"> филтри, изработен изцяло от неръждаема стомана. Ра</w:t>
            </w:r>
            <w:r w:rsidR="00942871">
              <w:t>з</w:t>
            </w:r>
            <w:r w:rsidRPr="00BF1637">
              <w:t xml:space="preserve">мери 1600х800х500. С вентилатор с дебит не по- малко от 1500 куб .м, </w:t>
            </w:r>
            <w:proofErr w:type="spellStart"/>
            <w:r w:rsidRPr="00BF1637">
              <w:t>куплиран</w:t>
            </w:r>
            <w:proofErr w:type="spellEnd"/>
            <w:r w:rsidRPr="00BF1637">
              <w:t xml:space="preserve"> към чадъра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7E0C1A" w:rsidRDefault="00FC728F" w:rsidP="007E0C1A">
            <w:pPr>
              <w:pStyle w:val="af0"/>
            </w:pPr>
            <w:r>
              <w:t>Бр.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:rsidR="007E0C1A" w:rsidRDefault="00FC728F" w:rsidP="007E0C1A">
            <w:pPr>
              <w:pStyle w:val="af0"/>
            </w:pPr>
            <w:r>
              <w:t>1</w:t>
            </w:r>
          </w:p>
        </w:tc>
      </w:tr>
      <w:tr w:rsidR="00532247" w:rsidTr="00532247">
        <w:trPr>
          <w:trHeight w:val="624"/>
        </w:trPr>
        <w:tc>
          <w:tcPr>
            <w:tcW w:w="229" w:type="pct"/>
            <w:tcBorders>
              <w:bottom w:val="single" w:sz="4" w:space="0" w:color="auto"/>
            </w:tcBorders>
          </w:tcPr>
          <w:p w:rsidR="00A334AE" w:rsidRDefault="00A334AE" w:rsidP="007E0C1A">
            <w:pPr>
              <w:pStyle w:val="af0"/>
            </w:pPr>
            <w:r>
              <w:t>3</w:t>
            </w:r>
          </w:p>
        </w:tc>
        <w:tc>
          <w:tcPr>
            <w:tcW w:w="1182" w:type="pct"/>
            <w:tcBorders>
              <w:bottom w:val="single" w:sz="4" w:space="0" w:color="auto"/>
            </w:tcBorders>
          </w:tcPr>
          <w:p w:rsidR="00A334AE" w:rsidRDefault="00345C4E" w:rsidP="007E0C1A">
            <w:pPr>
              <w:pStyle w:val="af0"/>
            </w:pPr>
            <w:r w:rsidRPr="00345C4E">
              <w:t>Работна маса с 3 чекмеджета и долен рафт- размери 2,00/0,60 м</w:t>
            </w:r>
            <w:r>
              <w:rPr>
                <w:noProof/>
              </w:rPr>
              <w:t xml:space="preserve">. </w:t>
            </w:r>
            <w:r>
              <w:rPr>
                <w:noProof/>
              </w:rPr>
              <w:drawing>
                <wp:inline distT="0" distB="0" distL="0" distR="0" wp14:anchorId="6229AB0E" wp14:editId="73941824">
                  <wp:extent cx="1086592" cy="773048"/>
                  <wp:effectExtent l="0" t="0" r="0" b="8255"/>
                  <wp:docPr id="2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559" cy="7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pct"/>
            <w:tcBorders>
              <w:bottom w:val="single" w:sz="4" w:space="0" w:color="auto"/>
            </w:tcBorders>
          </w:tcPr>
          <w:p w:rsidR="00A334AE" w:rsidRDefault="00345C4E" w:rsidP="00345C4E">
            <w:pPr>
              <w:pStyle w:val="af0"/>
            </w:pPr>
            <w:r w:rsidRPr="00345C4E">
              <w:t>Работна маса с 3 вертикални чекмеджета, долен рафт. Изработена изцяло от неръждаема стомана</w:t>
            </w:r>
            <w:r>
              <w:t>.</w:t>
            </w:r>
            <w:r w:rsidRPr="00345C4E">
              <w:t xml:space="preserve"> Габа</w:t>
            </w:r>
            <w:r>
              <w:t>ритни размери 2000х600х850 мм.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A334AE" w:rsidRDefault="00FC728F" w:rsidP="007E0C1A">
            <w:pPr>
              <w:pStyle w:val="af0"/>
            </w:pPr>
            <w:r>
              <w:t>Бр.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:rsidR="00A334AE" w:rsidRDefault="00FC728F" w:rsidP="007E0C1A">
            <w:pPr>
              <w:pStyle w:val="af0"/>
            </w:pPr>
            <w:r>
              <w:t>1</w:t>
            </w:r>
          </w:p>
        </w:tc>
      </w:tr>
      <w:tr w:rsidR="00532247" w:rsidTr="00532247">
        <w:trPr>
          <w:trHeight w:val="624"/>
        </w:trPr>
        <w:tc>
          <w:tcPr>
            <w:tcW w:w="229" w:type="pct"/>
            <w:tcBorders>
              <w:bottom w:val="single" w:sz="4" w:space="0" w:color="auto"/>
            </w:tcBorders>
          </w:tcPr>
          <w:p w:rsidR="009F42A7" w:rsidRDefault="009F42A7" w:rsidP="007E0C1A">
            <w:pPr>
              <w:pStyle w:val="af0"/>
            </w:pPr>
            <w:r>
              <w:t>4</w:t>
            </w:r>
          </w:p>
        </w:tc>
        <w:tc>
          <w:tcPr>
            <w:tcW w:w="1182" w:type="pct"/>
            <w:tcBorders>
              <w:bottom w:val="single" w:sz="4" w:space="0" w:color="auto"/>
            </w:tcBorders>
          </w:tcPr>
          <w:p w:rsidR="009F42A7" w:rsidRPr="00A334AE" w:rsidRDefault="00797043" w:rsidP="007E0C1A">
            <w:pPr>
              <w:pStyle w:val="af0"/>
            </w:pPr>
            <w:proofErr w:type="spellStart"/>
            <w:r w:rsidRPr="00797043">
              <w:t>Зеленчукорезачка</w:t>
            </w:r>
            <w:proofErr w:type="spellEnd"/>
            <w:r w:rsidRPr="00797043">
              <w:t xml:space="preserve"> - производителност до 300 кг./час</w:t>
            </w:r>
            <w:r>
              <w:rPr>
                <w:noProof/>
              </w:rPr>
              <w:drawing>
                <wp:inline distT="0" distB="0" distL="0" distR="0" wp14:anchorId="136F180A" wp14:editId="27F9EDF5">
                  <wp:extent cx="705222" cy="1104405"/>
                  <wp:effectExtent l="0" t="0" r="0" b="635"/>
                  <wp:docPr id="24" name="Picture 11" descr="ЗЕЛЕНЧУКОРЕЗАЧКА FIMAR TV 2000 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1" descr="ЗЕЛЕНЧУКОРЕЗАЧКА FIMAR TV 2000 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056" cy="1107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pct"/>
            <w:tcBorders>
              <w:bottom w:val="single" w:sz="4" w:space="0" w:color="auto"/>
            </w:tcBorders>
          </w:tcPr>
          <w:p w:rsidR="009F42A7" w:rsidRDefault="00163273" w:rsidP="00F54675">
            <w:pPr>
              <w:pStyle w:val="af0"/>
            </w:pPr>
            <w:proofErr w:type="spellStart"/>
            <w:r w:rsidRPr="00163273">
              <w:t>Зеленчукорезачка</w:t>
            </w:r>
            <w:proofErr w:type="spellEnd"/>
            <w:r w:rsidRPr="00163273">
              <w:t>, с  2 отв</w:t>
            </w:r>
            <w:r>
              <w:t xml:space="preserve">ора - широк и тесен комплект </w:t>
            </w:r>
            <w:r w:rsidRPr="00163273">
              <w:t xml:space="preserve">с 5 диска -E2,E10,D10,H10,Z4, подходящи за различни функции – нарязване на шайби, ленти, кубчета, настъргване дискове, мощност 0,37 </w:t>
            </w:r>
            <w:proofErr w:type="spellStart"/>
            <w:r w:rsidRPr="00163273">
              <w:t>kW</w:t>
            </w:r>
            <w:proofErr w:type="spellEnd"/>
            <w:r w:rsidRPr="00163273">
              <w:t xml:space="preserve"> / 230 V.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9F42A7" w:rsidRDefault="00AD5BAA" w:rsidP="007E0C1A">
            <w:pPr>
              <w:pStyle w:val="af0"/>
            </w:pPr>
            <w:r>
              <w:t>Бр.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:rsidR="009F42A7" w:rsidRDefault="00AD5BAA" w:rsidP="007E0C1A">
            <w:pPr>
              <w:pStyle w:val="af0"/>
            </w:pPr>
            <w:r>
              <w:t>1</w:t>
            </w:r>
          </w:p>
        </w:tc>
      </w:tr>
      <w:tr w:rsidR="00532247" w:rsidTr="00532247">
        <w:trPr>
          <w:trHeight w:val="624"/>
        </w:trPr>
        <w:tc>
          <w:tcPr>
            <w:tcW w:w="229" w:type="pct"/>
            <w:tcBorders>
              <w:bottom w:val="single" w:sz="4" w:space="0" w:color="auto"/>
            </w:tcBorders>
          </w:tcPr>
          <w:p w:rsidR="00D23A26" w:rsidRDefault="00D23A26" w:rsidP="007E0C1A">
            <w:pPr>
              <w:pStyle w:val="af0"/>
            </w:pPr>
            <w:r>
              <w:t>5</w:t>
            </w:r>
          </w:p>
        </w:tc>
        <w:tc>
          <w:tcPr>
            <w:tcW w:w="1182" w:type="pct"/>
            <w:tcBorders>
              <w:bottom w:val="single" w:sz="4" w:space="0" w:color="auto"/>
            </w:tcBorders>
          </w:tcPr>
          <w:p w:rsidR="00D23A26" w:rsidRPr="00A334AE" w:rsidRDefault="00C11A7F" w:rsidP="007E0C1A">
            <w:pPr>
              <w:pStyle w:val="af0"/>
            </w:pPr>
            <w:r w:rsidRPr="00C11A7F">
              <w:t xml:space="preserve">Нож за </w:t>
            </w:r>
            <w:proofErr w:type="spellStart"/>
            <w:r w:rsidRPr="00C11A7F">
              <w:t>зеленчукорезачка</w:t>
            </w:r>
            <w:proofErr w:type="spellEnd"/>
            <w:r w:rsidRPr="00C11A7F">
              <w:t xml:space="preserve"> - за нарязване на резени ( </w:t>
            </w:r>
            <w:proofErr w:type="spellStart"/>
            <w:r w:rsidRPr="00C11A7F">
              <w:t>Жулиени</w:t>
            </w:r>
            <w:proofErr w:type="spellEnd"/>
            <w:r w:rsidRPr="00C11A7F">
              <w:t>)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A2A9DEE" wp14:editId="0FF989B5">
                  <wp:extent cx="711254" cy="712520"/>
                  <wp:effectExtent l="0" t="0" r="0" b="0"/>
                  <wp:docPr id="12" name="Picture 11" descr="Ð ÐµÐ·ÑÐ»ÑÐ°Ñ Ñ Ð¸Ð·Ð¾Ð±ÑÐ°Ð¶ÐµÐ½Ð¸Ðµ Ð·Ð° Ð´Ð¸ÑÐºÐ¾Ð²Ðµ Ð·Ð° Ð·ÐµÐ»ÐµÐ½ÑÑÐºÐ¾ÑÐµÐ·Ð°ÑÐº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 descr="Ð ÐµÐ·ÑÐ»ÑÐ°Ñ Ñ Ð¸Ð·Ð¾Ð±ÑÐ°Ð¶ÐµÐ½Ð¸Ðµ Ð·Ð° Ð´Ð¸ÑÐºÐ¾Ð²Ðµ Ð·Ð° Ð·ÐµÐ»ÐµÐ½ÑÑÐºÐ¾ÑÐµÐ·Ð°ÑÐº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332" cy="7136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pct"/>
            <w:tcBorders>
              <w:bottom w:val="single" w:sz="4" w:space="0" w:color="auto"/>
            </w:tcBorders>
          </w:tcPr>
          <w:p w:rsidR="00D23A26" w:rsidRDefault="00C516F7" w:rsidP="00C516F7">
            <w:pPr>
              <w:pStyle w:val="af0"/>
            </w:pPr>
            <w:r w:rsidRPr="00C516F7">
              <w:t xml:space="preserve">Нож за </w:t>
            </w:r>
            <w:proofErr w:type="spellStart"/>
            <w:r w:rsidRPr="00C516F7">
              <w:t>зеленчукорезачка</w:t>
            </w:r>
            <w:proofErr w:type="spellEnd"/>
            <w:r w:rsidRPr="00C516F7">
              <w:t xml:space="preserve"> - за нарязване н</w:t>
            </w:r>
            <w:r>
              <w:t>а резени с дебелина 4</w:t>
            </w:r>
            <w:r w:rsidRPr="00C516F7">
              <w:t xml:space="preserve"> мм</w:t>
            </w:r>
            <w:r>
              <w:t>.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D23A26" w:rsidRDefault="00E16A62" w:rsidP="007E0C1A">
            <w:pPr>
              <w:pStyle w:val="af0"/>
            </w:pPr>
            <w:r>
              <w:t>Бр.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:rsidR="00D23A26" w:rsidRDefault="00E16A62" w:rsidP="007E0C1A">
            <w:pPr>
              <w:pStyle w:val="af0"/>
            </w:pPr>
            <w:r>
              <w:t>1</w:t>
            </w:r>
          </w:p>
        </w:tc>
      </w:tr>
      <w:tr w:rsidR="003D2F3F" w:rsidTr="00532247">
        <w:trPr>
          <w:trHeight w:val="624"/>
        </w:trPr>
        <w:tc>
          <w:tcPr>
            <w:tcW w:w="229" w:type="pct"/>
            <w:tcBorders>
              <w:bottom w:val="single" w:sz="4" w:space="0" w:color="auto"/>
            </w:tcBorders>
          </w:tcPr>
          <w:p w:rsidR="003D2F3F" w:rsidRDefault="003D2F3F" w:rsidP="007E0C1A">
            <w:pPr>
              <w:pStyle w:val="af0"/>
            </w:pPr>
            <w:r>
              <w:t>6</w:t>
            </w:r>
          </w:p>
        </w:tc>
        <w:tc>
          <w:tcPr>
            <w:tcW w:w="1182" w:type="pct"/>
            <w:tcBorders>
              <w:bottom w:val="single" w:sz="4" w:space="0" w:color="auto"/>
            </w:tcBorders>
          </w:tcPr>
          <w:p w:rsidR="003D2F3F" w:rsidRPr="00A334AE" w:rsidRDefault="003D2F3F" w:rsidP="007E0C1A">
            <w:pPr>
              <w:pStyle w:val="af0"/>
            </w:pPr>
            <w:r w:rsidRPr="00701917">
              <w:t xml:space="preserve">Нож за </w:t>
            </w:r>
            <w:proofErr w:type="spellStart"/>
            <w:r w:rsidRPr="00701917">
              <w:t>зе</w:t>
            </w:r>
            <w:r>
              <w:t>ленчукорезачка</w:t>
            </w:r>
            <w:proofErr w:type="spellEnd"/>
            <w:r>
              <w:t xml:space="preserve"> - за настъргване</w:t>
            </w:r>
            <w:r>
              <w:rPr>
                <w:noProof/>
              </w:rPr>
              <w:drawing>
                <wp:inline distT="0" distB="0" distL="0" distR="0" wp14:anchorId="1CC956FD" wp14:editId="731AF442">
                  <wp:extent cx="760845" cy="581891"/>
                  <wp:effectExtent l="0" t="0" r="1270" b="8890"/>
                  <wp:docPr id="13" name="Picture 12" descr="Ð ÐµÐ·ÑÐ»ÑÐ°Ñ Ñ Ð¸Ð·Ð¾Ð±ÑÐ°Ð¶ÐµÐ½Ð¸Ðµ Ð·Ð° Ð´Ð¸ÑÐºÐ¾Ð²Ðµ Ð·Ð° Ð·ÐµÐ»ÐµÐ½ÑÑÐºÐ¾ÑÐµÐ·Ð°ÑÐº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 descr="Ð ÐµÐ·ÑÐ»ÑÐ°Ñ Ñ Ð¸Ð·Ð¾Ð±ÑÐ°Ð¶ÐµÐ½Ð¸Ðµ Ð·Ð° Ð´Ð¸ÑÐºÐ¾Ð²Ðµ Ð·Ð° Ð·ÐµÐ»ÐµÐ½ÑÑÐºÐ¾ÑÐµÐ·Ð°ÑÐº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800" cy="586446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pct"/>
            <w:tcBorders>
              <w:bottom w:val="single" w:sz="4" w:space="0" w:color="auto"/>
            </w:tcBorders>
          </w:tcPr>
          <w:p w:rsidR="003D2F3F" w:rsidRDefault="003D2F3F" w:rsidP="00701917">
            <w:pPr>
              <w:pStyle w:val="af0"/>
            </w:pPr>
            <w:r w:rsidRPr="00701917">
              <w:t xml:space="preserve">Нож за </w:t>
            </w:r>
            <w:proofErr w:type="spellStart"/>
            <w:r w:rsidRPr="00701917">
              <w:t>зеленчукорезачка</w:t>
            </w:r>
            <w:proofErr w:type="spellEnd"/>
            <w:r w:rsidRPr="00701917">
              <w:t xml:space="preserve"> - за настъргване отвори с диаметър</w:t>
            </w:r>
            <w:r>
              <w:t xml:space="preserve"> </w:t>
            </w:r>
            <w:r w:rsidRPr="00701917">
              <w:t>4 мм</w:t>
            </w:r>
            <w:r>
              <w:t>.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3D2F3F" w:rsidRDefault="003D2F3F" w:rsidP="007A1A22">
            <w:pPr>
              <w:pStyle w:val="af0"/>
            </w:pPr>
            <w:r>
              <w:t>Бр.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:rsidR="003D2F3F" w:rsidRDefault="003D2F3F" w:rsidP="007A1A22">
            <w:pPr>
              <w:pStyle w:val="af0"/>
            </w:pPr>
            <w:r>
              <w:t>1</w:t>
            </w:r>
          </w:p>
        </w:tc>
      </w:tr>
      <w:tr w:rsidR="00532247" w:rsidTr="00532247">
        <w:trPr>
          <w:trHeight w:val="624"/>
        </w:trPr>
        <w:tc>
          <w:tcPr>
            <w:tcW w:w="229" w:type="pct"/>
          </w:tcPr>
          <w:p w:rsidR="007E0C1A" w:rsidRDefault="003D3FB2" w:rsidP="007E0C1A">
            <w:pPr>
              <w:pStyle w:val="af0"/>
            </w:pPr>
            <w:r>
              <w:lastRenderedPageBreak/>
              <w:t>7</w:t>
            </w:r>
          </w:p>
        </w:tc>
        <w:tc>
          <w:tcPr>
            <w:tcW w:w="1182" w:type="pct"/>
          </w:tcPr>
          <w:p w:rsidR="007E0C1A" w:rsidRDefault="00D52093" w:rsidP="007E0C1A">
            <w:pPr>
              <w:pStyle w:val="af0"/>
            </w:pPr>
            <w:r w:rsidRPr="00D52093">
              <w:t xml:space="preserve">Нож за </w:t>
            </w:r>
            <w:proofErr w:type="spellStart"/>
            <w:r w:rsidRPr="00D52093">
              <w:t>зеленчукоре</w:t>
            </w:r>
            <w:r>
              <w:t>зачка</w:t>
            </w:r>
            <w:proofErr w:type="spellEnd"/>
            <w:r>
              <w:t xml:space="preserve"> - за нарязване на кубчета</w:t>
            </w:r>
            <w:r>
              <w:rPr>
                <w:noProof/>
              </w:rPr>
              <w:drawing>
                <wp:inline distT="0" distB="0" distL="0" distR="0" wp14:anchorId="1B33F2C9" wp14:editId="32F5C676">
                  <wp:extent cx="683895" cy="683895"/>
                  <wp:effectExtent l="0" t="0" r="1905" b="1905"/>
                  <wp:docPr id="25" name="Picture 15" descr="Ð ÐµÐ·ÑÐ»ÑÐ°Ñ Ñ Ð¸Ð·Ð¾Ð±ÑÐ°Ð¶ÐµÐ½Ð¸Ðµ Ð·Ð° Ð´Ð¸ÑÐºÐ¾Ð²Ðµ Ð·Ð° Ð·ÐµÐ»ÐµÐ½ÑÑÐºÐ¾ÑÐµÐ·Ð°ÑÐº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5" descr="Ð ÐµÐ·ÑÐ»ÑÐ°Ñ Ñ Ð¸Ð·Ð¾Ð±ÑÐ°Ð¶ÐµÐ½Ð¸Ðµ Ð·Ð° Ð´Ð¸ÑÐºÐ¾Ð²Ðµ Ð·Ð° Ð·ÐµÐ»ÐµÐ½ÑÑÐºÐ¾ÑÐµÐ·Ð°ÑÐº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6838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pct"/>
          </w:tcPr>
          <w:p w:rsidR="007E0C1A" w:rsidRDefault="00D52093" w:rsidP="00D52093">
            <w:pPr>
              <w:pStyle w:val="af0"/>
            </w:pPr>
            <w:r w:rsidRPr="00D52093">
              <w:t xml:space="preserve">Нож за </w:t>
            </w:r>
            <w:proofErr w:type="spellStart"/>
            <w:r w:rsidRPr="00D52093">
              <w:t>зеленчукорезачка</w:t>
            </w:r>
            <w:proofErr w:type="spellEnd"/>
            <w:r w:rsidRPr="00D52093">
              <w:t xml:space="preserve"> - за нарязване на кубчета 10х10 мм</w:t>
            </w:r>
            <w:r>
              <w:t>.</w:t>
            </w:r>
          </w:p>
        </w:tc>
        <w:tc>
          <w:tcPr>
            <w:tcW w:w="450" w:type="pct"/>
          </w:tcPr>
          <w:p w:rsidR="007E0C1A" w:rsidRDefault="000876F7" w:rsidP="007E0C1A">
            <w:pPr>
              <w:pStyle w:val="af0"/>
            </w:pPr>
            <w:r>
              <w:t>Бр.</w:t>
            </w:r>
          </w:p>
        </w:tc>
        <w:tc>
          <w:tcPr>
            <w:tcW w:w="720" w:type="pct"/>
          </w:tcPr>
          <w:p w:rsidR="007E0C1A" w:rsidRDefault="000876F7" w:rsidP="007E0C1A">
            <w:pPr>
              <w:pStyle w:val="af0"/>
            </w:pPr>
            <w:r>
              <w:t>1</w:t>
            </w:r>
          </w:p>
        </w:tc>
      </w:tr>
      <w:tr w:rsidR="0088117F" w:rsidTr="0088117F">
        <w:trPr>
          <w:trHeight w:val="624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:rsidR="0088117F" w:rsidRDefault="0088117F" w:rsidP="007E0C1A">
            <w:pPr>
              <w:pStyle w:val="af0"/>
            </w:pPr>
            <w:r>
              <w:t>ДСП Дончево</w:t>
            </w:r>
          </w:p>
        </w:tc>
      </w:tr>
      <w:tr w:rsidR="00532247" w:rsidTr="00532247">
        <w:trPr>
          <w:trHeight w:val="624"/>
        </w:trPr>
        <w:tc>
          <w:tcPr>
            <w:tcW w:w="229" w:type="pct"/>
          </w:tcPr>
          <w:p w:rsidR="007E0C1A" w:rsidRPr="00E86674" w:rsidRDefault="007E0C1A" w:rsidP="007E0C1A">
            <w:pPr>
              <w:pStyle w:val="af0"/>
            </w:pPr>
            <w:r>
              <w:t>1</w:t>
            </w:r>
          </w:p>
        </w:tc>
        <w:tc>
          <w:tcPr>
            <w:tcW w:w="1182" w:type="pct"/>
          </w:tcPr>
          <w:p w:rsidR="007E0C1A" w:rsidRPr="00186105" w:rsidRDefault="00B73768" w:rsidP="007E0C1A">
            <w:pPr>
              <w:pStyle w:val="af0"/>
            </w:pPr>
            <w:r w:rsidRPr="00B73768">
              <w:t>Електрическа печка - 4 квадратни плочи с шкаф</w:t>
            </w:r>
            <w:r>
              <w:rPr>
                <w:noProof/>
              </w:rPr>
              <w:drawing>
                <wp:inline distT="0" distB="0" distL="0" distR="0" wp14:anchorId="3579D5D9" wp14:editId="1E0DC5E4">
                  <wp:extent cx="1062842" cy="805183"/>
                  <wp:effectExtent l="0" t="0" r="4445" b="0"/>
                  <wp:docPr id="26" name="Picture 302" descr="pechka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302" descr="pechka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268" cy="806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pct"/>
          </w:tcPr>
          <w:p w:rsidR="007E0C1A" w:rsidRDefault="00B73768" w:rsidP="009E4884">
            <w:pPr>
              <w:pStyle w:val="af0"/>
            </w:pPr>
            <w:r w:rsidRPr="00B73768">
              <w:t xml:space="preserve">Печка електрическа с 4 квадратни плочи  30х30 см, с отделни термостати, разположени плътно една до друга обща нагревна площ не по- малко от 60х60 см - за готвене в тави. Върху отворена база от неръждаема стомана с долен рафт. Инсталирана мощност не по- малко от 12 </w:t>
            </w:r>
            <w:proofErr w:type="spellStart"/>
            <w:r w:rsidRPr="00B73768">
              <w:t>kW</w:t>
            </w:r>
            <w:proofErr w:type="spellEnd"/>
            <w:r w:rsidRPr="00B73768">
              <w:t xml:space="preserve"> , захранване 380 V / 3P+N+E. Изцяло от неръждаема стомана</w:t>
            </w:r>
          </w:p>
        </w:tc>
        <w:tc>
          <w:tcPr>
            <w:tcW w:w="450" w:type="pct"/>
          </w:tcPr>
          <w:p w:rsidR="007E0C1A" w:rsidRDefault="00B66238" w:rsidP="007E0C1A">
            <w:pPr>
              <w:pStyle w:val="af0"/>
            </w:pPr>
            <w:r>
              <w:t>Бр.</w:t>
            </w:r>
          </w:p>
        </w:tc>
        <w:tc>
          <w:tcPr>
            <w:tcW w:w="720" w:type="pct"/>
          </w:tcPr>
          <w:p w:rsidR="007E0C1A" w:rsidRDefault="00B66238" w:rsidP="007E0C1A">
            <w:pPr>
              <w:pStyle w:val="af0"/>
            </w:pPr>
            <w:r>
              <w:t>1</w:t>
            </w:r>
          </w:p>
        </w:tc>
      </w:tr>
      <w:tr w:rsidR="00532247" w:rsidTr="00532247">
        <w:trPr>
          <w:trHeight w:val="624"/>
        </w:trPr>
        <w:tc>
          <w:tcPr>
            <w:tcW w:w="229" w:type="pct"/>
          </w:tcPr>
          <w:p w:rsidR="007E0C1A" w:rsidRPr="00E86674" w:rsidRDefault="007E0C1A" w:rsidP="007E0C1A">
            <w:pPr>
              <w:pStyle w:val="af0"/>
            </w:pPr>
            <w:r>
              <w:t>2</w:t>
            </w:r>
          </w:p>
        </w:tc>
        <w:tc>
          <w:tcPr>
            <w:tcW w:w="1182" w:type="pct"/>
          </w:tcPr>
          <w:p w:rsidR="007E0C1A" w:rsidRPr="00E86674" w:rsidRDefault="00B73768" w:rsidP="007E0C1A">
            <w:pPr>
              <w:pStyle w:val="af0"/>
            </w:pPr>
            <w:proofErr w:type="spellStart"/>
            <w:r w:rsidRPr="00B73768">
              <w:t>Аспираторен</w:t>
            </w:r>
            <w:proofErr w:type="spellEnd"/>
            <w:r w:rsidRPr="00B73768">
              <w:t xml:space="preserve"> чадър с мотор</w:t>
            </w:r>
            <w:r>
              <w:rPr>
                <w:noProof/>
              </w:rPr>
              <w:drawing>
                <wp:inline distT="0" distB="0" distL="0" distR="0" wp14:anchorId="474C0B22" wp14:editId="4B53F0D1">
                  <wp:extent cx="1098468" cy="662822"/>
                  <wp:effectExtent l="0" t="0" r="6985" b="4445"/>
                  <wp:docPr id="27" name="Picture 17" descr="Ð ÐµÐ·ÑÐ»ÑÐ°Ñ Ñ Ð¸Ð·Ð¾Ð±ÑÐ°Ð¶ÐµÐ½Ð¸Ðµ Ð·Ð° ÑÐ¼ÑÐºÐ°ÑÐµÐ»ÐµÐ½ ÑÐ°Ð´ÑÑ Ð¢ÐÐÐÐÐ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7" descr="Ð ÐµÐ·ÑÐ»ÑÐ°Ñ Ñ Ð¸Ð·Ð¾Ð±ÑÐ°Ð¶ÐµÐ½Ð¸Ðµ Ð·Ð° ÑÐ¼ÑÐºÐ°ÑÐµÐ»ÐµÐ½ ÑÐ°Ð´ÑÑ Ð¢ÐÐÐÐÐ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00646" cy="664136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pct"/>
          </w:tcPr>
          <w:p w:rsidR="007E0C1A" w:rsidRDefault="00942871" w:rsidP="00C23F6C">
            <w:pPr>
              <w:pStyle w:val="af0"/>
            </w:pPr>
            <w:r w:rsidRPr="00BF1637">
              <w:t xml:space="preserve">Смукателен чадър стенен, с </w:t>
            </w:r>
            <w:proofErr w:type="spellStart"/>
            <w:r w:rsidRPr="00BF1637">
              <w:t>лабиринтни</w:t>
            </w:r>
            <w:proofErr w:type="spellEnd"/>
            <w:r w:rsidRPr="00BF1637">
              <w:t xml:space="preserve"> филтри, изработен изцяло от неръждаем</w:t>
            </w:r>
            <w:bookmarkStart w:id="0" w:name="_GoBack"/>
            <w:bookmarkEnd w:id="0"/>
            <w:r w:rsidRPr="00BF1637">
              <w:t>а стомана. Ра</w:t>
            </w:r>
            <w:r>
              <w:t>з</w:t>
            </w:r>
            <w:r w:rsidRPr="00BF1637">
              <w:t xml:space="preserve">мери 1600х800х500. С вентилатор с дебит не по- малко от 1500 куб .м, </w:t>
            </w:r>
            <w:proofErr w:type="spellStart"/>
            <w:r w:rsidRPr="00BF1637">
              <w:t>куплиран</w:t>
            </w:r>
            <w:proofErr w:type="spellEnd"/>
            <w:r w:rsidRPr="00BF1637">
              <w:t xml:space="preserve"> към чадъра</w:t>
            </w:r>
          </w:p>
        </w:tc>
        <w:tc>
          <w:tcPr>
            <w:tcW w:w="450" w:type="pct"/>
          </w:tcPr>
          <w:p w:rsidR="007E0C1A" w:rsidRDefault="00E31DB4" w:rsidP="007E0C1A">
            <w:pPr>
              <w:pStyle w:val="af0"/>
            </w:pPr>
            <w:r>
              <w:t>Бр.</w:t>
            </w:r>
          </w:p>
        </w:tc>
        <w:tc>
          <w:tcPr>
            <w:tcW w:w="720" w:type="pct"/>
          </w:tcPr>
          <w:p w:rsidR="007E0C1A" w:rsidRDefault="00E31DB4" w:rsidP="007E0C1A">
            <w:pPr>
              <w:pStyle w:val="af0"/>
            </w:pPr>
            <w:r>
              <w:t>1</w:t>
            </w:r>
          </w:p>
        </w:tc>
      </w:tr>
      <w:tr w:rsidR="00532247" w:rsidTr="00532247">
        <w:trPr>
          <w:trHeight w:val="624"/>
        </w:trPr>
        <w:tc>
          <w:tcPr>
            <w:tcW w:w="229" w:type="pct"/>
          </w:tcPr>
          <w:p w:rsidR="0023783D" w:rsidRDefault="008B7B94" w:rsidP="007E0C1A">
            <w:pPr>
              <w:pStyle w:val="af0"/>
            </w:pPr>
            <w:r>
              <w:t>3</w:t>
            </w:r>
          </w:p>
        </w:tc>
        <w:tc>
          <w:tcPr>
            <w:tcW w:w="1182" w:type="pct"/>
          </w:tcPr>
          <w:p w:rsidR="0023783D" w:rsidRDefault="00DA57B5" w:rsidP="007E0C1A">
            <w:pPr>
              <w:pStyle w:val="af0"/>
            </w:pPr>
            <w:r w:rsidRPr="00DA57B5">
              <w:t>Фурна модулна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972B4CF" wp14:editId="708F4F40">
                  <wp:extent cx="1181595" cy="824007"/>
                  <wp:effectExtent l="0" t="0" r="0" b="0"/>
                  <wp:docPr id="28" name="Picture 25" descr="DSC008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25" descr="DSC008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023" cy="82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pct"/>
          </w:tcPr>
          <w:p w:rsidR="0023783D" w:rsidRDefault="00DA57B5" w:rsidP="00DA57B5">
            <w:pPr>
              <w:pStyle w:val="af0"/>
            </w:pPr>
            <w:proofErr w:type="spellStart"/>
            <w:r w:rsidRPr="00DA57B5">
              <w:t>Пекарна</w:t>
            </w:r>
            <w:proofErr w:type="spellEnd"/>
            <w:r w:rsidRPr="00DA57B5">
              <w:t xml:space="preserve"> електрическа -</w:t>
            </w:r>
            <w:r>
              <w:t xml:space="preserve"> една камера</w:t>
            </w:r>
            <w:r w:rsidRPr="00DA57B5">
              <w:t>, с горно и долно нагряване, термостатно управление на нагревателите от 50°-до 300°С - по отделно за горно и долно нагряване</w:t>
            </w:r>
            <w:r>
              <w:t>;</w:t>
            </w:r>
            <w:r w:rsidRPr="00DA57B5">
              <w:t xml:space="preserve"> размери на фурната - вместимост на тави с размери 400х600мм и тава размер GN 2/1 - 650x530 мм предпазна решетка на терморегулатора</w:t>
            </w:r>
            <w:r>
              <w:t>;</w:t>
            </w:r>
            <w:r w:rsidRPr="00DA57B5">
              <w:t xml:space="preserve"> силиконови уплътнения</w:t>
            </w:r>
            <w:r>
              <w:t>;</w:t>
            </w:r>
            <w:r w:rsidRPr="00DA57B5">
              <w:t xml:space="preserve"> сигнална лампа за контрол на работния процес</w:t>
            </w:r>
            <w:r>
              <w:t xml:space="preserve">; инсталирана мощност не по- малко от 5 </w:t>
            </w:r>
            <w:proofErr w:type="spellStart"/>
            <w:r>
              <w:t>kW</w:t>
            </w:r>
            <w:proofErr w:type="spellEnd"/>
            <w:r>
              <w:t xml:space="preserve">, захранване </w:t>
            </w:r>
            <w:r w:rsidRPr="00DA57B5">
              <w:t>380 V / 3P+N+E</w:t>
            </w:r>
            <w:r>
              <w:t>;</w:t>
            </w:r>
            <w:r w:rsidRPr="00DA57B5">
              <w:t xml:space="preserve"> </w:t>
            </w:r>
            <w:r>
              <w:t>и</w:t>
            </w:r>
            <w:r w:rsidRPr="00DA57B5">
              <w:t>зцяло от неръждаема стомана</w:t>
            </w:r>
          </w:p>
        </w:tc>
        <w:tc>
          <w:tcPr>
            <w:tcW w:w="450" w:type="pct"/>
          </w:tcPr>
          <w:p w:rsidR="0023783D" w:rsidRDefault="0023783D" w:rsidP="007E0C1A">
            <w:pPr>
              <w:pStyle w:val="af0"/>
            </w:pPr>
            <w:r>
              <w:t>Бр.</w:t>
            </w:r>
          </w:p>
        </w:tc>
        <w:tc>
          <w:tcPr>
            <w:tcW w:w="720" w:type="pct"/>
          </w:tcPr>
          <w:p w:rsidR="0023783D" w:rsidRDefault="00BB27BB" w:rsidP="007E0C1A">
            <w:pPr>
              <w:pStyle w:val="af0"/>
            </w:pPr>
            <w:r>
              <w:t>2</w:t>
            </w:r>
          </w:p>
        </w:tc>
      </w:tr>
      <w:tr w:rsidR="00532247" w:rsidTr="00532247">
        <w:trPr>
          <w:trHeight w:val="624"/>
        </w:trPr>
        <w:tc>
          <w:tcPr>
            <w:tcW w:w="229" w:type="pct"/>
          </w:tcPr>
          <w:p w:rsidR="0023783D" w:rsidRDefault="008B7B94" w:rsidP="007E0C1A">
            <w:pPr>
              <w:pStyle w:val="af0"/>
            </w:pPr>
            <w:r>
              <w:t>4</w:t>
            </w:r>
          </w:p>
        </w:tc>
        <w:tc>
          <w:tcPr>
            <w:tcW w:w="1182" w:type="pct"/>
          </w:tcPr>
          <w:p w:rsidR="0023783D" w:rsidRDefault="00B14E5C" w:rsidP="002852FD">
            <w:pPr>
              <w:pStyle w:val="af0"/>
            </w:pPr>
            <w:r w:rsidRPr="00B14E5C">
              <w:t>Мивка с 2 умивалника (размери умивалник 40/50/30) - размери 2,50/0,70 м</w:t>
            </w:r>
            <w:r>
              <w:t>.</w:t>
            </w:r>
            <w:r w:rsidR="00A3413C">
              <w:rPr>
                <w:noProof/>
              </w:rPr>
              <w:t xml:space="preserve"> </w:t>
            </w:r>
            <w:r w:rsidR="00A3413C">
              <w:rPr>
                <w:noProof/>
              </w:rPr>
              <w:drawing>
                <wp:inline distT="0" distB="0" distL="0" distR="0" wp14:anchorId="7DC220AB" wp14:editId="1B6C4ECA">
                  <wp:extent cx="1008920" cy="706581"/>
                  <wp:effectExtent l="0" t="0" r="1270" b="0"/>
                  <wp:docPr id="2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068" cy="710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pct"/>
          </w:tcPr>
          <w:p w:rsidR="0023783D" w:rsidRDefault="00A3413C" w:rsidP="00A3413C">
            <w:pPr>
              <w:pStyle w:val="af0"/>
            </w:pPr>
            <w:r w:rsidRPr="00A3413C">
              <w:t>Работна маса с 2 ум. бас</w:t>
            </w:r>
            <w:r>
              <w:t>е</w:t>
            </w:r>
            <w:r w:rsidRPr="00A3413C">
              <w:t>йна 500х400х300мм. Изработена изцяло от неръждаема стомана</w:t>
            </w:r>
            <w:r>
              <w:t>; г</w:t>
            </w:r>
            <w:r w:rsidRPr="00A3413C">
              <w:t>абаритни ра</w:t>
            </w:r>
            <w:r>
              <w:t>з</w:t>
            </w:r>
            <w:r w:rsidR="00AF72C9">
              <w:t xml:space="preserve">мери </w:t>
            </w:r>
            <w:r w:rsidRPr="00A3413C">
              <w:t>2500х700х900 мм</w:t>
            </w:r>
            <w:r>
              <w:t>.</w:t>
            </w:r>
          </w:p>
        </w:tc>
        <w:tc>
          <w:tcPr>
            <w:tcW w:w="450" w:type="pct"/>
          </w:tcPr>
          <w:p w:rsidR="0023783D" w:rsidRDefault="00610AC2" w:rsidP="007E0C1A">
            <w:pPr>
              <w:pStyle w:val="af0"/>
            </w:pPr>
            <w:r>
              <w:t>Бр.</w:t>
            </w:r>
          </w:p>
        </w:tc>
        <w:tc>
          <w:tcPr>
            <w:tcW w:w="720" w:type="pct"/>
          </w:tcPr>
          <w:p w:rsidR="0023783D" w:rsidRDefault="00610AC2" w:rsidP="007E0C1A">
            <w:pPr>
              <w:pStyle w:val="af0"/>
            </w:pPr>
            <w:r>
              <w:t>1</w:t>
            </w:r>
          </w:p>
        </w:tc>
      </w:tr>
      <w:tr w:rsidR="00532247" w:rsidTr="00532247">
        <w:trPr>
          <w:trHeight w:val="624"/>
        </w:trPr>
        <w:tc>
          <w:tcPr>
            <w:tcW w:w="229" w:type="pct"/>
          </w:tcPr>
          <w:p w:rsidR="008A5776" w:rsidRDefault="008A5776" w:rsidP="007E0C1A">
            <w:pPr>
              <w:pStyle w:val="af0"/>
            </w:pPr>
            <w:r>
              <w:t>5</w:t>
            </w:r>
          </w:p>
        </w:tc>
        <w:tc>
          <w:tcPr>
            <w:tcW w:w="1182" w:type="pct"/>
          </w:tcPr>
          <w:p w:rsidR="008A5776" w:rsidRDefault="00AF72C9" w:rsidP="007E0C1A">
            <w:pPr>
              <w:pStyle w:val="af0"/>
            </w:pPr>
            <w:r w:rsidRPr="00AF72C9">
              <w:t>Мивка с 2 умивалника (размери умивалник 40/50/30) - размери 2,10/0,70 м</w:t>
            </w:r>
            <w:r>
              <w:t>.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CFC6F60" wp14:editId="4B497F9B">
                  <wp:extent cx="1062842" cy="744344"/>
                  <wp:effectExtent l="0" t="0" r="4445" b="0"/>
                  <wp:docPr id="30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788" cy="74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pct"/>
          </w:tcPr>
          <w:p w:rsidR="008A5776" w:rsidRDefault="00AF72C9" w:rsidP="00AF72C9">
            <w:pPr>
              <w:pStyle w:val="af0"/>
            </w:pPr>
            <w:r w:rsidRPr="00AF72C9">
              <w:t>Работна маса с 2 ум. бас</w:t>
            </w:r>
            <w:r>
              <w:t>е</w:t>
            </w:r>
            <w:r w:rsidRPr="00AF72C9">
              <w:t>йн</w:t>
            </w:r>
            <w:r>
              <w:t>а 500х400х300мм</w:t>
            </w:r>
            <w:r w:rsidRPr="00AF72C9">
              <w:t xml:space="preserve">. </w:t>
            </w:r>
            <w:r>
              <w:t>и</w:t>
            </w:r>
            <w:r w:rsidRPr="00AF72C9">
              <w:t>зработена изцяло от неръждаема стомана</w:t>
            </w:r>
            <w:r>
              <w:t>;</w:t>
            </w:r>
            <w:r w:rsidRPr="00AF72C9">
              <w:t xml:space="preserve"> </w:t>
            </w:r>
            <w:r>
              <w:t>г</w:t>
            </w:r>
            <w:r w:rsidRPr="00AF72C9">
              <w:t>абаритни ра</w:t>
            </w:r>
            <w:r>
              <w:t xml:space="preserve">змери </w:t>
            </w:r>
            <w:r w:rsidRPr="00AF72C9">
              <w:t>2100х700х900 мм</w:t>
            </w:r>
            <w:r>
              <w:t>.</w:t>
            </w:r>
          </w:p>
        </w:tc>
        <w:tc>
          <w:tcPr>
            <w:tcW w:w="450" w:type="pct"/>
          </w:tcPr>
          <w:p w:rsidR="008A5776" w:rsidRPr="00A1690E" w:rsidRDefault="00A1690E" w:rsidP="00A1690E">
            <w:pPr>
              <w:pStyle w:val="af0"/>
              <w:rPr>
                <w:lang w:val="en-US"/>
              </w:rPr>
            </w:pPr>
            <w:r>
              <w:t>Бр.</w:t>
            </w:r>
          </w:p>
        </w:tc>
        <w:tc>
          <w:tcPr>
            <w:tcW w:w="720" w:type="pct"/>
          </w:tcPr>
          <w:p w:rsidR="008A5776" w:rsidRPr="00A1690E" w:rsidRDefault="00A1690E" w:rsidP="007E0C1A">
            <w:pPr>
              <w:pStyle w:val="af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32247" w:rsidTr="00532247">
        <w:trPr>
          <w:trHeight w:val="624"/>
        </w:trPr>
        <w:tc>
          <w:tcPr>
            <w:tcW w:w="229" w:type="pct"/>
          </w:tcPr>
          <w:p w:rsidR="008C77F0" w:rsidRDefault="00BF06DB" w:rsidP="007E0C1A">
            <w:pPr>
              <w:pStyle w:val="af0"/>
            </w:pPr>
            <w:r>
              <w:t>6</w:t>
            </w:r>
          </w:p>
        </w:tc>
        <w:tc>
          <w:tcPr>
            <w:tcW w:w="1182" w:type="pct"/>
          </w:tcPr>
          <w:p w:rsidR="008C77F0" w:rsidRDefault="00532247" w:rsidP="007E0C1A">
            <w:pPr>
              <w:pStyle w:val="af0"/>
            </w:pPr>
            <w:r w:rsidRPr="00532247">
              <w:t>Работна маса с долен плот - размери 2,10/0,70 м</w:t>
            </w:r>
            <w:r>
              <w:t>.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DF4863A" wp14:editId="08CE4739">
                  <wp:extent cx="1062842" cy="706030"/>
                  <wp:effectExtent l="0" t="0" r="4445" b="0"/>
                  <wp:docPr id="31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513" cy="707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pct"/>
          </w:tcPr>
          <w:p w:rsidR="008C77F0" w:rsidRDefault="00532247" w:rsidP="00532247">
            <w:pPr>
              <w:pStyle w:val="af0"/>
            </w:pPr>
            <w:r w:rsidRPr="00532247">
              <w:t>Работна маса с долен рафт</w:t>
            </w:r>
            <w:r>
              <w:t>;</w:t>
            </w:r>
            <w:r w:rsidRPr="00532247">
              <w:t xml:space="preserve"> </w:t>
            </w:r>
            <w:r>
              <w:t>и</w:t>
            </w:r>
            <w:r w:rsidRPr="00532247">
              <w:t>зработена изцяло от неръждаема стомана</w:t>
            </w:r>
            <w:r>
              <w:t>; г</w:t>
            </w:r>
            <w:r w:rsidRPr="00532247">
              <w:t>абаритни ра</w:t>
            </w:r>
            <w:r>
              <w:t>з</w:t>
            </w:r>
            <w:r w:rsidRPr="00532247">
              <w:t xml:space="preserve">мери </w:t>
            </w:r>
            <w:r>
              <w:t>2100х700х900 мм.</w:t>
            </w:r>
          </w:p>
        </w:tc>
        <w:tc>
          <w:tcPr>
            <w:tcW w:w="450" w:type="pct"/>
          </w:tcPr>
          <w:p w:rsidR="008C77F0" w:rsidRDefault="00847B67" w:rsidP="00A1690E">
            <w:pPr>
              <w:pStyle w:val="af0"/>
            </w:pPr>
            <w:r>
              <w:t>Бр.</w:t>
            </w:r>
          </w:p>
        </w:tc>
        <w:tc>
          <w:tcPr>
            <w:tcW w:w="720" w:type="pct"/>
          </w:tcPr>
          <w:p w:rsidR="008C77F0" w:rsidRPr="00847B67" w:rsidRDefault="00847B67" w:rsidP="007E0C1A">
            <w:pPr>
              <w:pStyle w:val="af0"/>
            </w:pPr>
            <w:r>
              <w:t>1</w:t>
            </w:r>
          </w:p>
        </w:tc>
      </w:tr>
    </w:tbl>
    <w:p w:rsidR="00BE7857" w:rsidRPr="0030257E" w:rsidRDefault="00BE7857">
      <w:pPr>
        <w:rPr>
          <w:lang w:val="en-US"/>
        </w:rPr>
      </w:pPr>
    </w:p>
    <w:sectPr w:rsidR="00BE7857" w:rsidRPr="0030257E" w:rsidSect="00BD0B64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958" w:right="1417" w:bottom="709" w:left="1417" w:header="568" w:footer="3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814" w:rsidRDefault="00B06814" w:rsidP="005A040B">
      <w:r>
        <w:separator/>
      </w:r>
    </w:p>
  </w:endnote>
  <w:endnote w:type="continuationSeparator" w:id="0">
    <w:p w:rsidR="00B06814" w:rsidRDefault="00B06814" w:rsidP="005A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E58" w:rsidRDefault="00B06814" w:rsidP="00E64C35">
    <w:pPr>
      <w:pStyle w:val="a5"/>
      <w:tabs>
        <w:tab w:val="clear" w:pos="4536"/>
        <w:tab w:val="center" w:pos="142"/>
      </w:tabs>
      <w:jc w:val="center"/>
    </w:pPr>
    <w:sdt>
      <w:sdtPr>
        <w:rPr>
          <w:sz w:val="20"/>
          <w:szCs w:val="20"/>
        </w:rPr>
        <w:id w:val="-1779398272"/>
        <w:docPartObj>
          <w:docPartGallery w:val="Page Numbers (Top of Page)"/>
          <w:docPartUnique/>
        </w:docPartObj>
      </w:sdtPr>
      <w:sdtEndPr/>
      <w:sdtContent>
        <w:r w:rsidR="006F1798" w:rsidRPr="00E013F8">
          <w:rPr>
            <w:sz w:val="20"/>
            <w:szCs w:val="20"/>
          </w:rPr>
          <w:t xml:space="preserve">Страница </w:t>
        </w:r>
        <w:r w:rsidR="006F1798" w:rsidRPr="00E013F8">
          <w:rPr>
            <w:b/>
            <w:sz w:val="20"/>
            <w:szCs w:val="20"/>
          </w:rPr>
          <w:fldChar w:fldCharType="begin"/>
        </w:r>
        <w:r w:rsidR="006F1798" w:rsidRPr="00E013F8">
          <w:rPr>
            <w:b/>
            <w:sz w:val="20"/>
            <w:szCs w:val="20"/>
          </w:rPr>
          <w:instrText>PAGE</w:instrText>
        </w:r>
        <w:r w:rsidR="006F1798" w:rsidRPr="00E013F8">
          <w:rPr>
            <w:b/>
            <w:sz w:val="20"/>
            <w:szCs w:val="20"/>
          </w:rPr>
          <w:fldChar w:fldCharType="separate"/>
        </w:r>
        <w:r w:rsidR="009F684C">
          <w:rPr>
            <w:b/>
            <w:noProof/>
            <w:sz w:val="20"/>
            <w:szCs w:val="20"/>
          </w:rPr>
          <w:t>2</w:t>
        </w:r>
        <w:r w:rsidR="006F1798" w:rsidRPr="00E013F8">
          <w:rPr>
            <w:b/>
            <w:sz w:val="20"/>
            <w:szCs w:val="20"/>
          </w:rPr>
          <w:fldChar w:fldCharType="end"/>
        </w:r>
        <w:r w:rsidR="006F1798" w:rsidRPr="00E013F8">
          <w:rPr>
            <w:sz w:val="20"/>
            <w:szCs w:val="20"/>
          </w:rPr>
          <w:t xml:space="preserve"> от </w:t>
        </w:r>
        <w:r w:rsidR="006F1798" w:rsidRPr="00E013F8">
          <w:rPr>
            <w:b/>
            <w:sz w:val="20"/>
            <w:szCs w:val="20"/>
          </w:rPr>
          <w:fldChar w:fldCharType="begin"/>
        </w:r>
        <w:r w:rsidR="006F1798" w:rsidRPr="00E013F8">
          <w:rPr>
            <w:b/>
            <w:sz w:val="20"/>
            <w:szCs w:val="20"/>
          </w:rPr>
          <w:instrText>NUMPAGES</w:instrText>
        </w:r>
        <w:r w:rsidR="006F1798" w:rsidRPr="00E013F8">
          <w:rPr>
            <w:b/>
            <w:sz w:val="20"/>
            <w:szCs w:val="20"/>
          </w:rPr>
          <w:fldChar w:fldCharType="separate"/>
        </w:r>
        <w:r w:rsidR="009F684C">
          <w:rPr>
            <w:b/>
            <w:noProof/>
            <w:sz w:val="20"/>
            <w:szCs w:val="20"/>
          </w:rPr>
          <w:t>2</w:t>
        </w:r>
        <w:r w:rsidR="006F1798" w:rsidRPr="00E013F8">
          <w:rPr>
            <w:b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198387"/>
      <w:docPartObj>
        <w:docPartGallery w:val="Page Numbers (Bottom of Page)"/>
        <w:docPartUnique/>
      </w:docPartObj>
    </w:sdtPr>
    <w:sdtEndPr/>
    <w:sdtContent>
      <w:p w:rsidR="00F05E58" w:rsidRPr="00752335" w:rsidRDefault="00374F61" w:rsidP="00374F6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84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814" w:rsidRDefault="00B06814" w:rsidP="005A040B">
      <w:r>
        <w:separator/>
      </w:r>
    </w:p>
  </w:footnote>
  <w:footnote w:type="continuationSeparator" w:id="0">
    <w:p w:rsidR="00B06814" w:rsidRDefault="00B06814" w:rsidP="005A0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4A5" w:rsidRPr="000634A5" w:rsidRDefault="006F1798" w:rsidP="000634A5">
    <w:pPr>
      <w:pStyle w:val="a3"/>
      <w:jc w:val="right"/>
      <w:rPr>
        <w:i/>
      </w:rPr>
    </w:pPr>
    <w:r w:rsidRPr="000634A5">
      <w:rPr>
        <w:i/>
      </w:rPr>
      <w:t>Приложение 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E58" w:rsidRPr="00A00C47" w:rsidRDefault="006F1798" w:rsidP="00F05E58">
    <w:pPr>
      <w:rPr>
        <w:sz w:val="24"/>
        <w:szCs w:val="24"/>
        <w:lang w:val="en-US"/>
      </w:rPr>
    </w:pPr>
    <w:r>
      <w:rPr>
        <w:rFonts w:ascii="Arial Narrow" w:hAnsi="Arial Narrow" w:cs="Arial"/>
        <w:noProof/>
        <w:sz w:val="22"/>
        <w:szCs w:val="22"/>
      </w:rPr>
      <w:drawing>
        <wp:anchor distT="0" distB="0" distL="114300" distR="114300" simplePos="0" relativeHeight="251662336" behindDoc="0" locked="0" layoutInCell="1" allowOverlap="1" wp14:anchorId="3B0B1931" wp14:editId="33D237BB">
          <wp:simplePos x="0" y="0"/>
          <wp:positionH relativeFrom="leftMargin">
            <wp:posOffset>901700</wp:posOffset>
          </wp:positionH>
          <wp:positionV relativeFrom="paragraph">
            <wp:posOffset>-467995</wp:posOffset>
          </wp:positionV>
          <wp:extent cx="619125" cy="914400"/>
          <wp:effectExtent l="0" t="0" r="9525" b="0"/>
          <wp:wrapSquare wrapText="bothSides"/>
          <wp:docPr id="8" name="Картина 8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B0CCFD" wp14:editId="73B4C765">
              <wp:simplePos x="0" y="0"/>
              <wp:positionH relativeFrom="column">
                <wp:align>center</wp:align>
              </wp:positionH>
              <wp:positionV relativeFrom="paragraph">
                <wp:posOffset>140970</wp:posOffset>
              </wp:positionV>
              <wp:extent cx="4232275" cy="0"/>
              <wp:effectExtent l="32385" t="28575" r="31115" b="2857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1.1pt" to="333.2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" strokeweight="4pt">
              <v:stroke linestyle="thickBetweenThin"/>
            </v:line>
          </w:pict>
        </mc:Fallback>
      </mc:AlternateContent>
    </w:r>
    <w:r w:rsidR="00B06814">
      <w:rPr>
        <w:rFonts w:ascii="Arial Narrow" w:hAnsi="Arial Narrow" w:cs="Arial"/>
        <w:noProof/>
        <w:sz w:val="22"/>
        <w:szCs w:val="2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margin-left:0;margin-top:-11.3pt;width:282.75pt;height:18pt;z-index:251660288;mso-position-horizontal:center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  <w:r>
      <w:rPr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79526473" wp14:editId="68E48C3B">
          <wp:simplePos x="0" y="0"/>
          <wp:positionH relativeFrom="character">
            <wp:posOffset>5180965</wp:posOffset>
          </wp:positionH>
          <wp:positionV relativeFrom="paragraph">
            <wp:posOffset>-315595</wp:posOffset>
          </wp:positionV>
          <wp:extent cx="798830" cy="771525"/>
          <wp:effectExtent l="0" t="0" r="1270" b="9525"/>
          <wp:wrapSquare wrapText="bothSides"/>
          <wp:docPr id="7" name="Картина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05E58" w:rsidRPr="00555B79" w:rsidRDefault="006F1798" w:rsidP="007857C2">
    <w:pPr>
      <w:jc w:val="center"/>
      <w:rPr>
        <w:rFonts w:ascii="Arial Narrow" w:hAnsi="Arial Narrow" w:cs="Arial"/>
        <w:sz w:val="22"/>
        <w:szCs w:val="22"/>
      </w:rPr>
    </w:pPr>
    <w:r w:rsidRPr="00555B79">
      <w:rPr>
        <w:rFonts w:ascii="Arial Narrow" w:hAnsi="Arial Narrow" w:cs="Arial"/>
        <w:b/>
        <w:i/>
        <w:sz w:val="22"/>
        <w:szCs w:val="22"/>
      </w:rPr>
      <w:t>Ул.”Независимост” № 20, централа: 058/600 889; факс: 058/600 806;</w:t>
    </w:r>
  </w:p>
  <w:p w:rsidR="005A040B" w:rsidRPr="009F684C" w:rsidRDefault="006F1798" w:rsidP="009F684C">
    <w:pPr>
      <w:jc w:val="center"/>
      <w:rPr>
        <w:rStyle w:val="a7"/>
        <w:rFonts w:ascii="Arial Narrow" w:hAnsi="Arial Narrow" w:cs="Arial"/>
        <w:b/>
        <w:i/>
        <w:sz w:val="22"/>
        <w:szCs w:val="22"/>
        <w:lang w:val="en-US"/>
      </w:rPr>
    </w:pPr>
    <w:proofErr w:type="spellStart"/>
    <w:r w:rsidRPr="00555B79">
      <w:rPr>
        <w:rFonts w:ascii="Arial Narrow" w:hAnsi="Arial Narrow" w:cs="Arial"/>
        <w:b/>
        <w:i/>
        <w:sz w:val="22"/>
        <w:szCs w:val="22"/>
      </w:rPr>
      <w:t>e-mail</w:t>
    </w:r>
    <w:proofErr w:type="spellEnd"/>
    <w:r w:rsidRPr="00555B79">
      <w:rPr>
        <w:rFonts w:ascii="Arial Narrow" w:hAnsi="Arial Narrow" w:cs="Arial"/>
        <w:b/>
        <w:i/>
        <w:sz w:val="22"/>
        <w:szCs w:val="22"/>
      </w:rPr>
      <w:t xml:space="preserve">: </w:t>
    </w:r>
    <w:hyperlink r:id="rId3" w:history="1">
      <w:r w:rsidRPr="00555B79">
        <w:rPr>
          <w:rStyle w:val="a7"/>
          <w:rFonts w:ascii="Arial Narrow" w:hAnsi="Arial Narrow" w:cs="Arial"/>
          <w:b/>
          <w:i/>
          <w:sz w:val="22"/>
          <w:szCs w:val="22"/>
        </w:rPr>
        <w:t>obshtina@dobrichka.bg</w:t>
      </w:r>
    </w:hyperlink>
    <w:r w:rsidRPr="00555B79">
      <w:rPr>
        <w:rFonts w:ascii="Arial Narrow" w:hAnsi="Arial Narrow" w:cs="Arial"/>
        <w:b/>
        <w:i/>
        <w:sz w:val="22"/>
        <w:szCs w:val="22"/>
      </w:rPr>
      <w:t xml:space="preserve">; </w:t>
    </w:r>
    <w:proofErr w:type="spellStart"/>
    <w:r w:rsidRPr="00555B79">
      <w:rPr>
        <w:rFonts w:ascii="Arial Narrow" w:hAnsi="Arial Narrow" w:cs="Arial"/>
        <w:b/>
        <w:i/>
        <w:sz w:val="22"/>
        <w:szCs w:val="22"/>
      </w:rPr>
      <w:t>web</w:t>
    </w:r>
    <w:proofErr w:type="spellEnd"/>
    <w:r w:rsidRPr="00555B79">
      <w:rPr>
        <w:rFonts w:ascii="Arial Narrow" w:hAnsi="Arial Narrow" w:cs="Arial"/>
        <w:b/>
        <w:i/>
        <w:sz w:val="22"/>
        <w:szCs w:val="22"/>
      </w:rPr>
      <w:t xml:space="preserve"> </w:t>
    </w:r>
    <w:proofErr w:type="spellStart"/>
    <w:r w:rsidRPr="00555B79">
      <w:rPr>
        <w:rFonts w:ascii="Arial Narrow" w:hAnsi="Arial Narrow" w:cs="Arial"/>
        <w:b/>
        <w:i/>
        <w:sz w:val="22"/>
        <w:szCs w:val="22"/>
      </w:rPr>
      <w:t>site</w:t>
    </w:r>
    <w:proofErr w:type="spellEnd"/>
    <w:r w:rsidRPr="00555B79">
      <w:rPr>
        <w:rFonts w:ascii="Arial Narrow" w:hAnsi="Arial Narrow" w:cs="Arial"/>
        <w:b/>
        <w:i/>
        <w:sz w:val="22"/>
        <w:szCs w:val="22"/>
      </w:rPr>
      <w:t xml:space="preserve">: </w:t>
    </w:r>
    <w:hyperlink r:id="rId4" w:history="1">
      <w:r w:rsidRPr="00555B79">
        <w:rPr>
          <w:rStyle w:val="a7"/>
          <w:rFonts w:ascii="Arial Narrow" w:hAnsi="Arial Narrow" w:cs="Arial"/>
          <w:b/>
          <w:i/>
          <w:sz w:val="22"/>
          <w:szCs w:val="22"/>
        </w:rPr>
        <w:t>www.dobrichka.bg</w:t>
      </w:r>
    </w:hyperlink>
  </w:p>
  <w:p w:rsidR="005A040B" w:rsidRPr="007E0C1A" w:rsidRDefault="005A040B" w:rsidP="005A040B">
    <w:pPr>
      <w:jc w:val="right"/>
      <w:rPr>
        <w:i/>
        <w:sz w:val="24"/>
        <w:szCs w:val="24"/>
      </w:rPr>
    </w:pPr>
    <w:r w:rsidRPr="007E0C1A">
      <w:rPr>
        <w:rStyle w:val="a7"/>
        <w:i/>
        <w:color w:val="auto"/>
        <w:sz w:val="24"/>
        <w:szCs w:val="24"/>
        <w:u w:val="none"/>
      </w:rPr>
      <w:t>Приложение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0B"/>
    <w:rsid w:val="000200B4"/>
    <w:rsid w:val="00024414"/>
    <w:rsid w:val="00027F79"/>
    <w:rsid w:val="000359B4"/>
    <w:rsid w:val="00037FB8"/>
    <w:rsid w:val="0005634B"/>
    <w:rsid w:val="00064C11"/>
    <w:rsid w:val="00064DA4"/>
    <w:rsid w:val="00071550"/>
    <w:rsid w:val="00076C49"/>
    <w:rsid w:val="000876F7"/>
    <w:rsid w:val="000E21F7"/>
    <w:rsid w:val="00112F5A"/>
    <w:rsid w:val="00115E31"/>
    <w:rsid w:val="00163273"/>
    <w:rsid w:val="00166460"/>
    <w:rsid w:val="00186105"/>
    <w:rsid w:val="001B7FC4"/>
    <w:rsid w:val="001C5639"/>
    <w:rsid w:val="001E3467"/>
    <w:rsid w:val="001E3E87"/>
    <w:rsid w:val="001F74FE"/>
    <w:rsid w:val="0023783D"/>
    <w:rsid w:val="0025710A"/>
    <w:rsid w:val="002852FD"/>
    <w:rsid w:val="00286ADC"/>
    <w:rsid w:val="002A6B7F"/>
    <w:rsid w:val="002A7C60"/>
    <w:rsid w:val="002C4934"/>
    <w:rsid w:val="002D2679"/>
    <w:rsid w:val="002E5FAD"/>
    <w:rsid w:val="002F1D4B"/>
    <w:rsid w:val="0030257E"/>
    <w:rsid w:val="00304151"/>
    <w:rsid w:val="00307735"/>
    <w:rsid w:val="00315598"/>
    <w:rsid w:val="00345C4E"/>
    <w:rsid w:val="003679C2"/>
    <w:rsid w:val="00371970"/>
    <w:rsid w:val="00374F61"/>
    <w:rsid w:val="003928E9"/>
    <w:rsid w:val="0039597B"/>
    <w:rsid w:val="003D2F3F"/>
    <w:rsid w:val="003D3FB2"/>
    <w:rsid w:val="003E5F15"/>
    <w:rsid w:val="003F532C"/>
    <w:rsid w:val="00420ECC"/>
    <w:rsid w:val="00452A38"/>
    <w:rsid w:val="00473C4C"/>
    <w:rsid w:val="00490D8B"/>
    <w:rsid w:val="004944A4"/>
    <w:rsid w:val="004B4D01"/>
    <w:rsid w:val="004D39FD"/>
    <w:rsid w:val="00510E59"/>
    <w:rsid w:val="00524555"/>
    <w:rsid w:val="00532247"/>
    <w:rsid w:val="00537CD9"/>
    <w:rsid w:val="0055679A"/>
    <w:rsid w:val="00564CF0"/>
    <w:rsid w:val="005710FE"/>
    <w:rsid w:val="005A040B"/>
    <w:rsid w:val="005A3126"/>
    <w:rsid w:val="005A432A"/>
    <w:rsid w:val="005B58FC"/>
    <w:rsid w:val="006016C9"/>
    <w:rsid w:val="00610AC2"/>
    <w:rsid w:val="00621CC3"/>
    <w:rsid w:val="00685CBC"/>
    <w:rsid w:val="0069343A"/>
    <w:rsid w:val="006A5BD4"/>
    <w:rsid w:val="006B5F15"/>
    <w:rsid w:val="006C2057"/>
    <w:rsid w:val="006D4DB8"/>
    <w:rsid w:val="006F1798"/>
    <w:rsid w:val="00700045"/>
    <w:rsid w:val="00701917"/>
    <w:rsid w:val="007201F2"/>
    <w:rsid w:val="00726A86"/>
    <w:rsid w:val="00742DF5"/>
    <w:rsid w:val="00747570"/>
    <w:rsid w:val="0075208C"/>
    <w:rsid w:val="00755E5B"/>
    <w:rsid w:val="00765111"/>
    <w:rsid w:val="00792EED"/>
    <w:rsid w:val="00797043"/>
    <w:rsid w:val="007C0576"/>
    <w:rsid w:val="007D5173"/>
    <w:rsid w:val="007E0C1A"/>
    <w:rsid w:val="00816AE6"/>
    <w:rsid w:val="00831C92"/>
    <w:rsid w:val="00831D68"/>
    <w:rsid w:val="008433C5"/>
    <w:rsid w:val="00847B67"/>
    <w:rsid w:val="0088117F"/>
    <w:rsid w:val="008A5776"/>
    <w:rsid w:val="008B7B94"/>
    <w:rsid w:val="008C161B"/>
    <w:rsid w:val="008C68FB"/>
    <w:rsid w:val="008C729F"/>
    <w:rsid w:val="008C77F0"/>
    <w:rsid w:val="008D7EAA"/>
    <w:rsid w:val="00916917"/>
    <w:rsid w:val="00924A08"/>
    <w:rsid w:val="009268D8"/>
    <w:rsid w:val="00942871"/>
    <w:rsid w:val="009614FC"/>
    <w:rsid w:val="009A4A40"/>
    <w:rsid w:val="009D0BC7"/>
    <w:rsid w:val="009E4884"/>
    <w:rsid w:val="009F42A7"/>
    <w:rsid w:val="009F684C"/>
    <w:rsid w:val="00A1690E"/>
    <w:rsid w:val="00A173DE"/>
    <w:rsid w:val="00A334AE"/>
    <w:rsid w:val="00A3413C"/>
    <w:rsid w:val="00A35FDD"/>
    <w:rsid w:val="00A40AE7"/>
    <w:rsid w:val="00A422DB"/>
    <w:rsid w:val="00AA2D71"/>
    <w:rsid w:val="00AA6F3D"/>
    <w:rsid w:val="00AB2336"/>
    <w:rsid w:val="00AC3342"/>
    <w:rsid w:val="00AD5BAA"/>
    <w:rsid w:val="00AD5E09"/>
    <w:rsid w:val="00AD7339"/>
    <w:rsid w:val="00AE1214"/>
    <w:rsid w:val="00AF72C9"/>
    <w:rsid w:val="00B06814"/>
    <w:rsid w:val="00B14E5C"/>
    <w:rsid w:val="00B53B82"/>
    <w:rsid w:val="00B642DF"/>
    <w:rsid w:val="00B66238"/>
    <w:rsid w:val="00B73768"/>
    <w:rsid w:val="00B741EC"/>
    <w:rsid w:val="00B75885"/>
    <w:rsid w:val="00B843EF"/>
    <w:rsid w:val="00BB27BB"/>
    <w:rsid w:val="00BC70FE"/>
    <w:rsid w:val="00BD0B64"/>
    <w:rsid w:val="00BD484E"/>
    <w:rsid w:val="00BD639F"/>
    <w:rsid w:val="00BE7857"/>
    <w:rsid w:val="00BF06DB"/>
    <w:rsid w:val="00BF1637"/>
    <w:rsid w:val="00BF1F4A"/>
    <w:rsid w:val="00C11A7F"/>
    <w:rsid w:val="00C22581"/>
    <w:rsid w:val="00C23F6C"/>
    <w:rsid w:val="00C516F7"/>
    <w:rsid w:val="00C5690D"/>
    <w:rsid w:val="00C626A5"/>
    <w:rsid w:val="00C66BE2"/>
    <w:rsid w:val="00C819D5"/>
    <w:rsid w:val="00CA5063"/>
    <w:rsid w:val="00CE66C7"/>
    <w:rsid w:val="00CE6B14"/>
    <w:rsid w:val="00D23A26"/>
    <w:rsid w:val="00D27C6C"/>
    <w:rsid w:val="00D52093"/>
    <w:rsid w:val="00DA57B5"/>
    <w:rsid w:val="00DC48F1"/>
    <w:rsid w:val="00DD54FC"/>
    <w:rsid w:val="00E16A62"/>
    <w:rsid w:val="00E3198D"/>
    <w:rsid w:val="00E31DB4"/>
    <w:rsid w:val="00E72CB0"/>
    <w:rsid w:val="00EB2F52"/>
    <w:rsid w:val="00EB697E"/>
    <w:rsid w:val="00EC6E01"/>
    <w:rsid w:val="00ED49A5"/>
    <w:rsid w:val="00F15AE9"/>
    <w:rsid w:val="00F40830"/>
    <w:rsid w:val="00F54675"/>
    <w:rsid w:val="00F72655"/>
    <w:rsid w:val="00F72D12"/>
    <w:rsid w:val="00F762F6"/>
    <w:rsid w:val="00F942A5"/>
    <w:rsid w:val="00FA3266"/>
    <w:rsid w:val="00FB688A"/>
    <w:rsid w:val="00FC419D"/>
    <w:rsid w:val="00FC728F"/>
    <w:rsid w:val="00FD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40B"/>
    <w:pPr>
      <w:tabs>
        <w:tab w:val="center" w:pos="4536"/>
        <w:tab w:val="right" w:pos="9072"/>
      </w:tabs>
    </w:pPr>
    <w:rPr>
      <w:sz w:val="24"/>
      <w:szCs w:val="24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5A040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A040B"/>
    <w:pPr>
      <w:tabs>
        <w:tab w:val="center" w:pos="4536"/>
        <w:tab w:val="right" w:pos="9072"/>
      </w:tabs>
    </w:pPr>
    <w:rPr>
      <w:sz w:val="24"/>
      <w:szCs w:val="24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5A040B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rsid w:val="005A040B"/>
    <w:rPr>
      <w:color w:val="0000FF"/>
      <w:u w:val="single"/>
    </w:rPr>
  </w:style>
  <w:style w:type="table" w:styleId="a8">
    <w:name w:val="Table Grid"/>
    <w:basedOn w:val="a1"/>
    <w:uiPriority w:val="59"/>
    <w:rsid w:val="005A0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F15AE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15AE9"/>
  </w:style>
  <w:style w:type="character" w:customStyle="1" w:styleId="ab">
    <w:name w:val="Текст на коментар Знак"/>
    <w:basedOn w:val="a0"/>
    <w:link w:val="aa"/>
    <w:uiPriority w:val="99"/>
    <w:semiHidden/>
    <w:rsid w:val="00F15AE9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15AE9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F15AE9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e">
    <w:name w:val="Balloon Text"/>
    <w:basedOn w:val="a"/>
    <w:link w:val="af"/>
    <w:uiPriority w:val="99"/>
    <w:semiHidden/>
    <w:unhideWhenUsed/>
    <w:rsid w:val="00F15AE9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basedOn w:val="a0"/>
    <w:link w:val="ae"/>
    <w:uiPriority w:val="99"/>
    <w:semiHidden/>
    <w:rsid w:val="00F15AE9"/>
    <w:rPr>
      <w:rFonts w:ascii="Tahoma" w:eastAsia="Times New Roman" w:hAnsi="Tahoma" w:cs="Tahoma"/>
      <w:sz w:val="16"/>
      <w:szCs w:val="16"/>
      <w:lang w:eastAsia="bg-BG"/>
    </w:rPr>
  </w:style>
  <w:style w:type="paragraph" w:styleId="af0">
    <w:name w:val="No Spacing"/>
    <w:uiPriority w:val="1"/>
    <w:qFormat/>
    <w:rsid w:val="007E0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40B"/>
    <w:pPr>
      <w:tabs>
        <w:tab w:val="center" w:pos="4536"/>
        <w:tab w:val="right" w:pos="9072"/>
      </w:tabs>
    </w:pPr>
    <w:rPr>
      <w:sz w:val="24"/>
      <w:szCs w:val="24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5A040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A040B"/>
    <w:pPr>
      <w:tabs>
        <w:tab w:val="center" w:pos="4536"/>
        <w:tab w:val="right" w:pos="9072"/>
      </w:tabs>
    </w:pPr>
    <w:rPr>
      <w:sz w:val="24"/>
      <w:szCs w:val="24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5A040B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rsid w:val="005A040B"/>
    <w:rPr>
      <w:color w:val="0000FF"/>
      <w:u w:val="single"/>
    </w:rPr>
  </w:style>
  <w:style w:type="table" w:styleId="a8">
    <w:name w:val="Table Grid"/>
    <w:basedOn w:val="a1"/>
    <w:uiPriority w:val="59"/>
    <w:rsid w:val="005A0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F15AE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15AE9"/>
  </w:style>
  <w:style w:type="character" w:customStyle="1" w:styleId="ab">
    <w:name w:val="Текст на коментар Знак"/>
    <w:basedOn w:val="a0"/>
    <w:link w:val="aa"/>
    <w:uiPriority w:val="99"/>
    <w:semiHidden/>
    <w:rsid w:val="00F15AE9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15AE9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F15AE9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e">
    <w:name w:val="Balloon Text"/>
    <w:basedOn w:val="a"/>
    <w:link w:val="af"/>
    <w:uiPriority w:val="99"/>
    <w:semiHidden/>
    <w:unhideWhenUsed/>
    <w:rsid w:val="00F15AE9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basedOn w:val="a0"/>
    <w:link w:val="ae"/>
    <w:uiPriority w:val="99"/>
    <w:semiHidden/>
    <w:rsid w:val="00F15AE9"/>
    <w:rPr>
      <w:rFonts w:ascii="Tahoma" w:eastAsia="Times New Roman" w:hAnsi="Tahoma" w:cs="Tahoma"/>
      <w:sz w:val="16"/>
      <w:szCs w:val="16"/>
      <w:lang w:eastAsia="bg-BG"/>
    </w:rPr>
  </w:style>
  <w:style w:type="paragraph" w:styleId="af0">
    <w:name w:val="No Spacing"/>
    <w:uiPriority w:val="1"/>
    <w:qFormat/>
    <w:rsid w:val="007E0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2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13.jpeg"/><Relationship Id="rId1" Type="http://schemas.openxmlformats.org/officeDocument/2006/relationships/image" Target="media/image12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Детелина Иванова</dc:creator>
  <cp:lastModifiedBy>Даниела Тодорова</cp:lastModifiedBy>
  <cp:revision>184</cp:revision>
  <cp:lastPrinted>2018-10-02T07:58:00Z</cp:lastPrinted>
  <dcterms:created xsi:type="dcterms:W3CDTF">2018-08-27T13:11:00Z</dcterms:created>
  <dcterms:modified xsi:type="dcterms:W3CDTF">2018-10-02T08:00:00Z</dcterms:modified>
</cp:coreProperties>
</file>