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CE" w:rsidRPr="00DC0110" w:rsidRDefault="00A95BCE" w:rsidP="00A95BCE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Pr="00844D73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A95BCE" w:rsidRPr="00844D73" w:rsidRDefault="00A95BCE" w:rsidP="00A95BCE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 xml:space="preserve">извършени плащания по </w:t>
      </w:r>
      <w:r w:rsidR="00CD5FA8">
        <w:rPr>
          <w:rFonts w:ascii="Times New Roman" w:hAnsi="Times New Roman"/>
          <w:b/>
          <w:sz w:val="24"/>
          <w:szCs w:val="24"/>
        </w:rPr>
        <w:t xml:space="preserve">договор за обществена поръчка </w:t>
      </w:r>
      <w:r>
        <w:rPr>
          <w:rFonts w:ascii="Times New Roman" w:hAnsi="Times New Roman"/>
          <w:b/>
          <w:sz w:val="24"/>
          <w:szCs w:val="24"/>
        </w:rPr>
        <w:t>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="00CD5FA8" w:rsidRPr="00CD5FA8">
        <w:rPr>
          <w:rFonts w:ascii="Times New Roman" w:hAnsi="Times New Roman"/>
          <w:b/>
          <w:sz w:val="24"/>
          <w:szCs w:val="24"/>
        </w:rPr>
        <w:t>Почистване на</w:t>
      </w:r>
      <w:r w:rsidR="00CD5FA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D5FA8">
        <w:rPr>
          <w:rFonts w:ascii="Times New Roman" w:hAnsi="Times New Roman"/>
          <w:b/>
          <w:sz w:val="24"/>
          <w:szCs w:val="24"/>
        </w:rPr>
        <w:t>микросметища</w:t>
      </w:r>
      <w:proofErr w:type="spellEnd"/>
      <w:r w:rsidR="00CD5FA8">
        <w:rPr>
          <w:rFonts w:ascii="Times New Roman" w:hAnsi="Times New Roman"/>
          <w:b/>
          <w:sz w:val="24"/>
          <w:szCs w:val="24"/>
        </w:rPr>
        <w:t xml:space="preserve"> в населените места от община Добричка</w:t>
      </w:r>
      <w:r w:rsidR="00CD5FA8" w:rsidRPr="00CD5FA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D0AD1" w:rsidRDefault="000D0AD1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a4"/>
        <w:tblpPr w:leftFromText="180" w:rightFromText="180" w:vertAnchor="text" w:horzAnchor="margin" w:tblpY="186"/>
        <w:tblW w:w="10173" w:type="dxa"/>
        <w:tblLayout w:type="fixed"/>
        <w:tblLook w:val="04A0" w:firstRow="1" w:lastRow="0" w:firstColumn="1" w:lastColumn="0" w:noHBand="0" w:noVBand="1"/>
      </w:tblPr>
      <w:tblGrid>
        <w:gridCol w:w="2518"/>
        <w:gridCol w:w="1440"/>
        <w:gridCol w:w="2340"/>
        <w:gridCol w:w="1890"/>
        <w:gridCol w:w="1985"/>
      </w:tblGrid>
      <w:tr w:rsidR="008A556C" w:rsidTr="00CD5FA8">
        <w:tc>
          <w:tcPr>
            <w:tcW w:w="2518" w:type="dxa"/>
          </w:tcPr>
          <w:p w:rsidR="008A556C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изпълнителя</w:t>
            </w:r>
          </w:p>
        </w:tc>
        <w:tc>
          <w:tcPr>
            <w:tcW w:w="1440" w:type="dxa"/>
          </w:tcPr>
          <w:p w:rsidR="008A556C" w:rsidRPr="00844D73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извършено плащане</w:t>
            </w:r>
          </w:p>
        </w:tc>
        <w:tc>
          <w:tcPr>
            <w:tcW w:w="2340" w:type="dxa"/>
          </w:tcPr>
          <w:p w:rsidR="008A556C" w:rsidRPr="00844D73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Вид на плащането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авансово, междинно, окончателно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90" w:type="dxa"/>
          </w:tcPr>
          <w:p w:rsidR="008A556C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Размер на извършеното плащане (с и без ДДС)</w:t>
            </w:r>
          </w:p>
        </w:tc>
        <w:tc>
          <w:tcPr>
            <w:tcW w:w="1985" w:type="dxa"/>
          </w:tcPr>
          <w:p w:rsidR="008A556C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за плащането</w:t>
            </w:r>
          </w:p>
        </w:tc>
      </w:tr>
      <w:tr w:rsidR="008A556C" w:rsidRPr="00CD5FA8" w:rsidTr="00CD5FA8">
        <w:tc>
          <w:tcPr>
            <w:tcW w:w="2518" w:type="dxa"/>
            <w:vAlign w:val="center"/>
          </w:tcPr>
          <w:p w:rsidR="008A556C" w:rsidRPr="00CD5FA8" w:rsidRDefault="00CD5FA8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„АЛЕС-ЕМ“ ООД</w:t>
            </w:r>
          </w:p>
        </w:tc>
        <w:tc>
          <w:tcPr>
            <w:tcW w:w="1440" w:type="dxa"/>
            <w:vAlign w:val="center"/>
          </w:tcPr>
          <w:p w:rsidR="008A556C" w:rsidRPr="00CD5FA8" w:rsidRDefault="009540C7" w:rsidP="009540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</w:t>
            </w:r>
            <w:r w:rsidR="00CD5FA8"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</w:t>
            </w:r>
            <w:r w:rsidR="00CD5FA8"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.2015</w:t>
            </w:r>
          </w:p>
        </w:tc>
        <w:tc>
          <w:tcPr>
            <w:tcW w:w="2340" w:type="dxa"/>
            <w:vAlign w:val="center"/>
          </w:tcPr>
          <w:p w:rsidR="008A556C" w:rsidRPr="00CD5FA8" w:rsidRDefault="00CD5FA8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8A556C" w:rsidRPr="00CD5FA8" w:rsidRDefault="00CD5FA8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255,00</w:t>
            </w:r>
          </w:p>
        </w:tc>
        <w:tc>
          <w:tcPr>
            <w:tcW w:w="1985" w:type="dxa"/>
            <w:vAlign w:val="center"/>
          </w:tcPr>
          <w:p w:rsidR="008A556C" w:rsidRPr="00CD5FA8" w:rsidRDefault="00CD5FA8" w:rsidP="009540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№</w:t>
            </w:r>
            <w:r w:rsidR="009540C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875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 w:rsidR="009540C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9540C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.15</w:t>
            </w:r>
          </w:p>
        </w:tc>
      </w:tr>
      <w:tr w:rsidR="00CD5FA8" w:rsidRPr="00CD5FA8" w:rsidTr="00CD5FA8">
        <w:tc>
          <w:tcPr>
            <w:tcW w:w="2518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„АЛЕС-ЕМ“ ООД</w:t>
            </w:r>
          </w:p>
        </w:tc>
        <w:tc>
          <w:tcPr>
            <w:tcW w:w="1440" w:type="dxa"/>
            <w:vAlign w:val="center"/>
          </w:tcPr>
          <w:p w:rsidR="00CD5FA8" w:rsidRPr="00CD5FA8" w:rsidRDefault="009540C7" w:rsidP="009540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</w:t>
            </w:r>
            <w:r w:rsidR="00CD5FA8"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</w:t>
            </w:r>
            <w:r w:rsidR="00CD5FA8"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.2015</w:t>
            </w:r>
          </w:p>
        </w:tc>
        <w:tc>
          <w:tcPr>
            <w:tcW w:w="234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D5FA8" w:rsidRPr="00CD5FA8" w:rsidRDefault="009540C7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255</w:t>
            </w:r>
            <w:r w:rsid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,00</w:t>
            </w:r>
          </w:p>
        </w:tc>
        <w:tc>
          <w:tcPr>
            <w:tcW w:w="1985" w:type="dxa"/>
            <w:vAlign w:val="center"/>
          </w:tcPr>
          <w:p w:rsidR="00CD5FA8" w:rsidRPr="00CD5FA8" w:rsidRDefault="00CD5FA8" w:rsidP="009540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№</w:t>
            </w:r>
            <w:r w:rsidR="009540C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873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 w:rsidR="009540C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13.11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.15</w:t>
            </w:r>
          </w:p>
        </w:tc>
      </w:tr>
      <w:tr w:rsidR="00CD5FA8" w:rsidRPr="00CD5FA8" w:rsidTr="00CD5FA8">
        <w:trPr>
          <w:trHeight w:val="150"/>
        </w:trPr>
        <w:tc>
          <w:tcPr>
            <w:tcW w:w="2518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„АЛЕС-ЕМ“ ООД</w:t>
            </w:r>
          </w:p>
        </w:tc>
        <w:tc>
          <w:tcPr>
            <w:tcW w:w="1440" w:type="dxa"/>
            <w:vAlign w:val="center"/>
          </w:tcPr>
          <w:p w:rsidR="00CD5FA8" w:rsidRPr="00CD5FA8" w:rsidRDefault="009540C7" w:rsidP="009540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</w:t>
            </w:r>
            <w:r w:rsidR="00CD5FA8"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</w:t>
            </w:r>
            <w:r w:rsidR="00CD5FA8"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.2015</w:t>
            </w:r>
          </w:p>
        </w:tc>
        <w:tc>
          <w:tcPr>
            <w:tcW w:w="234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D5FA8" w:rsidRPr="00CD5FA8" w:rsidRDefault="009540C7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255,00</w:t>
            </w:r>
          </w:p>
        </w:tc>
        <w:tc>
          <w:tcPr>
            <w:tcW w:w="1985" w:type="dxa"/>
            <w:vAlign w:val="center"/>
          </w:tcPr>
          <w:p w:rsidR="00CD5FA8" w:rsidRPr="00CD5FA8" w:rsidRDefault="00CD5FA8" w:rsidP="009540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№</w:t>
            </w:r>
            <w:r w:rsidR="009540C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874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 w:rsidR="009540C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9540C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.15</w:t>
            </w:r>
          </w:p>
        </w:tc>
      </w:tr>
      <w:tr w:rsidR="00CD5FA8" w:rsidRPr="00CD5FA8" w:rsidTr="00CD5FA8">
        <w:tc>
          <w:tcPr>
            <w:tcW w:w="2518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„АЛЕС-ЕМ“ ООД</w:t>
            </w:r>
          </w:p>
        </w:tc>
        <w:tc>
          <w:tcPr>
            <w:tcW w:w="1440" w:type="dxa"/>
            <w:vAlign w:val="center"/>
          </w:tcPr>
          <w:p w:rsidR="00CD5FA8" w:rsidRPr="00CD5FA8" w:rsidRDefault="009540C7" w:rsidP="009540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</w:t>
            </w:r>
            <w:r w:rsidR="00CD5FA8"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</w:t>
            </w:r>
            <w:r w:rsidR="00CD5FA8"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.2015</w:t>
            </w:r>
          </w:p>
        </w:tc>
        <w:tc>
          <w:tcPr>
            <w:tcW w:w="234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255,00</w:t>
            </w:r>
          </w:p>
        </w:tc>
        <w:tc>
          <w:tcPr>
            <w:tcW w:w="1985" w:type="dxa"/>
            <w:vAlign w:val="center"/>
          </w:tcPr>
          <w:p w:rsidR="00CD5FA8" w:rsidRPr="00CD5FA8" w:rsidRDefault="00CD5FA8" w:rsidP="009540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№</w:t>
            </w:r>
            <w:r w:rsidR="009540C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872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 w:rsidR="009540C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9540C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.15</w:t>
            </w:r>
          </w:p>
        </w:tc>
      </w:tr>
      <w:tr w:rsidR="00CD5FA8" w:rsidRPr="00CD5FA8" w:rsidTr="00CD5FA8">
        <w:tc>
          <w:tcPr>
            <w:tcW w:w="2518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„АЛЕС-ЕМ“ ООД</w:t>
            </w:r>
          </w:p>
        </w:tc>
        <w:tc>
          <w:tcPr>
            <w:tcW w:w="1440" w:type="dxa"/>
            <w:vAlign w:val="center"/>
          </w:tcPr>
          <w:p w:rsidR="00CD5FA8" w:rsidRPr="00CD5FA8" w:rsidRDefault="009540C7" w:rsidP="009540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</w:t>
            </w:r>
            <w:r w:rsidR="00CD5FA8"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</w:t>
            </w:r>
            <w:r w:rsidR="00CD5FA8" w:rsidRP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.2015</w:t>
            </w:r>
          </w:p>
        </w:tc>
        <w:tc>
          <w:tcPr>
            <w:tcW w:w="2340" w:type="dxa"/>
            <w:vAlign w:val="center"/>
          </w:tcPr>
          <w:p w:rsidR="00CD5FA8" w:rsidRPr="00CD5FA8" w:rsidRDefault="00CD5FA8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D5FA8" w:rsidRPr="00CD5FA8" w:rsidRDefault="009540C7" w:rsidP="00CD5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510</w:t>
            </w:r>
            <w:r w:rsidR="00CD5F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,00</w:t>
            </w:r>
          </w:p>
        </w:tc>
        <w:tc>
          <w:tcPr>
            <w:tcW w:w="1985" w:type="dxa"/>
            <w:vAlign w:val="center"/>
          </w:tcPr>
          <w:p w:rsidR="00CD5FA8" w:rsidRPr="00CD5FA8" w:rsidRDefault="00CD5FA8" w:rsidP="009540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№</w:t>
            </w:r>
            <w:r w:rsidR="009540C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871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 w:rsidR="009540C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9540C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.15</w:t>
            </w:r>
          </w:p>
        </w:tc>
      </w:tr>
    </w:tbl>
    <w:p w:rsidR="000D0AD1" w:rsidRDefault="000D0AD1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540C7" w:rsidRDefault="009540C7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540C7" w:rsidRDefault="009540C7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540C7" w:rsidRDefault="009540C7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540C7" w:rsidRDefault="009540C7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540C7" w:rsidRDefault="009540C7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540C7" w:rsidRDefault="009540C7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:rsidR="00A95BCE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E58B2" w:rsidRDefault="00A95BCE" w:rsidP="005E0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A7C4A">
        <w:rPr>
          <w:rFonts w:ascii="Times New Roman" w:hAnsi="Times New Roman" w:cs="Times New Roman"/>
          <w:sz w:val="24"/>
          <w:szCs w:val="24"/>
          <w:lang w:val="bg-BG"/>
        </w:rPr>
        <w:t xml:space="preserve">Изготвил: </w:t>
      </w:r>
      <w:r w:rsidR="005E0134">
        <w:rPr>
          <w:rFonts w:ascii="Times New Roman" w:hAnsi="Times New Roman" w:cs="Times New Roman"/>
          <w:sz w:val="24"/>
          <w:szCs w:val="24"/>
          <w:lang w:val="bg-BG"/>
        </w:rPr>
        <w:t>/п/</w:t>
      </w:r>
    </w:p>
    <w:p w:rsidR="005E0134" w:rsidRPr="005E0134" w:rsidRDefault="005E0134" w:rsidP="005E0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CE" w:rsidRPr="00CE58B2" w:rsidRDefault="00A95BCE" w:rsidP="00CE58B2">
      <w:pPr>
        <w:pStyle w:val="a3"/>
        <w:rPr>
          <w:rFonts w:ascii="Times New Roman" w:hAnsi="Times New Roman"/>
          <w:sz w:val="24"/>
          <w:szCs w:val="24"/>
        </w:rPr>
      </w:pPr>
      <w:r w:rsidRPr="00CE58B2">
        <w:rPr>
          <w:rFonts w:ascii="Times New Roman" w:hAnsi="Times New Roman"/>
          <w:sz w:val="24"/>
          <w:szCs w:val="24"/>
        </w:rPr>
        <w:t>Съгласувал:</w:t>
      </w:r>
      <w:r w:rsidR="005E0134">
        <w:rPr>
          <w:rFonts w:ascii="Times New Roman" w:hAnsi="Times New Roman"/>
          <w:sz w:val="24"/>
          <w:szCs w:val="24"/>
        </w:rPr>
        <w:t>/п/</w:t>
      </w:r>
    </w:p>
    <w:sectPr w:rsidR="00A95BCE" w:rsidRPr="00CE58B2" w:rsidSect="000D0AD1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3D5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134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33C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0C7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5FA8"/>
    <w:rsid w:val="00CD6FE8"/>
    <w:rsid w:val="00CE18DD"/>
    <w:rsid w:val="00CE1B0E"/>
    <w:rsid w:val="00CE2D6C"/>
    <w:rsid w:val="00CE51D2"/>
    <w:rsid w:val="00CE58B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6BF1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0D7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Васко Добрев</cp:lastModifiedBy>
  <cp:revision>11</cp:revision>
  <dcterms:created xsi:type="dcterms:W3CDTF">2015-02-23T09:56:00Z</dcterms:created>
  <dcterms:modified xsi:type="dcterms:W3CDTF">2015-11-25T13:06:00Z</dcterms:modified>
</cp:coreProperties>
</file>