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02" w:rsidRDefault="000E5902" w:rsidP="000E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ПРОМЯНА В ДАТАТА ЗА РАЗГЛЕЖДАНЕ НА ОФЕРТИ</w:t>
      </w:r>
    </w:p>
    <w:p w:rsidR="000E5902" w:rsidRDefault="000E5902" w:rsidP="000E5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02" w:rsidRDefault="000E5902" w:rsidP="000E5902">
      <w:pPr>
        <w:pStyle w:val="2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 w:val="0"/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>
        <w:rPr>
          <w:b w:val="0"/>
          <w:sz w:val="28"/>
          <w:szCs w:val="28"/>
        </w:rPr>
        <w:t>Офертите за обществена поръчка с предмет:</w:t>
      </w:r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</w:rPr>
        <w:t>„</w:t>
      </w:r>
      <w:r w:rsidR="004135EB">
        <w:rPr>
          <w:b w:val="0"/>
          <w:sz w:val="28"/>
          <w:szCs w:val="28"/>
        </w:rPr>
        <w:t>Почистване на нерегламентирано изхвърлени отпадъци на територията на община Добричка</w:t>
      </w:r>
      <w:r>
        <w:rPr>
          <w:b w:val="0"/>
          <w:sz w:val="28"/>
          <w:szCs w:val="28"/>
        </w:rPr>
        <w:t>“ ще се разглеждат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</w:t>
      </w:r>
      <w:r w:rsidR="004135EB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.0</w:t>
      </w:r>
      <w:r w:rsidR="00712E85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.2017 г. от 1</w:t>
      </w:r>
      <w:r w:rsidR="004135EB">
        <w:rPr>
          <w:b w:val="0"/>
          <w:sz w:val="28"/>
          <w:szCs w:val="28"/>
        </w:rPr>
        <w:t>3</w:t>
      </w:r>
      <w:bookmarkStart w:id="0" w:name="_GoBack"/>
      <w:bookmarkEnd w:id="0"/>
      <w:r>
        <w:rPr>
          <w:b w:val="0"/>
          <w:sz w:val="28"/>
          <w:szCs w:val="28"/>
        </w:rPr>
        <w:t xml:space="preserve">:00 часа в </w:t>
      </w:r>
      <w:r w:rsidRPr="001D150C">
        <w:rPr>
          <w:b w:val="0"/>
          <w:sz w:val="28"/>
          <w:szCs w:val="28"/>
        </w:rPr>
        <w:t>зала 10</w:t>
      </w:r>
      <w:r w:rsidR="001D150C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</w:rPr>
        <w:t xml:space="preserve"> на община Добричка.</w:t>
      </w:r>
      <w:r>
        <w:rPr>
          <w:sz w:val="28"/>
          <w:szCs w:val="28"/>
          <w:lang w:val="en-US"/>
        </w:rPr>
        <w:t xml:space="preserve"> </w:t>
      </w:r>
    </w:p>
    <w:p w:rsidR="0039472B" w:rsidRDefault="0039472B"/>
    <w:sectPr w:rsidR="0039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52"/>
    <w:rsid w:val="000E5902"/>
    <w:rsid w:val="001D150C"/>
    <w:rsid w:val="0039472B"/>
    <w:rsid w:val="004135EB"/>
    <w:rsid w:val="00464A52"/>
    <w:rsid w:val="0071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02"/>
  </w:style>
  <w:style w:type="paragraph" w:styleId="2">
    <w:name w:val="heading 2"/>
    <w:basedOn w:val="a"/>
    <w:link w:val="20"/>
    <w:uiPriority w:val="9"/>
    <w:semiHidden/>
    <w:unhideWhenUsed/>
    <w:qFormat/>
    <w:rsid w:val="000E5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0E590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02"/>
  </w:style>
  <w:style w:type="paragraph" w:styleId="2">
    <w:name w:val="heading 2"/>
    <w:basedOn w:val="a"/>
    <w:link w:val="20"/>
    <w:uiPriority w:val="9"/>
    <w:semiHidden/>
    <w:unhideWhenUsed/>
    <w:qFormat/>
    <w:rsid w:val="000E5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0E590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Димитров</dc:creator>
  <cp:keywords/>
  <dc:description/>
  <cp:lastModifiedBy>Теодора Василева</cp:lastModifiedBy>
  <cp:revision>5</cp:revision>
  <dcterms:created xsi:type="dcterms:W3CDTF">2017-05-12T05:58:00Z</dcterms:created>
  <dcterms:modified xsi:type="dcterms:W3CDTF">2017-05-22T10:20:00Z</dcterms:modified>
</cp:coreProperties>
</file>