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B8" w:rsidRPr="000673FF" w:rsidRDefault="00DF78B8" w:rsidP="00DF78B8">
      <w:pPr>
        <w:jc w:val="right"/>
        <w:rPr>
          <w:rFonts w:eastAsia="Times New Roman"/>
          <w:b/>
          <w:bCs/>
          <w:color w:val="000000"/>
          <w:sz w:val="20"/>
          <w:szCs w:val="20"/>
          <w:lang w:eastAsia="bg-BG"/>
        </w:rPr>
      </w:pPr>
      <w:r w:rsidRPr="000673FF">
        <w:rPr>
          <w:b/>
          <w:bCs/>
          <w:sz w:val="20"/>
          <w:szCs w:val="20"/>
        </w:rPr>
        <w:t>ПРОЕКТ</w:t>
      </w:r>
    </w:p>
    <w:p w:rsidR="00DF78B8" w:rsidRPr="000673FF" w:rsidRDefault="00DF78B8" w:rsidP="00DF78B8">
      <w:pPr>
        <w:keepNext/>
        <w:keepLines/>
        <w:spacing w:before="120"/>
        <w:jc w:val="center"/>
        <w:outlineLvl w:val="0"/>
        <w:rPr>
          <w:b/>
          <w:bCs/>
        </w:rPr>
      </w:pPr>
    </w:p>
    <w:p w:rsidR="00DF78B8" w:rsidRPr="000673FF" w:rsidRDefault="00DF78B8" w:rsidP="00DF78B8">
      <w:pPr>
        <w:keepNext/>
        <w:keepLines/>
        <w:spacing w:before="120"/>
        <w:jc w:val="center"/>
        <w:outlineLvl w:val="0"/>
        <w:rPr>
          <w:b/>
          <w:bCs/>
        </w:rPr>
      </w:pPr>
      <w:r w:rsidRPr="000673FF">
        <w:rPr>
          <w:b/>
          <w:bCs/>
        </w:rPr>
        <w:t>ДОГОВОР</w:t>
      </w:r>
    </w:p>
    <w:p w:rsidR="00DF78B8" w:rsidRPr="000673FF" w:rsidRDefault="00DF78B8" w:rsidP="00DF78B8">
      <w:pPr>
        <w:keepNext/>
        <w:keepLines/>
        <w:spacing w:before="120"/>
        <w:jc w:val="center"/>
        <w:outlineLvl w:val="0"/>
        <w:rPr>
          <w:b/>
          <w:szCs w:val="24"/>
        </w:rPr>
      </w:pPr>
      <w:r w:rsidRPr="000673FF">
        <w:rPr>
          <w:bCs/>
        </w:rPr>
        <w:t xml:space="preserve">за възлагане на обществена поръчка за </w:t>
      </w:r>
      <w:r w:rsidRPr="000673FF">
        <w:rPr>
          <w:b/>
          <w:szCs w:val="24"/>
        </w:rPr>
        <w:t xml:space="preserve">Строителство на обект: „Рехабилитация на водопровод по улица “Първа“ в село </w:t>
      </w:r>
      <w:r w:rsidR="00DF207E">
        <w:rPr>
          <w:b/>
          <w:szCs w:val="24"/>
        </w:rPr>
        <w:t>Славеево</w:t>
      </w:r>
      <w:r w:rsidRPr="000673FF">
        <w:rPr>
          <w:b/>
          <w:szCs w:val="24"/>
        </w:rPr>
        <w:t>, община Добричка“</w:t>
      </w:r>
    </w:p>
    <w:p w:rsidR="00DF78B8" w:rsidRPr="000673FF" w:rsidRDefault="00DF78B8" w:rsidP="00DF78B8">
      <w:pPr>
        <w:spacing w:before="240" w:after="120"/>
        <w:jc w:val="center"/>
        <w:rPr>
          <w:b/>
        </w:rPr>
      </w:pPr>
      <w:r w:rsidRPr="000673FF">
        <w:rPr>
          <w:b/>
        </w:rPr>
        <w:t>№ …………………………</w:t>
      </w:r>
    </w:p>
    <w:p w:rsidR="00DF78B8" w:rsidRPr="000673FF" w:rsidRDefault="00DF78B8" w:rsidP="00DF78B8">
      <w:pPr>
        <w:spacing w:after="120"/>
        <w:jc w:val="center"/>
        <w:rPr>
          <w:b/>
        </w:rPr>
      </w:pPr>
    </w:p>
    <w:p w:rsidR="00DF78B8" w:rsidRPr="000673FF" w:rsidRDefault="00DF78B8" w:rsidP="00DF78B8">
      <w:pPr>
        <w:shd w:val="clear" w:color="auto" w:fill="FFFFFF"/>
        <w:jc w:val="both"/>
      </w:pPr>
      <w:r w:rsidRPr="000673FF">
        <w:t>Днес,</w:t>
      </w:r>
      <w:r w:rsidRPr="000673FF">
        <w:tab/>
        <w:t>[</w:t>
      </w:r>
      <w:r w:rsidRPr="000673FF">
        <w:rPr>
          <w:i/>
        </w:rPr>
        <w:t>дата на сключване на договора във формат дд.мм.гггг</w:t>
      </w:r>
      <w:r w:rsidRPr="000673FF">
        <w:t>], в град Добрич, между:</w:t>
      </w:r>
    </w:p>
    <w:p w:rsidR="00DF78B8" w:rsidRPr="000673FF" w:rsidRDefault="00DF78B8" w:rsidP="00DF78B8">
      <w:pPr>
        <w:shd w:val="clear" w:color="auto" w:fill="FFFFFF"/>
        <w:jc w:val="both"/>
      </w:pPr>
      <w:r w:rsidRPr="000673FF">
        <w:rPr>
          <w:b/>
        </w:rPr>
        <w:t>ОБЩИНА ДОБРИЧКА</w:t>
      </w:r>
      <w:r w:rsidRPr="000673FF">
        <w:t xml:space="preserve">, </w:t>
      </w:r>
    </w:p>
    <w:p w:rsidR="00DF78B8" w:rsidRPr="000673FF" w:rsidRDefault="00DF78B8" w:rsidP="00DF78B8">
      <w:pPr>
        <w:shd w:val="clear" w:color="auto" w:fill="FFFFFF"/>
        <w:jc w:val="both"/>
      </w:pPr>
      <w:r w:rsidRPr="000673FF">
        <w:t xml:space="preserve">с адрес: град ДОБРИЧ, ул. „Независимост“ № 20, БУЛСТАТ 000852188 и номер по ЗДДС – BG000852188, представлявана от инж. Тошко Димов Петков – Кмет на Община Добричка, наричан за краткост </w:t>
      </w:r>
      <w:r w:rsidRPr="000673FF">
        <w:rPr>
          <w:b/>
        </w:rPr>
        <w:t>ВЪЗЛОЖИТЕЛ</w:t>
      </w:r>
      <w:r w:rsidRPr="000673FF">
        <w:t>, от една страна</w:t>
      </w:r>
    </w:p>
    <w:p w:rsidR="00DF78B8" w:rsidRPr="000673FF" w:rsidRDefault="00DF78B8" w:rsidP="00DF78B8">
      <w:pPr>
        <w:shd w:val="clear" w:color="auto" w:fill="FFFFFF"/>
        <w:jc w:val="both"/>
      </w:pPr>
      <w:r w:rsidRPr="000673FF">
        <w:t xml:space="preserve">и </w:t>
      </w:r>
    </w:p>
    <w:p w:rsidR="00DF78B8" w:rsidRPr="000673FF" w:rsidRDefault="00DF78B8" w:rsidP="00DF78B8">
      <w:pPr>
        <w:shd w:val="clear" w:color="auto" w:fill="FFFFFF"/>
        <w:jc w:val="both"/>
      </w:pPr>
      <w:r w:rsidRPr="000673FF">
        <w:rPr>
          <w:b/>
        </w:rPr>
        <w:t>[</w:t>
      </w:r>
      <w:r w:rsidRPr="000673FF">
        <w:rPr>
          <w:b/>
          <w:i/>
        </w:rPr>
        <w:t>Наименование на изпълнителя</w:t>
      </w:r>
      <w:r w:rsidRPr="000673FF">
        <w:rPr>
          <w:b/>
        </w:rPr>
        <w:t>]</w:t>
      </w:r>
      <w:r w:rsidRPr="000673FF">
        <w:t xml:space="preserve">, </w:t>
      </w:r>
    </w:p>
    <w:p w:rsidR="00DF78B8" w:rsidRPr="000673FF" w:rsidRDefault="00DF78B8" w:rsidP="00DF78B8">
      <w:pPr>
        <w:shd w:val="clear" w:color="auto" w:fill="FFFFFF"/>
        <w:jc w:val="both"/>
      </w:pPr>
      <w:r w:rsidRPr="000673FF">
        <w:t>[с адрес: [</w:t>
      </w:r>
      <w:r w:rsidRPr="000673FF">
        <w:rPr>
          <w:i/>
        </w:rPr>
        <w:t>адрес на изпълнителя</w:t>
      </w:r>
      <w:r w:rsidRPr="000673FF">
        <w:t>] / със седалище и адрес на управление: [</w:t>
      </w:r>
      <w:r w:rsidRPr="000673FF">
        <w:rPr>
          <w:i/>
        </w:rPr>
        <w:t>седалище и</w:t>
      </w:r>
      <w:r w:rsidRPr="000673FF">
        <w:t xml:space="preserve"> </w:t>
      </w:r>
      <w:r w:rsidRPr="000673FF">
        <w:rPr>
          <w:i/>
        </w:rPr>
        <w:t>адрес на управление на изпълнителя</w:t>
      </w:r>
      <w:r w:rsidRPr="000673FF">
        <w:t>],</w:t>
      </w:r>
    </w:p>
    <w:p w:rsidR="00DF78B8" w:rsidRPr="000673FF" w:rsidRDefault="00DF78B8" w:rsidP="00DF78B8">
      <w:pPr>
        <w:widowControl w:val="0"/>
        <w:autoSpaceDE w:val="0"/>
        <w:autoSpaceDN w:val="0"/>
        <w:adjustRightInd w:val="0"/>
        <w:jc w:val="both"/>
        <w:rPr>
          <w:b/>
        </w:rPr>
      </w:pPr>
      <w:r w:rsidRPr="000673FF">
        <w:t>[ЕИК / код по Регистър БУЛСТАТ / регистрационен номер или друг идентификационен код (</w:t>
      </w:r>
      <w:r w:rsidRPr="000673FF">
        <w:rPr>
          <w:i/>
          <w:color w:val="FF0000"/>
        </w:rPr>
        <w:t>ако изпълнителят е лице, установено в друга държава членка на ЕС или трета страна</w:t>
      </w:r>
      <w:r w:rsidRPr="000673FF">
        <w:t>) […] [и ДДС номер […]],</w:t>
      </w:r>
    </w:p>
    <w:p w:rsidR="00DF78B8" w:rsidRPr="000673FF" w:rsidRDefault="00DF78B8" w:rsidP="00DF78B8">
      <w:pPr>
        <w:shd w:val="clear" w:color="auto" w:fill="FFFFFF"/>
        <w:jc w:val="both"/>
      </w:pPr>
      <w:r w:rsidRPr="000673FF">
        <w:t>представляван/а/о от [</w:t>
      </w:r>
      <w:r w:rsidRPr="000673FF">
        <w:rPr>
          <w:i/>
        </w:rPr>
        <w:t>имена на лицето или лицата, представляващи изпълнителя</w:t>
      </w:r>
      <w:r w:rsidRPr="000673FF">
        <w:t>], в качеството на [</w:t>
      </w:r>
      <w:r w:rsidRPr="000673FF">
        <w:rPr>
          <w:i/>
        </w:rPr>
        <w:t>длъжност/и на лицето или лицата, представляващи изпълнителя</w:t>
      </w:r>
      <w:r w:rsidRPr="000673FF">
        <w:t>], [съгласно [</w:t>
      </w:r>
      <w:r w:rsidRPr="000673FF">
        <w:rPr>
          <w:i/>
        </w:rPr>
        <w:t xml:space="preserve">документ или акт, от който произтичат правомощията на лицето или лицата, представляващи изпълнителя </w:t>
      </w:r>
      <w:r w:rsidRPr="000673FF">
        <w:rPr>
          <w:i/>
          <w:color w:val="FF0000"/>
        </w:rPr>
        <w:t>– ако е приложимо</w:t>
      </w:r>
      <w:r w:rsidRPr="000673FF">
        <w:t>]],</w:t>
      </w:r>
    </w:p>
    <w:p w:rsidR="00DF78B8" w:rsidRPr="000673FF" w:rsidRDefault="00DF78B8" w:rsidP="00DF78B8">
      <w:pPr>
        <w:shd w:val="clear" w:color="auto" w:fill="FFFFFF"/>
        <w:jc w:val="both"/>
      </w:pPr>
      <w:r w:rsidRPr="000673FF">
        <w:t xml:space="preserve">наричан/а/о за краткост </w:t>
      </w:r>
      <w:r w:rsidRPr="000673FF">
        <w:rPr>
          <w:b/>
          <w:color w:val="000000"/>
        </w:rPr>
        <w:t>ИЗПЪЛНИТЕЛ</w:t>
      </w:r>
      <w:r w:rsidRPr="000673FF">
        <w:t>, от друга страна,</w:t>
      </w:r>
    </w:p>
    <w:p w:rsidR="00DF78B8" w:rsidRPr="000673FF" w:rsidRDefault="00DF78B8" w:rsidP="00DF78B8">
      <w:pPr>
        <w:shd w:val="clear" w:color="auto" w:fill="FFFFFF"/>
        <w:jc w:val="both"/>
      </w:pPr>
    </w:p>
    <w:p w:rsidR="00DF78B8" w:rsidRPr="000673FF" w:rsidRDefault="00DF78B8" w:rsidP="00DF78B8">
      <w:pPr>
        <w:shd w:val="clear" w:color="auto" w:fill="FFFFFF"/>
        <w:jc w:val="both"/>
      </w:pPr>
      <w:r w:rsidRPr="000673FF">
        <w:t>(ВЪЗЛОЖИТЕЛЯТ и ИЗПЪЛНИТЕЛЯТ наричани заедно „</w:t>
      </w:r>
      <w:r w:rsidRPr="000673FF">
        <w:rPr>
          <w:b/>
        </w:rPr>
        <w:t>Страните</w:t>
      </w:r>
      <w:r w:rsidRPr="000673FF">
        <w:t>“, а всеки от тях поотделно „</w:t>
      </w:r>
      <w:r w:rsidRPr="000673FF">
        <w:rPr>
          <w:b/>
        </w:rPr>
        <w:t>Страна</w:t>
      </w:r>
      <w:r w:rsidRPr="000673FF">
        <w:t>“);</w:t>
      </w:r>
    </w:p>
    <w:p w:rsidR="00DF78B8" w:rsidRPr="000673FF" w:rsidRDefault="00DF78B8" w:rsidP="00DF78B8">
      <w:pPr>
        <w:shd w:val="clear" w:color="auto" w:fill="FFFFFF"/>
        <w:jc w:val="both"/>
      </w:pPr>
    </w:p>
    <w:p w:rsidR="00DF78B8" w:rsidRPr="000673FF" w:rsidRDefault="00DF78B8" w:rsidP="00DF78B8">
      <w:pPr>
        <w:shd w:val="clear" w:color="auto" w:fill="FFFFFF"/>
        <w:jc w:val="both"/>
      </w:pPr>
      <w:r w:rsidRPr="00C016BD">
        <w:rPr>
          <w:b/>
        </w:rPr>
        <w:t>на основание</w:t>
      </w:r>
      <w:r w:rsidRPr="00C016BD">
        <w:t xml:space="preserve"> чл. 194 и чл. 112 на Закона за обществените поръчки („ЗОП“) и утвърден от ВЪЗЛОЖИТЕЛЯ на … [</w:t>
      </w:r>
      <w:r w:rsidRPr="00C016BD">
        <w:rPr>
          <w:i/>
        </w:rPr>
        <w:t>дата</w:t>
      </w:r>
      <w:r w:rsidRPr="000673FF">
        <w:rPr>
          <w:i/>
        </w:rPr>
        <w:t xml:space="preserve"> на утвърждаване на протокола</w:t>
      </w:r>
      <w:r w:rsidRPr="000673FF">
        <w:t xml:space="preserve">] </w:t>
      </w:r>
      <w:r>
        <w:t xml:space="preserve">протокол на комисията </w:t>
      </w:r>
      <w:r w:rsidRPr="000673FF">
        <w:t>за разглеждане и оценка на постъпилите оферти за обществена поръчка с предмет</w:t>
      </w:r>
      <w:r w:rsidRPr="000673FF">
        <w:rPr>
          <w:b/>
          <w:szCs w:val="24"/>
        </w:rPr>
        <w:t xml:space="preserve"> </w:t>
      </w:r>
      <w:r w:rsidRPr="000673FF">
        <w:rPr>
          <w:szCs w:val="24"/>
        </w:rPr>
        <w:t xml:space="preserve">Строителство на обект: „Рехабилитация на водопровод по улица “Първа“ в село </w:t>
      </w:r>
      <w:r w:rsidR="00DF207E">
        <w:rPr>
          <w:szCs w:val="24"/>
        </w:rPr>
        <w:t>Славеево</w:t>
      </w:r>
      <w:r w:rsidRPr="000673FF">
        <w:rPr>
          <w:szCs w:val="24"/>
        </w:rPr>
        <w:t>, община Добричка“</w:t>
      </w:r>
      <w:r w:rsidRPr="000673FF">
        <w:t xml:space="preserve"> </w:t>
      </w:r>
      <w:r>
        <w:rPr>
          <w:lang w:val="en-US"/>
        </w:rPr>
        <w:t xml:space="preserve"> </w:t>
      </w:r>
      <w:r>
        <w:t xml:space="preserve">и </w:t>
      </w:r>
      <w:r w:rsidRPr="000673FF">
        <w:t xml:space="preserve">при условията на чл.114 от ЗОП, </w:t>
      </w:r>
    </w:p>
    <w:p w:rsidR="00DF78B8" w:rsidRPr="000673FF" w:rsidRDefault="00DF78B8" w:rsidP="00DF78B8">
      <w:pPr>
        <w:shd w:val="clear" w:color="auto" w:fill="FFFFFF"/>
        <w:jc w:val="both"/>
      </w:pPr>
      <w:r w:rsidRPr="000673FF">
        <w:t>се сключи този договор („Договора/Договорът“) за следното:</w:t>
      </w:r>
    </w:p>
    <w:p w:rsidR="00DF78B8" w:rsidRPr="00457A30" w:rsidRDefault="00DF78B8" w:rsidP="00DF78B8">
      <w:pPr>
        <w:keepNext/>
        <w:keepLines/>
        <w:spacing w:before="240" w:after="240"/>
        <w:jc w:val="both"/>
        <w:outlineLvl w:val="1"/>
        <w:rPr>
          <w:b/>
          <w:bCs/>
          <w:color w:val="000000"/>
        </w:rPr>
      </w:pPr>
      <w:r w:rsidRPr="00457A30">
        <w:rPr>
          <w:b/>
          <w:bCs/>
          <w:color w:val="000000"/>
          <w:lang w:val="en-US"/>
        </w:rPr>
        <w:t>I</w:t>
      </w:r>
      <w:r w:rsidRPr="00457A30">
        <w:rPr>
          <w:b/>
          <w:bCs/>
          <w:color w:val="000000"/>
          <w:lang w:val="en-US"/>
        </w:rPr>
        <w:tab/>
      </w:r>
      <w:r w:rsidRPr="00457A30">
        <w:rPr>
          <w:b/>
          <w:bCs/>
          <w:color w:val="000000"/>
        </w:rPr>
        <w:t>ПРЕДМЕТ НА ДОГОВОРА</w:t>
      </w:r>
    </w:p>
    <w:p w:rsidR="00DF78B8" w:rsidRPr="000673FF" w:rsidRDefault="00DF78B8" w:rsidP="00DF78B8">
      <w:pPr>
        <w:spacing w:before="240"/>
        <w:jc w:val="both"/>
      </w:pPr>
      <w:r w:rsidRPr="000673FF">
        <w:rPr>
          <w:b/>
        </w:rPr>
        <w:t>Чл. 1.</w:t>
      </w:r>
      <w:r w:rsidRPr="000673FF">
        <w:t xml:space="preserve"> ВЪЗЛОЖИТЕЛЯТ възлага, а ИЗПЪЛНИТЕЛЯТ приема да извърши, срещу възнаграждение и при условията на този Договор строителни и монтажни работи на обект: </w:t>
      </w:r>
      <w:r w:rsidRPr="000673FF">
        <w:rPr>
          <w:b/>
          <w:szCs w:val="24"/>
        </w:rPr>
        <w:t xml:space="preserve">Строителство на обект: „Рехабилитация на водопровод по улица “Първа“ в село </w:t>
      </w:r>
      <w:r w:rsidR="00DF207E">
        <w:rPr>
          <w:b/>
          <w:szCs w:val="24"/>
        </w:rPr>
        <w:t>Славеево</w:t>
      </w:r>
      <w:r w:rsidRPr="000673FF">
        <w:rPr>
          <w:b/>
          <w:szCs w:val="24"/>
        </w:rPr>
        <w:t>, община Добричка“</w:t>
      </w:r>
      <w:r w:rsidRPr="000673FF">
        <w:rPr>
          <w:i/>
        </w:rPr>
        <w:t xml:space="preserve">, </w:t>
      </w:r>
      <w:r w:rsidRPr="000673FF">
        <w:t>наричани за краткост „</w:t>
      </w:r>
      <w:r w:rsidRPr="000673FF">
        <w:rPr>
          <w:b/>
        </w:rPr>
        <w:t>Строителство</w:t>
      </w:r>
      <w:r w:rsidRPr="000673FF">
        <w:t>“.</w:t>
      </w:r>
    </w:p>
    <w:p w:rsidR="00DF78B8" w:rsidRPr="000673FF" w:rsidRDefault="00DF78B8" w:rsidP="00DF78B8">
      <w:pPr>
        <w:spacing w:before="240"/>
        <w:jc w:val="both"/>
      </w:pPr>
      <w:r w:rsidRPr="000673FF">
        <w:rPr>
          <w:b/>
        </w:rPr>
        <w:t>Чл. 2.</w:t>
      </w:r>
      <w:r w:rsidRPr="000673FF">
        <w:t xml:space="preserve"> ИЗПЪЛНИТЕЛЯТ</w:t>
      </w:r>
      <w:r w:rsidRPr="000673FF">
        <w:rPr>
          <w:bCs/>
        </w:rPr>
        <w:t xml:space="preserve"> се задължава да изпълни </w:t>
      </w:r>
      <w:r w:rsidRPr="000673FF">
        <w:t>Строителството</w:t>
      </w:r>
      <w:r w:rsidRPr="000673FF">
        <w:rPr>
          <w:bCs/>
        </w:rPr>
        <w:t xml:space="preserve"> </w:t>
      </w:r>
      <w:r w:rsidRPr="000673FF">
        <w:t xml:space="preserve">в съответствие с Техническата спецификация, Техническото предложение и Ценовото предложение на ИЗПЪЛНИТЕЛЯ, и чрез лицата, посочени в Списък на </w:t>
      </w:r>
      <w:r>
        <w:t xml:space="preserve">техническите </w:t>
      </w:r>
      <w:r w:rsidRPr="000673FF">
        <w:t xml:space="preserve">лица, които ще отговарят за </w:t>
      </w:r>
      <w:r>
        <w:t>изпълнение на</w:t>
      </w:r>
      <w:r w:rsidRPr="000673FF">
        <w:t xml:space="preserve"> Строителството, съставляващи съответно Приложения № [1, 2, 3 и 4] към този Договор („</w:t>
      </w:r>
      <w:r w:rsidRPr="000673FF">
        <w:rPr>
          <w:b/>
        </w:rPr>
        <w:t>Приложенията</w:t>
      </w:r>
      <w:r w:rsidRPr="000673FF">
        <w:t xml:space="preserve">“) и представляващи неразделна част от него </w:t>
      </w:r>
      <w:r>
        <w:t xml:space="preserve">и </w:t>
      </w:r>
      <w:r w:rsidRPr="000673FF">
        <w:t xml:space="preserve">в съответствие </w:t>
      </w:r>
      <w:r>
        <w:t>с приложимите нормативни актове</w:t>
      </w:r>
      <w:r w:rsidRPr="000673FF">
        <w:t>.</w:t>
      </w:r>
    </w:p>
    <w:p w:rsidR="00DF78B8" w:rsidRPr="000673FF" w:rsidRDefault="00DF78B8" w:rsidP="00DF78B8">
      <w:pPr>
        <w:widowControl w:val="0"/>
        <w:spacing w:before="240"/>
        <w:jc w:val="both"/>
      </w:pPr>
      <w:r w:rsidRPr="000673FF">
        <w:lastRenderedPageBreak/>
        <w:t>[</w:t>
      </w:r>
      <w:r w:rsidRPr="000673FF">
        <w:rPr>
          <w:b/>
        </w:rPr>
        <w:t>Чл. [3].</w:t>
      </w:r>
      <w:r w:rsidRPr="000673FF">
        <w:t xml:space="preserve"> В срок </w:t>
      </w:r>
      <w:r w:rsidRPr="001452F2">
        <w:t>до 7 (</w:t>
      </w:r>
      <w:r w:rsidRPr="00FE33D1">
        <w:rPr>
          <w:i/>
        </w:rPr>
        <w:t>седем</w:t>
      </w:r>
      <w:r w:rsidRPr="001452F2">
        <w:t xml:space="preserve">) дни </w:t>
      </w:r>
      <w:r w:rsidRPr="00DA01E5">
        <w:t>от получаване на уведомление за започване на изпълнението, ИЗПЪЛНИТЕЛЯТ уведомява ВЪЗЛОЖИТЕЛЯ за името, данните</w:t>
      </w:r>
      <w:r w:rsidRPr="000673FF">
        <w:t xml:space="preserve">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w:t>
      </w:r>
      <w:r w:rsidRPr="00B94ECA">
        <w:t>3 (</w:t>
      </w:r>
      <w:r w:rsidRPr="00B94ECA">
        <w:rPr>
          <w:i/>
        </w:rPr>
        <w:t>три</w:t>
      </w:r>
      <w:r w:rsidRPr="00B94ECA">
        <w:t>) дни от</w:t>
      </w:r>
      <w:r w:rsidRPr="000673FF">
        <w:t xml:space="preserve"> настъпване на съответното обстоятелство.] </w:t>
      </w:r>
    </w:p>
    <w:p w:rsidR="00DF78B8" w:rsidRPr="002F6568" w:rsidRDefault="00DF78B8" w:rsidP="00DF78B8">
      <w:pPr>
        <w:keepNext/>
        <w:keepLines/>
        <w:spacing w:before="240" w:after="240"/>
        <w:jc w:val="both"/>
        <w:outlineLvl w:val="1"/>
        <w:rPr>
          <w:b/>
          <w:bCs/>
          <w:color w:val="000000"/>
          <w:lang w:val="en-US"/>
        </w:rPr>
      </w:pPr>
      <w:r>
        <w:rPr>
          <w:b/>
          <w:bCs/>
          <w:color w:val="000000"/>
          <w:lang w:val="en-US"/>
        </w:rPr>
        <w:t>II.</w:t>
      </w:r>
      <w:r>
        <w:rPr>
          <w:b/>
          <w:bCs/>
          <w:color w:val="000000"/>
          <w:lang w:val="en-US"/>
        </w:rPr>
        <w:tab/>
      </w:r>
      <w:r w:rsidRPr="002F6568">
        <w:rPr>
          <w:b/>
          <w:bCs/>
          <w:color w:val="000000"/>
          <w:lang w:val="en-US"/>
        </w:rPr>
        <w:t xml:space="preserve">СРОК ЗА ИЗПЪЛНЕНИЕ. </w:t>
      </w:r>
      <w:r w:rsidRPr="00FE33D1">
        <w:rPr>
          <w:b/>
          <w:bCs/>
          <w:color w:val="000000"/>
        </w:rPr>
        <w:t>СПИРАНЕ И УДЪЛЖАВАНЕ НА СРОКА</w:t>
      </w:r>
      <w:r w:rsidRPr="002F6568">
        <w:rPr>
          <w:b/>
          <w:bCs/>
          <w:color w:val="000000"/>
          <w:lang w:val="en-US"/>
        </w:rPr>
        <w:t>.</w:t>
      </w:r>
    </w:p>
    <w:p w:rsidR="00DF78B8" w:rsidRDefault="00DF78B8" w:rsidP="00DF78B8">
      <w:pPr>
        <w:tabs>
          <w:tab w:val="left" w:pos="709"/>
        </w:tabs>
        <w:jc w:val="both"/>
      </w:pPr>
      <w:r w:rsidRPr="000673FF">
        <w:rPr>
          <w:b/>
        </w:rPr>
        <w:t xml:space="preserve">Чл.4 </w:t>
      </w:r>
      <w:r>
        <w:rPr>
          <w:b/>
        </w:rPr>
        <w:t xml:space="preserve"> </w:t>
      </w:r>
      <w:r w:rsidRPr="000673FF">
        <w:t>Договорът влиза в сила на дата, на която е регистриран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w:t>
      </w:r>
    </w:p>
    <w:p w:rsidR="00DF78B8" w:rsidRDefault="00DF78B8" w:rsidP="00DF78B8">
      <w:pPr>
        <w:tabs>
          <w:tab w:val="left" w:pos="709"/>
        </w:tabs>
        <w:spacing w:before="240"/>
        <w:jc w:val="both"/>
      </w:pPr>
      <w:r w:rsidRPr="000673FF">
        <w:rPr>
          <w:b/>
        </w:rPr>
        <w:t>Чл. 5.</w:t>
      </w:r>
      <w:r w:rsidRPr="000673FF">
        <w:t xml:space="preserve"> </w:t>
      </w:r>
      <w:r w:rsidRPr="002F6568">
        <w:rPr>
          <w:b/>
        </w:rPr>
        <w:t>(1)</w:t>
      </w:r>
      <w:r>
        <w:t xml:space="preserve"> </w:t>
      </w:r>
      <w:r w:rsidRPr="000673FF">
        <w:t>Срокът за изпълнение на поръчката е ................ (</w:t>
      </w:r>
      <w:r w:rsidRPr="000673FF">
        <w:rPr>
          <w:i/>
        </w:rPr>
        <w:t>с думи</w:t>
      </w:r>
      <w:r w:rsidRPr="000673FF">
        <w:t>) [</w:t>
      </w:r>
      <w:r w:rsidRPr="000673FF">
        <w:rPr>
          <w:i/>
        </w:rPr>
        <w:t>записва се предложението на изпълнителя</w:t>
      </w:r>
      <w:r w:rsidRPr="000673FF">
        <w:t>] календарни дни, считано от датата на подписването на Протокол за откриване на строителна площадка и за определяне на строителна линия и ниво (приложение № 2а на Наредба № 3 от 31 юли 2003 г. на МРРБ за съставяне на актове и протоколи по време на строителството) до приключване на всички видове дейности по строителството и  предаване обекта на Възложителя, удостоверено с подписването на “Констативен акт за установяване годността за приемане на строежа” (приложение № 15 от Наредба № 3 от 2003 г. на МРРБ за съставяне на актове и протоколи по време на строителството).</w:t>
      </w:r>
    </w:p>
    <w:p w:rsidR="00DF78B8" w:rsidRDefault="00DF78B8" w:rsidP="00DF78B8">
      <w:pPr>
        <w:tabs>
          <w:tab w:val="left" w:pos="709"/>
        </w:tabs>
        <w:jc w:val="both"/>
      </w:pPr>
      <w:r w:rsidRPr="000673FF">
        <w:rPr>
          <w:b/>
        </w:rPr>
        <w:t>(2)</w:t>
      </w:r>
      <w:r w:rsidRPr="000673FF">
        <w:t xml:space="preserve"> </w:t>
      </w:r>
      <w:r>
        <w:t>П</w:t>
      </w:r>
      <w:r w:rsidRPr="000673FF">
        <w:t>ри наличието на обстоятелства, водещи до съставянето на Акт за установяване състоянието на строежа при спиране на строителството (приложение № 10 на Наредба № 3 от 2003 г. на МРРБ)</w:t>
      </w:r>
      <w:r>
        <w:t xml:space="preserve"> срокът по ал. 1 се удължава със срока до съставяне на Акт </w:t>
      </w:r>
      <w:r w:rsidRPr="000673FF">
        <w:t xml:space="preserve"> за установяване състоянието на строежа и строителните и монтажните работи при продължаване на строителството за всички спрени строежи по общия ред и предвидените други случаи (приложение № 11 на Наредба № 3 от 2003 г. на МРРБ).</w:t>
      </w:r>
    </w:p>
    <w:p w:rsidR="00DF78B8" w:rsidRPr="00FD68F6" w:rsidRDefault="003D27BC" w:rsidP="00DF78B8">
      <w:pPr>
        <w:tabs>
          <w:tab w:val="left" w:pos="709"/>
        </w:tabs>
        <w:jc w:val="both"/>
      </w:pPr>
      <w:r w:rsidRPr="00FD68F6">
        <w:rPr>
          <w:b/>
        </w:rPr>
        <w:t>(3)</w:t>
      </w:r>
      <w:r w:rsidRPr="002F6568">
        <w:t xml:space="preserve"> При спиране на строителството по нареждане на общински или държавен орган</w:t>
      </w:r>
      <w:r>
        <w:t xml:space="preserve"> или лицето, което упражнява Строителен контрол</w:t>
      </w:r>
      <w:r w:rsidRPr="002F6568">
        <w:t xml:space="preserve">, сроковете по ал.1 съответно се удължават със срока на спирането, при условие, че </w:t>
      </w:r>
      <w:r w:rsidRPr="00FD68F6">
        <w:t>ИЗПЪЛНИТЕЛЯТ няма вина за това спиране.</w:t>
      </w:r>
    </w:p>
    <w:p w:rsidR="00DF78B8" w:rsidRPr="00FD68F6" w:rsidRDefault="00DF78B8" w:rsidP="00DF78B8">
      <w:pPr>
        <w:tabs>
          <w:tab w:val="left" w:pos="709"/>
        </w:tabs>
        <w:jc w:val="both"/>
        <w:rPr>
          <w:lang w:val="en-US"/>
        </w:rPr>
      </w:pPr>
      <w:r w:rsidRPr="00FD68F6">
        <w:rPr>
          <w:b/>
        </w:rPr>
        <w:t>(</w:t>
      </w:r>
      <w:r>
        <w:rPr>
          <w:b/>
        </w:rPr>
        <w:t>4</w:t>
      </w:r>
      <w:r w:rsidRPr="00FD68F6">
        <w:rPr>
          <w:b/>
        </w:rPr>
        <w:t>)</w:t>
      </w:r>
      <w:r w:rsidRPr="00FD68F6">
        <w:t xml:space="preserve"> При спиране на строителството вследствие на непреодолима сила</w:t>
      </w:r>
      <w:r>
        <w:t xml:space="preserve"> срокът по ал.1 с</w:t>
      </w:r>
      <w:r w:rsidRPr="00FD68F6">
        <w:t>е увеличава със срока на спирането.</w:t>
      </w:r>
      <w:r>
        <w:t xml:space="preserve"> </w:t>
      </w:r>
      <w:r w:rsidRPr="00FD68F6">
        <w:t xml:space="preserve">За възникването и преустановяването на непреодолима сила ИЗПЪЛНИТЕЛЯТ е длъжен в тридневен срок писмено да уведоми ВЪЗЛОЖИТЕЛЯ. </w:t>
      </w:r>
    </w:p>
    <w:p w:rsidR="00DF78B8" w:rsidRPr="000673FF" w:rsidRDefault="002058AC" w:rsidP="00DF78B8">
      <w:pPr>
        <w:tabs>
          <w:tab w:val="left" w:pos="709"/>
        </w:tabs>
        <w:spacing w:before="120"/>
        <w:jc w:val="both"/>
      </w:pPr>
      <w:r w:rsidRPr="000673FF">
        <w:rPr>
          <w:b/>
        </w:rPr>
        <w:t xml:space="preserve">Чл. </w:t>
      </w:r>
      <w:r w:rsidR="00DF78B8">
        <w:rPr>
          <w:b/>
          <w:lang w:val="en-US"/>
        </w:rPr>
        <w:t xml:space="preserve">6. </w:t>
      </w:r>
      <w:r w:rsidR="00DF78B8" w:rsidRPr="002F6568">
        <w:t>Изпълнението на Договора започва</w:t>
      </w:r>
      <w:r w:rsidR="00DF78B8">
        <w:rPr>
          <w:lang w:val="en-US"/>
        </w:rPr>
        <w:t xml:space="preserve"> </w:t>
      </w:r>
      <w:r w:rsidR="00DF78B8" w:rsidRPr="002F6568">
        <w:t>след осигуряване на финансиране от страна на ВЪЗЛОЖИТЕЛЯ, за което ВЪЗЛОЖИТЕЛЯТ уведомява писмено ИЗПЪЛНИТЕЛЯ.</w:t>
      </w:r>
    </w:p>
    <w:p w:rsidR="00DF78B8" w:rsidRDefault="00DF78B8" w:rsidP="00DF78B8">
      <w:pPr>
        <w:keepNext/>
        <w:keepLines/>
        <w:spacing w:before="240" w:after="240"/>
        <w:jc w:val="both"/>
        <w:outlineLvl w:val="1"/>
        <w:rPr>
          <w:b/>
          <w:bCs/>
          <w:color w:val="000000"/>
          <w:lang w:val="en-US"/>
        </w:rPr>
      </w:pPr>
      <w:r>
        <w:rPr>
          <w:b/>
          <w:bCs/>
          <w:color w:val="000000"/>
          <w:lang w:val="en-US"/>
        </w:rPr>
        <w:t>III</w:t>
      </w:r>
      <w:r>
        <w:rPr>
          <w:b/>
          <w:bCs/>
          <w:color w:val="000000"/>
        </w:rPr>
        <w:t>.</w:t>
      </w:r>
      <w:r>
        <w:rPr>
          <w:b/>
          <w:bCs/>
          <w:color w:val="000000"/>
        </w:rPr>
        <w:tab/>
      </w:r>
      <w:r w:rsidRPr="002F6568">
        <w:rPr>
          <w:b/>
          <w:bCs/>
          <w:color w:val="000000"/>
        </w:rPr>
        <w:t>МЯСТО НА ИЗПЪЛНЕНИЕ</w:t>
      </w:r>
    </w:p>
    <w:p w:rsidR="00DF78B8" w:rsidRPr="000673FF" w:rsidRDefault="00DF78B8" w:rsidP="00DF78B8">
      <w:pPr>
        <w:tabs>
          <w:tab w:val="left" w:pos="709"/>
        </w:tabs>
        <w:spacing w:before="240"/>
        <w:jc w:val="both"/>
      </w:pPr>
      <w:r w:rsidRPr="000673FF">
        <w:rPr>
          <w:b/>
        </w:rPr>
        <w:t xml:space="preserve">Чл. </w:t>
      </w:r>
      <w:r>
        <w:rPr>
          <w:b/>
        </w:rPr>
        <w:t>7</w:t>
      </w:r>
      <w:r w:rsidRPr="000673FF">
        <w:rPr>
          <w:b/>
        </w:rPr>
        <w:t xml:space="preserve">. </w:t>
      </w:r>
      <w:r w:rsidRPr="000673FF">
        <w:t xml:space="preserve">Мястото на изпълнение на договора е село </w:t>
      </w:r>
      <w:r w:rsidR="00DF207E">
        <w:t>Славеево</w:t>
      </w:r>
      <w:r w:rsidRPr="000673FF">
        <w:t>, община Добричка, област Добрич.</w:t>
      </w:r>
    </w:p>
    <w:p w:rsidR="00DF78B8" w:rsidRPr="000673FF" w:rsidRDefault="00DF78B8" w:rsidP="003D27BC">
      <w:pPr>
        <w:keepNext/>
        <w:keepLines/>
        <w:spacing w:before="240"/>
        <w:jc w:val="both"/>
        <w:outlineLvl w:val="1"/>
        <w:rPr>
          <w:b/>
          <w:bCs/>
          <w:color w:val="000000"/>
        </w:rPr>
      </w:pPr>
      <w:bookmarkStart w:id="0" w:name="_GoBack"/>
      <w:r>
        <w:rPr>
          <w:b/>
          <w:bCs/>
          <w:color w:val="000000"/>
          <w:lang w:val="en-US"/>
        </w:rPr>
        <w:t>IV.</w:t>
      </w:r>
      <w:r>
        <w:rPr>
          <w:b/>
          <w:bCs/>
          <w:color w:val="000000"/>
          <w:lang w:val="en-US"/>
        </w:rPr>
        <w:tab/>
      </w:r>
      <w:r w:rsidRPr="000673FF">
        <w:rPr>
          <w:b/>
          <w:bCs/>
          <w:color w:val="000000"/>
        </w:rPr>
        <w:t>ЦЕНА</w:t>
      </w:r>
      <w:bookmarkEnd w:id="0"/>
      <w:r w:rsidRPr="000673FF">
        <w:rPr>
          <w:b/>
          <w:bCs/>
          <w:color w:val="000000"/>
        </w:rPr>
        <w:t xml:space="preserve">, РЕД И СРОКОВЕ ЗА ПЛАЩАНЕ. </w:t>
      </w:r>
    </w:p>
    <w:p w:rsidR="00DF78B8" w:rsidRPr="000673FF" w:rsidRDefault="00DF78B8" w:rsidP="00DF78B8">
      <w:pPr>
        <w:widowControl w:val="0"/>
        <w:jc w:val="both"/>
      </w:pPr>
      <w:r w:rsidRPr="000673FF">
        <w:rPr>
          <w:b/>
        </w:rPr>
        <w:t xml:space="preserve">Чл. </w:t>
      </w:r>
      <w:r>
        <w:rPr>
          <w:b/>
        </w:rPr>
        <w:t>8</w:t>
      </w:r>
      <w:r w:rsidRPr="000673FF">
        <w:rPr>
          <w:b/>
        </w:rPr>
        <w:t>.</w:t>
      </w:r>
      <w:r w:rsidRPr="000673FF">
        <w:t xml:space="preserve"> </w:t>
      </w:r>
      <w:r w:rsidRPr="000673FF">
        <w:rPr>
          <w:b/>
        </w:rPr>
        <w:t>(1)</w:t>
      </w:r>
      <w:r w:rsidRPr="000673FF">
        <w:t xml:space="preserve"> За извършеното Строителство, ВЪЗЛОЖИТЕЛЯТ заплаща на ИЗПЪЛНИТЕЛЯ на база действително извършените строителни и монтажни работи, като максималната стойност на договора не може да надвишава [[……… (…………………………)] (</w:t>
      </w:r>
      <w:r w:rsidRPr="000673FF">
        <w:rPr>
          <w:i/>
        </w:rPr>
        <w:t>посочва се цената без ДДС, с цифри и словом</w:t>
      </w:r>
      <w:r w:rsidRPr="000673FF">
        <w:t>)] лева без  включен ДДС  и [……… (…………)] (</w:t>
      </w:r>
      <w:r w:rsidRPr="000673FF">
        <w:rPr>
          <w:i/>
        </w:rPr>
        <w:t>посочва се цената с ДДС, с цифри и словом</w:t>
      </w:r>
      <w:r w:rsidRPr="000673FF">
        <w:t xml:space="preserve">)] </w:t>
      </w:r>
      <w:r w:rsidRPr="000673FF">
        <w:rPr>
          <w:color w:val="000000"/>
        </w:rPr>
        <w:t>лева</w:t>
      </w:r>
      <w:r w:rsidRPr="000673FF">
        <w:t xml:space="preserve"> с включен ДДС (наричана по-нататък „</w:t>
      </w:r>
      <w:r w:rsidRPr="000673FF">
        <w:rPr>
          <w:b/>
        </w:rPr>
        <w:t>Цената</w:t>
      </w:r>
      <w:r w:rsidRPr="000673FF">
        <w:t>“ или „Стойността на Договора“), съгласно Приложение № 3.</w:t>
      </w:r>
    </w:p>
    <w:p w:rsidR="00DF78B8" w:rsidRPr="000673FF" w:rsidRDefault="00DF78B8" w:rsidP="00DF78B8">
      <w:pPr>
        <w:widowControl w:val="0"/>
        <w:jc w:val="both"/>
        <w:rPr>
          <w:bCs/>
        </w:rPr>
      </w:pPr>
      <w:r w:rsidRPr="000673FF">
        <w:rPr>
          <w:b/>
        </w:rPr>
        <w:t>(2)</w:t>
      </w:r>
      <w:r w:rsidRPr="000673FF">
        <w:t xml:space="preserve"> В Цената по ал.1 са включени всички разходи на ИЗПЪЛНИТЕЛЯ за изпълнение на Строителството, като </w:t>
      </w:r>
      <w:r w:rsidRPr="000673FF">
        <w:rPr>
          <w:bCs/>
        </w:rPr>
        <w:t>ВЪЗЛОЖИТЕЛЯТ не дължи заплащането на каквито и да е други разноски, направени от ИЗПЪЛНИТЕЛЯ.</w:t>
      </w:r>
    </w:p>
    <w:p w:rsidR="00DF78B8" w:rsidRDefault="00DF78B8" w:rsidP="00DF78B8">
      <w:pPr>
        <w:tabs>
          <w:tab w:val="left" w:pos="0"/>
        </w:tabs>
        <w:jc w:val="both"/>
        <w:rPr>
          <w:lang w:val="en-US"/>
        </w:rPr>
      </w:pPr>
      <w:r w:rsidRPr="000673FF">
        <w:rPr>
          <w:b/>
        </w:rPr>
        <w:t>(3)</w:t>
      </w:r>
      <w:r w:rsidRPr="000673FF">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DF78B8" w:rsidRPr="00686775" w:rsidRDefault="00DF78B8" w:rsidP="00DF78B8">
      <w:pPr>
        <w:tabs>
          <w:tab w:val="left" w:pos="0"/>
        </w:tabs>
        <w:jc w:val="both"/>
        <w:rPr>
          <w:lang w:val="en-US"/>
        </w:rPr>
      </w:pPr>
      <w:r w:rsidRPr="00686775">
        <w:rPr>
          <w:b/>
        </w:rPr>
        <w:t>(4)</w:t>
      </w:r>
      <w:r w:rsidRPr="00457A30">
        <w:t xml:space="preserve"> Единичните цени за отделните видове строителни и монтажни работи, посочени в Ценовото предложение на ИЗПЪЛНИТЕЛЯ, са фиксирани за времето на изпълнение на Договора и не подлежат на промяна.</w:t>
      </w:r>
    </w:p>
    <w:p w:rsidR="00DF78B8" w:rsidRPr="00CE03EA" w:rsidRDefault="00DF78B8" w:rsidP="00DF78B8">
      <w:pPr>
        <w:widowControl w:val="0"/>
        <w:spacing w:before="240"/>
        <w:jc w:val="both"/>
        <w:rPr>
          <w:szCs w:val="24"/>
        </w:rPr>
      </w:pPr>
      <w:r w:rsidRPr="00CE03EA">
        <w:rPr>
          <w:b/>
          <w:szCs w:val="24"/>
        </w:rPr>
        <w:t>Чл. 9.</w:t>
      </w:r>
      <w:r w:rsidRPr="00CE03EA">
        <w:rPr>
          <w:szCs w:val="24"/>
        </w:rPr>
        <w:t xml:space="preserve"> ВЪЗЛОЖИТЕЛЯТ плаща на ИЗПЪЛНИТЕЛЯ </w:t>
      </w:r>
      <w:r w:rsidRPr="00CE03EA">
        <w:rPr>
          <w:b/>
          <w:szCs w:val="24"/>
        </w:rPr>
        <w:t>Цената</w:t>
      </w:r>
      <w:r w:rsidRPr="00CE03EA">
        <w:rPr>
          <w:szCs w:val="24"/>
        </w:rPr>
        <w:t xml:space="preserve"> по този Договор, както следва:</w:t>
      </w:r>
    </w:p>
    <w:p w:rsidR="00DF78B8" w:rsidRPr="00CE03EA" w:rsidRDefault="00DF78B8" w:rsidP="00DF78B8">
      <w:pPr>
        <w:widowControl w:val="0"/>
        <w:jc w:val="both"/>
        <w:rPr>
          <w:szCs w:val="24"/>
        </w:rPr>
      </w:pPr>
      <w:r w:rsidRPr="00CE03EA">
        <w:rPr>
          <w:szCs w:val="24"/>
        </w:rPr>
        <w:t>(1) междинно плащане в размер до 40% (</w:t>
      </w:r>
      <w:r w:rsidR="00880F11">
        <w:rPr>
          <w:i/>
          <w:szCs w:val="24"/>
        </w:rPr>
        <w:t xml:space="preserve">четиридесет </w:t>
      </w:r>
      <w:r w:rsidRPr="00CE03EA">
        <w:rPr>
          <w:i/>
          <w:szCs w:val="24"/>
        </w:rPr>
        <w:t>на сто</w:t>
      </w:r>
      <w:r w:rsidRPr="00CE03EA">
        <w:rPr>
          <w:szCs w:val="24"/>
        </w:rPr>
        <w:t>) от Цената;</w:t>
      </w:r>
    </w:p>
    <w:p w:rsidR="00DF78B8" w:rsidRPr="000673FF" w:rsidRDefault="00DF78B8" w:rsidP="00DF78B8">
      <w:pPr>
        <w:widowControl w:val="0"/>
        <w:jc w:val="both"/>
        <w:rPr>
          <w:szCs w:val="24"/>
        </w:rPr>
      </w:pPr>
      <w:r w:rsidRPr="00CE03EA">
        <w:rPr>
          <w:szCs w:val="24"/>
        </w:rPr>
        <w:t>(2) окончателно плащане, в размер на оставащата стойност за изпълнение на строителството по договора до размера на действително извършените работи.</w:t>
      </w:r>
    </w:p>
    <w:p w:rsidR="00DF78B8" w:rsidRPr="000673FF" w:rsidRDefault="00DF78B8" w:rsidP="00DF78B8">
      <w:pPr>
        <w:widowControl w:val="0"/>
        <w:spacing w:before="240"/>
        <w:jc w:val="both"/>
      </w:pPr>
      <w:r w:rsidRPr="000673FF">
        <w:rPr>
          <w:b/>
        </w:rPr>
        <w:t>Чл. 10.</w:t>
      </w:r>
      <w:r w:rsidRPr="000673FF">
        <w:t xml:space="preserve"> (1) Междинното плащане по чл.9, ал.1 се извършва въз основа на:</w:t>
      </w:r>
    </w:p>
    <w:p w:rsidR="00DF78B8" w:rsidRPr="000673FF" w:rsidRDefault="00DF78B8" w:rsidP="00DF78B8">
      <w:pPr>
        <w:widowControl w:val="0"/>
        <w:jc w:val="both"/>
      </w:pPr>
      <w:r w:rsidRPr="000673FF">
        <w:t xml:space="preserve">1. </w:t>
      </w:r>
      <w:r w:rsidRPr="00FD68F6">
        <w:t>Протокол за действително извършените строителни и монтажни работи, изготвен и съгласуван по реда на чл. [20], ал.2 от Договора</w:t>
      </w:r>
      <w:r w:rsidRPr="000673FF">
        <w:t>, придружен от съставените и подписани актове и протоколи в съответствие с изискванията на Наредба №3 от 2003 година на МРРБ за съставяне на актове и протоколи по време на строителството;</w:t>
      </w:r>
    </w:p>
    <w:p w:rsidR="00DF78B8" w:rsidRPr="000673FF" w:rsidRDefault="00DF78B8" w:rsidP="00DF78B8">
      <w:pPr>
        <w:widowControl w:val="0"/>
        <w:jc w:val="both"/>
      </w:pPr>
      <w:r w:rsidRPr="000673FF">
        <w:t>2. Фактура за дължимата сума, издадена от ИЗПЪЛНИТЕЛЯ и представена на ВЪЗЛОЖИТЕЛЯ.</w:t>
      </w:r>
    </w:p>
    <w:p w:rsidR="00DF78B8" w:rsidRPr="000673FF" w:rsidRDefault="00DF78B8" w:rsidP="00DF78B8">
      <w:pPr>
        <w:widowControl w:val="0"/>
        <w:jc w:val="both"/>
      </w:pPr>
      <w:r w:rsidRPr="000673FF">
        <w:t>(2) Окон</w:t>
      </w:r>
      <w:r>
        <w:t>ч</w:t>
      </w:r>
      <w:r w:rsidRPr="000673FF">
        <w:t>ателното плащане по този Договор се извършва въз основа на следните документи:</w:t>
      </w:r>
    </w:p>
    <w:p w:rsidR="00DF78B8" w:rsidRPr="000673FF" w:rsidRDefault="00DF78B8" w:rsidP="00DF78B8">
      <w:pPr>
        <w:widowControl w:val="0"/>
        <w:jc w:val="both"/>
      </w:pPr>
      <w:r w:rsidRPr="000673FF">
        <w:t>1. Констативен акт за установяване годността за приемане на строежа – приложение № 15 от Наредба № 3 от 2003 г. на МРРБ за съставяне на актове и протоколи по време на строителството, съставен и подписан в съответствие с изискванията на Наредба №3 от 2003год. на МРРБ;</w:t>
      </w:r>
    </w:p>
    <w:p w:rsidR="00DF78B8" w:rsidRPr="000673FF" w:rsidRDefault="00DF78B8" w:rsidP="00DF78B8">
      <w:pPr>
        <w:widowControl w:val="0"/>
        <w:jc w:val="both"/>
      </w:pPr>
      <w:r w:rsidRPr="000673FF">
        <w:t>2. Протокол за действително извършените строителни и монтажни работи, съставен по реда на чл. [20], ал.2 от Договора;</w:t>
      </w:r>
    </w:p>
    <w:p w:rsidR="00DF78B8" w:rsidRPr="000673FF" w:rsidRDefault="00DF78B8" w:rsidP="00DF78B8">
      <w:pPr>
        <w:widowControl w:val="0"/>
        <w:jc w:val="both"/>
      </w:pPr>
      <w:r w:rsidRPr="000673FF">
        <w:t>3. Фактура за дължимата сума, издадена от ИЗПЪЛНИТЕЛЯ и представена на ВЪЗЛОЖИТЕЛЯ.</w:t>
      </w:r>
    </w:p>
    <w:p w:rsidR="00DF78B8" w:rsidRPr="00C803F9" w:rsidRDefault="00DF78B8" w:rsidP="00DF78B8">
      <w:pPr>
        <w:widowControl w:val="0"/>
        <w:jc w:val="both"/>
      </w:pPr>
      <w:r w:rsidRPr="00C803F9">
        <w:rPr>
          <w:b/>
        </w:rPr>
        <w:t>(3).</w:t>
      </w:r>
      <w:r w:rsidRPr="00C803F9">
        <w:t xml:space="preserve"> ВЪЗЛОЖИТЕЛЯТ се задължава да извършва всяко дължимо плащане в срок до 30 (</w:t>
      </w:r>
      <w:r w:rsidRPr="00C803F9">
        <w:rPr>
          <w:i/>
        </w:rPr>
        <w:t>тридесет</w:t>
      </w:r>
      <w:r w:rsidRPr="00C803F9">
        <w:t>) дни след получаването на фактура на ИЗПЪЛНИТЕЛЯ, при спазване на условията по ал.1 и 2.</w:t>
      </w:r>
    </w:p>
    <w:p w:rsidR="00DF78B8" w:rsidRPr="000673FF" w:rsidRDefault="00DF78B8" w:rsidP="00DF78B8">
      <w:pPr>
        <w:widowControl w:val="0"/>
        <w:spacing w:before="240"/>
        <w:jc w:val="both"/>
      </w:pPr>
      <w:r w:rsidRPr="00C803F9">
        <w:rPr>
          <w:b/>
        </w:rPr>
        <w:t xml:space="preserve">Чл. 11. (1) </w:t>
      </w:r>
      <w:r w:rsidRPr="00C803F9">
        <w:t>Всички плащания по този Договор</w:t>
      </w:r>
      <w:r w:rsidRPr="000673FF">
        <w:t xml:space="preserve"> се извършват в лева чрез банков превод по следната банкова сметка на ИЗПЪЛНИТЕЛЯ: </w:t>
      </w:r>
    </w:p>
    <w:p w:rsidR="00DF78B8" w:rsidRPr="000673FF" w:rsidRDefault="00DF78B8" w:rsidP="00DF78B8">
      <w:pPr>
        <w:jc w:val="both"/>
      </w:pPr>
      <w:r w:rsidRPr="000673FF">
        <w:t>Банка:</w:t>
      </w:r>
      <w:r w:rsidRPr="000673FF">
        <w:tab/>
        <w:t>[…………………………….]</w:t>
      </w:r>
    </w:p>
    <w:p w:rsidR="00DF78B8" w:rsidRPr="000673FF" w:rsidRDefault="00DF78B8" w:rsidP="00DF78B8">
      <w:pPr>
        <w:jc w:val="both"/>
      </w:pPr>
      <w:r w:rsidRPr="000673FF">
        <w:t>BIC:</w:t>
      </w:r>
      <w:r w:rsidRPr="000673FF">
        <w:tab/>
        <w:t>[…………………………….]</w:t>
      </w:r>
    </w:p>
    <w:p w:rsidR="00DF78B8" w:rsidRPr="000673FF" w:rsidRDefault="00DF78B8" w:rsidP="00DF78B8">
      <w:pPr>
        <w:jc w:val="both"/>
      </w:pPr>
      <w:r w:rsidRPr="000673FF">
        <w:t>IBAN:</w:t>
      </w:r>
      <w:r w:rsidRPr="000673FF">
        <w:tab/>
        <w:t>[…………………………….].</w:t>
      </w:r>
    </w:p>
    <w:p w:rsidR="00DF78B8" w:rsidRDefault="00DF78B8" w:rsidP="00DF78B8">
      <w:pPr>
        <w:jc w:val="both"/>
        <w:rPr>
          <w:lang w:val="en-US"/>
        </w:rPr>
      </w:pPr>
      <w:r w:rsidRPr="000673FF">
        <w:rPr>
          <w:b/>
        </w:rPr>
        <w:t>(2)</w:t>
      </w:r>
      <w:r w:rsidRPr="000673FF">
        <w:t xml:space="preserve"> </w:t>
      </w:r>
      <w:r w:rsidRPr="00C803F9">
        <w:t>Изпълнителят е длъжен да уведомява писмено Възложителя за всички последващи промени по ал. 1 в срок от 3 (</w:t>
      </w:r>
      <w:r w:rsidRPr="00C803F9">
        <w:rPr>
          <w:i/>
        </w:rPr>
        <w:t>три</w:t>
      </w:r>
      <w:r w:rsidRPr="00C803F9">
        <w:t>) дни, считано от момента на промяната. В случай че Изпълнителят не уведоми</w:t>
      </w:r>
      <w:r w:rsidRPr="000673FF">
        <w:t xml:space="preserve"> Възложителя в този срок, счита се, че плащанията са надлежно извършени.</w:t>
      </w:r>
    </w:p>
    <w:p w:rsidR="00DF78B8" w:rsidRPr="000673FF" w:rsidRDefault="00DF78B8" w:rsidP="00DF78B8">
      <w:pPr>
        <w:keepNext/>
        <w:keepLines/>
        <w:spacing w:before="240" w:after="240"/>
        <w:jc w:val="both"/>
        <w:outlineLvl w:val="1"/>
        <w:rPr>
          <w:b/>
          <w:bCs/>
          <w:color w:val="000000"/>
        </w:rPr>
      </w:pPr>
      <w:r>
        <w:rPr>
          <w:b/>
          <w:bCs/>
          <w:color w:val="000000"/>
          <w:lang w:val="en-US"/>
        </w:rPr>
        <w:t>V.</w:t>
      </w:r>
      <w:r>
        <w:rPr>
          <w:b/>
          <w:bCs/>
          <w:color w:val="000000"/>
          <w:lang w:val="en-US"/>
        </w:rPr>
        <w:tab/>
      </w:r>
      <w:r w:rsidRPr="000673FF">
        <w:rPr>
          <w:b/>
          <w:bCs/>
          <w:color w:val="000000"/>
        </w:rPr>
        <w:t>ПРАВА И ЗАДЪЛЖЕНИЯ НА СТРАНИТЕ</w:t>
      </w:r>
    </w:p>
    <w:p w:rsidR="00DF78B8" w:rsidRPr="000673FF" w:rsidRDefault="00DF78B8" w:rsidP="00DF78B8">
      <w:pPr>
        <w:jc w:val="both"/>
        <w:rPr>
          <w:bCs/>
          <w:color w:val="000000"/>
        </w:rPr>
      </w:pPr>
      <w:r w:rsidRPr="000673FF">
        <w:rPr>
          <w:b/>
          <w:bCs/>
          <w:color w:val="000000"/>
        </w:rPr>
        <w:t xml:space="preserve">Чл. 12. </w:t>
      </w:r>
      <w:r w:rsidRPr="000673FF">
        <w:rPr>
          <w:bCs/>
          <w:color w:val="00000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DF78B8" w:rsidRPr="000673FF" w:rsidRDefault="00DF78B8" w:rsidP="00FD7FE1">
      <w:pPr>
        <w:spacing w:before="240"/>
        <w:jc w:val="both"/>
        <w:rPr>
          <w:b/>
          <w:u w:val="single"/>
        </w:rPr>
      </w:pPr>
      <w:r w:rsidRPr="000673FF">
        <w:rPr>
          <w:b/>
          <w:u w:val="single"/>
        </w:rPr>
        <w:t>Общи права и задължения на ИЗПЪЛНИТЕЛЯ</w:t>
      </w:r>
    </w:p>
    <w:p w:rsidR="00DF78B8" w:rsidRPr="000673FF" w:rsidRDefault="00DF78B8" w:rsidP="00FD7FE1">
      <w:pPr>
        <w:spacing w:before="120"/>
        <w:jc w:val="both"/>
        <w:rPr>
          <w:b/>
          <w:color w:val="000000"/>
        </w:rPr>
      </w:pPr>
      <w:r w:rsidRPr="000673FF">
        <w:rPr>
          <w:b/>
          <w:bCs/>
          <w:color w:val="000000"/>
        </w:rPr>
        <w:t xml:space="preserve">Чл. 13. </w:t>
      </w:r>
      <w:r w:rsidRPr="000673FF">
        <w:rPr>
          <w:b/>
          <w:color w:val="000000"/>
        </w:rPr>
        <w:t>ИЗПЪЛНИТЕЛЯТ има право:</w:t>
      </w:r>
      <w:r w:rsidRPr="000673FF">
        <w:rPr>
          <w:b/>
          <w:color w:val="000000"/>
        </w:rPr>
        <w:tab/>
      </w:r>
    </w:p>
    <w:p w:rsidR="00DF78B8" w:rsidRPr="000673FF" w:rsidRDefault="00DF78B8" w:rsidP="00FD7FE1">
      <w:pPr>
        <w:jc w:val="both"/>
        <w:rPr>
          <w:color w:val="000000"/>
        </w:rPr>
      </w:pPr>
      <w:r w:rsidRPr="000673FF">
        <w:rPr>
          <w:bCs/>
          <w:color w:val="000000"/>
        </w:rPr>
        <w:t>1.</w:t>
      </w:r>
      <w:r w:rsidRPr="000673FF">
        <w:rPr>
          <w:color w:val="000000"/>
        </w:rPr>
        <w:t xml:space="preserve"> да получи възнаграждение в размера, сроковете и при условията на договора;</w:t>
      </w:r>
    </w:p>
    <w:p w:rsidR="00DF78B8" w:rsidRPr="000673FF" w:rsidRDefault="00DF78B8" w:rsidP="00FD7FE1">
      <w:pPr>
        <w:jc w:val="both"/>
        <w:rPr>
          <w:color w:val="000000"/>
        </w:rPr>
      </w:pPr>
      <w:r w:rsidRPr="000673FF">
        <w:rPr>
          <w:bCs/>
          <w:color w:val="000000"/>
        </w:rPr>
        <w:t>2.</w:t>
      </w:r>
      <w:r w:rsidRPr="000673FF">
        <w:rPr>
          <w:color w:val="00000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DF78B8" w:rsidRPr="000673FF" w:rsidRDefault="00DF78B8" w:rsidP="00FD7FE1">
      <w:pPr>
        <w:spacing w:before="240"/>
        <w:jc w:val="both"/>
        <w:rPr>
          <w:b/>
          <w:color w:val="000000"/>
        </w:rPr>
      </w:pPr>
      <w:bookmarkStart w:id="1" w:name="_DV_M80"/>
      <w:bookmarkEnd w:id="1"/>
      <w:r w:rsidRPr="000673FF">
        <w:rPr>
          <w:b/>
          <w:bCs/>
          <w:color w:val="000000"/>
        </w:rPr>
        <w:t>Чл.</w:t>
      </w:r>
      <w:r w:rsidRPr="000673FF">
        <w:rPr>
          <w:b/>
          <w:color w:val="000000"/>
        </w:rPr>
        <w:t xml:space="preserve"> 14</w:t>
      </w:r>
      <w:r w:rsidRPr="000673FF">
        <w:rPr>
          <w:b/>
          <w:bCs/>
          <w:color w:val="000000"/>
        </w:rPr>
        <w:t>.</w:t>
      </w:r>
      <w:r w:rsidRPr="000673FF">
        <w:rPr>
          <w:b/>
          <w:color w:val="000000"/>
        </w:rPr>
        <w:t xml:space="preserve"> </w:t>
      </w:r>
      <w:r>
        <w:rPr>
          <w:b/>
          <w:color w:val="000000"/>
        </w:rPr>
        <w:t xml:space="preserve">(1) </w:t>
      </w:r>
      <w:r w:rsidRPr="000673FF">
        <w:rPr>
          <w:b/>
          <w:color w:val="000000"/>
        </w:rPr>
        <w:t>ИЗПЪЛНИТЕЛЯТ се задължава:</w:t>
      </w:r>
    </w:p>
    <w:p w:rsidR="00DF78B8" w:rsidRPr="000673FF" w:rsidRDefault="00DF78B8" w:rsidP="00FD7FE1">
      <w:pPr>
        <w:jc w:val="both"/>
        <w:rPr>
          <w:szCs w:val="24"/>
        </w:rPr>
      </w:pPr>
      <w:bookmarkStart w:id="2" w:name="_DV_M81"/>
      <w:bookmarkEnd w:id="2"/>
      <w:r w:rsidRPr="000673FF">
        <w:rPr>
          <w:bCs/>
          <w:color w:val="000000"/>
        </w:rPr>
        <w:t>1.</w:t>
      </w:r>
      <w:r w:rsidRPr="000673FF">
        <w:rPr>
          <w:color w:val="000000"/>
        </w:rPr>
        <w:t xml:space="preserve"> да изпълнява задълженията си по този Договор в уговорените срокове, качествено, в съответствие с Договора, Приложенията и </w:t>
      </w:r>
      <w:r w:rsidRPr="000673FF">
        <w:t xml:space="preserve">при спазване на всички </w:t>
      </w:r>
      <w:r w:rsidRPr="000673FF">
        <w:rPr>
          <w:szCs w:val="24"/>
        </w:rPr>
        <w:t>действащи нормативни актове в Република България, приложими към дейностите по предмета на договора.</w:t>
      </w:r>
    </w:p>
    <w:p w:rsidR="00DF78B8" w:rsidRPr="000673FF" w:rsidRDefault="00DF78B8" w:rsidP="00DF78B8">
      <w:pPr>
        <w:jc w:val="both"/>
        <w:rPr>
          <w:bCs/>
          <w:color w:val="000000"/>
          <w:szCs w:val="24"/>
        </w:rPr>
      </w:pPr>
      <w:r w:rsidRPr="000673FF">
        <w:rPr>
          <w:bCs/>
          <w:color w:val="000000"/>
          <w:szCs w:val="24"/>
        </w:rPr>
        <w:t>2. да извършва Строителството със строителни материали, елементи и съоръжения, отговарящи на БДС и/или еквивалентни европейски и/или международни стандарти, придружени със съответните сертификати за качество;</w:t>
      </w:r>
    </w:p>
    <w:p w:rsidR="00DF78B8" w:rsidRPr="000673FF" w:rsidRDefault="00DF78B8" w:rsidP="00DF78B8">
      <w:pPr>
        <w:jc w:val="both"/>
        <w:rPr>
          <w:szCs w:val="24"/>
        </w:rPr>
      </w:pPr>
      <w:r w:rsidRPr="000673FF">
        <w:rPr>
          <w:bCs/>
          <w:szCs w:val="24"/>
        </w:rPr>
        <w:t>3.</w:t>
      </w:r>
      <w:r w:rsidRPr="000673FF">
        <w:rPr>
          <w:szCs w:val="24"/>
        </w:rPr>
        <w:t xml:space="preserve"> да извършва Строителството под техническото ръководство на квалифицираните лица, посочени в </w:t>
      </w:r>
      <w:r w:rsidRPr="000673FF">
        <w:rPr>
          <w:bCs/>
          <w:iCs/>
        </w:rPr>
        <w:t>Приложение № 4 към Договора.</w:t>
      </w:r>
      <w:r w:rsidRPr="000673FF">
        <w:rPr>
          <w:szCs w:val="24"/>
        </w:rPr>
        <w:t xml:space="preserve"> Всяка промяна на посочените лица от инженерно-техническия персонал може да става само по повод обективно настъпили обстоятелства и след получено предварително одобрение от Възложителя.</w:t>
      </w:r>
    </w:p>
    <w:p w:rsidR="00DF78B8" w:rsidRPr="000673FF" w:rsidRDefault="00DF78B8" w:rsidP="00DF78B8">
      <w:pPr>
        <w:jc w:val="both"/>
        <w:rPr>
          <w:szCs w:val="24"/>
        </w:rPr>
      </w:pPr>
      <w:r w:rsidRPr="000673FF">
        <w:rPr>
          <w:szCs w:val="24"/>
        </w:rPr>
        <w:t xml:space="preserve">4. да уведомява ВЪЗЛОЖИТЕЛЯ </w:t>
      </w:r>
      <w:r>
        <w:rPr>
          <w:szCs w:val="24"/>
        </w:rPr>
        <w:t xml:space="preserve">и консултанта </w:t>
      </w:r>
      <w:r w:rsidRPr="000673FF">
        <w:rPr>
          <w:szCs w:val="24"/>
        </w:rPr>
        <w:t>за реда на изпълнение на отделните видове работи, като предоставя възможност за контролирането им.</w:t>
      </w:r>
    </w:p>
    <w:p w:rsidR="00DF78B8" w:rsidRPr="000673FF" w:rsidRDefault="00DF78B8" w:rsidP="00DF78B8">
      <w:pPr>
        <w:jc w:val="both"/>
        <w:rPr>
          <w:color w:val="000000"/>
          <w:szCs w:val="24"/>
        </w:rPr>
      </w:pPr>
      <w:r w:rsidRPr="000673FF">
        <w:rPr>
          <w:color w:val="000000"/>
          <w:szCs w:val="24"/>
        </w:rPr>
        <w:t xml:space="preserve">5. да информира своевременно ВЪЗЛОЖИТЕЛЯ </w:t>
      </w:r>
      <w:r>
        <w:rPr>
          <w:color w:val="000000"/>
          <w:szCs w:val="24"/>
        </w:rPr>
        <w:t xml:space="preserve">и консултанта </w:t>
      </w:r>
      <w:r w:rsidRPr="000673FF">
        <w:rPr>
          <w:color w:val="000000"/>
          <w:szCs w:val="24"/>
        </w:rPr>
        <w:t xml:space="preserve">за всички пречки, възникващи в хода на изпълнението на работа, да предложи начин за отстраняването им, като може да поиска от ВЪЗЛОЖИТЕЛЯ </w:t>
      </w:r>
      <w:r>
        <w:rPr>
          <w:color w:val="000000"/>
          <w:szCs w:val="24"/>
        </w:rPr>
        <w:t xml:space="preserve">и консултанта </w:t>
      </w:r>
      <w:r w:rsidRPr="000673FF">
        <w:rPr>
          <w:color w:val="000000"/>
          <w:szCs w:val="24"/>
        </w:rPr>
        <w:t xml:space="preserve">указания и/или съдействие за отстраняването им; </w:t>
      </w:r>
    </w:p>
    <w:p w:rsidR="00DF78B8" w:rsidRPr="000673FF" w:rsidRDefault="00DF78B8" w:rsidP="00DF78B8">
      <w:pPr>
        <w:jc w:val="both"/>
        <w:rPr>
          <w:color w:val="000000"/>
          <w:szCs w:val="24"/>
        </w:rPr>
      </w:pPr>
      <w:bookmarkStart w:id="3" w:name="_DV_M82"/>
      <w:bookmarkEnd w:id="3"/>
      <w:r w:rsidRPr="000673FF">
        <w:rPr>
          <w:color w:val="000000"/>
          <w:szCs w:val="24"/>
        </w:rPr>
        <w:t xml:space="preserve">6. </w:t>
      </w:r>
      <w:r w:rsidRPr="000673FF">
        <w:rPr>
          <w:szCs w:val="24"/>
        </w:rPr>
        <w:t>да</w:t>
      </w:r>
      <w:r w:rsidRPr="000673FF">
        <w:rPr>
          <w:color w:val="000000"/>
          <w:szCs w:val="24"/>
        </w:rPr>
        <w:t xml:space="preserve"> изпълнява всички законосъобразни указания и изисквания на ВЪЗЛОЖИТЕЛЯ</w:t>
      </w:r>
      <w:r>
        <w:rPr>
          <w:color w:val="000000"/>
          <w:szCs w:val="24"/>
        </w:rPr>
        <w:t xml:space="preserve"> и на консултанта</w:t>
      </w:r>
      <w:r w:rsidRPr="000673FF">
        <w:rPr>
          <w:color w:val="000000"/>
          <w:szCs w:val="24"/>
        </w:rPr>
        <w:t>;</w:t>
      </w:r>
    </w:p>
    <w:p w:rsidR="00DF78B8" w:rsidRDefault="00DF78B8" w:rsidP="00DF78B8">
      <w:pPr>
        <w:jc w:val="both"/>
        <w:rPr>
          <w:szCs w:val="24"/>
        </w:rPr>
      </w:pPr>
      <w:r w:rsidRPr="000673FF">
        <w:rPr>
          <w:szCs w:val="24"/>
        </w:rPr>
        <w:t>7. при констатиране на некачествено извършени СМР или влагане на некачествени или нестандартни материали, да прекрати извършването на некачествените СМР и отстрани нарушенията за своя сметка в срок</w:t>
      </w:r>
      <w:r>
        <w:rPr>
          <w:szCs w:val="24"/>
        </w:rPr>
        <w:t xml:space="preserve">, </w:t>
      </w:r>
      <w:r w:rsidRPr="000673FF">
        <w:rPr>
          <w:szCs w:val="24"/>
        </w:rPr>
        <w:t>указан от ВЪЗЛОЖИТЕЛЯ</w:t>
      </w:r>
      <w:r>
        <w:rPr>
          <w:szCs w:val="24"/>
        </w:rPr>
        <w:t xml:space="preserve"> или консултанта</w:t>
      </w:r>
      <w:r w:rsidRPr="000673FF">
        <w:rPr>
          <w:szCs w:val="24"/>
        </w:rPr>
        <w:t>;</w:t>
      </w:r>
    </w:p>
    <w:p w:rsidR="00DF78B8" w:rsidRPr="000673FF" w:rsidRDefault="00DF78B8" w:rsidP="00DF78B8">
      <w:pPr>
        <w:jc w:val="both"/>
        <w:rPr>
          <w:color w:val="000000"/>
          <w:szCs w:val="24"/>
        </w:rPr>
      </w:pPr>
      <w:r>
        <w:rPr>
          <w:color w:val="000000"/>
          <w:szCs w:val="24"/>
        </w:rPr>
        <w:t>8</w:t>
      </w:r>
      <w:r w:rsidRPr="000673FF">
        <w:rPr>
          <w:color w:val="000000"/>
          <w:szCs w:val="24"/>
        </w:rPr>
        <w:t>. да участва във всички работни срещи, свързани с изпълнението на този договор;</w:t>
      </w:r>
    </w:p>
    <w:p w:rsidR="00DF78B8" w:rsidRPr="000673FF" w:rsidRDefault="00DF78B8" w:rsidP="00DF78B8">
      <w:pPr>
        <w:jc w:val="both"/>
        <w:rPr>
          <w:color w:val="000000"/>
          <w:szCs w:val="24"/>
        </w:rPr>
      </w:pPr>
      <w:r>
        <w:rPr>
          <w:color w:val="000000"/>
          <w:szCs w:val="24"/>
        </w:rPr>
        <w:t>9</w:t>
      </w:r>
      <w:r w:rsidRPr="000673FF">
        <w:rPr>
          <w:color w:val="000000"/>
          <w:szCs w:val="24"/>
        </w:rPr>
        <w:t>. да изготвя и заверява екзекутивна документация при необходимост;</w:t>
      </w:r>
    </w:p>
    <w:p w:rsidR="00DF78B8" w:rsidRDefault="00DF78B8" w:rsidP="00DF78B8">
      <w:pPr>
        <w:jc w:val="both"/>
      </w:pPr>
      <w:r>
        <w:rPr>
          <w:szCs w:val="24"/>
        </w:rPr>
        <w:t>10</w:t>
      </w:r>
      <w:r w:rsidRPr="000673FF">
        <w:rPr>
          <w:szCs w:val="24"/>
        </w:rPr>
        <w:t xml:space="preserve">. </w:t>
      </w:r>
      <w:r w:rsidRPr="00EE7BCF">
        <w:t>да поддържа валидна застраховка за „Професионална отговорност“ в строителството по време на изпълнението на договорa и до изтичане на гаранционните срокове на строителството, за вреди, причинени на ВЪЗЛОЖИТЕЛЯ или на трети лица при или по повод изпълнение на дейности на обекта</w:t>
      </w:r>
      <w:r>
        <w:t>;</w:t>
      </w:r>
    </w:p>
    <w:p w:rsidR="00DF78B8" w:rsidRDefault="00DF78B8" w:rsidP="00DF78B8">
      <w:pPr>
        <w:jc w:val="both"/>
      </w:pPr>
      <w:r>
        <w:t>11</w:t>
      </w:r>
      <w:r w:rsidRPr="00457A30">
        <w:t>. да поддържа ред и чистота в района на изпълнение на Строителството по време на извършването на СМР</w:t>
      </w:r>
      <w:r>
        <w:t>.  В</w:t>
      </w:r>
      <w:r w:rsidRPr="000673FF">
        <w:t xml:space="preserve"> срок до 7 (</w:t>
      </w:r>
      <w:r w:rsidRPr="000673FF">
        <w:rPr>
          <w:i/>
        </w:rPr>
        <w:t>седем</w:t>
      </w:r>
      <w:r w:rsidRPr="000673FF">
        <w:t>) дни от възстановяване на настилките да извърши Окончателното почистване на строителната площадка</w:t>
      </w:r>
      <w:r>
        <w:t>;</w:t>
      </w:r>
    </w:p>
    <w:p w:rsidR="00DF78B8" w:rsidRDefault="00DF78B8" w:rsidP="00DF78B8">
      <w:pPr>
        <w:jc w:val="both"/>
        <w:rPr>
          <w:color w:val="000000"/>
        </w:rPr>
      </w:pPr>
      <w:r w:rsidRPr="000673FF">
        <w:rPr>
          <w:color w:val="000000"/>
        </w:rPr>
        <w:t>12. да пази поверителна Конфиденциалната информация, в съответствие с уговореното в чл. [4</w:t>
      </w:r>
      <w:r w:rsidR="00FD7FE1">
        <w:rPr>
          <w:color w:val="000000"/>
        </w:rPr>
        <w:t>7</w:t>
      </w:r>
      <w:r w:rsidRPr="000673FF">
        <w:rPr>
          <w:color w:val="000000"/>
        </w:rPr>
        <w:t>] от Договора;</w:t>
      </w:r>
    </w:p>
    <w:p w:rsidR="00DF78B8" w:rsidRPr="00FD68F6" w:rsidRDefault="00DF78B8" w:rsidP="00DF78B8">
      <w:pPr>
        <w:jc w:val="both"/>
      </w:pPr>
      <w:r>
        <w:rPr>
          <w:color w:val="000000"/>
        </w:rPr>
        <w:t xml:space="preserve">13. да </w:t>
      </w:r>
      <w:r>
        <w:t>възстано</w:t>
      </w:r>
      <w:r w:rsidRPr="00FD68F6">
        <w:t>в</w:t>
      </w:r>
      <w:r>
        <w:t xml:space="preserve">и за своя сметка </w:t>
      </w:r>
      <w:r w:rsidRPr="00FD68F6">
        <w:t xml:space="preserve">всички щети причинени виновно от </w:t>
      </w:r>
      <w:r>
        <w:t>лица, включени в състава му и от лица, с които има договорни отношения във връзка с изпълнение на Договора.</w:t>
      </w:r>
    </w:p>
    <w:p w:rsidR="00DF78B8" w:rsidRPr="000673FF" w:rsidRDefault="00DF78B8" w:rsidP="00DF78B8">
      <w:pPr>
        <w:jc w:val="both"/>
        <w:rPr>
          <w:color w:val="000000"/>
        </w:rPr>
      </w:pPr>
      <w:r w:rsidRPr="000673FF">
        <w:rPr>
          <w:color w:val="000000"/>
        </w:rPr>
        <w:t>15.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DF78B8" w:rsidRDefault="00DF78B8" w:rsidP="00DF78B8">
      <w:pPr>
        <w:jc w:val="both"/>
      </w:pPr>
      <w:bookmarkStart w:id="4" w:name="_DV_M83"/>
      <w:bookmarkStart w:id="5" w:name="_DV_M85"/>
      <w:bookmarkStart w:id="6" w:name="_DV_M86"/>
      <w:bookmarkStart w:id="7" w:name="_DV_M87"/>
      <w:bookmarkEnd w:id="4"/>
      <w:bookmarkEnd w:id="5"/>
      <w:bookmarkEnd w:id="6"/>
      <w:bookmarkEnd w:id="7"/>
      <w:r w:rsidRPr="000673FF">
        <w:rPr>
          <w:bCs/>
          <w:color w:val="000000"/>
        </w:rPr>
        <w:t xml:space="preserve">[16.] </w:t>
      </w:r>
      <w:r w:rsidRPr="000673FF">
        <w:t>да сключи договор/договори за подизпълнение с посочените в офертата му подизпълнители в срок от 7 (</w:t>
      </w:r>
      <w:r w:rsidRPr="000673FF">
        <w:rPr>
          <w:i/>
        </w:rPr>
        <w:t>седем</w:t>
      </w:r>
      <w:r w:rsidRPr="000673FF">
        <w:t>)</w:t>
      </w:r>
      <w:r>
        <w:t xml:space="preserve"> дни от</w:t>
      </w:r>
      <w:r w:rsidRPr="00DA01E5">
        <w:t xml:space="preserve"> получаване на уведомление за започване на изпълнението</w:t>
      </w:r>
      <w:r w:rsidRPr="000673FF">
        <w:t>. В срок до 10 (</w:t>
      </w:r>
      <w:r w:rsidRPr="000673FF">
        <w:rPr>
          <w:i/>
        </w:rPr>
        <w:t>десет</w:t>
      </w:r>
      <w:r w:rsidRPr="000673FF">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0673FF">
          <w:t>чл. 66, ал. 2</w:t>
        </w:r>
      </w:hyperlink>
      <w:r w:rsidRPr="000673FF">
        <w:t xml:space="preserve"> и </w:t>
      </w:r>
      <w:hyperlink r:id="rId9" w:anchor="p28982788" w:tgtFrame="_blank" w:history="1">
        <w:r w:rsidRPr="000673FF">
          <w:t>11 ЗОП</w:t>
        </w:r>
      </w:hyperlink>
      <w:r w:rsidRPr="000673FF">
        <w:t xml:space="preserve"> (</w:t>
      </w:r>
      <w:r w:rsidRPr="000673FF">
        <w:rPr>
          <w:i/>
        </w:rPr>
        <w:t>ако е приложимо</w:t>
      </w:r>
      <w:r w:rsidRPr="000673FF">
        <w:t>)</w:t>
      </w:r>
    </w:p>
    <w:p w:rsidR="00DF78B8" w:rsidRPr="000673FF" w:rsidRDefault="00DF78B8" w:rsidP="00DF78B8">
      <w:pPr>
        <w:jc w:val="both"/>
      </w:pPr>
      <w:r w:rsidRPr="003F62F9">
        <w:rPr>
          <w:b/>
        </w:rPr>
        <w:t>(2) ИЗПЪЛНИТЕЛЯТ носи пълна отговорност</w:t>
      </w:r>
      <w:r w:rsidRPr="000673FF">
        <w:t xml:space="preserve"> :</w:t>
      </w:r>
    </w:p>
    <w:p w:rsidR="00DF78B8" w:rsidRPr="000673FF" w:rsidRDefault="00DF78B8" w:rsidP="00DF78B8">
      <w:pPr>
        <w:jc w:val="both"/>
      </w:pPr>
      <w:r w:rsidRPr="000673FF">
        <w:t xml:space="preserve">- </w:t>
      </w:r>
      <w:r>
        <w:t xml:space="preserve">за </w:t>
      </w:r>
      <w:r w:rsidRPr="000673FF">
        <w:t>осигуряването на здравословни и безопасни условия на труд, съгласно чл.6 от Наредба № 2 от 22 март 2004 г. за минималните изисквания за здравословни и безопасни условия на труд при извършване на строителни и монтажни работи</w:t>
      </w:r>
    </w:p>
    <w:p w:rsidR="00DF78B8" w:rsidRDefault="00DF78B8" w:rsidP="00DF78B8">
      <w:pPr>
        <w:jc w:val="both"/>
      </w:pPr>
      <w:r w:rsidRPr="000673FF">
        <w:t xml:space="preserve">- </w:t>
      </w:r>
      <w:r>
        <w:t xml:space="preserve">за </w:t>
      </w:r>
      <w:r w:rsidRPr="000673FF">
        <w:t xml:space="preserve">недопускане на увреждане на трети лица и </w:t>
      </w:r>
      <w:r w:rsidRPr="00FD68F6">
        <w:t>имоти</w:t>
      </w:r>
      <w:r>
        <w:t>;</w:t>
      </w:r>
    </w:p>
    <w:p w:rsidR="00DF78B8" w:rsidRPr="000673FF" w:rsidRDefault="00DF78B8" w:rsidP="00DF78B8">
      <w:pPr>
        <w:jc w:val="both"/>
      </w:pPr>
      <w:r w:rsidRPr="00FD68F6">
        <w:t xml:space="preserve">- </w:t>
      </w:r>
      <w:r>
        <w:t xml:space="preserve">за </w:t>
      </w:r>
      <w:r w:rsidRPr="00FD68F6">
        <w:t>евентуални трудови злополуки на строителните обекти за своите работници</w:t>
      </w:r>
      <w:r w:rsidRPr="000673FF">
        <w:t xml:space="preserve"> /служители/;</w:t>
      </w:r>
    </w:p>
    <w:p w:rsidR="00DF78B8" w:rsidRPr="000673FF" w:rsidRDefault="00DF78B8" w:rsidP="00DF78B8">
      <w:pPr>
        <w:jc w:val="both"/>
      </w:pPr>
      <w:r w:rsidRPr="000673FF">
        <w:t xml:space="preserve">- </w:t>
      </w:r>
      <w:r>
        <w:t xml:space="preserve">за </w:t>
      </w:r>
      <w:r w:rsidRPr="000673FF">
        <w:t>пълното изпълнение на предмета на поръчката, без оглед на това дали и каква част от него е изпълнена от подизпълнител.</w:t>
      </w:r>
    </w:p>
    <w:p w:rsidR="00DF78B8" w:rsidRPr="000673FF" w:rsidRDefault="00DF78B8" w:rsidP="00DF78B8">
      <w:pPr>
        <w:jc w:val="both"/>
      </w:pPr>
      <w:r>
        <w:t>-</w:t>
      </w:r>
      <w:r w:rsidRPr="000673FF">
        <w:t xml:space="preserve"> ако при Строителството е допуснал отклонения от изискванията, предвидени в техническата документация или действащите нормативни актове в Република България, приложими към дейностите по предмета на договора</w:t>
      </w:r>
    </w:p>
    <w:p w:rsidR="00DF78B8" w:rsidRPr="000673FF" w:rsidRDefault="00DF78B8" w:rsidP="00DF78B8">
      <w:pPr>
        <w:jc w:val="both"/>
      </w:pPr>
    </w:p>
    <w:p w:rsidR="00DF78B8" w:rsidRPr="000673FF" w:rsidRDefault="00DF78B8" w:rsidP="00DF78B8">
      <w:pPr>
        <w:jc w:val="both"/>
        <w:rPr>
          <w:b/>
          <w:u w:val="single"/>
        </w:rPr>
      </w:pPr>
      <w:r w:rsidRPr="000673FF">
        <w:rPr>
          <w:b/>
          <w:u w:val="single"/>
        </w:rPr>
        <w:t>Общи права и задължения на ВЪЗЛОЖИТЕЛЯ</w:t>
      </w:r>
    </w:p>
    <w:p w:rsidR="00DF78B8" w:rsidRPr="000673FF" w:rsidRDefault="00DF78B8" w:rsidP="00DF78B8">
      <w:pPr>
        <w:spacing w:before="240"/>
        <w:jc w:val="both"/>
        <w:rPr>
          <w:b/>
          <w:color w:val="000000"/>
        </w:rPr>
      </w:pPr>
      <w:r w:rsidRPr="000673FF">
        <w:rPr>
          <w:b/>
          <w:bCs/>
          <w:color w:val="000000"/>
        </w:rPr>
        <w:t xml:space="preserve">Чл. 15. </w:t>
      </w:r>
      <w:r w:rsidRPr="000673FF">
        <w:rPr>
          <w:b/>
          <w:color w:val="000000"/>
        </w:rPr>
        <w:t>ВЪЗЛОЖИТЕЛЯТ има право:</w:t>
      </w:r>
    </w:p>
    <w:p w:rsidR="00DF78B8" w:rsidRPr="000673FF" w:rsidRDefault="00DF78B8" w:rsidP="00DF78B8">
      <w:pPr>
        <w:jc w:val="both"/>
        <w:rPr>
          <w:color w:val="000000"/>
        </w:rPr>
      </w:pPr>
      <w:bookmarkStart w:id="8" w:name="_DV_M94"/>
      <w:bookmarkEnd w:id="8"/>
      <w:r w:rsidRPr="000673FF">
        <w:rPr>
          <w:bCs/>
          <w:color w:val="000000"/>
        </w:rPr>
        <w:t>1.</w:t>
      </w:r>
      <w:r w:rsidRPr="000673FF">
        <w:rPr>
          <w:color w:val="000000"/>
        </w:rPr>
        <w:t xml:space="preserve"> да изисква изпълнението на Строителството в уговорения срок, количество и качество;</w:t>
      </w:r>
    </w:p>
    <w:p w:rsidR="00DF78B8" w:rsidRPr="000673FF" w:rsidRDefault="00DF78B8" w:rsidP="00DF78B8">
      <w:pPr>
        <w:jc w:val="both"/>
        <w:rPr>
          <w:color w:val="000000"/>
        </w:rPr>
      </w:pPr>
      <w:bookmarkStart w:id="9" w:name="_DV_M95"/>
      <w:bookmarkEnd w:id="9"/>
      <w:r w:rsidRPr="000673FF">
        <w:rPr>
          <w:bCs/>
          <w:color w:val="000000"/>
        </w:rPr>
        <w:t>2.</w:t>
      </w:r>
      <w:r w:rsidRPr="000673FF">
        <w:rPr>
          <w:color w:val="000000"/>
        </w:rPr>
        <w:t xml:space="preserve"> да осъществява контрол във всеки момент от изпълнението на Строителството върху качеството и количеството на изпълнените строителни работи, както и срока за цялостното изпълнение,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DF78B8" w:rsidRPr="000673FF" w:rsidRDefault="00DF78B8" w:rsidP="00DF78B8">
      <w:pPr>
        <w:jc w:val="both"/>
        <w:rPr>
          <w:color w:val="000000"/>
        </w:rPr>
      </w:pPr>
      <w:r w:rsidRPr="000673FF">
        <w:rPr>
          <w:bCs/>
          <w:color w:val="000000"/>
        </w:rPr>
        <w:t>3.</w:t>
      </w:r>
      <w:r w:rsidRPr="000673FF">
        <w:rPr>
          <w:color w:val="000000"/>
        </w:rPr>
        <w:t xml:space="preserve"> да изисква от ИЗПЪЛНИТЕЛЯ да отстрани всички появили се дефекти и недостатъци на Строителството по реда и в сроковете, определени в договора.</w:t>
      </w:r>
    </w:p>
    <w:p w:rsidR="00DF78B8" w:rsidRPr="000673FF" w:rsidRDefault="00DF78B8" w:rsidP="00DF78B8">
      <w:pPr>
        <w:jc w:val="both"/>
        <w:rPr>
          <w:color w:val="000000"/>
        </w:rPr>
      </w:pPr>
      <w:r>
        <w:rPr>
          <w:color w:val="000000"/>
        </w:rPr>
        <w:t>4. д</w:t>
      </w:r>
      <w:r w:rsidRPr="000673FF">
        <w:rPr>
          <w:color w:val="000000"/>
        </w:rPr>
        <w:t>а определи срок и конкретни условия за отстраняване на констатирани недостатъци при изпълнението.</w:t>
      </w:r>
    </w:p>
    <w:p w:rsidR="00DF78B8" w:rsidRPr="000673FF" w:rsidRDefault="00DF78B8" w:rsidP="00DF78B8">
      <w:pPr>
        <w:jc w:val="both"/>
        <w:rPr>
          <w:color w:val="000000"/>
        </w:rPr>
      </w:pPr>
      <w:r>
        <w:rPr>
          <w:color w:val="000000"/>
        </w:rPr>
        <w:t>5</w:t>
      </w:r>
      <w:r w:rsidRPr="000673FF">
        <w:rPr>
          <w:color w:val="000000"/>
        </w:rPr>
        <w:t>. да откаже приемане</w:t>
      </w:r>
      <w:r w:rsidR="002541F7">
        <w:rPr>
          <w:color w:val="000000"/>
          <w:lang w:val="en-US"/>
        </w:rPr>
        <w:t xml:space="preserve"> </w:t>
      </w:r>
      <w:r w:rsidR="002541F7">
        <w:rPr>
          <w:color w:val="000000"/>
        </w:rPr>
        <w:t>на</w:t>
      </w:r>
      <w:r w:rsidRPr="000673FF">
        <w:rPr>
          <w:color w:val="000000"/>
        </w:rPr>
        <w:t xml:space="preserve"> част или цялото изпълнение, в случай че ИЗПЪЛНИТЕЛЯТ се е отклонил от поръчката или работата му е с недостатъци.</w:t>
      </w:r>
    </w:p>
    <w:p w:rsidR="00DF78B8" w:rsidRPr="000673FF" w:rsidRDefault="00DF78B8" w:rsidP="00DF78B8">
      <w:pPr>
        <w:jc w:val="both"/>
        <w:rPr>
          <w:color w:val="000000"/>
          <w:szCs w:val="24"/>
        </w:rPr>
      </w:pPr>
      <w:r w:rsidRPr="000673FF">
        <w:rPr>
          <w:color w:val="000000"/>
        </w:rPr>
        <w:t xml:space="preserve">6. </w:t>
      </w:r>
      <w:r>
        <w:rPr>
          <w:color w:val="000000"/>
        </w:rPr>
        <w:t>д</w:t>
      </w:r>
      <w:r w:rsidRPr="000673FF">
        <w:rPr>
          <w:color w:val="000000"/>
        </w:rPr>
        <w:t xml:space="preserve">а откаже заплащане на част или на цялото възнаграждение, в случай, че установи неизпълнение на задължението на ИЗПЪЛНИТЕЛЯ за поддържане на застраховка </w:t>
      </w:r>
      <w:r w:rsidRPr="000673FF">
        <w:rPr>
          <w:color w:val="000000"/>
          <w:szCs w:val="24"/>
        </w:rPr>
        <w:t>„Професионална отговорност” в строителството, до отстраняване на нарушението.</w:t>
      </w:r>
    </w:p>
    <w:p w:rsidR="00DF78B8" w:rsidRPr="000673FF" w:rsidRDefault="00DF78B8" w:rsidP="00DF78B8">
      <w:pPr>
        <w:spacing w:before="120"/>
        <w:jc w:val="both"/>
        <w:rPr>
          <w:b/>
          <w:color w:val="000000"/>
          <w:szCs w:val="24"/>
        </w:rPr>
      </w:pPr>
      <w:bookmarkStart w:id="10" w:name="_DV_M96"/>
      <w:bookmarkStart w:id="11" w:name="_DV_M97"/>
      <w:bookmarkStart w:id="12" w:name="_DV_M98"/>
      <w:bookmarkStart w:id="13" w:name="_DV_M99"/>
      <w:bookmarkEnd w:id="10"/>
      <w:bookmarkEnd w:id="11"/>
      <w:bookmarkEnd w:id="12"/>
      <w:bookmarkEnd w:id="13"/>
      <w:r w:rsidRPr="000673FF">
        <w:rPr>
          <w:b/>
          <w:bCs/>
          <w:color w:val="000000"/>
          <w:szCs w:val="24"/>
        </w:rPr>
        <w:t>Чл.</w:t>
      </w:r>
      <w:r w:rsidRPr="000673FF">
        <w:rPr>
          <w:b/>
          <w:color w:val="000000"/>
          <w:szCs w:val="24"/>
        </w:rPr>
        <w:t xml:space="preserve"> </w:t>
      </w:r>
      <w:r w:rsidRPr="000673FF">
        <w:rPr>
          <w:b/>
          <w:bCs/>
          <w:color w:val="000000"/>
          <w:szCs w:val="24"/>
        </w:rPr>
        <w:t>16.</w:t>
      </w:r>
      <w:r w:rsidRPr="000673FF">
        <w:rPr>
          <w:b/>
          <w:color w:val="000000"/>
          <w:szCs w:val="24"/>
        </w:rPr>
        <w:t xml:space="preserve"> ВЪЗЛОЖИТЕЛЯТ се задължава:</w:t>
      </w:r>
    </w:p>
    <w:p w:rsidR="00DF78B8" w:rsidRDefault="00DF78B8" w:rsidP="00DF78B8">
      <w:pPr>
        <w:jc w:val="both"/>
        <w:rPr>
          <w:color w:val="000000"/>
          <w:szCs w:val="24"/>
        </w:rPr>
      </w:pPr>
      <w:bookmarkStart w:id="14" w:name="_DV_M100"/>
      <w:bookmarkEnd w:id="14"/>
      <w:r>
        <w:rPr>
          <w:rFonts w:eastAsia="Times New Roman"/>
          <w:bCs/>
          <w:szCs w:val="24"/>
          <w:lang w:eastAsia="bg-BG"/>
        </w:rPr>
        <w:t>1</w:t>
      </w:r>
      <w:r w:rsidRPr="000673FF">
        <w:rPr>
          <w:rFonts w:eastAsia="Times New Roman"/>
          <w:bCs/>
          <w:szCs w:val="24"/>
          <w:lang w:eastAsia="bg-BG"/>
        </w:rPr>
        <w:t xml:space="preserve">. </w:t>
      </w:r>
      <w:r>
        <w:rPr>
          <w:color w:val="000000"/>
          <w:szCs w:val="24"/>
        </w:rPr>
        <w:t>д</w:t>
      </w:r>
      <w:r w:rsidRPr="000673FF">
        <w:rPr>
          <w:color w:val="000000"/>
          <w:szCs w:val="24"/>
        </w:rPr>
        <w:t>а приеме Строителството по реда и при условията на този Договор</w:t>
      </w:r>
      <w:r>
        <w:rPr>
          <w:color w:val="000000"/>
          <w:szCs w:val="24"/>
        </w:rPr>
        <w:t>;</w:t>
      </w:r>
    </w:p>
    <w:p w:rsidR="00DF78B8" w:rsidRPr="000673FF" w:rsidRDefault="00DF78B8" w:rsidP="00DF78B8">
      <w:pPr>
        <w:jc w:val="both"/>
        <w:rPr>
          <w:rFonts w:eastAsia="Times New Roman"/>
          <w:szCs w:val="24"/>
          <w:lang w:eastAsia="bg-BG"/>
        </w:rPr>
      </w:pPr>
      <w:r>
        <w:rPr>
          <w:rFonts w:eastAsia="Times New Roman"/>
          <w:bCs/>
          <w:szCs w:val="24"/>
          <w:lang w:eastAsia="bg-BG"/>
        </w:rPr>
        <w:t>2. преди започване на изпълнението</w:t>
      </w:r>
      <w:r w:rsidR="00FD7FE1">
        <w:rPr>
          <w:rFonts w:eastAsia="Times New Roman"/>
          <w:bCs/>
          <w:szCs w:val="24"/>
          <w:lang w:eastAsia="bg-BG"/>
        </w:rPr>
        <w:t>,</w:t>
      </w:r>
      <w:r>
        <w:rPr>
          <w:rFonts w:eastAsia="Times New Roman"/>
          <w:bCs/>
          <w:szCs w:val="24"/>
          <w:lang w:eastAsia="bg-BG"/>
        </w:rPr>
        <w:t xml:space="preserve"> д</w:t>
      </w:r>
      <w:r w:rsidRPr="000673FF">
        <w:rPr>
          <w:rFonts w:eastAsia="Times New Roman"/>
          <w:szCs w:val="24"/>
          <w:lang w:eastAsia="bg-BG"/>
        </w:rPr>
        <w:t xml:space="preserve">а уведоми Изпълнителя за консултанта, който ще упражнява строителен надзор на обекта; </w:t>
      </w:r>
    </w:p>
    <w:p w:rsidR="00DF78B8" w:rsidRPr="000673FF" w:rsidRDefault="00DF78B8" w:rsidP="00DF78B8">
      <w:pPr>
        <w:jc w:val="both"/>
        <w:rPr>
          <w:color w:val="000000"/>
          <w:szCs w:val="24"/>
        </w:rPr>
      </w:pPr>
      <w:r>
        <w:rPr>
          <w:bCs/>
          <w:color w:val="000000"/>
          <w:szCs w:val="24"/>
        </w:rPr>
        <w:t>3</w:t>
      </w:r>
      <w:r w:rsidRPr="000673FF">
        <w:rPr>
          <w:bCs/>
          <w:color w:val="000000"/>
          <w:szCs w:val="24"/>
        </w:rPr>
        <w:t>.</w:t>
      </w:r>
      <w:r w:rsidRPr="000673FF">
        <w:rPr>
          <w:color w:val="000000"/>
          <w:szCs w:val="24"/>
        </w:rPr>
        <w:t xml:space="preserve"> да заплати на ИЗПЪЛНИТЕЛЯ Цената в размера, по реда и при условията, предвидени в този Договор;</w:t>
      </w:r>
    </w:p>
    <w:p w:rsidR="00DF78B8" w:rsidRPr="000673FF" w:rsidRDefault="00DF78B8" w:rsidP="00DF78B8">
      <w:pPr>
        <w:jc w:val="both"/>
        <w:rPr>
          <w:color w:val="000000"/>
        </w:rPr>
      </w:pPr>
      <w:bookmarkStart w:id="15" w:name="_DV_M101"/>
      <w:bookmarkEnd w:id="15"/>
      <w:r>
        <w:rPr>
          <w:bCs/>
          <w:color w:val="000000"/>
          <w:szCs w:val="24"/>
        </w:rPr>
        <w:t>4</w:t>
      </w:r>
      <w:r w:rsidRPr="000673FF">
        <w:rPr>
          <w:bCs/>
          <w:color w:val="000000"/>
          <w:szCs w:val="24"/>
        </w:rPr>
        <w:t>.</w:t>
      </w:r>
      <w:r w:rsidRPr="000673FF">
        <w:rPr>
          <w:color w:val="000000"/>
          <w:szCs w:val="24"/>
        </w:rPr>
        <w:t xml:space="preserve"> да осигури достъп на ИЗПЪЛНИТЕЛЯ до мястото на</w:t>
      </w:r>
      <w:r w:rsidRPr="000673FF">
        <w:rPr>
          <w:color w:val="000000"/>
        </w:rPr>
        <w:t xml:space="preserve"> изпълнение на Строителството;</w:t>
      </w:r>
    </w:p>
    <w:p w:rsidR="00DF78B8" w:rsidRPr="000673FF" w:rsidRDefault="00DF78B8" w:rsidP="00DF78B8">
      <w:pPr>
        <w:jc w:val="both"/>
        <w:rPr>
          <w:color w:val="000000"/>
        </w:rPr>
      </w:pPr>
      <w:r>
        <w:rPr>
          <w:color w:val="000000"/>
        </w:rPr>
        <w:t>5</w:t>
      </w:r>
      <w:r w:rsidRPr="000673FF">
        <w:rPr>
          <w:color w:val="000000"/>
        </w:rPr>
        <w:t xml:space="preserve">. да пази поверителна Конфиденциалната информация, в съответствие с уговореното </w:t>
      </w:r>
      <w:r w:rsidRPr="00E12BB2">
        <w:rPr>
          <w:color w:val="000000"/>
        </w:rPr>
        <w:t>в чл. [4</w:t>
      </w:r>
      <w:r>
        <w:rPr>
          <w:color w:val="000000"/>
        </w:rPr>
        <w:t>7</w:t>
      </w:r>
      <w:r w:rsidRPr="00E12BB2">
        <w:rPr>
          <w:color w:val="000000"/>
        </w:rPr>
        <w:t>] от Договора;</w:t>
      </w:r>
    </w:p>
    <w:p w:rsidR="00DF78B8" w:rsidRPr="000673FF" w:rsidRDefault="00DF78B8" w:rsidP="00DF78B8">
      <w:pPr>
        <w:jc w:val="both"/>
        <w:rPr>
          <w:color w:val="000000"/>
        </w:rPr>
      </w:pPr>
      <w:bookmarkStart w:id="16" w:name="_DV_M102"/>
      <w:bookmarkEnd w:id="16"/>
      <w:r>
        <w:rPr>
          <w:bCs/>
          <w:color w:val="000000"/>
        </w:rPr>
        <w:t>6</w:t>
      </w:r>
      <w:r w:rsidRPr="000673FF">
        <w:rPr>
          <w:bCs/>
          <w:color w:val="000000"/>
        </w:rPr>
        <w:t>.</w:t>
      </w:r>
      <w:r w:rsidRPr="000673FF">
        <w:rPr>
          <w:color w:val="000000"/>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DF78B8" w:rsidRPr="000673FF" w:rsidRDefault="00DF78B8" w:rsidP="00DF78B8">
      <w:pPr>
        <w:jc w:val="both"/>
        <w:rPr>
          <w:color w:val="000000"/>
        </w:rPr>
      </w:pPr>
      <w:r>
        <w:rPr>
          <w:color w:val="000000"/>
        </w:rPr>
        <w:t>7</w:t>
      </w:r>
      <w:r w:rsidRPr="000673FF">
        <w:rPr>
          <w:color w:val="000000"/>
        </w:rPr>
        <w:t>. да освободи представената от ИЗПЪЛНИТЕЛЯ Гаранция за изпълнение, съгласно клаузите на чл. [2</w:t>
      </w:r>
      <w:r w:rsidR="00F94FEA">
        <w:rPr>
          <w:color w:val="000000"/>
          <w:lang w:val="en-US"/>
        </w:rPr>
        <w:t>8</w:t>
      </w:r>
      <w:r w:rsidRPr="000673FF">
        <w:rPr>
          <w:color w:val="000000"/>
        </w:rPr>
        <w:t>/3</w:t>
      </w:r>
      <w:r w:rsidR="00F94FEA">
        <w:rPr>
          <w:color w:val="000000"/>
          <w:lang w:val="en-US"/>
        </w:rPr>
        <w:t>1</w:t>
      </w:r>
      <w:r w:rsidRPr="000673FF">
        <w:rPr>
          <w:color w:val="000000"/>
        </w:rPr>
        <w:t>] от Договора;</w:t>
      </w:r>
    </w:p>
    <w:p w:rsidR="00DF78B8" w:rsidRPr="000673FF" w:rsidRDefault="00DF78B8" w:rsidP="00DF78B8">
      <w:pPr>
        <w:widowControl w:val="0"/>
        <w:autoSpaceDE w:val="0"/>
        <w:autoSpaceDN w:val="0"/>
        <w:adjustRightInd w:val="0"/>
        <w:spacing w:before="120" w:after="120"/>
        <w:jc w:val="both"/>
        <w:rPr>
          <w:b/>
          <w:bCs/>
          <w:u w:val="single"/>
        </w:rPr>
      </w:pPr>
      <w:r w:rsidRPr="000673FF">
        <w:rPr>
          <w:b/>
          <w:bCs/>
          <w:u w:val="single"/>
        </w:rPr>
        <w:t>Специални права и задължения на Страните</w:t>
      </w:r>
    </w:p>
    <w:p w:rsidR="00DF78B8" w:rsidRPr="000673FF" w:rsidRDefault="00DF78B8" w:rsidP="00DF78B8">
      <w:pPr>
        <w:tabs>
          <w:tab w:val="left" w:pos="0"/>
        </w:tabs>
        <w:spacing w:before="120"/>
        <w:jc w:val="both"/>
      </w:pPr>
      <w:r w:rsidRPr="000673FF">
        <w:rPr>
          <w:b/>
        </w:rPr>
        <w:t>Чл. 1</w:t>
      </w:r>
      <w:r>
        <w:rPr>
          <w:b/>
        </w:rPr>
        <w:t>7</w:t>
      </w:r>
      <w:r w:rsidRPr="000673FF">
        <w:rPr>
          <w:b/>
        </w:rPr>
        <w:t xml:space="preserve">. </w:t>
      </w:r>
      <w:r>
        <w:rPr>
          <w:b/>
        </w:rPr>
        <w:t xml:space="preserve">(1) </w:t>
      </w:r>
      <w:r w:rsidRPr="000673FF">
        <w:t xml:space="preserve">Извършване на непредвидени в първоначалната количествена сметка строителни и монтажни работи се </w:t>
      </w:r>
      <w:r>
        <w:t xml:space="preserve">допускат </w:t>
      </w:r>
      <w:r w:rsidRPr="000673FF">
        <w:t>при условие, че са налице следните обстоятелства:</w:t>
      </w:r>
    </w:p>
    <w:p w:rsidR="00DF78B8" w:rsidRPr="000673FF" w:rsidRDefault="00DF78B8" w:rsidP="00DF78B8">
      <w:pPr>
        <w:numPr>
          <w:ilvl w:val="0"/>
          <w:numId w:val="1"/>
        </w:numPr>
        <w:tabs>
          <w:tab w:val="left" w:pos="0"/>
        </w:tabs>
        <w:jc w:val="both"/>
      </w:pPr>
      <w:r w:rsidRPr="000673FF">
        <w:t>Възникналата необходимост е установена с протокол, съставен от ИЗПЪЛНИТЕЛЯ, строителния надзор и проектанта или със заповед в заповедната книга на строежа (приложение №4 на Наредба №3 от 2003 година на МРРБ);</w:t>
      </w:r>
    </w:p>
    <w:p w:rsidR="00DF78B8" w:rsidRPr="000673FF" w:rsidRDefault="00DF78B8" w:rsidP="00DF78B8">
      <w:pPr>
        <w:numPr>
          <w:ilvl w:val="0"/>
          <w:numId w:val="1"/>
        </w:numPr>
        <w:tabs>
          <w:tab w:val="left" w:pos="0"/>
        </w:tabs>
        <w:jc w:val="both"/>
      </w:pPr>
      <w:r w:rsidRPr="000673FF">
        <w:t>ИЗПЪЛНИТЕЛЯТ изготви подробна количествена и стойностна сметка на нововъзникналите строителни и монтажни работи и работите, подлежащи на замяна. При остойностяването се ползват единичните цени от офертата. В случай, че няма такива, непредвидените работи, както и допълнителните се остойностяват от ИЗПЪЛНИТЕЛЯ на база на цени, формирани въз основа на предложените от ИЗПЪЛНИТЕЛЯ елементи на ценообразуване и фактури за вложените материали по анализи от УСН или СЕК. Други разходни норми се използват само за СМР, които не са включени в УСН или СЕК</w:t>
      </w:r>
      <w:r>
        <w:t>;</w:t>
      </w:r>
    </w:p>
    <w:p w:rsidR="00DF78B8" w:rsidRDefault="00DF78B8" w:rsidP="00DF78B8">
      <w:pPr>
        <w:numPr>
          <w:ilvl w:val="0"/>
          <w:numId w:val="1"/>
        </w:numPr>
        <w:tabs>
          <w:tab w:val="left" w:pos="0"/>
        </w:tabs>
        <w:jc w:val="both"/>
      </w:pPr>
      <w:r w:rsidRPr="000673FF">
        <w:t>ИЗПЪЛНИТЕЛЯТ представ</w:t>
      </w:r>
      <w:r>
        <w:t>и</w:t>
      </w:r>
      <w:r w:rsidRPr="000673FF">
        <w:t xml:space="preserve"> на ВЪЗЛОЖИТЕЛЯ изготвените сметки, с</w:t>
      </w:r>
      <w:r>
        <w:t>ъ</w:t>
      </w:r>
      <w:r w:rsidRPr="000673FF">
        <w:t>гласувани с проектанта и строителния надзор</w:t>
      </w:r>
      <w:r>
        <w:t>;</w:t>
      </w:r>
    </w:p>
    <w:p w:rsidR="00DF78B8" w:rsidRPr="00F8122C" w:rsidRDefault="00DF78B8" w:rsidP="00DF78B8">
      <w:pPr>
        <w:jc w:val="both"/>
        <w:rPr>
          <w:b/>
          <w:color w:val="000000"/>
        </w:rPr>
      </w:pPr>
      <w:r w:rsidRPr="00F8122C">
        <w:rPr>
          <w:b/>
          <w:color w:val="000000"/>
        </w:rPr>
        <w:t xml:space="preserve">(2) </w:t>
      </w:r>
      <w:r w:rsidRPr="00F8122C">
        <w:rPr>
          <w:color w:val="000000"/>
        </w:rPr>
        <w:t>ВЪЗЛОЖИТЕЛЯТ има право да не се съгласи с исканите промени, като в тридневен срок от получаване на искането уведоми ИЗПЪЛНИТЕЛЯ, проектанта и строителния надзор.</w:t>
      </w:r>
    </w:p>
    <w:p w:rsidR="00DF78B8" w:rsidRPr="000673FF" w:rsidRDefault="00DF78B8" w:rsidP="00DF78B8">
      <w:pPr>
        <w:spacing w:before="240"/>
        <w:jc w:val="both"/>
        <w:rPr>
          <w:color w:val="000000"/>
        </w:rPr>
      </w:pPr>
      <w:r w:rsidRPr="000673FF">
        <w:rPr>
          <w:b/>
          <w:color w:val="000000"/>
        </w:rPr>
        <w:t>Чл. 18.</w:t>
      </w:r>
      <w:r w:rsidRPr="000673FF">
        <w:rPr>
          <w:color w:val="000000"/>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DF78B8" w:rsidRPr="00842200" w:rsidRDefault="00DF78B8" w:rsidP="00DF78B8">
      <w:pPr>
        <w:widowControl w:val="0"/>
        <w:autoSpaceDE w:val="0"/>
        <w:autoSpaceDN w:val="0"/>
        <w:adjustRightInd w:val="0"/>
        <w:spacing w:before="120" w:after="120"/>
        <w:jc w:val="both"/>
        <w:rPr>
          <w:b/>
          <w:bCs/>
          <w:u w:val="single"/>
        </w:rPr>
      </w:pPr>
      <w:r w:rsidRPr="00842200">
        <w:rPr>
          <w:b/>
          <w:bCs/>
          <w:u w:val="single"/>
        </w:rPr>
        <w:t>Контрол</w:t>
      </w:r>
    </w:p>
    <w:p w:rsidR="00DF78B8" w:rsidRPr="000673FF" w:rsidRDefault="00DF78B8" w:rsidP="00DF78B8">
      <w:pPr>
        <w:tabs>
          <w:tab w:val="left" w:pos="0"/>
        </w:tabs>
        <w:jc w:val="both"/>
      </w:pPr>
      <w:r w:rsidRPr="000673FF">
        <w:rPr>
          <w:b/>
        </w:rPr>
        <w:t>Чл.</w:t>
      </w:r>
      <w:r w:rsidR="00E671A0">
        <w:rPr>
          <w:b/>
        </w:rPr>
        <w:t xml:space="preserve"> </w:t>
      </w:r>
      <w:r w:rsidRPr="000673FF">
        <w:rPr>
          <w:b/>
        </w:rPr>
        <w:t>19.</w:t>
      </w:r>
      <w:r w:rsidRPr="000673FF">
        <w:t xml:space="preserve"> (1) </w:t>
      </w:r>
      <w:r w:rsidR="00AC12C6" w:rsidRPr="000673FF">
        <w:t xml:space="preserve">ВЪЗЛОЖИТЕЛЯТ </w:t>
      </w:r>
      <w:r w:rsidRPr="000673FF">
        <w:t>може по всяко време да осъществява контрол по изпълнението на този договор, стига да не възпрепятства работата на И</w:t>
      </w:r>
      <w:r w:rsidR="00AC12C6" w:rsidRPr="000673FF">
        <w:t>ЗПЪЛНИТЕЛЯ</w:t>
      </w:r>
      <w:r w:rsidRPr="000673FF">
        <w:t xml:space="preserve"> и да не нарушава оперативната му самостоятелност, както и правилата за безопасност на строежа</w:t>
      </w:r>
      <w:r w:rsidR="00AC12C6">
        <w:t>.</w:t>
      </w:r>
    </w:p>
    <w:p w:rsidR="00DF78B8" w:rsidRPr="000673FF" w:rsidRDefault="00DF78B8" w:rsidP="00DF78B8">
      <w:pPr>
        <w:tabs>
          <w:tab w:val="left" w:pos="0"/>
        </w:tabs>
        <w:jc w:val="both"/>
      </w:pPr>
      <w:r w:rsidRPr="000673FF">
        <w:t xml:space="preserve">(2) Указанията на </w:t>
      </w:r>
      <w:r w:rsidR="00AC12C6" w:rsidRPr="000673FF">
        <w:t>ВЪЗЛОЖИТЕЛЯ</w:t>
      </w:r>
      <w:r w:rsidRPr="000673FF">
        <w:t xml:space="preserve"> са задължителни за </w:t>
      </w:r>
      <w:r w:rsidR="00AC12C6" w:rsidRPr="000673FF">
        <w:t>ИЗПЪЛНИТЕЛЯ</w:t>
      </w:r>
      <w:r w:rsidRPr="000673FF">
        <w:t>, освен ако са в нарушение на правила и нормативи или водят до съществено отклонение от проекта, предмет на поръчката.</w:t>
      </w:r>
    </w:p>
    <w:p w:rsidR="00DF78B8" w:rsidRPr="000673FF" w:rsidRDefault="00DF78B8" w:rsidP="00DF78B8">
      <w:pPr>
        <w:tabs>
          <w:tab w:val="left" w:pos="0"/>
        </w:tabs>
        <w:jc w:val="both"/>
      </w:pPr>
      <w:r w:rsidRPr="000673FF">
        <w:t xml:space="preserve">(3) Предписанията на консултанта, упражняващ строителен надзор, вписани в заповедната книга на обекта, са задължителни за </w:t>
      </w:r>
      <w:r w:rsidR="00AC12C6" w:rsidRPr="000673FF">
        <w:t>ИЗПЪЛНИТЕЛЯ</w:t>
      </w:r>
      <w:r w:rsidRPr="000673FF">
        <w:t xml:space="preserve"> на етапа на изпълнение на строителството.</w:t>
      </w:r>
    </w:p>
    <w:p w:rsidR="00DF78B8" w:rsidRPr="000673FF" w:rsidRDefault="00DF78B8" w:rsidP="00DF78B8">
      <w:pPr>
        <w:tabs>
          <w:tab w:val="left" w:pos="0"/>
        </w:tabs>
        <w:jc w:val="both"/>
      </w:pPr>
      <w:r w:rsidRPr="000673FF">
        <w:t xml:space="preserve">(4) </w:t>
      </w:r>
      <w:r w:rsidR="00AC12C6" w:rsidRPr="000673FF">
        <w:t>ИЗПЪЛНИТЕЛЯТ</w:t>
      </w:r>
      <w:r w:rsidRPr="000673FF">
        <w:t xml:space="preserve"> уведомява </w:t>
      </w:r>
      <w:r w:rsidR="00AC12C6" w:rsidRPr="000673FF">
        <w:t>ВЪЗЛОЖИТЕЛЯ</w:t>
      </w:r>
      <w:r w:rsidRPr="000673FF">
        <w:t xml:space="preserve"> за завършените строителни и монтажни работи, подлежащи на закриване с последващи технологични операции. Представител на ВЪЗЛОЖИТЕЛЯ подписва Акт за установяване на всички видове строителни и монтажни работи, подлежащи на закриване (приложение № 12 на Наредба №3</w:t>
      </w:r>
      <w:r w:rsidR="00AC12C6" w:rsidRPr="00AC12C6">
        <w:t xml:space="preserve"> </w:t>
      </w:r>
      <w:r w:rsidR="00AC12C6" w:rsidRPr="000673FF">
        <w:t>от 2003 година на МРРБ</w:t>
      </w:r>
      <w:r w:rsidRPr="000673FF">
        <w:t>).</w:t>
      </w:r>
    </w:p>
    <w:p w:rsidR="00DF78B8" w:rsidRDefault="00DF78B8" w:rsidP="00DF78B8">
      <w:pPr>
        <w:keepNext/>
        <w:keepLines/>
        <w:spacing w:before="240" w:after="240"/>
        <w:jc w:val="both"/>
        <w:outlineLvl w:val="1"/>
        <w:rPr>
          <w:b/>
          <w:bCs/>
          <w:color w:val="000000"/>
        </w:rPr>
      </w:pPr>
      <w:r>
        <w:rPr>
          <w:b/>
          <w:bCs/>
          <w:color w:val="000000"/>
          <w:lang w:val="en-US"/>
        </w:rPr>
        <w:t>VI.</w:t>
      </w:r>
      <w:r>
        <w:rPr>
          <w:b/>
          <w:bCs/>
          <w:color w:val="000000"/>
          <w:lang w:val="en-US"/>
        </w:rPr>
        <w:tab/>
      </w:r>
      <w:r w:rsidRPr="000673FF">
        <w:rPr>
          <w:b/>
          <w:bCs/>
          <w:color w:val="000000"/>
        </w:rPr>
        <w:t>ПРЕДАВАНЕ И ПРИЕМАНЕ НА ИЗПЪЛНЕНИЕТО</w:t>
      </w:r>
    </w:p>
    <w:p w:rsidR="00DF78B8" w:rsidRPr="00F8122C" w:rsidRDefault="00DF78B8" w:rsidP="00DF78B8">
      <w:pPr>
        <w:tabs>
          <w:tab w:val="left" w:pos="0"/>
        </w:tabs>
        <w:spacing w:before="240"/>
        <w:jc w:val="both"/>
        <w:rPr>
          <w:b/>
        </w:rPr>
      </w:pPr>
      <w:r w:rsidRPr="000673FF">
        <w:rPr>
          <w:b/>
        </w:rPr>
        <w:t xml:space="preserve">Чл. 20. </w:t>
      </w:r>
      <w:r w:rsidRPr="00F8122C">
        <w:rPr>
          <w:b/>
        </w:rPr>
        <w:t xml:space="preserve">(1) </w:t>
      </w:r>
      <w:r w:rsidRPr="00F8122C">
        <w:t xml:space="preserve">По време на изпълнението, ИЗПЪЛНИТЕЛЯТ изготвя и подписва всички изискуеми документи съгласно Наредба №3 от 2003 год. </w:t>
      </w:r>
      <w:r w:rsidR="00AC12C6" w:rsidRPr="000673FF">
        <w:t>на МРРБ</w:t>
      </w:r>
      <w:r w:rsidR="00AC12C6" w:rsidRPr="00F8122C">
        <w:t xml:space="preserve"> </w:t>
      </w:r>
      <w:r w:rsidRPr="00F8122C">
        <w:t>за съставяне на актове и протоколи по време на строителството.</w:t>
      </w:r>
    </w:p>
    <w:p w:rsidR="00DF78B8" w:rsidRDefault="00DF78B8" w:rsidP="00DF78B8">
      <w:pPr>
        <w:tabs>
          <w:tab w:val="left" w:pos="0"/>
        </w:tabs>
        <w:jc w:val="both"/>
        <w:rPr>
          <w:lang w:val="en-US"/>
        </w:rPr>
      </w:pPr>
      <w:r w:rsidRPr="000673FF">
        <w:t>(2) За изпълненото Строителство, ИЗПЪЛНИТЕЛЯТ изготвя и подписва Протокол за приемане на действително извършените строителни и монтажни работи, кой</w:t>
      </w:r>
      <w:r w:rsidR="00AC12C6">
        <w:t xml:space="preserve">то се приема с </w:t>
      </w:r>
      <w:r w:rsidRPr="000673FF">
        <w:t xml:space="preserve">подписването му от строителния надзор и </w:t>
      </w:r>
      <w:r w:rsidR="00AC12C6" w:rsidRPr="000673FF">
        <w:t>ВЪЗЛОЖИТЕЛЯ</w:t>
      </w:r>
      <w:r>
        <w:rPr>
          <w:lang w:val="en-US"/>
        </w:rPr>
        <w:t>.</w:t>
      </w:r>
    </w:p>
    <w:p w:rsidR="00DF78B8" w:rsidRPr="000673FF" w:rsidRDefault="00DF78B8" w:rsidP="00DF78B8">
      <w:pPr>
        <w:tabs>
          <w:tab w:val="left" w:pos="0"/>
        </w:tabs>
        <w:jc w:val="both"/>
      </w:pPr>
      <w:r w:rsidRPr="000673FF">
        <w:t>(3) ИЗПЪЛНИТЕЛЯТ предава на ВЪЗЛОЖИТЕЛЯ всички изготвени актове и протоколи по реда на Наредба №3 от 2003год. на МРРБ ведно с приложенията към тях и всички документи, необходими за последващата експлоатация на строежа.</w:t>
      </w:r>
    </w:p>
    <w:p w:rsidR="00DF78B8" w:rsidRPr="000673FF" w:rsidRDefault="00DF78B8" w:rsidP="00DF78B8">
      <w:pPr>
        <w:tabs>
          <w:tab w:val="left" w:pos="0"/>
        </w:tabs>
        <w:spacing w:before="240"/>
        <w:jc w:val="both"/>
        <w:rPr>
          <w:bCs/>
        </w:rPr>
      </w:pPr>
      <w:r w:rsidRPr="000673FF">
        <w:rPr>
          <w:b/>
        </w:rPr>
        <w:t>Чл. 21. (1)</w:t>
      </w:r>
      <w:r w:rsidRPr="000673FF">
        <w:t xml:space="preserve"> ВЪЗЛОЖИТЕЛЯТ има право:</w:t>
      </w:r>
      <w:bookmarkStart w:id="17" w:name="_DV_M64"/>
      <w:bookmarkEnd w:id="17"/>
    </w:p>
    <w:p w:rsidR="00DF78B8" w:rsidRPr="000673FF" w:rsidRDefault="00DF78B8" w:rsidP="00DF78B8">
      <w:pPr>
        <w:tabs>
          <w:tab w:val="left" w:pos="0"/>
        </w:tabs>
        <w:jc w:val="both"/>
        <w:rPr>
          <w:bCs/>
        </w:rPr>
      </w:pPr>
      <w:r w:rsidRPr="000673FF">
        <w:t>1. да приеме изпълнението, когато отговаря на договореното;</w:t>
      </w:r>
      <w:bookmarkStart w:id="18" w:name="_DV_M65"/>
      <w:bookmarkEnd w:id="18"/>
    </w:p>
    <w:p w:rsidR="00DF78B8" w:rsidRPr="000673FF" w:rsidRDefault="00DF78B8" w:rsidP="00DF78B8">
      <w:pPr>
        <w:tabs>
          <w:tab w:val="left" w:pos="0"/>
        </w:tabs>
        <w:jc w:val="both"/>
        <w:rPr>
          <w:bCs/>
        </w:rPr>
      </w:pPr>
      <w:r w:rsidRPr="000673FF">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DF78B8" w:rsidRPr="000673FF" w:rsidRDefault="00DF78B8" w:rsidP="00DF78B8">
      <w:pPr>
        <w:tabs>
          <w:tab w:val="left" w:pos="0"/>
        </w:tabs>
        <w:jc w:val="both"/>
      </w:pPr>
      <w:r w:rsidRPr="000673FF">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DF78B8" w:rsidRPr="000673FF" w:rsidRDefault="00DF78B8" w:rsidP="00DF78B8">
      <w:pPr>
        <w:keepNext/>
        <w:keepLines/>
        <w:spacing w:before="240" w:after="240"/>
        <w:jc w:val="both"/>
        <w:outlineLvl w:val="1"/>
        <w:rPr>
          <w:b/>
          <w:bCs/>
          <w:color w:val="000000"/>
        </w:rPr>
      </w:pPr>
      <w:r>
        <w:rPr>
          <w:b/>
          <w:bCs/>
          <w:color w:val="000000"/>
          <w:lang w:val="en-US"/>
        </w:rPr>
        <w:t>VII.</w:t>
      </w:r>
      <w:r>
        <w:rPr>
          <w:b/>
          <w:bCs/>
          <w:color w:val="000000"/>
        </w:rPr>
        <w:tab/>
      </w:r>
      <w:r w:rsidRPr="000673FF">
        <w:rPr>
          <w:b/>
          <w:bCs/>
          <w:color w:val="000000"/>
        </w:rPr>
        <w:t>НОСЕНЕ НА РИСКА</w:t>
      </w:r>
    </w:p>
    <w:p w:rsidR="00DF78B8" w:rsidRPr="000673FF" w:rsidRDefault="00DF78B8" w:rsidP="00DF78B8">
      <w:pPr>
        <w:tabs>
          <w:tab w:val="left" w:pos="0"/>
        </w:tabs>
        <w:jc w:val="both"/>
      </w:pPr>
      <w:r w:rsidRPr="000673FF">
        <w:rPr>
          <w:b/>
        </w:rPr>
        <w:t>Чл. 22</w:t>
      </w:r>
      <w:r w:rsidRPr="000673FF">
        <w:t>. По време на изпълнението на договора, рискът от случайно погиване или повреждане на строителни протоколи и книжа, механизация, оборудване и т.н., собственост на Изпълнителя се носи от самия него.</w:t>
      </w:r>
    </w:p>
    <w:p w:rsidR="00DF78B8" w:rsidRPr="000673FF" w:rsidRDefault="00DF78B8" w:rsidP="00DF78B8">
      <w:pPr>
        <w:keepNext/>
        <w:keepLines/>
        <w:spacing w:before="240" w:after="240"/>
        <w:jc w:val="both"/>
        <w:outlineLvl w:val="1"/>
        <w:rPr>
          <w:b/>
          <w:bCs/>
          <w:color w:val="000000"/>
        </w:rPr>
      </w:pPr>
      <w:r w:rsidRPr="007218DB">
        <w:rPr>
          <w:b/>
          <w:bCs/>
          <w:color w:val="000000"/>
        </w:rPr>
        <w:t>VIII</w:t>
      </w:r>
      <w:r w:rsidRPr="007218DB">
        <w:rPr>
          <w:b/>
          <w:bCs/>
          <w:color w:val="000000"/>
        </w:rPr>
        <w:tab/>
        <w:t>ГАРАНЦИЯ ЗА ИЗПЪЛНЕНИЕ. ГАРАНЦИОННИ</w:t>
      </w:r>
      <w:r w:rsidRPr="000673FF">
        <w:rPr>
          <w:b/>
          <w:bCs/>
          <w:color w:val="000000"/>
        </w:rPr>
        <w:t xml:space="preserve"> СРОКОВЕ</w:t>
      </w:r>
    </w:p>
    <w:p w:rsidR="00DF78B8" w:rsidRPr="000673FF" w:rsidRDefault="00DF78B8" w:rsidP="00DF78B8">
      <w:pPr>
        <w:shd w:val="clear" w:color="auto" w:fill="FFFFFF"/>
        <w:jc w:val="both"/>
        <w:rPr>
          <w:b/>
        </w:rPr>
      </w:pPr>
      <w:r w:rsidRPr="000673FF">
        <w:rPr>
          <w:b/>
        </w:rPr>
        <w:t>Гаранция за изпълнение</w:t>
      </w:r>
    </w:p>
    <w:p w:rsidR="00DF78B8" w:rsidRPr="006E3965" w:rsidRDefault="00DF78B8" w:rsidP="00DF78B8">
      <w:pPr>
        <w:shd w:val="clear" w:color="auto" w:fill="FFFFFF"/>
        <w:jc w:val="both"/>
        <w:rPr>
          <w:color w:val="000000"/>
          <w:lang w:val="en-US"/>
        </w:rPr>
      </w:pPr>
      <w:r w:rsidRPr="000673FF">
        <w:rPr>
          <w:b/>
        </w:rPr>
        <w:t xml:space="preserve">Чл. 23. </w:t>
      </w:r>
      <w:r w:rsidRPr="000673FF">
        <w:rPr>
          <w:color w:val="000000"/>
        </w:rPr>
        <w:t xml:space="preserve">При подписването на този Договор, ИЗПЪЛНИТЕЛЯТ представя на </w:t>
      </w:r>
      <w:r w:rsidRPr="000673FF">
        <w:t>ВЪЗЛОЖИТЕЛЯ</w:t>
      </w:r>
      <w:r w:rsidRPr="000673FF">
        <w:rPr>
          <w:color w:val="000000"/>
        </w:rPr>
        <w:t xml:space="preserve"> гаранция за изпълнение в размер на 5% (</w:t>
      </w:r>
      <w:r w:rsidRPr="000673FF">
        <w:rPr>
          <w:i/>
          <w:color w:val="000000"/>
        </w:rPr>
        <w:t>пет на сто</w:t>
      </w:r>
      <w:r w:rsidRPr="000673FF">
        <w:rPr>
          <w:color w:val="000000"/>
        </w:rPr>
        <w:t xml:space="preserve">) от Стойността на Договора без ДДС, а именно </w:t>
      </w:r>
      <w:r w:rsidRPr="000673FF">
        <w:t>[……… (</w:t>
      </w:r>
      <w:r w:rsidRPr="000673FF">
        <w:rPr>
          <w:i/>
        </w:rPr>
        <w:t>словом</w:t>
      </w:r>
      <w:r w:rsidRPr="000673FF">
        <w:t>)] лева („</w:t>
      </w:r>
      <w:r w:rsidRPr="000673FF">
        <w:rPr>
          <w:b/>
        </w:rPr>
        <w:t>Гаранцията за изпълнение</w:t>
      </w:r>
      <w:r w:rsidRPr="000673FF">
        <w:t xml:space="preserve">“), която служи за обезпечаване на изпълнението на задълженията на </w:t>
      </w:r>
      <w:r w:rsidRPr="006E3965">
        <w:t>ИЗПЪЛНИТЕЛЯ по Договора</w:t>
      </w:r>
      <w:r w:rsidRPr="006E3965">
        <w:rPr>
          <w:color w:val="000000"/>
        </w:rPr>
        <w:t xml:space="preserve">. </w:t>
      </w:r>
    </w:p>
    <w:p w:rsidR="00DF78B8" w:rsidRPr="006E3965" w:rsidRDefault="00DF78B8" w:rsidP="00DF78B8">
      <w:pPr>
        <w:shd w:val="clear" w:color="auto" w:fill="FFFFFF"/>
        <w:spacing w:before="120"/>
        <w:jc w:val="both"/>
        <w:rPr>
          <w:color w:val="000000"/>
          <w:spacing w:val="-2"/>
        </w:rPr>
      </w:pPr>
      <w:r w:rsidRPr="006E3965">
        <w:rPr>
          <w:b/>
        </w:rPr>
        <w:t xml:space="preserve">Чл. 24. (1) </w:t>
      </w:r>
      <w:r w:rsidRPr="006E3965">
        <w:rPr>
          <w:color w:val="000000"/>
          <w:spacing w:val="-2"/>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w:t>
      </w:r>
      <w:r w:rsidRPr="006E3965">
        <w:rPr>
          <w:i/>
          <w:color w:val="000000"/>
          <w:spacing w:val="-2"/>
        </w:rPr>
        <w:t>три</w:t>
      </w:r>
      <w:r w:rsidRPr="006E3965">
        <w:rPr>
          <w:color w:val="000000"/>
          <w:spacing w:val="-2"/>
        </w:rPr>
        <w:t>) дни от подписването на допълнително споразумение за изменението.</w:t>
      </w:r>
    </w:p>
    <w:p w:rsidR="00DF78B8" w:rsidRPr="006E3965" w:rsidRDefault="00DF78B8" w:rsidP="00DF78B8">
      <w:pPr>
        <w:shd w:val="clear" w:color="auto" w:fill="FFFFFF"/>
        <w:jc w:val="both"/>
      </w:pPr>
      <w:r w:rsidRPr="006E3965">
        <w:rPr>
          <w:b/>
        </w:rPr>
        <w:t xml:space="preserve">(2) </w:t>
      </w:r>
      <w:r w:rsidRPr="006E3965">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DF78B8" w:rsidRPr="006E3965" w:rsidRDefault="00DF78B8" w:rsidP="00DF78B8">
      <w:pPr>
        <w:shd w:val="clear" w:color="auto" w:fill="FFFFFF"/>
        <w:jc w:val="both"/>
      </w:pPr>
      <w:r w:rsidRPr="006E3965">
        <w:t xml:space="preserve">1. внасяне на допълнителна парична сума по банковата сметка на ВЪЗЛОЖИТЕЛЯ, при спазване на изискванията на чл. </w:t>
      </w:r>
      <w:r w:rsidRPr="006E3965">
        <w:rPr>
          <w:color w:val="000000"/>
          <w:spacing w:val="-2"/>
        </w:rPr>
        <w:t>[25]</w:t>
      </w:r>
      <w:r w:rsidRPr="006E3965">
        <w:t xml:space="preserve"> от Договора; и/или;</w:t>
      </w:r>
    </w:p>
    <w:p w:rsidR="00DF78B8" w:rsidRPr="006E3965" w:rsidRDefault="00DF78B8" w:rsidP="00DF78B8">
      <w:pPr>
        <w:shd w:val="clear" w:color="auto" w:fill="FFFFFF"/>
        <w:jc w:val="both"/>
        <w:rPr>
          <w:color w:val="000000"/>
          <w:spacing w:val="-2"/>
        </w:rPr>
      </w:pPr>
      <w:r w:rsidRPr="006E3965">
        <w:t xml:space="preserve">2. </w:t>
      </w:r>
      <w:r w:rsidRPr="006E3965">
        <w:rPr>
          <w:color w:val="000000"/>
          <w:spacing w:val="-2"/>
        </w:rPr>
        <w:t>предоставяне на документ за изменение на първоначалната банкова гаранция или нова банкова гаранция, при спазване на изискванията на чл. [26] от Договора; и/или</w:t>
      </w:r>
    </w:p>
    <w:p w:rsidR="00DF78B8" w:rsidRPr="006E3965" w:rsidRDefault="00DF78B8" w:rsidP="00DF78B8">
      <w:pPr>
        <w:shd w:val="clear" w:color="auto" w:fill="FFFFFF"/>
        <w:jc w:val="both"/>
        <w:rPr>
          <w:color w:val="000000"/>
          <w:spacing w:val="-2"/>
        </w:rPr>
      </w:pPr>
      <w:r w:rsidRPr="006E3965">
        <w:rPr>
          <w:color w:val="000000"/>
          <w:spacing w:val="-2"/>
        </w:rPr>
        <w:t>3. предоставяне на документ за изменение на първоначалната застраховка или нова застраховка, при спазване на изискванията на чл. [27] от Договора.</w:t>
      </w:r>
    </w:p>
    <w:p w:rsidR="00DF78B8" w:rsidRPr="000673FF" w:rsidRDefault="00DF78B8" w:rsidP="00DF78B8">
      <w:pPr>
        <w:shd w:val="clear" w:color="auto" w:fill="FFFFFF"/>
        <w:spacing w:before="120"/>
        <w:jc w:val="both"/>
        <w:rPr>
          <w:color w:val="000000"/>
        </w:rPr>
      </w:pPr>
      <w:r w:rsidRPr="006E3965">
        <w:rPr>
          <w:b/>
          <w:color w:val="000000"/>
        </w:rPr>
        <w:t xml:space="preserve">Чл. 25. </w:t>
      </w:r>
      <w:r w:rsidRPr="006E3965">
        <w:rPr>
          <w:color w:val="000000"/>
        </w:rPr>
        <w:t>Когато като Гаранция за изпълнение се представя парична сума, сумата се внася по банковата сметка на ВЪЗЛОЖИТЕЛЯ:</w:t>
      </w:r>
      <w:r w:rsidRPr="000673FF">
        <w:rPr>
          <w:color w:val="000000"/>
        </w:rPr>
        <w:t xml:space="preserve"> </w:t>
      </w:r>
    </w:p>
    <w:p w:rsidR="00DF78B8" w:rsidRPr="000673FF" w:rsidRDefault="00DF78B8" w:rsidP="00DF78B8">
      <w:r w:rsidRPr="000673FF">
        <w:t xml:space="preserve">Банка: </w:t>
      </w:r>
      <w:r w:rsidRPr="000673FF">
        <w:tab/>
        <w:t>“Общинска банка” АД, клон Добрич</w:t>
      </w:r>
    </w:p>
    <w:p w:rsidR="00DF78B8" w:rsidRPr="000673FF" w:rsidRDefault="00DF78B8" w:rsidP="00DF78B8">
      <w:pPr>
        <w:jc w:val="both"/>
      </w:pPr>
      <w:r w:rsidRPr="000673FF">
        <w:t>BIC:</w:t>
      </w:r>
      <w:r w:rsidRPr="000673FF">
        <w:tab/>
      </w:r>
      <w:r w:rsidRPr="000673FF">
        <w:tab/>
        <w:t xml:space="preserve">SOMBBGSF </w:t>
      </w:r>
    </w:p>
    <w:p w:rsidR="00DF78B8" w:rsidRPr="000673FF" w:rsidRDefault="00DF78B8" w:rsidP="00DF78B8">
      <w:pPr>
        <w:jc w:val="both"/>
      </w:pPr>
      <w:r w:rsidRPr="000673FF">
        <w:t>IBAN:</w:t>
      </w:r>
      <w:r w:rsidRPr="000673FF">
        <w:tab/>
      </w:r>
      <w:r w:rsidRPr="000673FF">
        <w:tab/>
        <w:t>BG 87 SOMB 913033100200 01.</w:t>
      </w:r>
    </w:p>
    <w:p w:rsidR="00DF78B8" w:rsidRPr="000673FF" w:rsidRDefault="00DF78B8" w:rsidP="00DF78B8">
      <w:pPr>
        <w:shd w:val="clear" w:color="auto" w:fill="FFFFFF"/>
        <w:spacing w:before="240"/>
        <w:jc w:val="both"/>
        <w:rPr>
          <w:color w:val="000000"/>
        </w:rPr>
      </w:pPr>
      <w:r w:rsidRPr="000673FF">
        <w:rPr>
          <w:b/>
        </w:rPr>
        <w:t>Чл. 2</w:t>
      </w:r>
      <w:r>
        <w:rPr>
          <w:b/>
        </w:rPr>
        <w:t>6</w:t>
      </w:r>
      <w:r w:rsidRPr="000673FF">
        <w:rPr>
          <w:b/>
        </w:rPr>
        <w:t xml:space="preserve">. (1) </w:t>
      </w:r>
      <w:r w:rsidRPr="000673FF">
        <w:rPr>
          <w:color w:val="000000"/>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DF78B8" w:rsidRPr="000673FF" w:rsidRDefault="00DF78B8" w:rsidP="00DF78B8">
      <w:pPr>
        <w:shd w:val="clear" w:color="auto" w:fill="FFFFFF"/>
        <w:jc w:val="both"/>
        <w:rPr>
          <w:color w:val="000000"/>
        </w:rPr>
      </w:pPr>
      <w:r w:rsidRPr="000673FF">
        <w:rPr>
          <w:color w:val="000000"/>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DF78B8" w:rsidRPr="000673FF" w:rsidRDefault="00DF78B8" w:rsidP="00DF78B8">
      <w:pPr>
        <w:shd w:val="clear" w:color="auto" w:fill="FFFFFF"/>
        <w:jc w:val="both"/>
        <w:rPr>
          <w:color w:val="000000"/>
        </w:rPr>
      </w:pPr>
      <w:r w:rsidRPr="000673FF">
        <w:rPr>
          <w:color w:val="000000"/>
        </w:rPr>
        <w:t>2. да бъде със срок на валидност за целия срок на действие на Договора плюс 60 (</w:t>
      </w:r>
      <w:r w:rsidRPr="000673FF">
        <w:rPr>
          <w:i/>
          <w:color w:val="000000"/>
        </w:rPr>
        <w:t>шестдесет</w:t>
      </w:r>
      <w:r w:rsidRPr="000673FF">
        <w:rPr>
          <w:color w:val="000000"/>
        </w:rPr>
        <w:t xml:space="preserve">) дни след прекратяването на Договора, като при необходимост срокът на валидност на банковата гаранция се удължава или се издава нова. </w:t>
      </w:r>
    </w:p>
    <w:p w:rsidR="00DF78B8" w:rsidRPr="000673FF" w:rsidRDefault="00DF78B8" w:rsidP="00DF78B8">
      <w:pPr>
        <w:shd w:val="clear" w:color="auto" w:fill="FFFFFF"/>
        <w:jc w:val="both"/>
        <w:rPr>
          <w:color w:val="000000"/>
        </w:rPr>
      </w:pPr>
      <w:r w:rsidRPr="000673FF">
        <w:rPr>
          <w:b/>
          <w:color w:val="000000"/>
        </w:rPr>
        <w:t>(2)</w:t>
      </w:r>
      <w:r w:rsidRPr="000673FF">
        <w:rPr>
          <w:color w:val="00000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DF78B8" w:rsidRPr="000673FF" w:rsidRDefault="00DF78B8" w:rsidP="00DF78B8">
      <w:pPr>
        <w:shd w:val="clear" w:color="auto" w:fill="FFFFFF"/>
        <w:spacing w:before="240"/>
        <w:jc w:val="both"/>
        <w:rPr>
          <w:color w:val="000000"/>
        </w:rPr>
      </w:pPr>
      <w:r w:rsidRPr="000673FF">
        <w:rPr>
          <w:b/>
        </w:rPr>
        <w:t>Чл. 2</w:t>
      </w:r>
      <w:r>
        <w:rPr>
          <w:b/>
        </w:rPr>
        <w:t>7</w:t>
      </w:r>
      <w:r w:rsidRPr="000673FF">
        <w:rPr>
          <w:b/>
        </w:rPr>
        <w:t xml:space="preserve">. (1) </w:t>
      </w:r>
      <w:r w:rsidRPr="000673FF">
        <w:rPr>
          <w:color w:val="00000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DF78B8" w:rsidRPr="000673FF" w:rsidRDefault="00DF78B8" w:rsidP="00DF78B8">
      <w:pPr>
        <w:shd w:val="clear" w:color="auto" w:fill="FFFFFF"/>
        <w:jc w:val="both"/>
        <w:rPr>
          <w:color w:val="000000"/>
        </w:rPr>
      </w:pPr>
      <w:r w:rsidRPr="000673FF">
        <w:rPr>
          <w:color w:val="000000"/>
        </w:rPr>
        <w:t>1. да обезпечава изпълнението на този Договор чрез покритие на отговорността на ИЗПЪЛНИТЕЛЯ;</w:t>
      </w:r>
    </w:p>
    <w:p w:rsidR="00DF78B8" w:rsidRPr="000673FF" w:rsidRDefault="00DF78B8" w:rsidP="00DF78B8">
      <w:pPr>
        <w:shd w:val="clear" w:color="auto" w:fill="FFFFFF"/>
        <w:jc w:val="both"/>
        <w:rPr>
          <w:color w:val="000000"/>
        </w:rPr>
      </w:pPr>
      <w:r w:rsidRPr="000673FF">
        <w:rPr>
          <w:color w:val="000000"/>
        </w:rPr>
        <w:t>2. да бъде със срок на валидност за целия срок на действие на Договора плюс 60 (</w:t>
      </w:r>
      <w:r w:rsidRPr="000673FF">
        <w:rPr>
          <w:i/>
          <w:color w:val="000000"/>
        </w:rPr>
        <w:t>шестдесет</w:t>
      </w:r>
      <w:r w:rsidRPr="000673FF">
        <w:rPr>
          <w:color w:val="000000"/>
        </w:rPr>
        <w:t xml:space="preserve">) дни след прекратяването на Договора. </w:t>
      </w:r>
    </w:p>
    <w:p w:rsidR="00DF78B8" w:rsidRPr="000673FF" w:rsidRDefault="00DF78B8" w:rsidP="00DF78B8">
      <w:pPr>
        <w:shd w:val="clear" w:color="auto" w:fill="FFFFFF"/>
        <w:jc w:val="both"/>
        <w:rPr>
          <w:color w:val="000000"/>
        </w:rPr>
      </w:pPr>
      <w:r w:rsidRPr="000673FF">
        <w:rPr>
          <w:b/>
        </w:rPr>
        <w:t xml:space="preserve">(2) </w:t>
      </w:r>
      <w:r w:rsidRPr="000673FF">
        <w:rPr>
          <w:color w:val="00000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DF78B8" w:rsidRPr="000673FF" w:rsidRDefault="00DF78B8" w:rsidP="00DF78B8">
      <w:pPr>
        <w:shd w:val="clear" w:color="auto" w:fill="FFFFFF"/>
        <w:tabs>
          <w:tab w:val="left" w:pos="-180"/>
        </w:tabs>
        <w:spacing w:before="240"/>
        <w:jc w:val="both"/>
        <w:rPr>
          <w:color w:val="000000"/>
        </w:rPr>
      </w:pPr>
      <w:r w:rsidRPr="000673FF">
        <w:rPr>
          <w:b/>
        </w:rPr>
        <w:t>Чл. 2</w:t>
      </w:r>
      <w:r>
        <w:rPr>
          <w:b/>
        </w:rPr>
        <w:t>8</w:t>
      </w:r>
      <w:r w:rsidRPr="000673FF">
        <w:rPr>
          <w:b/>
        </w:rPr>
        <w:t xml:space="preserve">. (1) </w:t>
      </w:r>
      <w:r w:rsidRPr="000673FF">
        <w:rPr>
          <w:color w:val="000000"/>
        </w:rPr>
        <w:t>ВЪЗЛОЖИТЕЛЯТ освобождава Гаранцията за изпълнение в срок до 30 (</w:t>
      </w:r>
      <w:r w:rsidRPr="000673FF">
        <w:rPr>
          <w:i/>
          <w:color w:val="000000"/>
        </w:rPr>
        <w:t>тридесет</w:t>
      </w:r>
      <w:r w:rsidRPr="000673FF">
        <w:rPr>
          <w:color w:val="000000"/>
        </w:rPr>
        <w:t>) дни след приключване на изпълнението на Договора и окончателно приемане на Строителството в пълен размер ако липсват основания за задържането от страна на ВЪЗЛОЖИТЕЛЯ на каквато и да е сума по нея.</w:t>
      </w:r>
    </w:p>
    <w:p w:rsidR="00DF78B8" w:rsidRPr="000673FF" w:rsidRDefault="00DF78B8" w:rsidP="00DF78B8">
      <w:pPr>
        <w:shd w:val="clear" w:color="auto" w:fill="FFFFFF"/>
        <w:tabs>
          <w:tab w:val="left" w:pos="-180"/>
        </w:tabs>
        <w:jc w:val="both"/>
        <w:rPr>
          <w:color w:val="000000"/>
        </w:rPr>
      </w:pPr>
      <w:r w:rsidRPr="000673FF">
        <w:rPr>
          <w:b/>
          <w:color w:val="000000"/>
        </w:rPr>
        <w:t>(2)</w:t>
      </w:r>
      <w:r w:rsidRPr="000673FF">
        <w:rPr>
          <w:color w:val="000000"/>
        </w:rPr>
        <w:t xml:space="preserve"> Освобождаването на Гаранцията за изпълнение се извършва, както следва:</w:t>
      </w:r>
    </w:p>
    <w:p w:rsidR="00DF78B8" w:rsidRPr="006E3965" w:rsidRDefault="00DF78B8" w:rsidP="00DF78B8">
      <w:pPr>
        <w:tabs>
          <w:tab w:val="left" w:pos="-180"/>
        </w:tabs>
        <w:jc w:val="both"/>
        <w:rPr>
          <w:color w:val="000000"/>
        </w:rPr>
      </w:pPr>
      <w:r w:rsidRPr="000673FF">
        <w:rPr>
          <w:color w:val="000000"/>
        </w:rPr>
        <w:t>1. когато е във формата на парична сума – чрез превеждане на сумата по банковата сметка на ИЗПЪЛНИТЕЛЯ, посочена в чл</w:t>
      </w:r>
      <w:r w:rsidRPr="006E3965">
        <w:rPr>
          <w:color w:val="000000"/>
        </w:rPr>
        <w:t xml:space="preserve">. [11] от Договора; </w:t>
      </w:r>
    </w:p>
    <w:p w:rsidR="00DF78B8" w:rsidRPr="000673FF" w:rsidRDefault="00DF78B8" w:rsidP="00DF78B8">
      <w:pPr>
        <w:tabs>
          <w:tab w:val="left" w:pos="-180"/>
        </w:tabs>
        <w:jc w:val="both"/>
        <w:rPr>
          <w:color w:val="000000"/>
        </w:rPr>
      </w:pPr>
      <w:r w:rsidRPr="006E3965">
        <w:rPr>
          <w:color w:val="000000"/>
        </w:rPr>
        <w:t>2. когато е във формата на банкова гаранция – чрез</w:t>
      </w:r>
      <w:r w:rsidRPr="000673FF">
        <w:rPr>
          <w:color w:val="000000"/>
        </w:rPr>
        <w:t xml:space="preserve"> връщане на нейния оригинал на представител на ИЗПЪЛНИТЕЛЯ или упълномощено от него лице;</w:t>
      </w:r>
    </w:p>
    <w:p w:rsidR="00DF78B8" w:rsidRPr="000673FF" w:rsidRDefault="00DF78B8" w:rsidP="00DF78B8">
      <w:pPr>
        <w:shd w:val="clear" w:color="auto" w:fill="FFFFFF"/>
        <w:tabs>
          <w:tab w:val="left" w:pos="-180"/>
        </w:tabs>
        <w:jc w:val="both"/>
        <w:rPr>
          <w:color w:val="000000"/>
        </w:rPr>
      </w:pPr>
      <w:r w:rsidRPr="000673FF">
        <w:rPr>
          <w:color w:val="000000"/>
        </w:rPr>
        <w:t>3. когато е във формата на застраховка – чрез връщане на оригинала на застрахователната полица /застрахователния сертификат/ на представител на ИЗПЪЛНИТЕЛЯ или упълномощено от него лице.</w:t>
      </w:r>
    </w:p>
    <w:p w:rsidR="00DF78B8" w:rsidRPr="006555DA" w:rsidRDefault="00DF78B8" w:rsidP="00DF78B8">
      <w:pPr>
        <w:shd w:val="clear" w:color="auto" w:fill="FFFFFF"/>
        <w:tabs>
          <w:tab w:val="left" w:pos="-180"/>
        </w:tabs>
        <w:jc w:val="both"/>
        <w:rPr>
          <w:spacing w:val="-2"/>
        </w:rPr>
      </w:pPr>
      <w:r w:rsidRPr="006555DA">
        <w:rPr>
          <w:b/>
          <w:spacing w:val="-2"/>
        </w:rPr>
        <w:t>(3)</w:t>
      </w:r>
      <w:r w:rsidRPr="006555DA">
        <w:rPr>
          <w:spacing w:val="-2"/>
        </w:rPr>
        <w:t xml:space="preserve"> ВЪЗЛОЖИТЕЛЯТ освобождава съответна част от Гаранцията за изпълнение след приключване и приемане по реда на чл. [20 и 21], като освобождаването се извършва за сума, пропорционална на частта от Стойността на Договора, изплатена по реда на чл. </w:t>
      </w:r>
      <w:r>
        <w:rPr>
          <w:spacing w:val="-2"/>
        </w:rPr>
        <w:t>9</w:t>
      </w:r>
      <w:r w:rsidRPr="006555DA">
        <w:rPr>
          <w:spacing w:val="-2"/>
        </w:rPr>
        <w:t xml:space="preserve"> и чл. </w:t>
      </w:r>
      <w:r>
        <w:rPr>
          <w:spacing w:val="-2"/>
        </w:rPr>
        <w:t>10</w:t>
      </w:r>
      <w:r w:rsidRPr="006555DA">
        <w:rPr>
          <w:spacing w:val="-2"/>
        </w:rPr>
        <w:t>.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p>
    <w:p w:rsidR="00E671A0" w:rsidRPr="006555DA" w:rsidRDefault="00E671A0" w:rsidP="00E671A0">
      <w:pPr>
        <w:shd w:val="clear" w:color="auto" w:fill="FFFFFF"/>
        <w:tabs>
          <w:tab w:val="left" w:pos="-180"/>
        </w:tabs>
        <w:jc w:val="both"/>
        <w:rPr>
          <w:spacing w:val="-2"/>
        </w:rPr>
      </w:pPr>
      <w:r w:rsidRPr="003534FE">
        <w:rPr>
          <w:b/>
          <w:spacing w:val="-2"/>
        </w:rPr>
        <w:t>(</w:t>
      </w:r>
      <w:r>
        <w:rPr>
          <w:b/>
          <w:spacing w:val="-2"/>
        </w:rPr>
        <w:t>4</w:t>
      </w:r>
      <w:r w:rsidRPr="003534FE">
        <w:rPr>
          <w:b/>
          <w:spacing w:val="-2"/>
        </w:rPr>
        <w:t>)</w:t>
      </w:r>
      <w:r>
        <w:rPr>
          <w:spacing w:val="-2"/>
        </w:rPr>
        <w:t xml:space="preserve"> ВЪЗЛОЖИТЕЛЯТ освобождава гаранцията за изпълнение</w:t>
      </w:r>
      <w:r w:rsidRPr="003534FE">
        <w:rPr>
          <w:color w:val="000000"/>
        </w:rPr>
        <w:t xml:space="preserve"> </w:t>
      </w:r>
      <w:r w:rsidRPr="000673FF">
        <w:rPr>
          <w:color w:val="000000"/>
        </w:rPr>
        <w:t>в срок до 30 (</w:t>
      </w:r>
      <w:r w:rsidRPr="000673FF">
        <w:rPr>
          <w:i/>
          <w:color w:val="000000"/>
        </w:rPr>
        <w:t>тридесет</w:t>
      </w:r>
      <w:r w:rsidRPr="000673FF">
        <w:rPr>
          <w:color w:val="000000"/>
        </w:rPr>
        <w:t>) дни</w:t>
      </w:r>
      <w:r>
        <w:rPr>
          <w:color w:val="000000"/>
        </w:rPr>
        <w:t xml:space="preserve"> при прекратяване на договора по реда на чл. 41.</w:t>
      </w:r>
    </w:p>
    <w:p w:rsidR="00E671A0" w:rsidRPr="006555DA" w:rsidRDefault="00E671A0" w:rsidP="00E671A0">
      <w:pPr>
        <w:shd w:val="clear" w:color="auto" w:fill="FFFFFF"/>
        <w:tabs>
          <w:tab w:val="left" w:pos="-180"/>
        </w:tabs>
        <w:jc w:val="both"/>
      </w:pPr>
      <w:r w:rsidRPr="006555DA">
        <w:rPr>
          <w:b/>
        </w:rPr>
        <w:t>(</w:t>
      </w:r>
      <w:r>
        <w:rPr>
          <w:b/>
        </w:rPr>
        <w:t>5</w:t>
      </w:r>
      <w:r w:rsidRPr="006555DA">
        <w:rPr>
          <w:b/>
        </w:rPr>
        <w:t>)</w:t>
      </w:r>
      <w:r w:rsidRPr="006555DA">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F78B8" w:rsidRPr="000673FF" w:rsidRDefault="00DF78B8" w:rsidP="00DF78B8">
      <w:pPr>
        <w:shd w:val="clear" w:color="auto" w:fill="FFFFFF"/>
        <w:tabs>
          <w:tab w:val="left" w:pos="-180"/>
        </w:tabs>
        <w:spacing w:before="240"/>
        <w:jc w:val="both"/>
      </w:pPr>
      <w:r w:rsidRPr="000673FF">
        <w:rPr>
          <w:b/>
        </w:rPr>
        <w:t xml:space="preserve">Чл. </w:t>
      </w:r>
      <w:r>
        <w:rPr>
          <w:b/>
        </w:rPr>
        <w:t>29</w:t>
      </w:r>
      <w:r w:rsidRPr="000673FF">
        <w:rPr>
          <w:b/>
        </w:rPr>
        <w:t xml:space="preserve">. </w:t>
      </w:r>
      <w:r w:rsidRPr="001E6F0C">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w:t>
      </w:r>
      <w:r w:rsidRPr="000673FF">
        <w:t xml:space="preserve">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DF78B8" w:rsidRPr="001E6F0C" w:rsidRDefault="00DF78B8" w:rsidP="00DF78B8">
      <w:pPr>
        <w:shd w:val="clear" w:color="auto" w:fill="FFFFFF"/>
        <w:tabs>
          <w:tab w:val="left" w:pos="-180"/>
        </w:tabs>
        <w:spacing w:before="240"/>
        <w:jc w:val="both"/>
        <w:rPr>
          <w:b/>
        </w:rPr>
      </w:pPr>
      <w:r w:rsidRPr="001E6F0C">
        <w:rPr>
          <w:b/>
        </w:rPr>
        <w:t>Чл. 3</w:t>
      </w:r>
      <w:r>
        <w:rPr>
          <w:b/>
        </w:rPr>
        <w:t>0</w:t>
      </w:r>
      <w:r w:rsidRPr="001E6F0C">
        <w:rPr>
          <w:b/>
        </w:rPr>
        <w:t xml:space="preserve">. </w:t>
      </w:r>
      <w:r w:rsidRPr="001E6F0C">
        <w:t>ВЪЗЛОЖИТЕЛЯТ има право да задържи Гаранцията за изпълнение в пълен размер, в следните случаи:</w:t>
      </w:r>
    </w:p>
    <w:p w:rsidR="00DF78B8" w:rsidRPr="000673FF" w:rsidRDefault="00E2676F" w:rsidP="00DF78B8">
      <w:pPr>
        <w:shd w:val="clear" w:color="auto" w:fill="FFFFFF"/>
        <w:tabs>
          <w:tab w:val="left" w:pos="-180"/>
        </w:tabs>
        <w:jc w:val="both"/>
        <w:rPr>
          <w:color w:val="000000"/>
        </w:rPr>
      </w:pPr>
      <w:r>
        <w:tab/>
      </w:r>
      <w:r w:rsidR="00DF78B8" w:rsidRPr="001E6F0C">
        <w:t xml:space="preserve">1. ако ИЗПЪЛНИТЕЛЯТ не започне работа по изпълнение на Договора в срок до 7 </w:t>
      </w:r>
      <w:r w:rsidR="00DF78B8" w:rsidRPr="001E6F0C">
        <w:rPr>
          <w:color w:val="000000"/>
        </w:rPr>
        <w:t>(</w:t>
      </w:r>
      <w:r w:rsidR="00DF78B8" w:rsidRPr="001E6F0C">
        <w:rPr>
          <w:i/>
          <w:color w:val="000000"/>
        </w:rPr>
        <w:t>седем</w:t>
      </w:r>
      <w:r w:rsidR="00DF78B8" w:rsidRPr="001E6F0C">
        <w:rPr>
          <w:color w:val="000000"/>
        </w:rPr>
        <w:t>) дни</w:t>
      </w:r>
      <w:r w:rsidR="00DF78B8" w:rsidRPr="001E6F0C">
        <w:t xml:space="preserve"> след подписване на Протокол за откриване на строителна площадка и за</w:t>
      </w:r>
      <w:r w:rsidR="00DF78B8" w:rsidRPr="000673FF">
        <w:t xml:space="preserve"> определяне на строителна линия и ниво (приложение № 2а на Наредба № 3 от 2003 г. на МРРБ) и ВЪЗЛОЖИТЕЛЯТ развали Договора на това основание;</w:t>
      </w:r>
    </w:p>
    <w:p w:rsidR="00DF78B8" w:rsidRPr="000673FF" w:rsidRDefault="00E2676F" w:rsidP="00DF78B8">
      <w:pPr>
        <w:shd w:val="clear" w:color="auto" w:fill="FFFFFF"/>
        <w:tabs>
          <w:tab w:val="left" w:pos="-180"/>
        </w:tabs>
        <w:jc w:val="both"/>
        <w:rPr>
          <w:color w:val="000000"/>
        </w:rPr>
      </w:pPr>
      <w:r>
        <w:rPr>
          <w:color w:val="000000"/>
        </w:rPr>
        <w:tab/>
      </w:r>
      <w:r w:rsidR="00DF78B8" w:rsidRPr="000673FF">
        <w:rPr>
          <w:color w:val="000000"/>
        </w:rPr>
        <w:t xml:space="preserve">2. при пълно неизпълнение </w:t>
      </w:r>
      <w:r w:rsidR="00DF78B8">
        <w:rPr>
          <w:color w:val="000000"/>
        </w:rPr>
        <w:t xml:space="preserve">или извършеното Строителство е на </w:t>
      </w:r>
      <w:r w:rsidR="00DF78B8" w:rsidRPr="00A61729">
        <w:t>стойност по-малка от 30 (</w:t>
      </w:r>
      <w:r w:rsidR="00DF78B8" w:rsidRPr="00A61729">
        <w:rPr>
          <w:i/>
        </w:rPr>
        <w:t>тридесет</w:t>
      </w:r>
      <w:r w:rsidR="00DF78B8" w:rsidRPr="00A61729">
        <w:t>) на сто от Стойност</w:t>
      </w:r>
      <w:r w:rsidR="00AC12C6">
        <w:t>т</w:t>
      </w:r>
      <w:r w:rsidR="00DF78B8" w:rsidRPr="00A61729">
        <w:t>а на Договора</w:t>
      </w:r>
      <w:r w:rsidR="00DF78B8">
        <w:rPr>
          <w:color w:val="000000"/>
        </w:rPr>
        <w:t xml:space="preserve"> </w:t>
      </w:r>
      <w:r w:rsidR="00DF78B8" w:rsidRPr="000673FF">
        <w:rPr>
          <w:color w:val="000000"/>
        </w:rPr>
        <w:t>и ВЪЗЛОЖИТЕЛЯ</w:t>
      </w:r>
      <w:r w:rsidR="00DF78B8">
        <w:rPr>
          <w:color w:val="000000"/>
        </w:rPr>
        <w:t>Т</w:t>
      </w:r>
      <w:r w:rsidR="00DF78B8" w:rsidRPr="000673FF">
        <w:rPr>
          <w:color w:val="000000"/>
        </w:rPr>
        <w:t xml:space="preserve"> развал</w:t>
      </w:r>
      <w:r w:rsidR="00DF78B8">
        <w:rPr>
          <w:color w:val="000000"/>
        </w:rPr>
        <w:t>и</w:t>
      </w:r>
      <w:r w:rsidR="00DF78B8" w:rsidRPr="000673FF">
        <w:rPr>
          <w:color w:val="000000"/>
        </w:rPr>
        <w:t xml:space="preserve"> Договора на това основание;</w:t>
      </w:r>
    </w:p>
    <w:p w:rsidR="00DF78B8" w:rsidRDefault="00E2676F" w:rsidP="00DF78B8">
      <w:pPr>
        <w:shd w:val="clear" w:color="auto" w:fill="FFFFFF"/>
        <w:tabs>
          <w:tab w:val="left" w:pos="-180"/>
        </w:tabs>
        <w:jc w:val="both"/>
        <w:rPr>
          <w:color w:val="000000"/>
        </w:rPr>
      </w:pPr>
      <w:r>
        <w:rPr>
          <w:color w:val="000000"/>
        </w:rPr>
        <w:tab/>
      </w:r>
      <w:r w:rsidR="00DF78B8" w:rsidRPr="000673FF">
        <w:rPr>
          <w:color w:val="000000"/>
        </w:rPr>
        <w:t>3. при прекратяване на дейността на ИЗПЪЛНИТЕЛЯ или при обявяването му в несъстоятелност.</w:t>
      </w:r>
    </w:p>
    <w:p w:rsidR="00DF78B8" w:rsidRPr="000673FF" w:rsidRDefault="00DF78B8" w:rsidP="00DF78B8">
      <w:pPr>
        <w:shd w:val="clear" w:color="auto" w:fill="FFFFFF"/>
        <w:tabs>
          <w:tab w:val="left" w:pos="-180"/>
        </w:tabs>
        <w:spacing w:before="240"/>
        <w:jc w:val="both"/>
      </w:pPr>
      <w:r w:rsidRPr="000673FF">
        <w:rPr>
          <w:b/>
        </w:rPr>
        <w:t>Чл. 3</w:t>
      </w:r>
      <w:r>
        <w:rPr>
          <w:b/>
        </w:rPr>
        <w:t>1</w:t>
      </w:r>
      <w:r w:rsidRPr="000673FF">
        <w:rPr>
          <w:b/>
        </w:rPr>
        <w:t xml:space="preserve">. </w:t>
      </w:r>
      <w:r w:rsidRPr="000673FF">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DF78B8" w:rsidRPr="000673FF" w:rsidRDefault="00DF78B8" w:rsidP="00DF78B8">
      <w:pPr>
        <w:shd w:val="clear" w:color="auto" w:fill="FFFFFF"/>
        <w:tabs>
          <w:tab w:val="left" w:pos="-180"/>
        </w:tabs>
        <w:spacing w:before="240"/>
        <w:jc w:val="both"/>
      </w:pPr>
      <w:r w:rsidRPr="000673FF">
        <w:rPr>
          <w:b/>
        </w:rPr>
        <w:t>Чл. 3</w:t>
      </w:r>
      <w:r>
        <w:rPr>
          <w:b/>
        </w:rPr>
        <w:t>2</w:t>
      </w:r>
      <w:r w:rsidRPr="000673FF">
        <w:rPr>
          <w:b/>
        </w:rPr>
        <w:t xml:space="preserve">. </w:t>
      </w:r>
      <w:r w:rsidRPr="000673FF">
        <w:t>Когато ВЪЗЛОЖИТЕЛЯТ се е удовлетворил от Гаранцията за изпълнение и Договорът продължава да е в сила, ИЗПЪЛНИТЕЛЯТ се задължава в срок до 7 (</w:t>
      </w:r>
      <w:r w:rsidRPr="000673FF">
        <w:rPr>
          <w:i/>
        </w:rPr>
        <w:t>седем</w:t>
      </w:r>
      <w:r w:rsidRPr="000673FF">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w:t>
      </w:r>
      <w:r w:rsidR="00E2676F">
        <w:t>,</w:t>
      </w:r>
      <w:r w:rsidRPr="000673FF">
        <w:t xml:space="preserve"> размерът на Гаранцията за изпълнение да бъде в съответствие с чл. [23] от Договора.</w:t>
      </w:r>
    </w:p>
    <w:p w:rsidR="00DF78B8" w:rsidRPr="000673FF" w:rsidRDefault="00DF78B8" w:rsidP="00DF78B8">
      <w:pPr>
        <w:jc w:val="both"/>
        <w:rPr>
          <w:b/>
          <w:bCs/>
          <w:color w:val="000000"/>
          <w:highlight w:val="lightGray"/>
        </w:rPr>
      </w:pPr>
    </w:p>
    <w:p w:rsidR="00DF78B8" w:rsidRPr="000673FF" w:rsidRDefault="00DF78B8" w:rsidP="00DF78B8">
      <w:pPr>
        <w:jc w:val="both"/>
        <w:rPr>
          <w:b/>
          <w:bCs/>
          <w:color w:val="000000"/>
        </w:rPr>
      </w:pPr>
      <w:r w:rsidRPr="000673FF">
        <w:rPr>
          <w:b/>
          <w:bCs/>
          <w:color w:val="000000"/>
        </w:rPr>
        <w:t>ГАРАНЦИОННИ СРОКОВЕ</w:t>
      </w:r>
    </w:p>
    <w:p w:rsidR="00DF78B8" w:rsidRPr="000673FF" w:rsidRDefault="00DF78B8" w:rsidP="00DF78B8">
      <w:pPr>
        <w:jc w:val="both"/>
        <w:rPr>
          <w:b/>
          <w:bCs/>
          <w:color w:val="000000"/>
        </w:rPr>
      </w:pPr>
      <w:r w:rsidRPr="000673FF">
        <w:rPr>
          <w:b/>
        </w:rPr>
        <w:t>Чл. 3</w:t>
      </w:r>
      <w:r>
        <w:rPr>
          <w:b/>
        </w:rPr>
        <w:t>3</w:t>
      </w:r>
      <w:r w:rsidRPr="000673FF">
        <w:rPr>
          <w:b/>
        </w:rPr>
        <w:t xml:space="preserve">. (1) </w:t>
      </w:r>
      <w:r w:rsidRPr="000673FF">
        <w:t xml:space="preserve">Гаранционният срок на извършеното Строителство е </w:t>
      </w:r>
      <w:r w:rsidRPr="0067521C">
        <w:t xml:space="preserve">.............. </w:t>
      </w:r>
      <w:r w:rsidRPr="000673FF">
        <w:t>(</w:t>
      </w:r>
      <w:r w:rsidRPr="000673FF">
        <w:rPr>
          <w:i/>
        </w:rPr>
        <w:t>словом</w:t>
      </w:r>
      <w:r w:rsidRPr="000673FF">
        <w:t>) години, съгласно Техническото предложение на ИЗПЪЛНИТЕЛЯ, представляващо Приложение №2.</w:t>
      </w:r>
    </w:p>
    <w:p w:rsidR="00DF78B8" w:rsidRPr="000673FF" w:rsidRDefault="00DF78B8" w:rsidP="00DF78B8">
      <w:pPr>
        <w:jc w:val="both"/>
      </w:pPr>
      <w:r w:rsidRPr="000673FF">
        <w:rPr>
          <w:b/>
        </w:rPr>
        <w:t xml:space="preserve">(2) </w:t>
      </w:r>
      <w:r w:rsidRPr="000673FF">
        <w:t>В срока по ал.1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w:t>
      </w:r>
    </w:p>
    <w:p w:rsidR="00DF78B8" w:rsidRPr="000673FF" w:rsidRDefault="00DF78B8" w:rsidP="00DF78B8">
      <w:pPr>
        <w:jc w:val="both"/>
      </w:pPr>
      <w:r w:rsidRPr="000673FF">
        <w:rPr>
          <w:b/>
        </w:rPr>
        <w:t>(3)</w:t>
      </w:r>
      <w:r w:rsidRPr="000673FF">
        <w:t xml:space="preserve"> В случай че ИЗПЪЛНИТЕЛЯТ не предприеме действия за отстраняване на дефектите и/или недостатъците, констатирани в срока по ал. 1, и/или не ги отстрани в съгласуван с ВЪЗЛОЖИТЕЛЯ срок, ВЪЗЛОЖИТЕЛЯТ има право да ги отстрани за сметка на ИЗПЪЛНИТЕЛЯ. </w:t>
      </w:r>
    </w:p>
    <w:p w:rsidR="00DF78B8" w:rsidRPr="000673FF" w:rsidRDefault="00DF78B8" w:rsidP="00E671A0">
      <w:pPr>
        <w:keepNext/>
        <w:keepLines/>
        <w:spacing w:before="240"/>
        <w:jc w:val="both"/>
        <w:outlineLvl w:val="1"/>
        <w:rPr>
          <w:b/>
          <w:bCs/>
          <w:color w:val="000000"/>
        </w:rPr>
      </w:pPr>
      <w:r w:rsidRPr="000673FF">
        <w:rPr>
          <w:b/>
          <w:bCs/>
          <w:color w:val="000000"/>
        </w:rPr>
        <w:t>САНКЦИИ ПРИ НЕИЗПЪЛНЕНИЕ</w:t>
      </w:r>
    </w:p>
    <w:p w:rsidR="00DF78B8" w:rsidRDefault="00DF78B8" w:rsidP="00E671A0">
      <w:pPr>
        <w:jc w:val="both"/>
      </w:pPr>
      <w:r w:rsidRPr="001E6F0C">
        <w:rPr>
          <w:b/>
        </w:rPr>
        <w:t>Чл. 3</w:t>
      </w:r>
      <w:r>
        <w:rPr>
          <w:b/>
        </w:rPr>
        <w:t>4</w:t>
      </w:r>
      <w:r w:rsidRPr="001E6F0C">
        <w:rPr>
          <w:b/>
        </w:rPr>
        <w:t xml:space="preserve">. </w:t>
      </w:r>
      <w:r w:rsidRPr="001E6F0C">
        <w:t>При просрочване изпълнението на задълженията по този Договор, неизправната Страна дължи на изправната неустойка в размер на 0,5 % (</w:t>
      </w:r>
      <w:r w:rsidRPr="001E6F0C">
        <w:rPr>
          <w:i/>
        </w:rPr>
        <w:t>нула цяло и пет на сто</w:t>
      </w:r>
      <w:r w:rsidRPr="001E6F0C">
        <w:t xml:space="preserve">) от Цената за съответната дейност за всеки ден забава, но не повече от </w:t>
      </w:r>
      <w:r w:rsidRPr="001E6F0C">
        <w:rPr>
          <w:lang w:val="en-US"/>
        </w:rPr>
        <w:t>5</w:t>
      </w:r>
      <w:r w:rsidRPr="001E6F0C">
        <w:t>% (</w:t>
      </w:r>
      <w:r w:rsidRPr="001E6F0C">
        <w:rPr>
          <w:i/>
        </w:rPr>
        <w:t>пет на сто</w:t>
      </w:r>
      <w:r w:rsidRPr="001E6F0C">
        <w:t>) от Стойността на Договора, както и обезщетение за претърпени вреди по общия ред в случаите, когато те надхвърлят договорената неустойка.</w:t>
      </w:r>
    </w:p>
    <w:p w:rsidR="00DF78B8" w:rsidRPr="00093026" w:rsidRDefault="00DF78B8" w:rsidP="00DF78B8">
      <w:pPr>
        <w:shd w:val="clear" w:color="auto" w:fill="FFFFFF"/>
        <w:spacing w:before="240"/>
        <w:jc w:val="both"/>
      </w:pPr>
      <w:r w:rsidRPr="00093026">
        <w:rPr>
          <w:b/>
        </w:rPr>
        <w:t>Чл. 3</w:t>
      </w:r>
      <w:r>
        <w:rPr>
          <w:b/>
        </w:rPr>
        <w:t>5</w:t>
      </w:r>
      <w:r w:rsidRPr="00093026">
        <w:rPr>
          <w:b/>
        </w:rPr>
        <w:t xml:space="preserve">. (1) </w:t>
      </w:r>
      <w:r w:rsidRPr="00093026">
        <w:t xml:space="preserve">При констатирано </w:t>
      </w:r>
      <w:r w:rsidRPr="00093026">
        <w:rPr>
          <w:color w:val="000000"/>
        </w:rPr>
        <w:t xml:space="preserve">лошо или друго неточно или частично изпълнение </w:t>
      </w:r>
      <w:r w:rsidRPr="00093026">
        <w:t>на отделна дейност или при отклонение от изискванията за изпълнение на Строителството, ВЪЗЛОЖИТЕЛЯТ има право по свой избор да поиска от ИЗПЪЛНИТЕЛЯ:</w:t>
      </w:r>
    </w:p>
    <w:p w:rsidR="00DF78B8" w:rsidRPr="00093026" w:rsidRDefault="00DF78B8" w:rsidP="007D1424">
      <w:pPr>
        <w:ind w:firstLine="708"/>
        <w:jc w:val="both"/>
      </w:pPr>
      <w:r w:rsidRPr="00093026">
        <w:t xml:space="preserve">1. </w:t>
      </w:r>
      <w:r>
        <w:t xml:space="preserve">в </w:t>
      </w:r>
      <w:r w:rsidRPr="00093026">
        <w:t xml:space="preserve">подходящ срок да изпълни изцяло и качествено съответната дейност, без </w:t>
      </w:r>
      <w:r>
        <w:t xml:space="preserve">ВЪЗЛОЖИТЕЛЯТ </w:t>
      </w:r>
      <w:r w:rsidRPr="00093026">
        <w:t>да дължи допълнително възнаграждение за това</w:t>
      </w:r>
      <w:r>
        <w:t>;</w:t>
      </w:r>
    </w:p>
    <w:p w:rsidR="00DF78B8" w:rsidRPr="00093026" w:rsidRDefault="00DF78B8" w:rsidP="007D1424">
      <w:pPr>
        <w:ind w:firstLine="708"/>
        <w:jc w:val="both"/>
      </w:pPr>
      <w:r w:rsidRPr="00093026">
        <w:t>2. заплащане на разходите, необходими за качественото изпълнение на дейностите;</w:t>
      </w:r>
    </w:p>
    <w:p w:rsidR="00DF78B8" w:rsidRPr="00055FF4" w:rsidRDefault="00DF78B8" w:rsidP="007D1424">
      <w:pPr>
        <w:ind w:firstLine="708"/>
        <w:jc w:val="both"/>
      </w:pPr>
      <w:r w:rsidRPr="00093026">
        <w:t>3. съответно намаление на възнаграждението.</w:t>
      </w:r>
    </w:p>
    <w:p w:rsidR="00DF78B8" w:rsidRPr="00055FF4" w:rsidRDefault="00DF78B8" w:rsidP="00DF78B8">
      <w:pPr>
        <w:jc w:val="both"/>
      </w:pPr>
      <w:r w:rsidRPr="00CF0E60">
        <w:rPr>
          <w:b/>
        </w:rPr>
        <w:t>(2)</w:t>
      </w:r>
      <w:r w:rsidRPr="00055FF4">
        <w:t xml:space="preserve"> Ако отклонението или недостатъците са толкова съществени, че работата е негодна за уговореното предназначение, ВЪЗЛОЖИТЕЛЯТ може да развали договора</w:t>
      </w:r>
      <w:r>
        <w:t>.</w:t>
      </w:r>
    </w:p>
    <w:p w:rsidR="00DF78B8" w:rsidRDefault="00DF78B8" w:rsidP="00DF78B8">
      <w:pPr>
        <w:jc w:val="both"/>
      </w:pPr>
      <w:r w:rsidRPr="00CF0E60">
        <w:rPr>
          <w:b/>
        </w:rPr>
        <w:t>(3)</w:t>
      </w:r>
      <w:r w:rsidRPr="00055FF4">
        <w:t xml:space="preserve"> В случай, че и повторното изпълнение на </w:t>
      </w:r>
      <w:r>
        <w:t>дейностите не отговаря на изискванията</w:t>
      </w:r>
      <w:r w:rsidRPr="00055FF4">
        <w:t xml:space="preserve">, ВЪЗЛОЖИТЕЛЯТ има право да </w:t>
      </w:r>
      <w:r>
        <w:t>развали</w:t>
      </w:r>
      <w:r w:rsidRPr="00055FF4">
        <w:t xml:space="preserve"> договора.</w:t>
      </w:r>
    </w:p>
    <w:p w:rsidR="00DF78B8" w:rsidRPr="00055FF4" w:rsidRDefault="00DF78B8" w:rsidP="00DF78B8">
      <w:pPr>
        <w:jc w:val="both"/>
      </w:pPr>
      <w:r w:rsidRPr="00CF0E60">
        <w:rPr>
          <w:b/>
        </w:rPr>
        <w:t>(4)</w:t>
      </w:r>
      <w:r w:rsidRPr="00055FF4">
        <w:t xml:space="preserve"> </w:t>
      </w:r>
      <w:r>
        <w:t>Във всички случа</w:t>
      </w:r>
      <w:r w:rsidR="00FF47F4">
        <w:t>и</w:t>
      </w:r>
      <w:r>
        <w:t xml:space="preserve"> на </w:t>
      </w:r>
      <w:r w:rsidRPr="00055FF4">
        <w:t>некачествено извършване на отделна дейност или отклонение от изискванията за извършване на дейността</w:t>
      </w:r>
      <w:r>
        <w:t xml:space="preserve"> </w:t>
      </w:r>
      <w:r w:rsidRPr="00055FF4">
        <w:t xml:space="preserve">ИЗПЪЛНИТЕЛЯТ дължи неустойка в размер на </w:t>
      </w:r>
      <w:r w:rsidR="00FF47F4">
        <w:t>5%</w:t>
      </w:r>
      <w:r>
        <w:t xml:space="preserve"> (</w:t>
      </w:r>
      <w:r w:rsidR="00FF47F4">
        <w:rPr>
          <w:i/>
        </w:rPr>
        <w:t>пет на сто</w:t>
      </w:r>
      <w:r>
        <w:t xml:space="preserve">) </w:t>
      </w:r>
      <w:r w:rsidRPr="00055FF4">
        <w:t xml:space="preserve">от стойността на </w:t>
      </w:r>
      <w:r>
        <w:t>съответните дейности</w:t>
      </w:r>
      <w:r w:rsidRPr="00055FF4">
        <w:t>, както и обезщетение за претърпени вреди по общия ред в случаите, когато те надхвърлят договорената неустойка</w:t>
      </w:r>
    </w:p>
    <w:p w:rsidR="00DF78B8" w:rsidRPr="00093026" w:rsidRDefault="00DF78B8" w:rsidP="00DF78B8">
      <w:pPr>
        <w:shd w:val="clear" w:color="auto" w:fill="FFFFFF"/>
        <w:spacing w:before="240"/>
        <w:jc w:val="both"/>
      </w:pPr>
      <w:r w:rsidRPr="00093026">
        <w:rPr>
          <w:b/>
        </w:rPr>
        <w:t>Чл. 3</w:t>
      </w:r>
      <w:r>
        <w:rPr>
          <w:b/>
        </w:rPr>
        <w:t>6</w:t>
      </w:r>
      <w:r w:rsidRPr="00093026">
        <w:rPr>
          <w:b/>
        </w:rPr>
        <w:t xml:space="preserve">. </w:t>
      </w:r>
      <w:r w:rsidRPr="00093026">
        <w:t>При неотстраняване на появилите се недостатъци и/или дефекти в гаранционния срок, ИЗПЪЛНИТЕЛЯТ дължи направените разходи за отстраняването им.</w:t>
      </w:r>
    </w:p>
    <w:p w:rsidR="00DF78B8" w:rsidRPr="00093026" w:rsidRDefault="00DF78B8" w:rsidP="00DF78B8">
      <w:pPr>
        <w:shd w:val="clear" w:color="auto" w:fill="FFFFFF"/>
        <w:spacing w:before="240"/>
        <w:jc w:val="both"/>
      </w:pPr>
      <w:r w:rsidRPr="00093026">
        <w:rPr>
          <w:b/>
        </w:rPr>
        <w:t>Чл. 3</w:t>
      </w:r>
      <w:r>
        <w:rPr>
          <w:b/>
        </w:rPr>
        <w:t>7</w:t>
      </w:r>
      <w:r w:rsidRPr="00093026">
        <w:rPr>
          <w:b/>
        </w:rPr>
        <w:t xml:space="preserve">. </w:t>
      </w:r>
      <w:r w:rsidRPr="00093026">
        <w:t>При разваляне на Договора поради виновно неизпълнение на някоя от Страните, виновната Страна дължи неустойка в размер на 5% (</w:t>
      </w:r>
      <w:r w:rsidRPr="00093026">
        <w:rPr>
          <w:i/>
        </w:rPr>
        <w:t>пет на сто</w:t>
      </w:r>
      <w:r w:rsidRPr="00093026">
        <w:t>) от Стойността на Договора.</w:t>
      </w:r>
    </w:p>
    <w:p w:rsidR="00DF78B8" w:rsidRPr="000673FF" w:rsidRDefault="00DF78B8" w:rsidP="00DF78B8">
      <w:pPr>
        <w:spacing w:before="240"/>
        <w:jc w:val="both"/>
      </w:pPr>
      <w:r w:rsidRPr="00093026">
        <w:rPr>
          <w:b/>
        </w:rPr>
        <w:t>Чл. 3</w:t>
      </w:r>
      <w:r>
        <w:rPr>
          <w:b/>
        </w:rPr>
        <w:t>8</w:t>
      </w:r>
      <w:r w:rsidRPr="00093026">
        <w:rPr>
          <w:b/>
        </w:rPr>
        <w:t xml:space="preserve">. </w:t>
      </w:r>
      <w:r w:rsidRPr="00093026">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F78B8" w:rsidRPr="000673FF" w:rsidRDefault="00DF78B8" w:rsidP="00E671A0">
      <w:pPr>
        <w:keepNext/>
        <w:keepLines/>
        <w:spacing w:before="240"/>
        <w:jc w:val="both"/>
        <w:outlineLvl w:val="1"/>
        <w:rPr>
          <w:b/>
          <w:bCs/>
          <w:color w:val="000000"/>
        </w:rPr>
      </w:pPr>
      <w:r w:rsidRPr="000673FF">
        <w:rPr>
          <w:b/>
          <w:bCs/>
          <w:color w:val="000000"/>
        </w:rPr>
        <w:t>ПРЕКРАТЯВАНЕ НА ДОГОВОРА</w:t>
      </w:r>
    </w:p>
    <w:p w:rsidR="00DF78B8" w:rsidRPr="000673FF" w:rsidRDefault="00DF78B8" w:rsidP="00E671A0">
      <w:pPr>
        <w:shd w:val="clear" w:color="auto" w:fill="FFFFFF"/>
        <w:jc w:val="both"/>
      </w:pPr>
      <w:r w:rsidRPr="000673FF">
        <w:rPr>
          <w:b/>
        </w:rPr>
        <w:t xml:space="preserve">Чл. </w:t>
      </w:r>
      <w:r>
        <w:rPr>
          <w:b/>
        </w:rPr>
        <w:t>39</w:t>
      </w:r>
      <w:r w:rsidRPr="000673FF">
        <w:rPr>
          <w:b/>
        </w:rPr>
        <w:t xml:space="preserve">. </w:t>
      </w:r>
      <w:r w:rsidRPr="000673FF">
        <w:t>(1) Този Договор се прекратява:</w:t>
      </w:r>
    </w:p>
    <w:p w:rsidR="00DF78B8" w:rsidRPr="000673FF" w:rsidRDefault="00DF78B8" w:rsidP="00DF78B8">
      <w:pPr>
        <w:shd w:val="clear" w:color="auto" w:fill="FFFFFF"/>
        <w:jc w:val="both"/>
        <w:rPr>
          <w:b/>
        </w:rPr>
      </w:pPr>
      <w:r w:rsidRPr="000673FF">
        <w:t>1. с изтичане на Срока на Договора или с достигане на максимално допустимата Стойност на Договора;</w:t>
      </w:r>
    </w:p>
    <w:p w:rsidR="00DF78B8" w:rsidRPr="000673FF" w:rsidRDefault="00DF78B8" w:rsidP="00DF78B8">
      <w:pPr>
        <w:shd w:val="clear" w:color="auto" w:fill="FFFFFF"/>
        <w:jc w:val="both"/>
      </w:pPr>
      <w:r w:rsidRPr="000673FF">
        <w:t xml:space="preserve">2. с изпълнението на всички задължения на Страните по него; </w:t>
      </w:r>
    </w:p>
    <w:p w:rsidR="00DF78B8" w:rsidRPr="000673FF" w:rsidRDefault="00DF78B8" w:rsidP="00DF78B8">
      <w:pPr>
        <w:shd w:val="clear" w:color="auto" w:fill="FFFFFF"/>
        <w:jc w:val="both"/>
      </w:pPr>
      <w:r w:rsidRPr="000673FF">
        <w:t>3. при настъпване на пълна обективна невъзможност за изпълнение, за което обстоятелство засегнатата Страна е длъжна да уведоми другата Страна в срок до 7 (</w:t>
      </w:r>
      <w:r w:rsidRPr="000673FF">
        <w:rPr>
          <w:i/>
        </w:rPr>
        <w:t>седем</w:t>
      </w:r>
      <w:r w:rsidRPr="000673FF">
        <w:t xml:space="preserve">) дни от настъпване на невъзможността и да представи доказателства; </w:t>
      </w:r>
    </w:p>
    <w:p w:rsidR="00DF78B8" w:rsidRPr="000673FF" w:rsidRDefault="00DF78B8" w:rsidP="00DF78B8">
      <w:pPr>
        <w:shd w:val="clear" w:color="auto" w:fill="FFFFFF"/>
        <w:jc w:val="both"/>
      </w:pPr>
      <w:r w:rsidRPr="000673FF">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DF78B8" w:rsidRPr="000673FF" w:rsidRDefault="00DF78B8" w:rsidP="00DF78B8">
      <w:pPr>
        <w:shd w:val="clear" w:color="auto" w:fill="FFFFFF"/>
        <w:jc w:val="both"/>
      </w:pPr>
      <w:r w:rsidRPr="000673FF">
        <w:t>5. при условията по чл. 5, ал. 1, т. 3 от ЗИФОДРЮПДРСЛ;</w:t>
      </w:r>
    </w:p>
    <w:p w:rsidR="00DF78B8" w:rsidRDefault="00DF78B8" w:rsidP="00DF78B8">
      <w:pPr>
        <w:shd w:val="clear" w:color="auto" w:fill="FFFFFF"/>
        <w:jc w:val="both"/>
      </w:pPr>
      <w:r w:rsidRPr="000673FF">
        <w:t>6.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DF78B8" w:rsidRPr="000673FF" w:rsidRDefault="00DF78B8" w:rsidP="00DF78B8">
      <w:pPr>
        <w:shd w:val="clear" w:color="auto" w:fill="FFFFFF"/>
        <w:spacing w:before="120"/>
        <w:jc w:val="both"/>
        <w:rPr>
          <w:b/>
        </w:rPr>
      </w:pPr>
      <w:r w:rsidRPr="000673FF">
        <w:rPr>
          <w:b/>
        </w:rPr>
        <w:t xml:space="preserve">(2) </w:t>
      </w:r>
      <w:r w:rsidRPr="000673FF">
        <w:t>Договорът може да бъде прекратен</w:t>
      </w:r>
    </w:p>
    <w:p w:rsidR="00DF78B8" w:rsidRPr="000673FF" w:rsidRDefault="00DF78B8" w:rsidP="0021183D">
      <w:pPr>
        <w:shd w:val="clear" w:color="auto" w:fill="FFFFFF"/>
        <w:ind w:firstLine="708"/>
        <w:jc w:val="both"/>
      </w:pPr>
      <w:r w:rsidRPr="000673FF">
        <w:t>1.</w:t>
      </w:r>
      <w:r w:rsidRPr="000673FF">
        <w:tab/>
        <w:t>по взаимно съгласие на Страните, изразено в писмена форма;</w:t>
      </w:r>
    </w:p>
    <w:p w:rsidR="00DF78B8" w:rsidRDefault="00DF78B8" w:rsidP="0021183D">
      <w:pPr>
        <w:shd w:val="clear" w:color="auto" w:fill="FFFFFF"/>
        <w:ind w:firstLine="708"/>
        <w:jc w:val="both"/>
      </w:pPr>
      <w:r w:rsidRPr="000673FF">
        <w:t>2.</w:t>
      </w:r>
      <w:r w:rsidRPr="000673FF">
        <w:tab/>
        <w:t>когато за ИЗПЪЛНИТЕЛЯ бъде открито производство по несъстоятелност или ликвидация – по искане на ВЪЗЛОЖИТЕЛЯ</w:t>
      </w:r>
      <w:r>
        <w:t>.</w:t>
      </w:r>
    </w:p>
    <w:p w:rsidR="00DF78B8" w:rsidRPr="000673FF" w:rsidRDefault="00DF78B8" w:rsidP="00DF78B8">
      <w:pPr>
        <w:jc w:val="both"/>
      </w:pPr>
      <w:r w:rsidRPr="00BD5DA6">
        <w:rPr>
          <w:b/>
        </w:rPr>
        <w:t>(3)</w:t>
      </w:r>
      <w:r>
        <w:rPr>
          <w:b/>
        </w:rPr>
        <w:t xml:space="preserve"> </w:t>
      </w:r>
      <w:r w:rsidRPr="000673FF">
        <w:t>ВЪЗЛОЖИТЕЛЯТ може да прекрати договора без предизвестие, когато ИЗПЪЛНИТЕЛЯТ:</w:t>
      </w:r>
    </w:p>
    <w:p w:rsidR="00DF78B8" w:rsidRPr="006C2060" w:rsidRDefault="00DF78B8" w:rsidP="0021183D">
      <w:pPr>
        <w:ind w:left="708"/>
        <w:jc w:val="both"/>
      </w:pPr>
      <w:r w:rsidRPr="006C2060">
        <w:t>1. не допуска или препятства Възложителя да упражнява правата си;</w:t>
      </w:r>
    </w:p>
    <w:p w:rsidR="00DF78B8" w:rsidRPr="00FF067E" w:rsidRDefault="00DF78B8" w:rsidP="0021183D">
      <w:pPr>
        <w:ind w:firstLine="708"/>
        <w:jc w:val="both"/>
      </w:pPr>
      <w:r w:rsidRPr="006C2060">
        <w:t xml:space="preserve">2. допусне пропуски в работата си, които водят до материални щети или </w:t>
      </w:r>
      <w:r w:rsidRPr="00FF067E">
        <w:t>некачествено изпълнение на СМР;</w:t>
      </w:r>
    </w:p>
    <w:p w:rsidR="00DF78B8" w:rsidRPr="00FF067E" w:rsidRDefault="00DF78B8" w:rsidP="0021183D">
      <w:pPr>
        <w:ind w:firstLine="708"/>
        <w:jc w:val="both"/>
      </w:pPr>
      <w:r w:rsidRPr="00FF067E">
        <w:t>3. не отстрани констатирани недостатъци и допуснати пропуски при изпълнението на Строителството или отделна дейност си в срок, указан от Възложителя;</w:t>
      </w:r>
    </w:p>
    <w:p w:rsidR="00DF78B8" w:rsidRPr="000673FF" w:rsidRDefault="00DF78B8" w:rsidP="0021183D">
      <w:pPr>
        <w:ind w:firstLine="708"/>
        <w:jc w:val="both"/>
      </w:pPr>
      <w:r w:rsidRPr="00FF067E">
        <w:t>4. не поднови и/или не поддържа застраховката си „Професионална отговорност”.</w:t>
      </w:r>
    </w:p>
    <w:p w:rsidR="00DF78B8" w:rsidRPr="000673FF" w:rsidRDefault="00DF78B8" w:rsidP="00DF78B8">
      <w:pPr>
        <w:shd w:val="clear" w:color="auto" w:fill="FFFFFF"/>
        <w:spacing w:before="240"/>
        <w:jc w:val="both"/>
      </w:pPr>
      <w:r w:rsidRPr="000673FF">
        <w:rPr>
          <w:b/>
        </w:rPr>
        <w:t xml:space="preserve">Чл. </w:t>
      </w:r>
      <w:r>
        <w:rPr>
          <w:b/>
        </w:rPr>
        <w:t>40</w:t>
      </w:r>
      <w:r w:rsidRPr="000673FF">
        <w:rPr>
          <w:b/>
        </w:rPr>
        <w:t>.</w:t>
      </w:r>
      <w:r w:rsidRPr="000673FF">
        <w:t xml:space="preserve"> </w:t>
      </w:r>
      <w:r w:rsidRPr="000673FF">
        <w:rPr>
          <w:b/>
        </w:rPr>
        <w:t>(1)</w:t>
      </w:r>
      <w:r w:rsidRPr="000673FF">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DF78B8" w:rsidRDefault="00DF78B8" w:rsidP="00DF78B8">
      <w:pPr>
        <w:jc w:val="both"/>
      </w:pPr>
      <w:r w:rsidRPr="000673FF">
        <w:rPr>
          <w:b/>
        </w:rPr>
        <w:t xml:space="preserve"> </w:t>
      </w:r>
      <w:r>
        <w:rPr>
          <w:b/>
        </w:rPr>
        <w:t>(2</w:t>
      </w:r>
      <w:r w:rsidRPr="000673FF">
        <w:rPr>
          <w:b/>
        </w:rPr>
        <w:t>)</w:t>
      </w:r>
      <w:r w:rsidRPr="000673FF">
        <w:t xml:space="preserve"> За целите на този Договор, Страните ще считат за виновно неизпълнение на съществено задължение на ИЗПЪЛНИТЕЛЯ всеки от следните случаи:</w:t>
      </w:r>
    </w:p>
    <w:p w:rsidR="00DF78B8" w:rsidRPr="007069C0" w:rsidRDefault="00DF78B8" w:rsidP="0021183D">
      <w:pPr>
        <w:ind w:firstLine="708"/>
        <w:jc w:val="both"/>
      </w:pPr>
      <w:r w:rsidRPr="000673FF">
        <w:t xml:space="preserve">1. когато ИЗПЪЛНИТЕЛЯТ не е започнал изпълнението на </w:t>
      </w:r>
      <w:r>
        <w:t>Строителството</w:t>
      </w:r>
      <w:r w:rsidRPr="000673FF">
        <w:t xml:space="preserve"> в срок до 7 (</w:t>
      </w:r>
      <w:r w:rsidRPr="000673FF">
        <w:rPr>
          <w:i/>
        </w:rPr>
        <w:t>седем</w:t>
      </w:r>
      <w:r w:rsidRPr="000673FF">
        <w:t xml:space="preserve">) </w:t>
      </w:r>
      <w:r w:rsidRPr="007069C0">
        <w:t>дни от подписване на Протокол за откриване на строителна площадка и за определяне на строителна линия и ниво (приложение № 2а на Наредба № 3 от 2003 г. на МРРБ);</w:t>
      </w:r>
    </w:p>
    <w:p w:rsidR="00DF78B8" w:rsidRDefault="00DF78B8" w:rsidP="0021183D">
      <w:pPr>
        <w:ind w:firstLine="708"/>
        <w:jc w:val="both"/>
      </w:pPr>
      <w:r w:rsidRPr="000673FF">
        <w:t xml:space="preserve">2. ИЗПЪЛНИТЕЛЯТ е прекратил изпълнението на </w:t>
      </w:r>
      <w:r>
        <w:t>Строителството</w:t>
      </w:r>
      <w:r w:rsidRPr="000673FF">
        <w:t xml:space="preserve"> за повече от 7 (</w:t>
      </w:r>
      <w:r w:rsidRPr="000673FF">
        <w:rPr>
          <w:i/>
        </w:rPr>
        <w:t>седем</w:t>
      </w:r>
      <w:r w:rsidRPr="000673FF">
        <w:t>) дни;</w:t>
      </w:r>
    </w:p>
    <w:p w:rsidR="00DF78B8" w:rsidRPr="00A61729" w:rsidRDefault="00DF78B8" w:rsidP="0021183D">
      <w:pPr>
        <w:ind w:firstLine="708"/>
        <w:jc w:val="both"/>
      </w:pPr>
      <w:r w:rsidRPr="00A61729">
        <w:t>3. ИЗПЪЛНИТЕЛЯТ просрочи изпълнени</w:t>
      </w:r>
      <w:r>
        <w:t>е</w:t>
      </w:r>
      <w:r w:rsidRPr="00A61729">
        <w:t>то на настоящия договор с повече от 21 (</w:t>
      </w:r>
      <w:r w:rsidRPr="00A61729">
        <w:rPr>
          <w:i/>
        </w:rPr>
        <w:t>двадесет и един</w:t>
      </w:r>
      <w:r w:rsidRPr="00A61729">
        <w:t>) дни. В този случай и при условие, че ИЗПЪЛНИТЕЛЯТ е извършил СМР на стойност по-малка от 30 (</w:t>
      </w:r>
      <w:r w:rsidRPr="00A61729">
        <w:rPr>
          <w:i/>
        </w:rPr>
        <w:t>тридесет</w:t>
      </w:r>
      <w:r w:rsidRPr="00A61729">
        <w:t>) на сто от Стойност</w:t>
      </w:r>
      <w:r w:rsidR="0021183D">
        <w:t>т</w:t>
      </w:r>
      <w:r w:rsidRPr="00A61729">
        <w:t>а на Договора, същите остават собственост на ВЪЗЛОЖИТЕЛЯ и са за сметка на ИЗПЪЛНИТЕЛЯ. Неизпълнените СМР се установяват с двустранен протокол;</w:t>
      </w:r>
    </w:p>
    <w:p w:rsidR="00DF78B8" w:rsidRDefault="00DF78B8" w:rsidP="00DF78B8">
      <w:pPr>
        <w:jc w:val="both"/>
      </w:pPr>
      <w:r w:rsidRPr="00A61729">
        <w:t>4. ИЗПЪЛНИТЕЛЯТ е допуснал съществено отклонение от изискванията за</w:t>
      </w:r>
      <w:r>
        <w:t xml:space="preserve"> изпълнение на Строителството</w:t>
      </w:r>
      <w:r w:rsidRPr="00A61729">
        <w:t xml:space="preserve"> </w:t>
      </w:r>
      <w:r>
        <w:t>или отделна дейност и изпълненото</w:t>
      </w:r>
      <w:r w:rsidRPr="00055FF4">
        <w:t xml:space="preserve"> е негодн</w:t>
      </w:r>
      <w:r>
        <w:t>о</w:t>
      </w:r>
      <w:r w:rsidRPr="00055FF4">
        <w:t xml:space="preserve"> за уговореното предназначение</w:t>
      </w:r>
      <w:r>
        <w:t>;</w:t>
      </w:r>
    </w:p>
    <w:p w:rsidR="00DF78B8" w:rsidRDefault="00DF78B8" w:rsidP="00DF78B8">
      <w:pPr>
        <w:spacing w:before="240"/>
        <w:jc w:val="both"/>
        <w:rPr>
          <w:rFonts w:eastAsia="Times New Roman"/>
          <w:szCs w:val="20"/>
        </w:rPr>
      </w:pPr>
      <w:r w:rsidRPr="005F329A">
        <w:rPr>
          <w:rFonts w:eastAsia="Times New Roman"/>
          <w:b/>
          <w:szCs w:val="20"/>
        </w:rPr>
        <w:t xml:space="preserve">Чл. </w:t>
      </w:r>
      <w:r>
        <w:rPr>
          <w:rFonts w:eastAsia="Times New Roman"/>
          <w:b/>
          <w:szCs w:val="20"/>
        </w:rPr>
        <w:t>41</w:t>
      </w:r>
      <w:r w:rsidRPr="005F329A">
        <w:rPr>
          <w:rFonts w:eastAsia="Times New Roman"/>
          <w:b/>
          <w:szCs w:val="20"/>
        </w:rPr>
        <w:t xml:space="preserve">. </w:t>
      </w:r>
      <w:r w:rsidRPr="005F329A">
        <w:rPr>
          <w:rFonts w:eastAsia="Times New Roman"/>
          <w:szCs w:val="20"/>
        </w:rPr>
        <w:t xml:space="preserve">В случай, че </w:t>
      </w:r>
      <w:r>
        <w:rPr>
          <w:rFonts w:eastAsia="Times New Roman"/>
          <w:szCs w:val="20"/>
        </w:rPr>
        <w:t xml:space="preserve">изпълнението на Договора не е започнало в </w:t>
      </w:r>
      <w:r w:rsidRPr="005F329A">
        <w:rPr>
          <w:rFonts w:eastAsia="Times New Roman"/>
          <w:szCs w:val="20"/>
        </w:rPr>
        <w:t xml:space="preserve">тримесечен срок от </w:t>
      </w:r>
      <w:r>
        <w:rPr>
          <w:rFonts w:eastAsia="Times New Roman"/>
          <w:szCs w:val="20"/>
        </w:rPr>
        <w:t>влизане в сила</w:t>
      </w:r>
      <w:r w:rsidRPr="005F329A">
        <w:rPr>
          <w:rFonts w:eastAsia="Times New Roman"/>
          <w:szCs w:val="20"/>
        </w:rPr>
        <w:t>, всяка от Страните може да прекрати Договора, чрез писмено уведомление до другата Страна, без да дължи предизвестие или обезщетение.</w:t>
      </w:r>
    </w:p>
    <w:p w:rsidR="00DF78B8" w:rsidRPr="000673FF" w:rsidRDefault="00DF78B8" w:rsidP="00DF78B8">
      <w:pPr>
        <w:spacing w:before="240"/>
        <w:jc w:val="both"/>
      </w:pPr>
      <w:r w:rsidRPr="000673FF">
        <w:rPr>
          <w:b/>
        </w:rPr>
        <w:t xml:space="preserve">Чл. </w:t>
      </w:r>
      <w:r>
        <w:rPr>
          <w:b/>
        </w:rPr>
        <w:t>42</w:t>
      </w:r>
      <w:r w:rsidRPr="000673FF">
        <w:rPr>
          <w:b/>
        </w:rPr>
        <w:t>.</w:t>
      </w:r>
      <w:r w:rsidRPr="000673FF">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DF78B8" w:rsidRPr="000673FF" w:rsidRDefault="00DF78B8" w:rsidP="00DF78B8">
      <w:pPr>
        <w:spacing w:before="240"/>
        <w:jc w:val="both"/>
      </w:pPr>
      <w:r w:rsidRPr="000673FF">
        <w:rPr>
          <w:b/>
        </w:rPr>
        <w:t>Чл. 4</w:t>
      </w:r>
      <w:r>
        <w:rPr>
          <w:b/>
        </w:rPr>
        <w:t>3</w:t>
      </w:r>
      <w:r w:rsidRPr="000673FF">
        <w:rPr>
          <w:b/>
        </w:rPr>
        <w:t>.</w:t>
      </w:r>
      <w:r>
        <w:rPr>
          <w:b/>
          <w:lang w:val="en-US"/>
        </w:rPr>
        <w:t xml:space="preserve"> </w:t>
      </w:r>
      <w:r w:rsidRPr="000673FF">
        <w:t>При прекратяване на договора или след получаване на предизвестие за развалянето му, Изпълнителят трябва да предприеме незабавни действия за приключване и отчитане на изпълненото. В тези случаи той следва да предаде пълната техническа документация на обекта и всички документи, изготвени от него и предоставени му от Възложителя във връзка с изпълнение на договора.</w:t>
      </w:r>
    </w:p>
    <w:p w:rsidR="00DF78B8" w:rsidRPr="000673FF" w:rsidRDefault="00DF78B8" w:rsidP="00DF78B8">
      <w:pPr>
        <w:spacing w:before="240"/>
        <w:jc w:val="both"/>
      </w:pPr>
      <w:r w:rsidRPr="000673FF">
        <w:rPr>
          <w:b/>
        </w:rPr>
        <w:t>Чл. 4</w:t>
      </w:r>
      <w:r>
        <w:rPr>
          <w:b/>
        </w:rPr>
        <w:t>4</w:t>
      </w:r>
      <w:r w:rsidRPr="000673FF">
        <w:rPr>
          <w:b/>
        </w:rPr>
        <w:t xml:space="preserve">. </w:t>
      </w:r>
      <w:r w:rsidRPr="000673FF">
        <w:t xml:space="preserve">При предсрочно прекратяване на Договора, ВЪЗЛОЖИТЕЛЯТ е длъжен да заплати на ИЗПЪЛНИТЕЛЯ реално изпълненото Строителство извън случаите по </w:t>
      </w:r>
      <w:r>
        <w:t xml:space="preserve">чл.35, ал.1, т.3 и </w:t>
      </w:r>
      <w:r w:rsidRPr="000673FF">
        <w:t>чл.</w:t>
      </w:r>
      <w:r>
        <w:t>40</w:t>
      </w:r>
      <w:r w:rsidRPr="000673FF">
        <w:t>, ал.2</w:t>
      </w:r>
      <w:r>
        <w:t>, т.3 и т.4</w:t>
      </w:r>
      <w:r w:rsidRPr="000673FF">
        <w:t xml:space="preserve"> от Договора.</w:t>
      </w:r>
    </w:p>
    <w:p w:rsidR="00DF78B8" w:rsidRPr="000673FF" w:rsidRDefault="00DF78B8" w:rsidP="00DF78B8">
      <w:pPr>
        <w:keepNext/>
        <w:keepLines/>
        <w:spacing w:before="240" w:after="240"/>
        <w:jc w:val="both"/>
        <w:outlineLvl w:val="1"/>
        <w:rPr>
          <w:b/>
          <w:bCs/>
          <w:color w:val="000000"/>
        </w:rPr>
      </w:pPr>
      <w:r w:rsidRPr="000673FF">
        <w:rPr>
          <w:b/>
          <w:bCs/>
          <w:color w:val="000000"/>
        </w:rPr>
        <w:t>ОБЩИ РАЗПОРЕДБИ</w:t>
      </w:r>
    </w:p>
    <w:p w:rsidR="00DF78B8" w:rsidRPr="000673FF" w:rsidRDefault="00DF78B8" w:rsidP="00DF78B8">
      <w:pPr>
        <w:suppressAutoHyphens/>
        <w:jc w:val="both"/>
        <w:rPr>
          <w:noProof/>
          <w:u w:val="single"/>
          <w:lang w:eastAsia="en-GB"/>
        </w:rPr>
      </w:pPr>
      <w:r w:rsidRPr="000673FF">
        <w:rPr>
          <w:noProof/>
          <w:u w:val="single"/>
          <w:lang w:eastAsia="en-GB"/>
        </w:rPr>
        <w:t xml:space="preserve">Дефинирани понятия и тълкуване </w:t>
      </w:r>
    </w:p>
    <w:p w:rsidR="00DF78B8" w:rsidRPr="000673FF" w:rsidRDefault="00DF78B8" w:rsidP="00DF78B8">
      <w:pPr>
        <w:suppressAutoHyphens/>
        <w:jc w:val="both"/>
        <w:rPr>
          <w:b/>
        </w:rPr>
      </w:pPr>
      <w:r w:rsidRPr="000673FF">
        <w:rPr>
          <w:b/>
        </w:rPr>
        <w:t>Чл. 4</w:t>
      </w:r>
      <w:r>
        <w:rPr>
          <w:b/>
        </w:rPr>
        <w:t>5</w:t>
      </w:r>
      <w:r w:rsidRPr="000673FF">
        <w:rPr>
          <w:b/>
        </w:rPr>
        <w:t xml:space="preserve"> (1) </w:t>
      </w:r>
      <w:r w:rsidRPr="000673FF">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F78B8" w:rsidRPr="000673FF" w:rsidRDefault="00DF78B8" w:rsidP="00DF78B8">
      <w:pPr>
        <w:suppressAutoHyphens/>
        <w:jc w:val="both"/>
        <w:rPr>
          <w:noProof/>
          <w:lang w:eastAsia="cs-CZ"/>
        </w:rPr>
      </w:pPr>
      <w:r w:rsidRPr="000673FF">
        <w:rPr>
          <w:b/>
        </w:rPr>
        <w:t xml:space="preserve">(2) </w:t>
      </w:r>
      <w:r w:rsidRPr="000673FF">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DF78B8" w:rsidRPr="000673FF" w:rsidRDefault="00DF78B8" w:rsidP="00DF78B8">
      <w:pPr>
        <w:suppressAutoHyphens/>
        <w:jc w:val="both"/>
        <w:rPr>
          <w:noProof/>
          <w:lang w:eastAsia="cs-CZ"/>
        </w:rPr>
      </w:pPr>
      <w:r w:rsidRPr="000673FF">
        <w:rPr>
          <w:noProof/>
          <w:lang w:eastAsia="cs-CZ"/>
        </w:rPr>
        <w:t>1. специалните разпоредби имат предимство пред общите разпоредби;</w:t>
      </w:r>
    </w:p>
    <w:p w:rsidR="00DF78B8" w:rsidRPr="000673FF" w:rsidRDefault="00DF78B8" w:rsidP="00DF78B8">
      <w:pPr>
        <w:suppressAutoHyphens/>
        <w:jc w:val="both"/>
        <w:rPr>
          <w:noProof/>
          <w:lang w:eastAsia="cs-CZ"/>
        </w:rPr>
      </w:pPr>
      <w:r w:rsidRPr="000673FF">
        <w:rPr>
          <w:noProof/>
          <w:lang w:eastAsia="cs-CZ"/>
        </w:rPr>
        <w:t>2. разпоредбите на Приложенията имат предимство пред разпоредбите на Договора</w:t>
      </w:r>
    </w:p>
    <w:p w:rsidR="00DF78B8" w:rsidRPr="000673FF" w:rsidRDefault="00DF78B8" w:rsidP="00DF78B8">
      <w:pPr>
        <w:suppressAutoHyphens/>
        <w:spacing w:before="240"/>
        <w:jc w:val="both"/>
        <w:rPr>
          <w:noProof/>
          <w:u w:val="single"/>
          <w:lang w:eastAsia="en-GB"/>
        </w:rPr>
      </w:pPr>
      <w:r w:rsidRPr="000673FF">
        <w:rPr>
          <w:noProof/>
          <w:u w:val="single"/>
          <w:lang w:eastAsia="en-GB"/>
        </w:rPr>
        <w:t xml:space="preserve">Спазване на приложими норми </w:t>
      </w:r>
    </w:p>
    <w:p w:rsidR="00DF78B8" w:rsidRPr="000673FF" w:rsidRDefault="00DF78B8" w:rsidP="00DF78B8">
      <w:pPr>
        <w:suppressAutoHyphens/>
        <w:jc w:val="both"/>
        <w:rPr>
          <w:noProof/>
          <w:lang w:eastAsia="cs-CZ"/>
        </w:rPr>
      </w:pPr>
      <w:r w:rsidRPr="000673FF">
        <w:rPr>
          <w:b/>
        </w:rPr>
        <w:t>Чл. 4</w:t>
      </w:r>
      <w:r>
        <w:rPr>
          <w:b/>
        </w:rPr>
        <w:t>6</w:t>
      </w:r>
      <w:r w:rsidRPr="000673FF">
        <w:rPr>
          <w:b/>
        </w:rPr>
        <w:t xml:space="preserve">. </w:t>
      </w:r>
      <w:r w:rsidRPr="000673FF">
        <w:rPr>
          <w:noProof/>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DF78B8" w:rsidRPr="000673FF" w:rsidRDefault="00DF78B8" w:rsidP="00DF78B8">
      <w:pPr>
        <w:suppressAutoHyphens/>
        <w:spacing w:before="240"/>
        <w:jc w:val="both"/>
        <w:rPr>
          <w:noProof/>
          <w:u w:val="single"/>
          <w:lang w:eastAsia="en-GB"/>
        </w:rPr>
      </w:pPr>
      <w:r w:rsidRPr="000673FF">
        <w:rPr>
          <w:noProof/>
          <w:u w:val="single"/>
          <w:lang w:eastAsia="en-GB"/>
        </w:rPr>
        <w:t xml:space="preserve">Конфиденциалност </w:t>
      </w:r>
    </w:p>
    <w:p w:rsidR="00DF78B8" w:rsidRPr="000673FF" w:rsidRDefault="00DF78B8" w:rsidP="00DF78B8">
      <w:pPr>
        <w:suppressAutoHyphens/>
        <w:jc w:val="both"/>
        <w:rPr>
          <w:bCs/>
          <w:noProof/>
          <w:lang w:eastAsia="en-GB"/>
        </w:rPr>
      </w:pPr>
      <w:r w:rsidRPr="000673FF">
        <w:rPr>
          <w:b/>
        </w:rPr>
        <w:t>Чл. 4</w:t>
      </w:r>
      <w:r>
        <w:rPr>
          <w:b/>
        </w:rPr>
        <w:t>7</w:t>
      </w:r>
      <w:r w:rsidRPr="000673FF">
        <w:rPr>
          <w:b/>
        </w:rPr>
        <w:t xml:space="preserve">. </w:t>
      </w:r>
      <w:r w:rsidRPr="000673FF">
        <w:rPr>
          <w:b/>
          <w:bCs/>
          <w:noProof/>
          <w:lang w:eastAsia="en-GB"/>
        </w:rPr>
        <w:t xml:space="preserve">(1) </w:t>
      </w:r>
      <w:r w:rsidRPr="000673FF">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673FF">
        <w:rPr>
          <w:b/>
          <w:bCs/>
          <w:noProof/>
          <w:lang w:eastAsia="en-GB"/>
        </w:rPr>
        <w:t>Конфиденциална информация</w:t>
      </w:r>
      <w:r w:rsidRPr="000673FF">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DF78B8" w:rsidRPr="000673FF" w:rsidRDefault="00DF78B8" w:rsidP="00DF78B8">
      <w:pPr>
        <w:suppressAutoHyphens/>
        <w:jc w:val="both"/>
        <w:rPr>
          <w:noProof/>
          <w:lang w:eastAsia="en-GB"/>
        </w:rPr>
      </w:pPr>
      <w:r w:rsidRPr="000673FF">
        <w:rPr>
          <w:b/>
          <w:noProof/>
          <w:lang w:eastAsia="en-GB"/>
        </w:rPr>
        <w:t>(2)</w:t>
      </w:r>
      <w:r w:rsidRPr="000673FF">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F78B8" w:rsidRPr="000673FF" w:rsidRDefault="00DF78B8" w:rsidP="00DF78B8">
      <w:pPr>
        <w:suppressAutoHyphens/>
        <w:jc w:val="both"/>
        <w:rPr>
          <w:noProof/>
          <w:lang w:eastAsia="en-GB"/>
        </w:rPr>
      </w:pPr>
      <w:r w:rsidRPr="000673FF">
        <w:rPr>
          <w:b/>
          <w:noProof/>
          <w:lang w:eastAsia="en-GB"/>
        </w:rPr>
        <w:t>(3)</w:t>
      </w:r>
      <w:r w:rsidRPr="000673FF">
        <w:rPr>
          <w:noProof/>
          <w:lang w:eastAsia="en-GB"/>
        </w:rPr>
        <w:t xml:space="preserve"> Не се счита за нарушение на задълженията за неразкриване на Конфиденциална информация, когато:</w:t>
      </w:r>
    </w:p>
    <w:p w:rsidR="00DF78B8" w:rsidRPr="000673FF" w:rsidRDefault="00DF78B8" w:rsidP="00DF78B8">
      <w:pPr>
        <w:suppressAutoHyphens/>
        <w:jc w:val="both"/>
        <w:rPr>
          <w:noProof/>
          <w:lang w:eastAsia="en-GB"/>
        </w:rPr>
      </w:pPr>
      <w:r w:rsidRPr="000673FF">
        <w:rPr>
          <w:noProof/>
          <w:lang w:eastAsia="en-GB"/>
        </w:rPr>
        <w:t>1. информацията е станала или става публично достъпна, без нарушаване на този Договор от която и да е от Страните;</w:t>
      </w:r>
    </w:p>
    <w:p w:rsidR="00DF78B8" w:rsidRPr="000673FF" w:rsidRDefault="00DF78B8" w:rsidP="00DF78B8">
      <w:pPr>
        <w:suppressAutoHyphens/>
        <w:jc w:val="both"/>
        <w:rPr>
          <w:noProof/>
          <w:lang w:eastAsia="en-GB"/>
        </w:rPr>
      </w:pPr>
      <w:r w:rsidRPr="000673FF">
        <w:rPr>
          <w:noProof/>
          <w:lang w:eastAsia="en-GB"/>
        </w:rPr>
        <w:t>2. информацията се изисква по силата на закон, приложим спрямо която и да е от Страните; или</w:t>
      </w:r>
    </w:p>
    <w:p w:rsidR="00DF78B8" w:rsidRPr="000673FF" w:rsidRDefault="00DF78B8" w:rsidP="00DF78B8">
      <w:pPr>
        <w:suppressAutoHyphens/>
        <w:jc w:val="both"/>
        <w:rPr>
          <w:bCs/>
          <w:noProof/>
          <w:lang w:eastAsia="en-GB"/>
        </w:rPr>
      </w:pPr>
      <w:r w:rsidRPr="000673FF">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F78B8" w:rsidRPr="000673FF" w:rsidRDefault="00DF78B8" w:rsidP="00DF78B8">
      <w:pPr>
        <w:suppressAutoHyphens/>
        <w:jc w:val="both"/>
        <w:rPr>
          <w:bCs/>
          <w:noProof/>
          <w:lang w:eastAsia="en-GB"/>
        </w:rPr>
      </w:pPr>
      <w:r w:rsidRPr="000673FF">
        <w:t>В случаите по точки 2 или 3 Страната, която следва да предостави информацията, уведомява незабавно другата Страна по Договора</w:t>
      </w:r>
      <w:r w:rsidRPr="000673FF">
        <w:rPr>
          <w:bCs/>
          <w:noProof/>
          <w:lang w:eastAsia="en-GB"/>
        </w:rPr>
        <w:t>.</w:t>
      </w:r>
    </w:p>
    <w:p w:rsidR="00DF78B8" w:rsidRPr="000673FF" w:rsidRDefault="00DF78B8" w:rsidP="00DF78B8">
      <w:pPr>
        <w:suppressAutoHyphens/>
        <w:jc w:val="both"/>
        <w:rPr>
          <w:bCs/>
          <w:noProof/>
          <w:lang w:eastAsia="en-GB"/>
        </w:rPr>
      </w:pPr>
      <w:r w:rsidRPr="000673FF">
        <w:rPr>
          <w:b/>
          <w:bCs/>
          <w:noProof/>
          <w:lang w:eastAsia="en-GB"/>
        </w:rPr>
        <w:t>(4)</w:t>
      </w:r>
      <w:r w:rsidRPr="000673FF">
        <w:rPr>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DF78B8" w:rsidRPr="000673FF" w:rsidRDefault="00DF78B8" w:rsidP="00DF78B8">
      <w:pPr>
        <w:suppressAutoHyphens/>
        <w:jc w:val="both"/>
        <w:rPr>
          <w:bCs/>
          <w:noProof/>
          <w:lang w:eastAsia="en-GB"/>
        </w:rPr>
      </w:pPr>
      <w:r w:rsidRPr="000673FF">
        <w:rPr>
          <w:bCs/>
          <w:noProof/>
          <w:lan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DF78B8" w:rsidRPr="000673FF" w:rsidRDefault="00DF78B8" w:rsidP="00DF78B8">
      <w:pPr>
        <w:suppressAutoHyphens/>
        <w:spacing w:before="240"/>
        <w:jc w:val="both"/>
        <w:rPr>
          <w:bCs/>
          <w:noProof/>
          <w:u w:val="single"/>
          <w:lang w:eastAsia="en-GB"/>
        </w:rPr>
      </w:pPr>
      <w:r w:rsidRPr="000673FF">
        <w:rPr>
          <w:bCs/>
          <w:noProof/>
          <w:u w:val="single"/>
          <w:lang w:eastAsia="en-GB"/>
        </w:rPr>
        <w:t>Публични изявления</w:t>
      </w:r>
    </w:p>
    <w:p w:rsidR="00DF78B8" w:rsidRPr="000673FF" w:rsidRDefault="00DF78B8" w:rsidP="00DF78B8">
      <w:pPr>
        <w:suppressAutoHyphens/>
        <w:jc w:val="both"/>
        <w:rPr>
          <w:noProof/>
          <w:lang w:eastAsia="en-GB"/>
        </w:rPr>
      </w:pPr>
      <w:r w:rsidRPr="000673FF">
        <w:rPr>
          <w:b/>
        </w:rPr>
        <w:t>Чл. 4</w:t>
      </w:r>
      <w:r>
        <w:rPr>
          <w:b/>
        </w:rPr>
        <w:t>8</w:t>
      </w:r>
      <w:r w:rsidRPr="000673FF">
        <w:rPr>
          <w:b/>
        </w:rPr>
        <w:t xml:space="preserve">. </w:t>
      </w:r>
      <w:r w:rsidRPr="000673FF">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Строителството, предмет на този Договор, независимо дали е въз основа на данни и материали на </w:t>
      </w:r>
      <w:r w:rsidRPr="000673FF">
        <w:rPr>
          <w:bCs/>
          <w:noProof/>
          <w:lang w:eastAsia="en-GB"/>
        </w:rPr>
        <w:t xml:space="preserve">ВЪЗЛОЖИТЕЛЯ </w:t>
      </w:r>
      <w:r w:rsidRPr="000673FF">
        <w:rPr>
          <w:noProof/>
          <w:lang w:eastAsia="en-GB"/>
        </w:rPr>
        <w:t xml:space="preserve">или на резултати от работата на ИЗПЪЛНИТЕЛЯ, без предварителното писмено съгласие на </w:t>
      </w:r>
      <w:r w:rsidRPr="000673FF">
        <w:rPr>
          <w:bCs/>
          <w:noProof/>
          <w:lang w:eastAsia="en-GB"/>
        </w:rPr>
        <w:t>ВЪЗЛОЖИТЕЛЯ</w:t>
      </w:r>
      <w:r w:rsidRPr="000673FF">
        <w:rPr>
          <w:noProof/>
          <w:lang w:eastAsia="en-GB"/>
        </w:rPr>
        <w:t>, което съгласие няма да бъде безпричинно отказано или забавено.</w:t>
      </w:r>
    </w:p>
    <w:p w:rsidR="00DF78B8" w:rsidRPr="000673FF" w:rsidRDefault="00DF78B8" w:rsidP="00DF78B8">
      <w:pPr>
        <w:suppressAutoHyphens/>
        <w:spacing w:before="240"/>
        <w:jc w:val="both"/>
        <w:rPr>
          <w:noProof/>
          <w:lang w:eastAsia="cs-CZ"/>
        </w:rPr>
      </w:pPr>
      <w:r w:rsidRPr="000673FF">
        <w:rPr>
          <w:noProof/>
          <w:u w:val="single"/>
          <w:lang w:eastAsia="cs-CZ"/>
        </w:rPr>
        <w:t>Прехвърляне на права и задължения</w:t>
      </w:r>
    </w:p>
    <w:p w:rsidR="00DF78B8" w:rsidRPr="000673FF" w:rsidRDefault="00DF78B8" w:rsidP="00DF78B8">
      <w:pPr>
        <w:suppressAutoHyphens/>
        <w:jc w:val="both"/>
        <w:rPr>
          <w:noProof/>
          <w:lang w:eastAsia="cs-CZ"/>
        </w:rPr>
      </w:pPr>
      <w:r>
        <w:rPr>
          <w:b/>
        </w:rPr>
        <w:t>Чл. 49</w:t>
      </w:r>
      <w:r w:rsidRPr="000673FF">
        <w:rPr>
          <w:b/>
        </w:rPr>
        <w:t xml:space="preserve">. </w:t>
      </w:r>
      <w:r w:rsidRPr="000673FF">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673FF">
        <w:t xml:space="preserve"> </w:t>
      </w:r>
      <w:r w:rsidRPr="000673FF">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DF78B8" w:rsidRPr="000673FF" w:rsidRDefault="00DF78B8" w:rsidP="00DF78B8">
      <w:pPr>
        <w:suppressAutoHyphens/>
        <w:spacing w:before="240"/>
        <w:jc w:val="both"/>
        <w:rPr>
          <w:noProof/>
          <w:u w:val="single"/>
          <w:lang w:eastAsia="en-GB"/>
        </w:rPr>
      </w:pPr>
      <w:r w:rsidRPr="000673FF">
        <w:rPr>
          <w:noProof/>
          <w:u w:val="single"/>
          <w:lang w:eastAsia="en-GB"/>
        </w:rPr>
        <w:t>Изменения</w:t>
      </w:r>
    </w:p>
    <w:p w:rsidR="00DF78B8" w:rsidRPr="000673FF" w:rsidRDefault="00DF78B8" w:rsidP="00DF78B8">
      <w:pPr>
        <w:suppressAutoHyphens/>
        <w:jc w:val="both"/>
        <w:rPr>
          <w:noProof/>
          <w:lang w:eastAsia="en-GB"/>
        </w:rPr>
      </w:pPr>
      <w:r w:rsidRPr="000673FF">
        <w:rPr>
          <w:b/>
        </w:rPr>
        <w:t xml:space="preserve">Чл. </w:t>
      </w:r>
      <w:r>
        <w:rPr>
          <w:b/>
        </w:rPr>
        <w:t>50</w:t>
      </w:r>
      <w:r w:rsidRPr="000673FF">
        <w:rPr>
          <w:b/>
        </w:rPr>
        <w:t xml:space="preserve">. </w:t>
      </w:r>
      <w:r w:rsidRPr="000673FF">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F78B8" w:rsidRPr="000673FF" w:rsidRDefault="00DF78B8" w:rsidP="00DF78B8">
      <w:pPr>
        <w:suppressAutoHyphens/>
        <w:spacing w:before="240"/>
        <w:jc w:val="both"/>
        <w:rPr>
          <w:noProof/>
          <w:u w:val="single"/>
          <w:lang w:eastAsia="en-GB"/>
        </w:rPr>
      </w:pPr>
      <w:r w:rsidRPr="000673FF">
        <w:rPr>
          <w:noProof/>
          <w:u w:val="single"/>
          <w:lang w:eastAsia="en-GB"/>
        </w:rPr>
        <w:t>Непреодолима сила</w:t>
      </w:r>
    </w:p>
    <w:p w:rsidR="00DF78B8" w:rsidRPr="000673FF" w:rsidRDefault="00DF78B8" w:rsidP="00DF78B8">
      <w:pPr>
        <w:suppressAutoHyphens/>
        <w:jc w:val="both"/>
        <w:rPr>
          <w:noProof/>
          <w:lang w:eastAsia="en-GB"/>
        </w:rPr>
      </w:pPr>
      <w:r w:rsidRPr="000673FF">
        <w:rPr>
          <w:b/>
        </w:rPr>
        <w:t xml:space="preserve">Чл. </w:t>
      </w:r>
      <w:r>
        <w:rPr>
          <w:b/>
        </w:rPr>
        <w:t>51</w:t>
      </w:r>
      <w:r w:rsidRPr="000673FF">
        <w:rPr>
          <w:b/>
        </w:rPr>
        <w:t xml:space="preserve"> (</w:t>
      </w:r>
      <w:r w:rsidRPr="000673FF">
        <w:t xml:space="preserve">1) </w:t>
      </w:r>
      <w:r w:rsidRPr="000673FF">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DF78B8" w:rsidRPr="000673FF" w:rsidRDefault="00DF78B8" w:rsidP="00DF78B8">
      <w:pPr>
        <w:suppressAutoHyphens/>
        <w:jc w:val="both"/>
        <w:rPr>
          <w:noProof/>
          <w:lang w:eastAsia="en-GB"/>
        </w:rPr>
      </w:pPr>
      <w:r w:rsidRPr="000673FF">
        <w:rPr>
          <w:noProof/>
          <w:lan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DF78B8" w:rsidRPr="000673FF" w:rsidRDefault="00DF78B8" w:rsidP="00DF78B8">
      <w:pPr>
        <w:suppressAutoHyphens/>
        <w:jc w:val="both"/>
        <w:rPr>
          <w:noProof/>
          <w:lang w:eastAsia="en-GB"/>
        </w:rPr>
      </w:pPr>
      <w:r w:rsidRPr="000673FF">
        <w:rPr>
          <w:noProof/>
          <w:lan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DF78B8" w:rsidRPr="000673FF" w:rsidRDefault="00DF78B8" w:rsidP="00DF78B8">
      <w:pPr>
        <w:suppressAutoHyphens/>
        <w:jc w:val="both"/>
        <w:rPr>
          <w:noProof/>
          <w:lang w:eastAsia="en-GB"/>
        </w:rPr>
      </w:pPr>
      <w:r w:rsidRPr="000673FF">
        <w:rPr>
          <w:noProof/>
          <w:lang w:eastAsia="en-GB"/>
        </w:rPr>
        <w:t>(4) Докато трае непреодолимата сила, изпълнението на задълженията на свързаните с тях насрещни задължения се спира.</w:t>
      </w:r>
    </w:p>
    <w:p w:rsidR="00DF78B8" w:rsidRPr="000673FF" w:rsidRDefault="00DF78B8" w:rsidP="00DF78B8">
      <w:pPr>
        <w:suppressAutoHyphens/>
        <w:jc w:val="both"/>
        <w:rPr>
          <w:noProof/>
          <w:lang w:eastAsia="en-GB"/>
        </w:rPr>
      </w:pPr>
      <w:r w:rsidRPr="000673FF">
        <w:rPr>
          <w:noProof/>
          <w:lang w:eastAsia="en-GB"/>
        </w:rPr>
        <w:t>(5) Ако непреодолимата сила, съответно спирането продължи повече от 30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DF78B8" w:rsidRPr="000673FF" w:rsidRDefault="00DF78B8" w:rsidP="00DF78B8">
      <w:pPr>
        <w:suppressAutoHyphens/>
        <w:jc w:val="both"/>
        <w:rPr>
          <w:noProof/>
          <w:lang w:eastAsia="en-GB"/>
        </w:rPr>
      </w:pPr>
      <w:r w:rsidRPr="000673FF">
        <w:rPr>
          <w:noProof/>
          <w:lang w:eastAsia="en-GB"/>
        </w:rPr>
        <w:t>(6) Страните не носят отговорност една спрямо друга по отношение на вреди, претърпени като последица от непредвиденото обстоятелство.</w:t>
      </w:r>
    </w:p>
    <w:p w:rsidR="00DF78B8" w:rsidRPr="000673FF" w:rsidRDefault="00DF78B8" w:rsidP="00DF78B8">
      <w:pPr>
        <w:suppressAutoHyphens/>
        <w:spacing w:before="240"/>
        <w:jc w:val="both"/>
        <w:rPr>
          <w:noProof/>
          <w:u w:val="single"/>
          <w:lang w:eastAsia="en-GB"/>
        </w:rPr>
      </w:pPr>
      <w:r w:rsidRPr="000673FF">
        <w:rPr>
          <w:noProof/>
          <w:u w:val="single"/>
          <w:lang w:eastAsia="en-GB"/>
        </w:rPr>
        <w:t>Нищожност на отделни клаузи</w:t>
      </w:r>
    </w:p>
    <w:p w:rsidR="00DF78B8" w:rsidRPr="000673FF" w:rsidRDefault="00DF78B8" w:rsidP="00DF78B8">
      <w:pPr>
        <w:suppressAutoHyphens/>
        <w:jc w:val="both"/>
        <w:rPr>
          <w:b/>
          <w:bCs/>
          <w:noProof/>
          <w:lang w:eastAsia="en-GB"/>
        </w:rPr>
      </w:pPr>
      <w:r w:rsidRPr="000673FF">
        <w:rPr>
          <w:b/>
        </w:rPr>
        <w:t xml:space="preserve">Чл. </w:t>
      </w:r>
      <w:r>
        <w:rPr>
          <w:b/>
        </w:rPr>
        <w:t>52</w:t>
      </w:r>
      <w:r w:rsidRPr="000673FF">
        <w:rPr>
          <w:b/>
        </w:rPr>
        <w:t xml:space="preserve">. </w:t>
      </w:r>
      <w:r w:rsidRPr="000673FF">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DF78B8" w:rsidRPr="000673FF" w:rsidRDefault="00DF78B8" w:rsidP="00DF78B8">
      <w:pPr>
        <w:suppressAutoHyphens/>
        <w:spacing w:before="240"/>
        <w:jc w:val="both"/>
        <w:rPr>
          <w:noProof/>
          <w:u w:val="single"/>
          <w:lang w:eastAsia="en-GB"/>
        </w:rPr>
      </w:pPr>
      <w:r w:rsidRPr="000673FF">
        <w:rPr>
          <w:noProof/>
          <w:u w:val="single"/>
          <w:lang w:eastAsia="en-GB"/>
        </w:rPr>
        <w:t>Уведомления</w:t>
      </w:r>
    </w:p>
    <w:p w:rsidR="00DF78B8" w:rsidRPr="000673FF" w:rsidRDefault="00DF78B8" w:rsidP="00DF78B8">
      <w:pPr>
        <w:suppressAutoHyphens/>
        <w:jc w:val="both"/>
        <w:rPr>
          <w:noProof/>
          <w:lang w:eastAsia="en-GB"/>
        </w:rPr>
      </w:pPr>
      <w:r w:rsidRPr="000673FF">
        <w:rPr>
          <w:b/>
        </w:rPr>
        <w:t>Чл. 5</w:t>
      </w:r>
      <w:r>
        <w:rPr>
          <w:b/>
        </w:rPr>
        <w:t>3</w:t>
      </w:r>
      <w:r w:rsidRPr="000673FF">
        <w:rPr>
          <w:b/>
        </w:rPr>
        <w:t xml:space="preserve">. </w:t>
      </w:r>
      <w:r w:rsidRPr="000673FF">
        <w:rPr>
          <w:b/>
          <w:noProof/>
          <w:lang w:eastAsia="en-GB"/>
        </w:rPr>
        <w:t>(1)</w:t>
      </w:r>
      <w:r w:rsidRPr="000673FF">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F78B8" w:rsidRPr="000673FF" w:rsidRDefault="00DF78B8" w:rsidP="00DF78B8">
      <w:pPr>
        <w:suppressAutoHyphens/>
        <w:jc w:val="both"/>
        <w:rPr>
          <w:noProof/>
          <w:lang w:eastAsia="en-GB"/>
        </w:rPr>
      </w:pPr>
      <w:r w:rsidRPr="000673FF">
        <w:rPr>
          <w:b/>
          <w:noProof/>
          <w:lang w:eastAsia="en-GB"/>
        </w:rPr>
        <w:t>(2)</w:t>
      </w:r>
      <w:r w:rsidRPr="000673FF">
        <w:rPr>
          <w:noProof/>
          <w:lang w:eastAsia="en-GB"/>
        </w:rPr>
        <w:t xml:space="preserve"> За целите на този Договор данните и лицата за контакт на Страните са, както следва:</w:t>
      </w:r>
    </w:p>
    <w:p w:rsidR="00DF78B8" w:rsidRPr="000673FF" w:rsidRDefault="00DF78B8" w:rsidP="00DF78B8">
      <w:pPr>
        <w:suppressAutoHyphens/>
        <w:spacing w:before="240"/>
        <w:jc w:val="both"/>
        <w:rPr>
          <w:noProof/>
          <w:lang w:eastAsia="en-GB"/>
        </w:rPr>
      </w:pPr>
      <w:r w:rsidRPr="000673FF">
        <w:rPr>
          <w:noProof/>
          <w:lang w:eastAsia="en-GB"/>
        </w:rPr>
        <w:t>1. За ВЪЗЛОЖИТЕЛЯ:</w:t>
      </w:r>
    </w:p>
    <w:p w:rsidR="00DF78B8" w:rsidRPr="000673FF" w:rsidRDefault="00DF78B8" w:rsidP="00DF78B8">
      <w:pPr>
        <w:suppressAutoHyphens/>
        <w:jc w:val="both"/>
        <w:rPr>
          <w:noProof/>
          <w:lang w:eastAsia="en-GB"/>
        </w:rPr>
      </w:pPr>
      <w:r w:rsidRPr="000673FF">
        <w:rPr>
          <w:noProof/>
          <w:lang w:eastAsia="en-GB"/>
        </w:rPr>
        <w:t xml:space="preserve">Адрес за кореспонденция: град Добрич, ул. „Независимост“ №20 </w:t>
      </w:r>
    </w:p>
    <w:p w:rsidR="00DF78B8" w:rsidRPr="000673FF" w:rsidRDefault="00DF78B8" w:rsidP="00DF78B8">
      <w:pPr>
        <w:suppressAutoHyphens/>
        <w:jc w:val="both"/>
        <w:rPr>
          <w:noProof/>
          <w:lang w:eastAsia="en-GB"/>
        </w:rPr>
      </w:pPr>
      <w:r w:rsidRPr="000673FF">
        <w:rPr>
          <w:noProof/>
          <w:lang w:eastAsia="en-GB"/>
        </w:rPr>
        <w:t>Тел.: 058 600889; 058 601366.</w:t>
      </w:r>
    </w:p>
    <w:p w:rsidR="00DF78B8" w:rsidRPr="000673FF" w:rsidRDefault="00DF78B8" w:rsidP="00DF78B8">
      <w:pPr>
        <w:suppressAutoHyphens/>
        <w:jc w:val="both"/>
        <w:rPr>
          <w:noProof/>
          <w:lang w:eastAsia="en-GB"/>
        </w:rPr>
      </w:pPr>
      <w:r w:rsidRPr="000673FF">
        <w:rPr>
          <w:noProof/>
          <w:lang w:eastAsia="en-GB"/>
        </w:rPr>
        <w:t>Факс: 058 600806</w:t>
      </w:r>
    </w:p>
    <w:p w:rsidR="00DF78B8" w:rsidRPr="000673FF" w:rsidRDefault="00DF78B8" w:rsidP="00DF78B8">
      <w:pPr>
        <w:suppressAutoHyphens/>
        <w:jc w:val="both"/>
        <w:rPr>
          <w:noProof/>
          <w:lang w:eastAsia="en-GB"/>
        </w:rPr>
      </w:pPr>
      <w:r w:rsidRPr="000673FF">
        <w:rPr>
          <w:noProof/>
          <w:lang w:eastAsia="en-GB"/>
        </w:rPr>
        <w:t xml:space="preserve">e-mail: </w:t>
      </w:r>
      <w:hyperlink r:id="rId10" w:history="1">
        <w:r w:rsidRPr="000673FF">
          <w:rPr>
            <w:color w:val="0000FF"/>
            <w:u w:val="single"/>
            <w:shd w:val="clear" w:color="auto" w:fill="FFFFFF"/>
          </w:rPr>
          <w:t>obshtina@dobrichka.bg</w:t>
        </w:r>
      </w:hyperlink>
      <w:r w:rsidRPr="000673FF">
        <w:rPr>
          <w:rFonts w:ascii="Tahoma" w:hAnsi="Tahoma" w:cs="Tahoma"/>
          <w:color w:val="4F4F4F"/>
          <w:sz w:val="20"/>
          <w:szCs w:val="20"/>
          <w:shd w:val="clear" w:color="auto" w:fill="FFFFFF"/>
        </w:rPr>
        <w:t xml:space="preserve"> </w:t>
      </w:r>
    </w:p>
    <w:p w:rsidR="00DF78B8" w:rsidRPr="000673FF" w:rsidRDefault="00DF78B8" w:rsidP="00DF78B8">
      <w:pPr>
        <w:suppressAutoHyphens/>
        <w:jc w:val="both"/>
        <w:rPr>
          <w:noProof/>
          <w:lang w:eastAsia="en-GB"/>
        </w:rPr>
      </w:pPr>
      <w:r w:rsidRPr="000673FF">
        <w:rPr>
          <w:noProof/>
          <w:lang w:eastAsia="en-GB"/>
        </w:rPr>
        <w:t>Лице за контакт: инж. Тошко Петков</w:t>
      </w:r>
    </w:p>
    <w:p w:rsidR="00DF78B8" w:rsidRPr="000673FF" w:rsidRDefault="00DF78B8" w:rsidP="00DF78B8">
      <w:pPr>
        <w:suppressAutoHyphens/>
        <w:spacing w:before="240"/>
        <w:jc w:val="both"/>
        <w:rPr>
          <w:noProof/>
          <w:lang w:eastAsia="en-GB"/>
        </w:rPr>
      </w:pPr>
      <w:r w:rsidRPr="000673FF">
        <w:rPr>
          <w:noProof/>
          <w:lang w:eastAsia="en-GB"/>
        </w:rPr>
        <w:t xml:space="preserve">2. За ИЗПЪЛНИТЕЛЯ: </w:t>
      </w:r>
    </w:p>
    <w:p w:rsidR="00DF78B8" w:rsidRPr="000673FF" w:rsidRDefault="00DF78B8" w:rsidP="00DF78B8">
      <w:pPr>
        <w:suppressAutoHyphens/>
        <w:jc w:val="both"/>
        <w:rPr>
          <w:noProof/>
          <w:lang w:eastAsia="en-GB"/>
        </w:rPr>
      </w:pPr>
      <w:r w:rsidRPr="000673FF">
        <w:rPr>
          <w:noProof/>
          <w:lang w:eastAsia="en-GB"/>
        </w:rPr>
        <w:t>Адрес за кореспонденция: ………………….</w:t>
      </w:r>
    </w:p>
    <w:p w:rsidR="00DF78B8" w:rsidRPr="000673FF" w:rsidRDefault="00DF78B8" w:rsidP="00DF78B8">
      <w:pPr>
        <w:suppressAutoHyphens/>
        <w:jc w:val="both"/>
        <w:rPr>
          <w:noProof/>
          <w:lang w:eastAsia="en-GB"/>
        </w:rPr>
      </w:pPr>
      <w:r w:rsidRPr="000673FF">
        <w:rPr>
          <w:noProof/>
          <w:lang w:eastAsia="en-GB"/>
        </w:rPr>
        <w:t>Тел.: ………………………………………….</w:t>
      </w:r>
    </w:p>
    <w:p w:rsidR="00DF78B8" w:rsidRPr="000673FF" w:rsidRDefault="00DF78B8" w:rsidP="00DF78B8">
      <w:pPr>
        <w:suppressAutoHyphens/>
        <w:jc w:val="both"/>
        <w:rPr>
          <w:noProof/>
          <w:lang w:eastAsia="en-GB"/>
        </w:rPr>
      </w:pPr>
      <w:r w:rsidRPr="000673FF">
        <w:rPr>
          <w:noProof/>
          <w:lang w:eastAsia="en-GB"/>
        </w:rPr>
        <w:t>Факс: …………………………………………</w:t>
      </w:r>
    </w:p>
    <w:p w:rsidR="00DF78B8" w:rsidRPr="000673FF" w:rsidRDefault="00DF78B8" w:rsidP="00DF78B8">
      <w:pPr>
        <w:suppressAutoHyphens/>
        <w:jc w:val="both"/>
        <w:rPr>
          <w:noProof/>
          <w:lang w:eastAsia="en-GB"/>
        </w:rPr>
      </w:pPr>
      <w:r w:rsidRPr="000673FF">
        <w:rPr>
          <w:noProof/>
          <w:lang w:eastAsia="en-GB"/>
        </w:rPr>
        <w:t>e-mail: ………………………………………..</w:t>
      </w:r>
    </w:p>
    <w:p w:rsidR="00DF78B8" w:rsidRPr="000673FF" w:rsidRDefault="00DF78B8" w:rsidP="00DF78B8">
      <w:pPr>
        <w:suppressAutoHyphens/>
        <w:jc w:val="both"/>
        <w:rPr>
          <w:noProof/>
          <w:lang w:eastAsia="en-GB"/>
        </w:rPr>
      </w:pPr>
      <w:r w:rsidRPr="000673FF">
        <w:rPr>
          <w:noProof/>
          <w:lang w:eastAsia="en-GB"/>
        </w:rPr>
        <w:t>Лице за контакт: ………………………………………….</w:t>
      </w:r>
    </w:p>
    <w:p w:rsidR="00DF78B8" w:rsidRPr="000673FF" w:rsidRDefault="00DF78B8" w:rsidP="00DF78B8">
      <w:pPr>
        <w:suppressAutoHyphens/>
        <w:jc w:val="both"/>
        <w:rPr>
          <w:noProof/>
          <w:lang w:eastAsia="en-GB"/>
        </w:rPr>
      </w:pPr>
      <w:r w:rsidRPr="000673FF">
        <w:rPr>
          <w:b/>
          <w:noProof/>
          <w:lang w:eastAsia="en-GB"/>
        </w:rPr>
        <w:t>(3)</w:t>
      </w:r>
      <w:r w:rsidRPr="000673FF">
        <w:rPr>
          <w:noProof/>
          <w:lang w:eastAsia="en-GB"/>
        </w:rPr>
        <w:t xml:space="preserve"> За дата на уведомлението се счита:</w:t>
      </w:r>
    </w:p>
    <w:p w:rsidR="00DF78B8" w:rsidRPr="000673FF" w:rsidRDefault="00DF78B8" w:rsidP="00DF78B8">
      <w:pPr>
        <w:suppressAutoHyphens/>
        <w:jc w:val="both"/>
        <w:rPr>
          <w:noProof/>
          <w:lang w:eastAsia="en-GB"/>
        </w:rPr>
      </w:pPr>
      <w:r w:rsidRPr="000673FF">
        <w:rPr>
          <w:noProof/>
          <w:lang w:eastAsia="en-GB"/>
        </w:rPr>
        <w:t>1. датата на предаването – при лично предаване на уведомлението;</w:t>
      </w:r>
    </w:p>
    <w:p w:rsidR="00DF78B8" w:rsidRPr="000673FF" w:rsidRDefault="00DF78B8" w:rsidP="00DF78B8">
      <w:pPr>
        <w:suppressAutoHyphens/>
        <w:jc w:val="both"/>
        <w:rPr>
          <w:noProof/>
          <w:lang w:eastAsia="en-GB"/>
        </w:rPr>
      </w:pPr>
      <w:r w:rsidRPr="000673FF">
        <w:rPr>
          <w:noProof/>
          <w:lang w:eastAsia="en-GB"/>
        </w:rPr>
        <w:t>2. датата на пощенското клеймо на обратната разписка – при изпращане по пощата;</w:t>
      </w:r>
    </w:p>
    <w:p w:rsidR="00DF78B8" w:rsidRPr="000673FF" w:rsidRDefault="00DF78B8" w:rsidP="00DF78B8">
      <w:pPr>
        <w:suppressAutoHyphens/>
        <w:jc w:val="both"/>
        <w:rPr>
          <w:noProof/>
          <w:lang w:eastAsia="en-GB"/>
        </w:rPr>
      </w:pPr>
      <w:r w:rsidRPr="000673FF">
        <w:rPr>
          <w:noProof/>
          <w:lang w:eastAsia="en-GB"/>
        </w:rPr>
        <w:t>3.  датата на доставка, отбелязана върху куриерската разписка – при изпращане по куриер;</w:t>
      </w:r>
    </w:p>
    <w:p w:rsidR="00DF78B8" w:rsidRPr="000673FF" w:rsidRDefault="00DF78B8" w:rsidP="00DF78B8">
      <w:pPr>
        <w:suppressAutoHyphens/>
        <w:jc w:val="both"/>
        <w:rPr>
          <w:noProof/>
          <w:lang w:eastAsia="en-GB"/>
        </w:rPr>
      </w:pPr>
      <w:r w:rsidRPr="000673FF">
        <w:rPr>
          <w:noProof/>
          <w:lang w:eastAsia="en-GB"/>
        </w:rPr>
        <w:t>3. датата на приемането – при изпращане по факс;</w:t>
      </w:r>
    </w:p>
    <w:p w:rsidR="00DF78B8" w:rsidRPr="000673FF" w:rsidRDefault="00DF78B8" w:rsidP="00DF78B8">
      <w:pPr>
        <w:suppressAutoHyphens/>
        <w:jc w:val="both"/>
        <w:rPr>
          <w:noProof/>
          <w:lang w:eastAsia="en-GB"/>
        </w:rPr>
      </w:pPr>
      <w:r w:rsidRPr="000673FF">
        <w:rPr>
          <w:noProof/>
          <w:lang w:eastAsia="en-GB"/>
        </w:rPr>
        <w:t xml:space="preserve">4. датата на получаване – при изпращане по електронна поща. </w:t>
      </w:r>
    </w:p>
    <w:p w:rsidR="00DF78B8" w:rsidRPr="000673FF" w:rsidRDefault="00DF78B8" w:rsidP="00DF78B8">
      <w:pPr>
        <w:suppressAutoHyphens/>
        <w:jc w:val="both"/>
        <w:rPr>
          <w:noProof/>
          <w:lang w:eastAsia="en-GB"/>
        </w:rPr>
      </w:pPr>
      <w:r w:rsidRPr="000673FF">
        <w:rPr>
          <w:b/>
          <w:noProof/>
          <w:lang w:eastAsia="en-GB"/>
        </w:rPr>
        <w:t>(4)</w:t>
      </w:r>
      <w:r w:rsidRPr="000673FF">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0673FF">
        <w:rPr>
          <w:i/>
          <w:noProof/>
          <w:lang w:eastAsia="en-GB"/>
        </w:rPr>
        <w:t>три</w:t>
      </w:r>
      <w:r w:rsidRPr="000673FF">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F78B8" w:rsidRPr="000673FF" w:rsidRDefault="00DF78B8" w:rsidP="00DF78B8">
      <w:pPr>
        <w:suppressAutoHyphens/>
        <w:jc w:val="both"/>
        <w:rPr>
          <w:noProof/>
          <w:lang w:eastAsia="en-GB"/>
        </w:rPr>
      </w:pPr>
      <w:r w:rsidRPr="000673FF">
        <w:rPr>
          <w:b/>
          <w:noProof/>
          <w:lang w:eastAsia="en-GB"/>
        </w:rPr>
        <w:t>(5)</w:t>
      </w:r>
      <w:r w:rsidRPr="000673FF">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673FF">
        <w:rPr>
          <w:bCs/>
          <w:noProof/>
          <w:lang w:eastAsia="en-GB"/>
        </w:rPr>
        <w:t>ИЗПЪЛНИТЕЛЯ</w:t>
      </w:r>
      <w:r w:rsidRPr="000673FF">
        <w:rPr>
          <w:noProof/>
          <w:lang w:eastAsia="en-GB"/>
        </w:rPr>
        <w:t xml:space="preserve">, същият се задължава да уведоми </w:t>
      </w:r>
      <w:r w:rsidRPr="000673FF">
        <w:rPr>
          <w:bCs/>
          <w:noProof/>
          <w:lang w:eastAsia="en-GB"/>
        </w:rPr>
        <w:t>ВЪЗЛОЖИТЕЛЯ</w:t>
      </w:r>
      <w:r w:rsidRPr="000673FF">
        <w:rPr>
          <w:noProof/>
          <w:lang w:eastAsia="en-GB"/>
        </w:rPr>
        <w:t xml:space="preserve"> за промяната в срок до 3 (</w:t>
      </w:r>
      <w:r w:rsidRPr="000673FF">
        <w:rPr>
          <w:i/>
          <w:noProof/>
          <w:lang w:eastAsia="en-GB"/>
        </w:rPr>
        <w:t>три</w:t>
      </w:r>
      <w:r w:rsidRPr="000673FF">
        <w:rPr>
          <w:noProof/>
          <w:lang w:eastAsia="en-GB"/>
        </w:rPr>
        <w:t>) дни от вписването ѝ в съответния регистър.</w:t>
      </w:r>
    </w:p>
    <w:p w:rsidR="00DF78B8" w:rsidRPr="000673FF" w:rsidRDefault="00DF78B8" w:rsidP="00DF78B8">
      <w:pPr>
        <w:suppressAutoHyphens/>
        <w:spacing w:before="240"/>
        <w:jc w:val="both"/>
        <w:rPr>
          <w:noProof/>
          <w:u w:val="single"/>
          <w:lang w:eastAsia="en-GB"/>
        </w:rPr>
      </w:pPr>
      <w:r w:rsidRPr="000673FF">
        <w:rPr>
          <w:noProof/>
          <w:u w:val="single"/>
          <w:lang w:eastAsia="en-GB"/>
        </w:rPr>
        <w:t>Приложимо право</w:t>
      </w:r>
    </w:p>
    <w:p w:rsidR="00DF78B8" w:rsidRPr="000673FF" w:rsidRDefault="00DF78B8" w:rsidP="00DF78B8">
      <w:pPr>
        <w:suppressAutoHyphens/>
        <w:jc w:val="both"/>
        <w:rPr>
          <w:noProof/>
          <w:lang w:eastAsia="en-GB"/>
        </w:rPr>
      </w:pPr>
      <w:r w:rsidRPr="000673FF">
        <w:rPr>
          <w:b/>
        </w:rPr>
        <w:t>Чл. 5</w:t>
      </w:r>
      <w:r>
        <w:rPr>
          <w:b/>
        </w:rPr>
        <w:t>4</w:t>
      </w:r>
      <w:r w:rsidRPr="000673FF">
        <w:rPr>
          <w:b/>
        </w:rPr>
        <w:t xml:space="preserve">. </w:t>
      </w:r>
      <w:r w:rsidRPr="000673FF">
        <w:rPr>
          <w:noProof/>
          <w:lang w:eastAsia="en-GB"/>
        </w:rPr>
        <w:t>За неуредените в този Договор въпроси се прилагат разпоредбите на действащото българско законодателство.</w:t>
      </w:r>
    </w:p>
    <w:p w:rsidR="00DF78B8" w:rsidRPr="000673FF" w:rsidRDefault="00DF78B8" w:rsidP="00DF78B8">
      <w:pPr>
        <w:suppressAutoHyphens/>
        <w:spacing w:before="240"/>
        <w:jc w:val="both"/>
        <w:rPr>
          <w:noProof/>
          <w:u w:val="single"/>
          <w:lang w:eastAsia="en-GB"/>
        </w:rPr>
      </w:pPr>
      <w:r w:rsidRPr="000673FF">
        <w:rPr>
          <w:noProof/>
          <w:u w:val="single"/>
          <w:lang w:eastAsia="en-GB"/>
        </w:rPr>
        <w:t>Разрешаване на спорове</w:t>
      </w:r>
    </w:p>
    <w:p w:rsidR="00DF78B8" w:rsidRPr="000673FF" w:rsidRDefault="00DF78B8" w:rsidP="00DF78B8">
      <w:pPr>
        <w:suppressAutoHyphens/>
        <w:jc w:val="both"/>
        <w:rPr>
          <w:bCs/>
          <w:noProof/>
          <w:lang w:eastAsia="en-GB"/>
        </w:rPr>
      </w:pPr>
      <w:r w:rsidRPr="000673FF">
        <w:rPr>
          <w:b/>
        </w:rPr>
        <w:t>Чл. 5</w:t>
      </w:r>
      <w:r>
        <w:rPr>
          <w:b/>
        </w:rPr>
        <w:t>5</w:t>
      </w:r>
      <w:r w:rsidRPr="000673FF">
        <w:rPr>
          <w:b/>
        </w:rPr>
        <w:t xml:space="preserve">. </w:t>
      </w:r>
      <w:r w:rsidRPr="000673FF">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673FF">
        <w:rPr>
          <w:noProof/>
          <w:lang w:eastAsia="en-GB"/>
        </w:rPr>
        <w:t>от компетентния български съд</w:t>
      </w:r>
      <w:r w:rsidRPr="000673FF">
        <w:rPr>
          <w:bCs/>
          <w:noProof/>
          <w:lang w:eastAsia="en-GB"/>
        </w:rPr>
        <w:t>.</w:t>
      </w:r>
    </w:p>
    <w:p w:rsidR="00DF78B8" w:rsidRPr="000673FF" w:rsidRDefault="00DF78B8" w:rsidP="00DF78B8">
      <w:pPr>
        <w:suppressAutoHyphens/>
        <w:spacing w:before="240"/>
        <w:jc w:val="both"/>
        <w:rPr>
          <w:noProof/>
          <w:u w:val="single"/>
          <w:lang w:eastAsia="en-GB"/>
        </w:rPr>
      </w:pPr>
      <w:r w:rsidRPr="000673FF">
        <w:rPr>
          <w:noProof/>
          <w:u w:val="single"/>
          <w:lang w:eastAsia="en-GB"/>
        </w:rPr>
        <w:t>Екземпляри</w:t>
      </w:r>
    </w:p>
    <w:p w:rsidR="00DF78B8" w:rsidRPr="000673FF" w:rsidRDefault="00DF78B8" w:rsidP="00DF78B8">
      <w:pPr>
        <w:suppressAutoHyphens/>
        <w:jc w:val="both"/>
        <w:rPr>
          <w:noProof/>
          <w:lang w:eastAsia="en-GB"/>
        </w:rPr>
      </w:pPr>
      <w:r w:rsidRPr="000673FF">
        <w:rPr>
          <w:b/>
        </w:rPr>
        <w:t>Чл. 5</w:t>
      </w:r>
      <w:r>
        <w:rPr>
          <w:b/>
        </w:rPr>
        <w:t>6</w:t>
      </w:r>
      <w:r w:rsidRPr="000673FF">
        <w:rPr>
          <w:b/>
        </w:rPr>
        <w:t xml:space="preserve">. </w:t>
      </w:r>
      <w:r w:rsidRPr="000673FF">
        <w:rPr>
          <w:noProof/>
          <w:lang w:eastAsia="en-GB"/>
        </w:rPr>
        <w:t xml:space="preserve">Този Договор се състои от [… (…)] страници и е изготвен и подписан в </w:t>
      </w:r>
      <w:r>
        <w:rPr>
          <w:noProof/>
          <w:lang w:eastAsia="en-GB"/>
        </w:rPr>
        <w:t>3</w:t>
      </w:r>
      <w:r w:rsidRPr="000673FF">
        <w:rPr>
          <w:noProof/>
          <w:lang w:eastAsia="en-GB"/>
        </w:rPr>
        <w:t xml:space="preserve"> (</w:t>
      </w:r>
      <w:r>
        <w:rPr>
          <w:i/>
          <w:noProof/>
          <w:lang w:eastAsia="en-GB"/>
        </w:rPr>
        <w:t>три</w:t>
      </w:r>
      <w:r w:rsidRPr="000673FF">
        <w:rPr>
          <w:noProof/>
          <w:lang w:eastAsia="en-GB"/>
        </w:rPr>
        <w:t xml:space="preserve">) еднообразни екземпляра – един за ИЗПЪЛНИТЕЛЯ и </w:t>
      </w:r>
      <w:r>
        <w:rPr>
          <w:noProof/>
          <w:lang w:eastAsia="en-GB"/>
        </w:rPr>
        <w:t>два</w:t>
      </w:r>
      <w:r w:rsidRPr="000673FF">
        <w:rPr>
          <w:noProof/>
          <w:lang w:eastAsia="en-GB"/>
        </w:rPr>
        <w:t xml:space="preserve"> за ВЪЗЛОЖИТЕЛЯ.</w:t>
      </w:r>
    </w:p>
    <w:p w:rsidR="00DF78B8" w:rsidRPr="000673FF" w:rsidRDefault="00DF78B8" w:rsidP="00DF78B8">
      <w:pPr>
        <w:autoSpaceDE w:val="0"/>
        <w:autoSpaceDN w:val="0"/>
        <w:adjustRightInd w:val="0"/>
        <w:spacing w:before="240"/>
        <w:jc w:val="both"/>
      </w:pPr>
      <w:r w:rsidRPr="000673FF">
        <w:rPr>
          <w:u w:val="single"/>
        </w:rPr>
        <w:t>Приложения</w:t>
      </w:r>
      <w:r w:rsidRPr="000673FF">
        <w:t>:</w:t>
      </w:r>
    </w:p>
    <w:p w:rsidR="00DF78B8" w:rsidRPr="000673FF" w:rsidRDefault="00DF78B8" w:rsidP="00DF78B8">
      <w:pPr>
        <w:autoSpaceDE w:val="0"/>
        <w:autoSpaceDN w:val="0"/>
        <w:adjustRightInd w:val="0"/>
        <w:jc w:val="both"/>
        <w:rPr>
          <w:b/>
        </w:rPr>
      </w:pPr>
      <w:r w:rsidRPr="000673FF">
        <w:rPr>
          <w:b/>
        </w:rPr>
        <w:t>Чл. 5</w:t>
      </w:r>
      <w:r>
        <w:rPr>
          <w:b/>
        </w:rPr>
        <w:t>7</w:t>
      </w:r>
      <w:r w:rsidRPr="000673FF">
        <w:rPr>
          <w:b/>
        </w:rPr>
        <w:t xml:space="preserve">. </w:t>
      </w:r>
      <w:r w:rsidRPr="000673FF">
        <w:t>Към този Договор се прилагат и са неразделна част от него следните приложения:</w:t>
      </w:r>
    </w:p>
    <w:p w:rsidR="00DF78B8" w:rsidRPr="000673FF" w:rsidRDefault="00DF78B8" w:rsidP="00DF78B8">
      <w:pPr>
        <w:autoSpaceDE w:val="0"/>
        <w:autoSpaceDN w:val="0"/>
        <w:adjustRightInd w:val="0"/>
        <w:jc w:val="both"/>
        <w:rPr>
          <w:bCs/>
          <w:iCs/>
        </w:rPr>
      </w:pPr>
      <w:r w:rsidRPr="000673FF">
        <w:rPr>
          <w:bCs/>
          <w:iCs/>
        </w:rPr>
        <w:t>Приложение № 1 – Техническа спецификация;</w:t>
      </w:r>
    </w:p>
    <w:p w:rsidR="00DF78B8" w:rsidRPr="000673FF" w:rsidRDefault="00DF78B8" w:rsidP="00DF78B8">
      <w:pPr>
        <w:autoSpaceDE w:val="0"/>
        <w:autoSpaceDN w:val="0"/>
        <w:adjustRightInd w:val="0"/>
        <w:jc w:val="both"/>
        <w:rPr>
          <w:bCs/>
          <w:iCs/>
        </w:rPr>
      </w:pPr>
      <w:r w:rsidRPr="000673FF">
        <w:rPr>
          <w:bCs/>
          <w:iCs/>
        </w:rPr>
        <w:t>Приложение № 2 – Техническо предложение на ИЗПЪЛНИТЕЛЯ;</w:t>
      </w:r>
    </w:p>
    <w:p w:rsidR="00DF78B8" w:rsidRPr="000673FF" w:rsidRDefault="00DF78B8" w:rsidP="00DF78B8">
      <w:pPr>
        <w:autoSpaceDE w:val="0"/>
        <w:autoSpaceDN w:val="0"/>
        <w:adjustRightInd w:val="0"/>
        <w:ind w:left="1985" w:hanging="1985"/>
        <w:jc w:val="both"/>
        <w:rPr>
          <w:bCs/>
          <w:iCs/>
        </w:rPr>
      </w:pPr>
      <w:r w:rsidRPr="000673FF">
        <w:rPr>
          <w:bCs/>
          <w:iCs/>
        </w:rPr>
        <w:t>Приложение № 3 – Ценово предложение на ИЗПЪЛНИТЕЛЯ;</w:t>
      </w:r>
    </w:p>
    <w:p w:rsidR="00DF78B8" w:rsidRPr="000673FF" w:rsidRDefault="00DF78B8" w:rsidP="00DF78B8">
      <w:pPr>
        <w:autoSpaceDE w:val="0"/>
        <w:autoSpaceDN w:val="0"/>
        <w:adjustRightInd w:val="0"/>
        <w:ind w:left="1985" w:hanging="1985"/>
      </w:pPr>
      <w:r w:rsidRPr="000673FF">
        <w:rPr>
          <w:bCs/>
          <w:iCs/>
        </w:rPr>
        <w:t xml:space="preserve">Приложение № 4 – </w:t>
      </w:r>
      <w:r w:rsidRPr="000673FF">
        <w:t xml:space="preserve">Списък на </w:t>
      </w:r>
      <w:r>
        <w:t xml:space="preserve">техническите </w:t>
      </w:r>
      <w:r w:rsidRPr="000673FF">
        <w:t>лица, които ще отговарят за</w:t>
      </w:r>
      <w:r>
        <w:t xml:space="preserve"> изпълнение на Строителството</w:t>
      </w:r>
      <w:r w:rsidRPr="000673FF">
        <w:t>;</w:t>
      </w:r>
    </w:p>
    <w:p w:rsidR="00DF78B8" w:rsidRPr="000673FF" w:rsidRDefault="00DF78B8" w:rsidP="00DF78B8">
      <w:pPr>
        <w:autoSpaceDE w:val="0"/>
        <w:autoSpaceDN w:val="0"/>
        <w:adjustRightInd w:val="0"/>
        <w:jc w:val="both"/>
        <w:rPr>
          <w:bCs/>
          <w:iCs/>
        </w:rPr>
      </w:pPr>
      <w:r w:rsidRPr="000673FF">
        <w:rPr>
          <w:bCs/>
          <w:iCs/>
        </w:rPr>
        <w:t>Приложение № 5 – Гаранция за изпълнение;</w:t>
      </w: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Pr="000673FF" w:rsidRDefault="00DF78B8" w:rsidP="00DF78B8">
      <w:pPr>
        <w:jc w:val="both"/>
        <w:rPr>
          <w:b/>
        </w:rPr>
      </w:pPr>
      <w:r w:rsidRPr="000673FF">
        <w:rPr>
          <w:b/>
        </w:rPr>
        <w:t>ВЪЗЛОЖИТЕЛ:</w:t>
      </w:r>
      <w:r>
        <w:rPr>
          <w:b/>
        </w:rPr>
        <w:tab/>
      </w:r>
      <w:r>
        <w:rPr>
          <w:b/>
        </w:rPr>
        <w:tab/>
      </w:r>
      <w:r>
        <w:rPr>
          <w:b/>
        </w:rPr>
        <w:tab/>
      </w:r>
      <w:r>
        <w:rPr>
          <w:b/>
        </w:rPr>
        <w:tab/>
      </w:r>
      <w:r>
        <w:rPr>
          <w:b/>
        </w:rPr>
        <w:tab/>
      </w:r>
      <w:r w:rsidRPr="00E12BB2">
        <w:rPr>
          <w:b/>
        </w:rPr>
        <w:t xml:space="preserve"> </w:t>
      </w:r>
      <w:r w:rsidRPr="000673FF">
        <w:rPr>
          <w:b/>
        </w:rPr>
        <w:t>ИЗПЪЛНИТЕЛ:</w:t>
      </w:r>
    </w:p>
    <w:p w:rsidR="00DF78B8" w:rsidRPr="000673FF" w:rsidRDefault="00DF78B8" w:rsidP="00DF78B8">
      <w:pPr>
        <w:jc w:val="both"/>
        <w:rPr>
          <w:b/>
        </w:rPr>
      </w:pPr>
      <w:r w:rsidRPr="000673FF">
        <w:rPr>
          <w:b/>
        </w:rPr>
        <w:t>Инж. Тошко Петков</w:t>
      </w:r>
    </w:p>
    <w:p w:rsidR="00DF78B8" w:rsidRDefault="00DF78B8" w:rsidP="00DF78B8">
      <w:pPr>
        <w:rPr>
          <w:b/>
        </w:rPr>
      </w:pPr>
      <w:r w:rsidRPr="000673FF">
        <w:rPr>
          <w:b/>
          <w:i/>
        </w:rPr>
        <w:t>Кмет на община Добричка</w:t>
      </w:r>
      <w:r w:rsidRPr="00E12BB2">
        <w:rPr>
          <w:b/>
        </w:rPr>
        <w:t xml:space="preserve"> </w:t>
      </w:r>
    </w:p>
    <w:p w:rsidR="00DF78B8" w:rsidRDefault="00DF78B8" w:rsidP="00DF78B8">
      <w:pPr>
        <w:rPr>
          <w:b/>
        </w:rPr>
      </w:pPr>
    </w:p>
    <w:p w:rsidR="00DF78B8" w:rsidRDefault="00DF78B8" w:rsidP="00DF78B8">
      <w:pPr>
        <w:rPr>
          <w:b/>
        </w:rPr>
      </w:pPr>
    </w:p>
    <w:p w:rsidR="00DF78B8" w:rsidRPr="000673FF" w:rsidRDefault="00DF78B8" w:rsidP="00DF78B8">
      <w:pPr>
        <w:rPr>
          <w:b/>
        </w:rPr>
      </w:pPr>
      <w:r w:rsidRPr="000673FF">
        <w:rPr>
          <w:b/>
        </w:rPr>
        <w:t>ГЛАВЕН СЧЕТОВОДИТЕЛ:</w:t>
      </w:r>
    </w:p>
    <w:p w:rsidR="00DF78B8" w:rsidRDefault="00DF78B8" w:rsidP="00DF78B8">
      <w:pPr>
        <w:rPr>
          <w:b/>
        </w:rPr>
      </w:pPr>
      <w:r w:rsidRPr="000673FF">
        <w:rPr>
          <w:b/>
        </w:rPr>
        <w:t>Йоанна Пенева</w:t>
      </w:r>
    </w:p>
    <w:p w:rsidR="00E671A0" w:rsidRDefault="00E671A0" w:rsidP="00DF78B8">
      <w:pPr>
        <w:rPr>
          <w:b/>
        </w:rPr>
      </w:pPr>
    </w:p>
    <w:p w:rsidR="00E671A0" w:rsidRDefault="00E671A0" w:rsidP="00DF78B8">
      <w:pPr>
        <w:rPr>
          <w:b/>
        </w:rPr>
      </w:pPr>
    </w:p>
    <w:p w:rsidR="00E671A0" w:rsidRDefault="00E671A0" w:rsidP="00DF78B8">
      <w:pPr>
        <w:rPr>
          <w:b/>
        </w:rPr>
      </w:pPr>
    </w:p>
    <w:p w:rsidR="00E671A0" w:rsidRDefault="00E671A0" w:rsidP="00DF78B8">
      <w:pPr>
        <w:rPr>
          <w:b/>
        </w:rPr>
      </w:pPr>
    </w:p>
    <w:p w:rsidR="00DF78B8" w:rsidRPr="000673FF" w:rsidRDefault="00DF78B8" w:rsidP="00DF78B8">
      <w:r w:rsidRPr="00E12BB2">
        <w:t xml:space="preserve"> </w:t>
      </w:r>
      <w:r w:rsidRPr="000673FF">
        <w:t>Съгласували:</w:t>
      </w:r>
    </w:p>
    <w:p w:rsidR="00DF78B8" w:rsidRPr="000673FF" w:rsidRDefault="00DF78B8" w:rsidP="00DF78B8"/>
    <w:p w:rsidR="00DF78B8" w:rsidRPr="000673FF" w:rsidRDefault="00DF78B8" w:rsidP="00DF78B8">
      <w:r w:rsidRPr="000673FF">
        <w:t>Иван Иванов</w:t>
      </w:r>
    </w:p>
    <w:p w:rsidR="00DF78B8" w:rsidRPr="000673FF" w:rsidRDefault="00DF78B8" w:rsidP="00DF78B8">
      <w:r w:rsidRPr="000673FF">
        <w:t>Зам. Кмет УТСОСПООС</w:t>
      </w:r>
    </w:p>
    <w:p w:rsidR="00DF78B8" w:rsidRPr="000673FF" w:rsidRDefault="00DF78B8" w:rsidP="00DF78B8"/>
    <w:p w:rsidR="00DF78B8" w:rsidRPr="000673FF" w:rsidRDefault="00DF78B8" w:rsidP="00DF78B8">
      <w:r w:rsidRPr="000673FF">
        <w:t>инж.Таня Василева</w:t>
      </w:r>
    </w:p>
    <w:p w:rsidR="00DF78B8" w:rsidRPr="000673FF" w:rsidRDefault="00DF78B8" w:rsidP="00DF78B8">
      <w:r w:rsidRPr="000673FF">
        <w:t>директор УТСОСПООС</w:t>
      </w:r>
    </w:p>
    <w:p w:rsidR="00DF78B8" w:rsidRPr="000673FF" w:rsidRDefault="00DF78B8" w:rsidP="00DF78B8"/>
    <w:p w:rsidR="00DF78B8" w:rsidRPr="000673FF" w:rsidRDefault="00DF78B8" w:rsidP="00DF78B8">
      <w:r w:rsidRPr="000673FF">
        <w:t>Веселка Петрова</w:t>
      </w:r>
    </w:p>
    <w:p w:rsidR="00DF78B8" w:rsidRPr="000673FF" w:rsidRDefault="00DF78B8" w:rsidP="00DF78B8">
      <w:pPr>
        <w:rPr>
          <w:b/>
        </w:rPr>
      </w:pPr>
      <w:r w:rsidRPr="000673FF">
        <w:t>Директор ФСД</w:t>
      </w:r>
    </w:p>
    <w:p w:rsidR="00DF78B8" w:rsidRDefault="00DF78B8" w:rsidP="00DF78B8"/>
    <w:p w:rsidR="00DF78B8" w:rsidRDefault="00DF78B8" w:rsidP="00DF78B8"/>
    <w:p w:rsidR="00DF78B8" w:rsidRPr="000673FF" w:rsidRDefault="00DF78B8" w:rsidP="00DF78B8">
      <w:r w:rsidRPr="000673FF">
        <w:t>Юрист при община Добричка</w:t>
      </w:r>
    </w:p>
    <w:p w:rsidR="00DF78B8" w:rsidRPr="000673FF" w:rsidRDefault="00DF78B8" w:rsidP="00DF78B8"/>
    <w:p w:rsidR="00DF78B8" w:rsidRPr="000673FF" w:rsidRDefault="00DF78B8" w:rsidP="00DF78B8">
      <w:r w:rsidRPr="000673FF">
        <w:t>изготвил:</w:t>
      </w:r>
    </w:p>
    <w:p w:rsidR="00DF78B8" w:rsidRPr="000673FF" w:rsidRDefault="00DF78B8" w:rsidP="00DF78B8">
      <w:r w:rsidRPr="000673FF">
        <w:t>инж. Емилия Желязкова</w:t>
      </w:r>
    </w:p>
    <w:p w:rsidR="00DF78B8" w:rsidRPr="000673FF" w:rsidRDefault="00DF78B8" w:rsidP="00DF78B8">
      <w:pPr>
        <w:jc w:val="both"/>
        <w:rPr>
          <w:b/>
        </w:rPr>
      </w:pPr>
      <w:r w:rsidRPr="000673FF">
        <w:t>ст.експерт СКС</w:t>
      </w:r>
    </w:p>
    <w:p w:rsidR="006A5617" w:rsidRDefault="006A5617"/>
    <w:sectPr w:rsidR="006A5617" w:rsidSect="00E12BB2">
      <w:footerReference w:type="default" r:id="rId11"/>
      <w:headerReference w:type="first" r:id="rId12"/>
      <w:footerReference w:type="first" r:id="rId13"/>
      <w:pgSz w:w="11906" w:h="16838" w:code="9"/>
      <w:pgMar w:top="1134" w:right="1361" w:bottom="1021"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77" w:rsidRDefault="00B84D77" w:rsidP="00FB53CB">
      <w:r>
        <w:separator/>
      </w:r>
    </w:p>
  </w:endnote>
  <w:endnote w:type="continuationSeparator" w:id="0">
    <w:p w:rsidR="00B84D77" w:rsidRDefault="00B84D77" w:rsidP="00FB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260997"/>
      <w:docPartObj>
        <w:docPartGallery w:val="Page Numbers (Bottom of Page)"/>
        <w:docPartUnique/>
      </w:docPartObj>
    </w:sdtPr>
    <w:sdtEndPr>
      <w:rPr>
        <w:sz w:val="20"/>
        <w:szCs w:val="20"/>
      </w:rPr>
    </w:sdtEndPr>
    <w:sdtContent>
      <w:p w:rsidR="00FB53CB" w:rsidRPr="00FB53CB" w:rsidRDefault="00FB53CB">
        <w:pPr>
          <w:pStyle w:val="a3"/>
          <w:jc w:val="right"/>
          <w:rPr>
            <w:sz w:val="20"/>
            <w:szCs w:val="20"/>
          </w:rPr>
        </w:pPr>
        <w:r w:rsidRPr="00FB53CB">
          <w:rPr>
            <w:sz w:val="20"/>
            <w:szCs w:val="20"/>
          </w:rPr>
          <w:fldChar w:fldCharType="begin"/>
        </w:r>
        <w:r w:rsidRPr="00FB53CB">
          <w:rPr>
            <w:sz w:val="20"/>
            <w:szCs w:val="20"/>
          </w:rPr>
          <w:instrText>PAGE   \* MERGEFORMAT</w:instrText>
        </w:r>
        <w:r w:rsidRPr="00FB53CB">
          <w:rPr>
            <w:sz w:val="20"/>
            <w:szCs w:val="20"/>
          </w:rPr>
          <w:fldChar w:fldCharType="separate"/>
        </w:r>
        <w:r w:rsidR="003D27BC">
          <w:rPr>
            <w:noProof/>
            <w:sz w:val="20"/>
            <w:szCs w:val="20"/>
          </w:rPr>
          <w:t>5</w:t>
        </w:r>
        <w:r w:rsidRPr="00FB53CB">
          <w:rPr>
            <w:sz w:val="20"/>
            <w:szCs w:val="20"/>
          </w:rPr>
          <w:fldChar w:fldCharType="end"/>
        </w:r>
      </w:p>
    </w:sdtContent>
  </w:sdt>
  <w:p w:rsidR="00DA01E5" w:rsidRPr="00C73C86" w:rsidRDefault="00B84D77">
    <w:pPr>
      <w:pStyle w:val="a3"/>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75191"/>
      <w:docPartObj>
        <w:docPartGallery w:val="Page Numbers (Bottom of Page)"/>
        <w:docPartUnique/>
      </w:docPartObj>
    </w:sdtPr>
    <w:sdtEndPr>
      <w:rPr>
        <w:sz w:val="20"/>
        <w:szCs w:val="20"/>
      </w:rPr>
    </w:sdtEndPr>
    <w:sdtContent>
      <w:p w:rsidR="00FB53CB" w:rsidRPr="00FB53CB" w:rsidRDefault="00FB53CB">
        <w:pPr>
          <w:pStyle w:val="a3"/>
          <w:jc w:val="right"/>
          <w:rPr>
            <w:sz w:val="20"/>
            <w:szCs w:val="20"/>
          </w:rPr>
        </w:pPr>
        <w:r w:rsidRPr="00FB53CB">
          <w:rPr>
            <w:sz w:val="20"/>
            <w:szCs w:val="20"/>
          </w:rPr>
          <w:fldChar w:fldCharType="begin"/>
        </w:r>
        <w:r w:rsidRPr="00FB53CB">
          <w:rPr>
            <w:sz w:val="20"/>
            <w:szCs w:val="20"/>
          </w:rPr>
          <w:instrText>PAGE   \* MERGEFORMAT</w:instrText>
        </w:r>
        <w:r w:rsidRPr="00FB53CB">
          <w:rPr>
            <w:sz w:val="20"/>
            <w:szCs w:val="20"/>
          </w:rPr>
          <w:fldChar w:fldCharType="separate"/>
        </w:r>
        <w:r w:rsidR="00B84D77">
          <w:rPr>
            <w:noProof/>
            <w:sz w:val="20"/>
            <w:szCs w:val="20"/>
          </w:rPr>
          <w:t>1</w:t>
        </w:r>
        <w:r w:rsidRPr="00FB53CB">
          <w:rPr>
            <w:sz w:val="20"/>
            <w:szCs w:val="20"/>
          </w:rPr>
          <w:fldChar w:fldCharType="end"/>
        </w:r>
      </w:p>
    </w:sdtContent>
  </w:sdt>
  <w:p w:rsidR="00DA01E5" w:rsidRPr="00C73C86" w:rsidRDefault="00B84D77">
    <w:pPr>
      <w:pStyle w:val="a3"/>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77" w:rsidRDefault="00B84D77" w:rsidP="00FB53CB">
      <w:r>
        <w:separator/>
      </w:r>
    </w:p>
  </w:footnote>
  <w:footnote w:type="continuationSeparator" w:id="0">
    <w:p w:rsidR="00B84D77" w:rsidRDefault="00B84D77" w:rsidP="00FB5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1E5" w:rsidRPr="006B1F15" w:rsidRDefault="00DF78B8" w:rsidP="006B1F15">
    <w:pPr>
      <w:jc w:val="center"/>
      <w:rPr>
        <w:rFonts w:ascii="Arial Narrow" w:hAnsi="Arial Narrow" w:cs="Arial"/>
        <w:b/>
        <w:i/>
      </w:rPr>
    </w:pPr>
    <w:r>
      <w:rPr>
        <w:noProof/>
        <w:lang w:eastAsia="bg-BG"/>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-129540</wp:posOffset>
          </wp:positionV>
          <wp:extent cx="800100" cy="767080"/>
          <wp:effectExtent l="0" t="0" r="0" b="0"/>
          <wp:wrapSquare wrapText="bothSides"/>
          <wp:docPr id="3" name="Картина 3"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62336" behindDoc="0" locked="0" layoutInCell="1" allowOverlap="1">
          <wp:simplePos x="0" y="0"/>
          <wp:positionH relativeFrom="column">
            <wp:posOffset>116205</wp:posOffset>
          </wp:positionH>
          <wp:positionV relativeFrom="paragraph">
            <wp:posOffset>-129540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4294967295" distB="4294967295" distL="114300" distR="114300" simplePos="0" relativeHeight="251659264" behindDoc="0" locked="0" layoutInCell="1" allowOverlap="1">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B84D77">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90.75pt;margin-top:-2.7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DA01E5" w:rsidRPr="006B1F15" w:rsidRDefault="00403FB3" w:rsidP="006B1F15">
    <w:pPr>
      <w:spacing w:before="240"/>
      <w:jc w:val="center"/>
      <w:rPr>
        <w:rFonts w:ascii="Arial Narrow" w:hAnsi="Arial Narrow" w:cs="Arial"/>
        <w:lang w:val="ru-RU"/>
      </w:rPr>
    </w:pPr>
    <w:r w:rsidRPr="006B1F15">
      <w:rPr>
        <w:rFonts w:ascii="Arial Narrow" w:hAnsi="Arial Narrow" w:cs="Arial"/>
        <w:b/>
        <w:i/>
      </w:rPr>
      <w:t>Ул.”Независимост” № 20, централа: 058/600 889; факс: 058/600 806;</w:t>
    </w:r>
  </w:p>
  <w:p w:rsidR="00DA01E5" w:rsidRDefault="00403FB3" w:rsidP="006B1F15">
    <w:pPr>
      <w:jc w:val="center"/>
    </w:pPr>
    <w:r w:rsidRPr="006B1F15">
      <w:rPr>
        <w:rFonts w:ascii="Arial Narrow" w:hAnsi="Arial Narrow" w:cs="Arial"/>
        <w:b/>
        <w:i/>
      </w:rPr>
      <w:t xml:space="preserve"> e-mail: </w:t>
    </w:r>
    <w:hyperlink r:id="rId3" w:history="1">
      <w:r w:rsidRPr="006B1F15">
        <w:rPr>
          <w:rFonts w:ascii="Arial Narrow" w:hAnsi="Arial Narrow" w:cs="Arial"/>
          <w:b/>
          <w:i/>
          <w:color w:val="0000FF"/>
          <w:u w:val="single"/>
        </w:rPr>
        <w:t>obshtina</w:t>
      </w:r>
      <w:r w:rsidRPr="006B1F15">
        <w:rPr>
          <w:rFonts w:ascii="Arial Narrow" w:hAnsi="Arial Narrow" w:cs="Arial"/>
          <w:b/>
          <w:i/>
          <w:color w:val="0000FF"/>
          <w:u w:val="single"/>
          <w:lang w:val="en-GB"/>
        </w:rPr>
        <w:t>@</w:t>
      </w:r>
      <w:r w:rsidRPr="006B1F15">
        <w:rPr>
          <w:rFonts w:ascii="Arial Narrow" w:hAnsi="Arial Narrow" w:cs="Arial"/>
          <w:b/>
          <w:i/>
          <w:color w:val="0000FF"/>
          <w:u w:val="single"/>
        </w:rPr>
        <w:t>dobrichka</w:t>
      </w:r>
      <w:r w:rsidRPr="006B1F15">
        <w:rPr>
          <w:rFonts w:ascii="Arial Narrow" w:hAnsi="Arial Narrow" w:cs="Arial"/>
          <w:b/>
          <w:i/>
          <w:color w:val="0000FF"/>
          <w:u w:val="single"/>
          <w:lang w:val="en-GB"/>
        </w:rPr>
        <w:t>.</w:t>
      </w:r>
      <w:r w:rsidRPr="006B1F15">
        <w:rPr>
          <w:rFonts w:ascii="Arial Narrow" w:hAnsi="Arial Narrow" w:cs="Arial"/>
          <w:b/>
          <w:i/>
          <w:color w:val="0000FF"/>
          <w:u w:val="single"/>
        </w:rPr>
        <w:t>bg</w:t>
      </w:r>
    </w:hyperlink>
    <w:r w:rsidRPr="006B1F15">
      <w:rPr>
        <w:rFonts w:ascii="Arial Narrow" w:hAnsi="Arial Narrow" w:cs="Arial"/>
        <w:b/>
        <w:i/>
      </w:rPr>
      <w:t xml:space="preserve">; web site: </w:t>
    </w:r>
    <w:hyperlink r:id="rId4" w:history="1">
      <w:r w:rsidRPr="006B1F15">
        <w:rPr>
          <w:rFonts w:ascii="Arial Narrow" w:hAnsi="Arial Narrow" w:cs="Arial"/>
          <w:b/>
          <w:i/>
          <w:color w:val="0000FF"/>
          <w:u w:val="single"/>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8A"/>
    <w:rsid w:val="002058AC"/>
    <w:rsid w:val="0021183D"/>
    <w:rsid w:val="002541F7"/>
    <w:rsid w:val="003D27BC"/>
    <w:rsid w:val="00403FB3"/>
    <w:rsid w:val="0067521C"/>
    <w:rsid w:val="006A258A"/>
    <w:rsid w:val="006A5617"/>
    <w:rsid w:val="006C3F10"/>
    <w:rsid w:val="007218DB"/>
    <w:rsid w:val="007847FC"/>
    <w:rsid w:val="007D1424"/>
    <w:rsid w:val="00880F11"/>
    <w:rsid w:val="009F5CC7"/>
    <w:rsid w:val="00A92588"/>
    <w:rsid w:val="00AC12C6"/>
    <w:rsid w:val="00B84D77"/>
    <w:rsid w:val="00C5421A"/>
    <w:rsid w:val="00DF207E"/>
    <w:rsid w:val="00DF78B8"/>
    <w:rsid w:val="00E2676F"/>
    <w:rsid w:val="00E671A0"/>
    <w:rsid w:val="00E816AA"/>
    <w:rsid w:val="00F94FEA"/>
    <w:rsid w:val="00FB53CB"/>
    <w:rsid w:val="00FD7FE1"/>
    <w:rsid w:val="00FE33D1"/>
    <w:rsid w:val="00FF47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B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78B8"/>
    <w:pPr>
      <w:tabs>
        <w:tab w:val="center" w:pos="4536"/>
        <w:tab w:val="right" w:pos="9072"/>
      </w:tabs>
    </w:pPr>
  </w:style>
  <w:style w:type="character" w:customStyle="1" w:styleId="a4">
    <w:name w:val="Долен колонтитул Знак"/>
    <w:basedOn w:val="a0"/>
    <w:link w:val="a3"/>
    <w:uiPriority w:val="99"/>
    <w:rsid w:val="00DF78B8"/>
    <w:rPr>
      <w:rFonts w:ascii="Times New Roman" w:eastAsia="Calibri" w:hAnsi="Times New Roman" w:cs="Times New Roman"/>
      <w:sz w:val="24"/>
    </w:rPr>
  </w:style>
  <w:style w:type="paragraph" w:styleId="a5">
    <w:name w:val="header"/>
    <w:basedOn w:val="a"/>
    <w:link w:val="a6"/>
    <w:uiPriority w:val="99"/>
    <w:unhideWhenUsed/>
    <w:rsid w:val="00FB53CB"/>
    <w:pPr>
      <w:tabs>
        <w:tab w:val="center" w:pos="4536"/>
        <w:tab w:val="right" w:pos="9072"/>
      </w:tabs>
    </w:pPr>
  </w:style>
  <w:style w:type="character" w:customStyle="1" w:styleId="a6">
    <w:name w:val="Горен колонтитул Знак"/>
    <w:basedOn w:val="a0"/>
    <w:link w:val="a5"/>
    <w:uiPriority w:val="99"/>
    <w:rsid w:val="00FB53CB"/>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B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78B8"/>
    <w:pPr>
      <w:tabs>
        <w:tab w:val="center" w:pos="4536"/>
        <w:tab w:val="right" w:pos="9072"/>
      </w:tabs>
    </w:pPr>
  </w:style>
  <w:style w:type="character" w:customStyle="1" w:styleId="a4">
    <w:name w:val="Долен колонтитул Знак"/>
    <w:basedOn w:val="a0"/>
    <w:link w:val="a3"/>
    <w:uiPriority w:val="99"/>
    <w:rsid w:val="00DF78B8"/>
    <w:rPr>
      <w:rFonts w:ascii="Times New Roman" w:eastAsia="Calibri" w:hAnsi="Times New Roman" w:cs="Times New Roman"/>
      <w:sz w:val="24"/>
    </w:rPr>
  </w:style>
  <w:style w:type="paragraph" w:styleId="a5">
    <w:name w:val="header"/>
    <w:basedOn w:val="a"/>
    <w:link w:val="a6"/>
    <w:uiPriority w:val="99"/>
    <w:unhideWhenUsed/>
    <w:rsid w:val="00FB53CB"/>
    <w:pPr>
      <w:tabs>
        <w:tab w:val="center" w:pos="4536"/>
        <w:tab w:val="right" w:pos="9072"/>
      </w:tabs>
    </w:pPr>
  </w:style>
  <w:style w:type="character" w:customStyle="1" w:styleId="a6">
    <w:name w:val="Горен колонтитул Знак"/>
    <w:basedOn w:val="a0"/>
    <w:link w:val="a5"/>
    <w:uiPriority w:val="99"/>
    <w:rsid w:val="00FB53CB"/>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15</Pages>
  <Words>6302</Words>
  <Characters>35926</Characters>
  <Application>Microsoft Office Word</Application>
  <DocSecurity>0</DocSecurity>
  <Lines>299</Lines>
  <Paragraphs>84</Paragraphs>
  <ScaleCrop>false</ScaleCrop>
  <HeadingPairs>
    <vt:vector size="4" baseType="variant">
      <vt:variant>
        <vt:lpstr>Заглавие</vt:lpstr>
      </vt:variant>
      <vt:variant>
        <vt:i4>1</vt:i4>
      </vt:variant>
      <vt:variant>
        <vt:lpstr>Заглавия</vt:lpstr>
      </vt:variant>
      <vt:variant>
        <vt:i4>14</vt:i4>
      </vt:variant>
    </vt:vector>
  </HeadingPairs>
  <TitlesOfParts>
    <vt:vector size="15" baseType="lpstr">
      <vt:lpstr/>
      <vt:lpstr/>
      <vt:lpstr>ДОГОВОР</vt:lpstr>
      <vt:lpstr>за възлагане на обществена поръчка за Строителство на обект: „Рехабилитация на в</vt:lpstr>
      <vt:lpstr>    I	ПРЕДМЕТ НА ДОГОВОРА</vt:lpstr>
      <vt:lpstr>    II.	СРОК ЗА ИЗПЪЛНЕНИЕ. СПИРАНЕ И УДЪЛЖАВАНЕ НА СРОКА.</vt:lpstr>
      <vt:lpstr>    III.	МЯСТО НА ИЗПЪЛНЕНИЕ</vt:lpstr>
      <vt:lpstr>    IV.	ЦЕНА, РЕД И СРОКОВЕ ЗА ПЛАЩАНЕ. </vt:lpstr>
      <vt:lpstr>    V.	ПРАВА И ЗАДЪЛЖЕНИЯ НА СТРАНИТЕ</vt:lpstr>
      <vt:lpstr>    VI.	ПРЕДАВАНЕ И ПРИЕМАНЕ НА ИЗПЪЛНЕНИЕТО</vt:lpstr>
      <vt:lpstr>    VII.	НОСЕНЕ НА РИСКА</vt:lpstr>
      <vt:lpstr>    VIII	ГАРАНЦИЯ ЗА ИЗПЪЛНЕНИЕ. ГАРАНЦИОННИ СРОКОВЕ</vt:lpstr>
      <vt:lpstr>    САНКЦИИ ПРИ НЕИЗПЪЛНЕНИЕ</vt:lpstr>
      <vt:lpstr>    ПРЕКРАТЯВАНЕ НА ДОГОВОРА</vt:lpstr>
      <vt:lpstr>    ОБЩИ РАЗПОРЕДБИ</vt:lpstr>
    </vt:vector>
  </TitlesOfParts>
  <Company/>
  <LinksUpToDate>false</LinksUpToDate>
  <CharactersWithSpaces>42144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18</cp:revision>
  <dcterms:created xsi:type="dcterms:W3CDTF">2018-11-23T12:32:00Z</dcterms:created>
  <dcterms:modified xsi:type="dcterms:W3CDTF">2018-11-28T15:00:00Z</dcterms:modified>
</cp:coreProperties>
</file>