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E8" w:rsidRPr="00F6350B" w:rsidRDefault="00332A04" w:rsidP="00F13EE8">
      <w:pPr>
        <w:rPr>
          <w:rFonts w:ascii="Times New Roman" w:hAnsi="Times New Roman" w:cs="Times New Roman"/>
          <w:b/>
          <w:bCs/>
          <w:lang w:val="en-US"/>
        </w:rPr>
      </w:pPr>
      <w:bookmarkStart w:id="0" w:name="bookmark1"/>
      <w:r w:rsidRPr="00F6350B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</w:t>
      </w:r>
      <w:r w:rsidR="00F6350B">
        <w:rPr>
          <w:rFonts w:ascii="Times New Roman" w:hAnsi="Times New Roman" w:cs="Times New Roman"/>
          <w:lang w:val="en-US"/>
        </w:rPr>
        <w:t xml:space="preserve">                             </w:t>
      </w:r>
      <w:r w:rsidRPr="00F6350B">
        <w:rPr>
          <w:rFonts w:ascii="Times New Roman" w:hAnsi="Times New Roman" w:cs="Times New Roman"/>
          <w:lang w:val="en-US"/>
        </w:rPr>
        <w:t xml:space="preserve"> </w:t>
      </w:r>
      <w:r w:rsidR="00F13EE8" w:rsidRPr="00F6350B">
        <w:rPr>
          <w:rFonts w:ascii="Times New Roman" w:hAnsi="Times New Roman" w:cs="Times New Roman"/>
          <w:b/>
          <w:bCs/>
        </w:rPr>
        <w:t>ОБРАЗЕЦ №</w:t>
      </w:r>
      <w:bookmarkEnd w:id="0"/>
      <w:r w:rsidR="00F6350B" w:rsidRPr="00F6350B">
        <w:rPr>
          <w:rFonts w:ascii="Times New Roman" w:hAnsi="Times New Roman" w:cs="Times New Roman"/>
          <w:b/>
          <w:bCs/>
          <w:lang w:val="en-US"/>
        </w:rPr>
        <w:t xml:space="preserve"> 1</w:t>
      </w:r>
    </w:p>
    <w:p w:rsidR="00F6350B" w:rsidRPr="00F6350B" w:rsidRDefault="00F13EE8" w:rsidP="00332A04">
      <w:pPr>
        <w:jc w:val="center"/>
        <w:rPr>
          <w:rFonts w:ascii="Times New Roman" w:hAnsi="Times New Roman" w:cs="Times New Roman"/>
          <w:b/>
          <w:bCs/>
        </w:rPr>
      </w:pPr>
      <w:bookmarkStart w:id="1" w:name="bookmark2"/>
      <w:r w:rsidRPr="00F6350B">
        <w:rPr>
          <w:rFonts w:ascii="Times New Roman" w:hAnsi="Times New Roman" w:cs="Times New Roman"/>
          <w:b/>
          <w:bCs/>
        </w:rPr>
        <w:t>ДЕКЛАРАЦИЯ</w:t>
      </w:r>
      <w:r w:rsidR="00F6350B" w:rsidRPr="00F6350B">
        <w:rPr>
          <w:rFonts w:ascii="Times New Roman" w:hAnsi="Times New Roman" w:cs="Times New Roman"/>
          <w:b/>
          <w:bCs/>
        </w:rPr>
        <w:t xml:space="preserve"> </w:t>
      </w:r>
    </w:p>
    <w:p w:rsidR="00F6350B" w:rsidRPr="00F6350B" w:rsidRDefault="00F6350B" w:rsidP="00332A04">
      <w:pPr>
        <w:jc w:val="center"/>
        <w:rPr>
          <w:rFonts w:ascii="Times New Roman" w:hAnsi="Times New Roman" w:cs="Times New Roman"/>
          <w:bCs/>
        </w:rPr>
      </w:pPr>
      <w:r w:rsidRPr="00F6350B">
        <w:rPr>
          <w:rFonts w:ascii="Times New Roman" w:hAnsi="Times New Roman" w:cs="Times New Roman"/>
          <w:bCs/>
        </w:rPr>
        <w:t xml:space="preserve">за липсата на основания за отстраняване и </w:t>
      </w:r>
    </w:p>
    <w:p w:rsidR="00F13EE8" w:rsidRPr="00F6350B" w:rsidRDefault="00F6350B" w:rsidP="00F6350B">
      <w:pPr>
        <w:jc w:val="center"/>
        <w:rPr>
          <w:rFonts w:ascii="Times New Roman" w:hAnsi="Times New Roman" w:cs="Times New Roman"/>
          <w:bCs/>
          <w:lang w:val="en-US"/>
        </w:rPr>
      </w:pPr>
      <w:r w:rsidRPr="00F6350B">
        <w:rPr>
          <w:rFonts w:ascii="Times New Roman" w:hAnsi="Times New Roman" w:cs="Times New Roman"/>
          <w:bCs/>
        </w:rPr>
        <w:t xml:space="preserve">съответствие с критериите за подбор </w:t>
      </w:r>
      <w:r w:rsidR="00F13EE8" w:rsidRPr="00F6350B">
        <w:rPr>
          <w:rFonts w:ascii="Times New Roman" w:hAnsi="Times New Roman" w:cs="Times New Roman"/>
          <w:bCs/>
        </w:rPr>
        <w:t>по чл. 192, ал. 3 от ЗОП</w:t>
      </w:r>
      <w:bookmarkEnd w:id="1"/>
    </w:p>
    <w:p w:rsidR="00F6350B" w:rsidRPr="00F6350B" w:rsidRDefault="00F6350B" w:rsidP="00F13EE8">
      <w:pPr>
        <w:rPr>
          <w:rFonts w:ascii="Times New Roman" w:hAnsi="Times New Roman" w:cs="Times New Roman"/>
          <w:b/>
          <w:bCs/>
        </w:rPr>
      </w:pPr>
    </w:p>
    <w:p w:rsidR="00F13EE8" w:rsidRPr="00F6350B" w:rsidRDefault="00F13EE8" w:rsidP="00F13EE8">
      <w:pPr>
        <w:rPr>
          <w:rFonts w:ascii="Times New Roman" w:hAnsi="Times New Roman" w:cs="Times New Roman"/>
          <w:b/>
          <w:bCs/>
        </w:rPr>
      </w:pPr>
      <w:r w:rsidRPr="00F6350B">
        <w:rPr>
          <w:rFonts w:ascii="Times New Roman" w:hAnsi="Times New Roman" w:cs="Times New Roman"/>
          <w:b/>
          <w:bCs/>
        </w:rPr>
        <w:t>ДАННИ ЗА ОБЩЕСТВЕНАТА ПОРЪЧКА</w:t>
      </w:r>
    </w:p>
    <w:tbl>
      <w:tblPr>
        <w:tblW w:w="0" w:type="auto"/>
        <w:jc w:val="center"/>
        <w:tblInd w:w="-2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4707"/>
        <w:gridCol w:w="51"/>
        <w:gridCol w:w="204"/>
        <w:gridCol w:w="649"/>
        <w:gridCol w:w="256"/>
        <w:gridCol w:w="529"/>
        <w:gridCol w:w="133"/>
        <w:gridCol w:w="382"/>
        <w:gridCol w:w="270"/>
        <w:gridCol w:w="1319"/>
        <w:gridCol w:w="289"/>
      </w:tblGrid>
      <w:tr w:rsidR="00F13EE8" w:rsidRPr="00F6350B" w:rsidTr="00597257">
        <w:trPr>
          <w:gridAfter w:val="1"/>
          <w:wAfter w:w="289" w:type="dxa"/>
          <w:trHeight w:val="310"/>
          <w:jc w:val="center"/>
        </w:trPr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rPr>
                <w:rFonts w:ascii="Times New Roman" w:hAnsi="Times New Roman" w:cs="Times New Roman"/>
                <w:b/>
                <w:bCs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>ВЪЗЛОЖИТЕЛ</w:t>
            </w:r>
          </w:p>
        </w:tc>
        <w:tc>
          <w:tcPr>
            <w:tcW w:w="3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6350B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Община Добричка</w:t>
            </w:r>
          </w:p>
        </w:tc>
      </w:tr>
      <w:tr w:rsidR="00F13EE8" w:rsidRPr="00F6350B" w:rsidTr="00597257">
        <w:trPr>
          <w:gridAfter w:val="1"/>
          <w:wAfter w:w="289" w:type="dxa"/>
          <w:trHeight w:val="306"/>
          <w:jc w:val="center"/>
        </w:trPr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rPr>
                <w:rFonts w:ascii="Times New Roman" w:hAnsi="Times New Roman" w:cs="Times New Roman"/>
                <w:b/>
                <w:bCs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>ПРЕДМЕТ НА ОБЩЕСТВЕНАТА ПОРЪЧКА</w:t>
            </w:r>
          </w:p>
        </w:tc>
        <w:tc>
          <w:tcPr>
            <w:tcW w:w="3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6350B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„Почистване на дерета, канали и речни корита в община Добричка“</w:t>
            </w:r>
          </w:p>
        </w:tc>
      </w:tr>
      <w:tr w:rsidR="00F13EE8" w:rsidRPr="00F6350B" w:rsidTr="00597257">
        <w:trPr>
          <w:gridAfter w:val="1"/>
          <w:wAfter w:w="289" w:type="dxa"/>
          <w:trHeight w:val="738"/>
          <w:jc w:val="center"/>
        </w:trPr>
        <w:tc>
          <w:tcPr>
            <w:tcW w:w="87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C4DBD" w:rsidRPr="00F6350B" w:rsidRDefault="001C4DBD" w:rsidP="00F13EE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6350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                                                  </w:t>
            </w:r>
          </w:p>
          <w:p w:rsidR="00F13EE8" w:rsidRPr="00F6350B" w:rsidRDefault="00F13EE8" w:rsidP="001C4D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>ЧАСТ ПЪРВА</w:t>
            </w:r>
          </w:p>
          <w:p w:rsidR="00F13EE8" w:rsidRPr="00F6350B" w:rsidRDefault="00F13EE8" w:rsidP="00F13EE8">
            <w:pPr>
              <w:rPr>
                <w:rFonts w:ascii="Times New Roman" w:hAnsi="Times New Roman" w:cs="Times New Roman"/>
                <w:b/>
                <w:bCs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>А: ИНФОРМАЦИЯ ЗА ИКОНОМИЧЕСКИЯ ОПЕРАТОР</w:t>
            </w:r>
          </w:p>
        </w:tc>
      </w:tr>
      <w:tr w:rsidR="00F13EE8" w:rsidRPr="00F6350B" w:rsidTr="00597257">
        <w:trPr>
          <w:gridAfter w:val="1"/>
          <w:wAfter w:w="289" w:type="dxa"/>
          <w:trHeight w:val="310"/>
          <w:jc w:val="center"/>
        </w:trPr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rPr>
                <w:rFonts w:ascii="Times New Roman" w:hAnsi="Times New Roman" w:cs="Times New Roman"/>
                <w:b/>
                <w:bCs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>ИДЕНТИФИКАЦИЯ:</w:t>
            </w:r>
          </w:p>
        </w:tc>
        <w:tc>
          <w:tcPr>
            <w:tcW w:w="3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rPr>
                <w:rFonts w:ascii="Times New Roman" w:hAnsi="Times New Roman" w:cs="Times New Roman"/>
                <w:b/>
                <w:bCs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>ОТГОВОР:</w:t>
            </w:r>
          </w:p>
        </w:tc>
      </w:tr>
      <w:tr w:rsidR="00F13EE8" w:rsidRPr="00F6350B" w:rsidTr="00597257">
        <w:trPr>
          <w:gridAfter w:val="1"/>
          <w:wAfter w:w="289" w:type="dxa"/>
          <w:trHeight w:val="310"/>
          <w:jc w:val="center"/>
        </w:trPr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3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[ ]</w:t>
            </w:r>
          </w:p>
        </w:tc>
      </w:tr>
      <w:tr w:rsidR="00F13EE8" w:rsidRPr="00F6350B" w:rsidTr="00597257">
        <w:trPr>
          <w:gridAfter w:val="1"/>
          <w:wAfter w:w="289" w:type="dxa"/>
          <w:trHeight w:val="551"/>
          <w:jc w:val="center"/>
        </w:trPr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ЕИК/БУЛСТАТ или друг национален идентификацио</w:t>
            </w:r>
            <w:r w:rsidRPr="00F6350B">
              <w:rPr>
                <w:rFonts w:ascii="Times New Roman" w:hAnsi="Times New Roman" w:cs="Times New Roman"/>
              </w:rPr>
              <w:softHyphen/>
              <w:t>нен номер, ако е приложимо</w:t>
            </w:r>
          </w:p>
        </w:tc>
        <w:tc>
          <w:tcPr>
            <w:tcW w:w="3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[ ]</w:t>
            </w:r>
          </w:p>
        </w:tc>
      </w:tr>
      <w:tr w:rsidR="00F13EE8" w:rsidRPr="00F6350B" w:rsidTr="00597257">
        <w:trPr>
          <w:gridAfter w:val="1"/>
          <w:wAfter w:w="289" w:type="dxa"/>
          <w:trHeight w:val="320"/>
          <w:jc w:val="center"/>
        </w:trPr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Идентификационен номер по ДДС, ако е приложимо</w:t>
            </w:r>
          </w:p>
        </w:tc>
        <w:tc>
          <w:tcPr>
            <w:tcW w:w="3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1 1</w:t>
            </w:r>
          </w:p>
        </w:tc>
      </w:tr>
      <w:tr w:rsidR="00F13EE8" w:rsidRPr="00F6350B" w:rsidTr="00597257">
        <w:tblPrEx>
          <w:jc w:val="left"/>
        </w:tblPrEx>
        <w:trPr>
          <w:gridBefore w:val="1"/>
          <w:wBefore w:w="296" w:type="dxa"/>
          <w:trHeight w:val="317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Пощенски адрес: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8728D3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[</w:t>
            </w:r>
            <w:r w:rsidR="008728D3" w:rsidRPr="00F6350B">
              <w:rPr>
                <w:rFonts w:ascii="Times New Roman" w:hAnsi="Times New Roman" w:cs="Times New Roman"/>
                <w:lang w:val="en-US"/>
              </w:rPr>
              <w:t>…….</w:t>
            </w:r>
            <w:r w:rsidRPr="00F6350B">
              <w:rPr>
                <w:rFonts w:ascii="Times New Roman" w:hAnsi="Times New Roman" w:cs="Times New Roman"/>
              </w:rPr>
              <w:t>]</w:t>
            </w:r>
          </w:p>
        </w:tc>
      </w:tr>
      <w:tr w:rsidR="00F13EE8" w:rsidRPr="00F6350B" w:rsidTr="00597257">
        <w:tblPrEx>
          <w:jc w:val="left"/>
        </w:tblPrEx>
        <w:trPr>
          <w:gridBefore w:val="1"/>
          <w:wBefore w:w="296" w:type="dxa"/>
          <w:trHeight w:val="306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Лице за контакт: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8728D3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[</w:t>
            </w:r>
            <w:r w:rsidR="008728D3" w:rsidRPr="00F6350B">
              <w:rPr>
                <w:rFonts w:ascii="Times New Roman" w:hAnsi="Times New Roman" w:cs="Times New Roman"/>
                <w:lang w:val="en-US"/>
              </w:rPr>
              <w:t>…….</w:t>
            </w:r>
            <w:r w:rsidRPr="00F6350B">
              <w:rPr>
                <w:rFonts w:ascii="Times New Roman" w:hAnsi="Times New Roman" w:cs="Times New Roman"/>
              </w:rPr>
              <w:t xml:space="preserve">] </w:t>
            </w:r>
          </w:p>
        </w:tc>
      </w:tr>
      <w:tr w:rsidR="00F13EE8" w:rsidRPr="00F6350B" w:rsidTr="00597257">
        <w:tblPrEx>
          <w:jc w:val="left"/>
        </w:tblPrEx>
        <w:trPr>
          <w:gridBefore w:val="1"/>
          <w:wBefore w:w="296" w:type="dxa"/>
          <w:trHeight w:val="31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8728D3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[</w:t>
            </w:r>
            <w:r w:rsidR="008728D3" w:rsidRPr="00F6350B">
              <w:rPr>
                <w:rFonts w:ascii="Times New Roman" w:hAnsi="Times New Roman" w:cs="Times New Roman"/>
                <w:lang w:val="en-US"/>
              </w:rPr>
              <w:t>…….</w:t>
            </w:r>
            <w:r w:rsidRPr="00F6350B">
              <w:rPr>
                <w:rFonts w:ascii="Times New Roman" w:hAnsi="Times New Roman" w:cs="Times New Roman"/>
              </w:rPr>
              <w:t xml:space="preserve">] </w:t>
            </w:r>
          </w:p>
        </w:tc>
      </w:tr>
      <w:tr w:rsidR="001D27DF" w:rsidRPr="00F6350B" w:rsidTr="00597257">
        <w:tblPrEx>
          <w:jc w:val="left"/>
        </w:tblPrEx>
        <w:trPr>
          <w:gridBefore w:val="1"/>
          <w:wBefore w:w="296" w:type="dxa"/>
          <w:trHeight w:val="313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7DF" w:rsidRPr="00F6350B" w:rsidRDefault="001D27DF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Ел. поща: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7DF" w:rsidRPr="00F6350B" w:rsidRDefault="001D27DF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[</w:t>
            </w:r>
            <w:r w:rsidRPr="00F6350B">
              <w:rPr>
                <w:rFonts w:ascii="Times New Roman" w:hAnsi="Times New Roman" w:cs="Times New Roman"/>
                <w:lang w:val="en-US"/>
              </w:rPr>
              <w:t>…...</w:t>
            </w:r>
            <w:r w:rsidRPr="00F6350B">
              <w:rPr>
                <w:rFonts w:ascii="Times New Roman" w:hAnsi="Times New Roman" w:cs="Times New Roman"/>
              </w:rPr>
              <w:t>]</w:t>
            </w:r>
          </w:p>
        </w:tc>
      </w:tr>
      <w:tr w:rsidR="001D27DF" w:rsidRPr="00F6350B" w:rsidTr="00597257">
        <w:tblPrEx>
          <w:jc w:val="left"/>
        </w:tblPrEx>
        <w:trPr>
          <w:gridBefore w:val="1"/>
          <w:wBefore w:w="296" w:type="dxa"/>
          <w:trHeight w:val="31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7DF" w:rsidRPr="00F6350B" w:rsidRDefault="001D27DF" w:rsidP="00F13EE8">
            <w:pPr>
              <w:rPr>
                <w:rFonts w:ascii="Times New Roman" w:hAnsi="Times New Roman" w:cs="Times New Roman"/>
                <w:b/>
                <w:bCs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>ФОРМА НА УЧАСТИЕ: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7DF" w:rsidRPr="00F6350B" w:rsidRDefault="001D27DF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>ОТГОВОР:</w:t>
            </w:r>
          </w:p>
        </w:tc>
      </w:tr>
      <w:tr w:rsidR="001D27DF" w:rsidRPr="00F6350B" w:rsidTr="00597257">
        <w:tblPrEx>
          <w:jc w:val="left"/>
        </w:tblPrEx>
        <w:trPr>
          <w:gridBefore w:val="1"/>
          <w:wBefore w:w="296" w:type="dxa"/>
          <w:trHeight w:val="55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7DF" w:rsidRPr="00F6350B" w:rsidRDefault="001D27DF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Участникът обединение на физически и/или юриди</w:t>
            </w:r>
            <w:r w:rsidRPr="00F6350B">
              <w:rPr>
                <w:rFonts w:ascii="Times New Roman" w:hAnsi="Times New Roman" w:cs="Times New Roman"/>
              </w:rPr>
              <w:softHyphen/>
              <w:t>чески лица ли е ?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7DF" w:rsidRPr="00F6350B" w:rsidRDefault="001D27DF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[] Да [] Не</w:t>
            </w:r>
          </w:p>
        </w:tc>
      </w:tr>
      <w:tr w:rsidR="001D27DF" w:rsidRPr="00F6350B" w:rsidTr="00597257">
        <w:tblPrEx>
          <w:jc w:val="left"/>
        </w:tblPrEx>
        <w:trPr>
          <w:gridBefore w:val="1"/>
          <w:wBefore w:w="296" w:type="dxa"/>
          <w:trHeight w:val="174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7DF" w:rsidRPr="00F6350B" w:rsidRDefault="001D27DF" w:rsidP="00F13EE8">
            <w:pPr>
              <w:rPr>
                <w:rFonts w:ascii="Times New Roman" w:hAnsi="Times New Roman" w:cs="Times New Roman"/>
                <w:b/>
                <w:bCs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>Ако „да":</w:t>
            </w:r>
          </w:p>
          <w:p w:rsidR="001D27DF" w:rsidRPr="00F6350B" w:rsidRDefault="001D27DF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а)моля, посочете ролята на икономическия опера</w:t>
            </w:r>
            <w:r w:rsidRPr="00F6350B">
              <w:rPr>
                <w:rFonts w:ascii="Times New Roman" w:hAnsi="Times New Roman" w:cs="Times New Roman"/>
              </w:rPr>
              <w:softHyphen/>
              <w:t>тор в обединението (ръководител на групата, отго</w:t>
            </w:r>
            <w:r w:rsidRPr="00F6350B">
              <w:rPr>
                <w:rFonts w:ascii="Times New Roman" w:hAnsi="Times New Roman" w:cs="Times New Roman"/>
              </w:rPr>
              <w:softHyphen/>
              <w:t>ворник за конкретни задачи или друго):</w:t>
            </w:r>
          </w:p>
          <w:p w:rsidR="001D27DF" w:rsidRPr="00F6350B" w:rsidRDefault="001D27DF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б)моля, посочете другите икономически оператори, с които участват заедно в обединението:</w:t>
            </w:r>
          </w:p>
          <w:p w:rsidR="001D27DF" w:rsidRPr="00F6350B" w:rsidRDefault="001D27DF" w:rsidP="001D27DF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lastRenderedPageBreak/>
              <w:t>в)посочете наименованието на обединението: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7DF" w:rsidRPr="00F6350B" w:rsidRDefault="001D27DF" w:rsidP="00F13EE8">
            <w:pPr>
              <w:rPr>
                <w:rFonts w:ascii="Times New Roman" w:hAnsi="Times New Roman" w:cs="Times New Roman"/>
                <w:lang w:val="en-US"/>
              </w:rPr>
            </w:pPr>
          </w:p>
          <w:p w:rsidR="001D27DF" w:rsidRPr="00F6350B" w:rsidRDefault="001D27DF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350B">
              <w:rPr>
                <w:rFonts w:ascii="Times New Roman" w:hAnsi="Times New Roman" w:cs="Times New Roman"/>
              </w:rPr>
              <w:t>а):[</w:t>
            </w:r>
            <w:r w:rsidRPr="00F6350B">
              <w:rPr>
                <w:rFonts w:ascii="Times New Roman" w:hAnsi="Times New Roman" w:cs="Times New Roman"/>
                <w:lang w:val="en-US"/>
              </w:rPr>
              <w:t>….</w:t>
            </w:r>
            <w:r w:rsidRPr="00F6350B">
              <w:rPr>
                <w:rFonts w:ascii="Times New Roman" w:hAnsi="Times New Roman" w:cs="Times New Roman"/>
              </w:rPr>
              <w:t xml:space="preserve">] </w:t>
            </w:r>
          </w:p>
          <w:p w:rsidR="001D27DF" w:rsidRPr="00F6350B" w:rsidRDefault="001D27DF" w:rsidP="00F13EE8">
            <w:pPr>
              <w:rPr>
                <w:rFonts w:ascii="Times New Roman" w:hAnsi="Times New Roman" w:cs="Times New Roman"/>
                <w:lang w:val="en-US"/>
              </w:rPr>
            </w:pPr>
          </w:p>
          <w:p w:rsidR="001D27DF" w:rsidRPr="00F6350B" w:rsidRDefault="001D27DF" w:rsidP="00F13EE8">
            <w:pPr>
              <w:rPr>
                <w:rFonts w:ascii="Times New Roman" w:hAnsi="Times New Roman" w:cs="Times New Roman"/>
                <w:lang w:val="en-US"/>
              </w:rPr>
            </w:pPr>
            <w:r w:rsidRPr="00F635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350B">
              <w:rPr>
                <w:rFonts w:ascii="Times New Roman" w:hAnsi="Times New Roman" w:cs="Times New Roman"/>
              </w:rPr>
              <w:t>б):[</w:t>
            </w:r>
            <w:r w:rsidRPr="00F6350B">
              <w:rPr>
                <w:rFonts w:ascii="Times New Roman" w:hAnsi="Times New Roman" w:cs="Times New Roman"/>
                <w:lang w:val="en-US"/>
              </w:rPr>
              <w:t>…..</w:t>
            </w:r>
            <w:r w:rsidRPr="00F6350B">
              <w:rPr>
                <w:rFonts w:ascii="Times New Roman" w:hAnsi="Times New Roman" w:cs="Times New Roman"/>
              </w:rPr>
              <w:t xml:space="preserve">] </w:t>
            </w:r>
          </w:p>
          <w:p w:rsidR="001D27DF" w:rsidRPr="00F6350B" w:rsidRDefault="001D27DF" w:rsidP="00F13EE8">
            <w:pPr>
              <w:rPr>
                <w:rFonts w:ascii="Times New Roman" w:hAnsi="Times New Roman" w:cs="Times New Roman"/>
                <w:lang w:val="en-US"/>
              </w:rPr>
            </w:pPr>
          </w:p>
          <w:p w:rsidR="001D27DF" w:rsidRPr="00F6350B" w:rsidRDefault="001D27DF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  <w:lang w:val="en-US"/>
              </w:rPr>
              <w:lastRenderedPageBreak/>
              <w:t xml:space="preserve"> </w:t>
            </w:r>
            <w:r w:rsidRPr="00F6350B">
              <w:rPr>
                <w:rFonts w:ascii="Times New Roman" w:hAnsi="Times New Roman" w:cs="Times New Roman"/>
              </w:rPr>
              <w:t>в): [</w:t>
            </w:r>
            <w:r w:rsidRPr="00F6350B">
              <w:rPr>
                <w:rFonts w:ascii="Times New Roman" w:hAnsi="Times New Roman" w:cs="Times New Roman"/>
                <w:lang w:val="en-US"/>
              </w:rPr>
              <w:t>…..</w:t>
            </w:r>
            <w:r w:rsidRPr="00F6350B">
              <w:rPr>
                <w:rFonts w:ascii="Times New Roman" w:hAnsi="Times New Roman" w:cs="Times New Roman"/>
              </w:rPr>
              <w:t>]</w:t>
            </w:r>
          </w:p>
        </w:tc>
      </w:tr>
      <w:tr w:rsidR="006D702C" w:rsidRPr="00F6350B" w:rsidTr="00597257">
        <w:tblPrEx>
          <w:jc w:val="left"/>
        </w:tblPrEx>
        <w:trPr>
          <w:gridBefore w:val="1"/>
          <w:wBefore w:w="296" w:type="dxa"/>
          <w:trHeight w:val="31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02C" w:rsidRPr="00F6350B" w:rsidRDefault="006D702C" w:rsidP="00F13EE8">
            <w:pPr>
              <w:rPr>
                <w:rFonts w:ascii="Times New Roman" w:hAnsi="Times New Roman" w:cs="Times New Roman"/>
                <w:b/>
                <w:bCs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lastRenderedPageBreak/>
              <w:t>ОБОСОБЕНИ ПОЗИЦИИ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02C" w:rsidRPr="00F6350B" w:rsidRDefault="006D702C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>ОТГОВОР:</w:t>
            </w:r>
          </w:p>
        </w:tc>
      </w:tr>
      <w:tr w:rsidR="006D702C" w:rsidRPr="00F6350B" w:rsidTr="00597257">
        <w:tblPrEx>
          <w:jc w:val="left"/>
        </w:tblPrEx>
        <w:trPr>
          <w:gridBefore w:val="1"/>
          <w:wBefore w:w="296" w:type="dxa"/>
          <w:trHeight w:val="55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02C" w:rsidRPr="00F6350B" w:rsidRDefault="006D702C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Посочване на обособената/ите позиция/и, за които участникът подава оферта: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02C" w:rsidRPr="00F6350B" w:rsidRDefault="006D702C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[ ]</w:t>
            </w:r>
          </w:p>
        </w:tc>
      </w:tr>
      <w:tr w:rsidR="00F13EE8" w:rsidRPr="00F6350B" w:rsidTr="00597257">
        <w:tblPrEx>
          <w:jc w:val="left"/>
        </w:tblPrEx>
        <w:trPr>
          <w:gridBefore w:val="1"/>
          <w:wBefore w:w="296" w:type="dxa"/>
          <w:trHeight w:val="486"/>
        </w:trPr>
        <w:tc>
          <w:tcPr>
            <w:tcW w:w="8789" w:type="dxa"/>
            <w:gridSpan w:val="11"/>
            <w:shd w:val="clear" w:color="auto" w:fill="FFFFFF"/>
          </w:tcPr>
          <w:p w:rsidR="001F2DB2" w:rsidRPr="00F6350B" w:rsidRDefault="001F2DB2" w:rsidP="001F2DB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F13EE8" w:rsidRPr="00F6350B" w:rsidRDefault="00F13EE8" w:rsidP="001F2DB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 xml:space="preserve">Б: ИНФОРМАЦИЯ ЗА ПРЕДСТАВИТЕЛИТЕ НА ИКОНОМИЧЕСКИЯ ОПЕРАТОР </w:t>
            </w:r>
            <w:r w:rsidRPr="00F6350B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</w:tr>
      <w:tr w:rsidR="00285CF0" w:rsidRPr="00F6350B" w:rsidTr="00597257">
        <w:tblPrEx>
          <w:jc w:val="left"/>
        </w:tblPrEx>
        <w:trPr>
          <w:gridBefore w:val="1"/>
          <w:wBefore w:w="296" w:type="dxa"/>
          <w:trHeight w:val="31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F0" w:rsidRPr="00F6350B" w:rsidRDefault="00285CF0" w:rsidP="00F13EE8">
            <w:pPr>
              <w:rPr>
                <w:rFonts w:ascii="Times New Roman" w:hAnsi="Times New Roman" w:cs="Times New Roman"/>
                <w:b/>
                <w:bCs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>ПРЕДСТАВИТЕЛСТВО: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F0" w:rsidRPr="00F6350B" w:rsidRDefault="00285CF0" w:rsidP="00F13EE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>ОТГОВОР:</w:t>
            </w:r>
          </w:p>
        </w:tc>
      </w:tr>
      <w:tr w:rsidR="00285CF0" w:rsidRPr="00F6350B" w:rsidTr="00597257">
        <w:tblPrEx>
          <w:jc w:val="left"/>
        </w:tblPrEx>
        <w:trPr>
          <w:gridBefore w:val="1"/>
          <w:wBefore w:w="296" w:type="dxa"/>
          <w:trHeight w:val="31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F0" w:rsidRPr="00F6350B" w:rsidRDefault="00285CF0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Имена на представляващия: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F0" w:rsidRPr="00F6350B" w:rsidRDefault="00285CF0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[</w:t>
            </w:r>
            <w:r w:rsidRPr="00F6350B">
              <w:rPr>
                <w:rFonts w:ascii="Times New Roman" w:hAnsi="Times New Roman" w:cs="Times New Roman"/>
                <w:lang w:val="en-US"/>
              </w:rPr>
              <w:t>…..</w:t>
            </w:r>
            <w:r w:rsidRPr="00F6350B">
              <w:rPr>
                <w:rFonts w:ascii="Times New Roman" w:hAnsi="Times New Roman" w:cs="Times New Roman"/>
              </w:rPr>
              <w:t>]</w:t>
            </w:r>
          </w:p>
        </w:tc>
      </w:tr>
      <w:tr w:rsidR="00285CF0" w:rsidRPr="00F6350B" w:rsidTr="00597257">
        <w:tblPrEx>
          <w:jc w:val="left"/>
        </w:tblPrEx>
        <w:trPr>
          <w:gridBefore w:val="1"/>
          <w:wBefore w:w="296" w:type="dxa"/>
          <w:trHeight w:val="31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F0" w:rsidRPr="00F6350B" w:rsidRDefault="00285CF0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Длъжност/Действащ в качеството си на: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F0" w:rsidRPr="00F6350B" w:rsidRDefault="00285CF0" w:rsidP="00F13EE8">
            <w:pPr>
              <w:rPr>
                <w:rFonts w:ascii="Times New Roman" w:hAnsi="Times New Roman" w:cs="Times New Roman"/>
                <w:lang w:val="en-US"/>
              </w:rPr>
            </w:pPr>
            <w:r w:rsidRPr="00F6350B">
              <w:rPr>
                <w:rFonts w:ascii="Times New Roman" w:hAnsi="Times New Roman" w:cs="Times New Roman"/>
              </w:rPr>
              <w:t>[</w:t>
            </w:r>
            <w:r w:rsidRPr="00F6350B">
              <w:rPr>
                <w:rFonts w:ascii="Times New Roman" w:hAnsi="Times New Roman" w:cs="Times New Roman"/>
                <w:lang w:val="en-US"/>
              </w:rPr>
              <w:t>…..</w:t>
            </w:r>
            <w:r w:rsidRPr="00F6350B">
              <w:rPr>
                <w:rFonts w:ascii="Times New Roman" w:hAnsi="Times New Roman" w:cs="Times New Roman"/>
              </w:rPr>
              <w:t>]</w:t>
            </w:r>
          </w:p>
        </w:tc>
      </w:tr>
      <w:tr w:rsidR="00285CF0" w:rsidRPr="00F6350B" w:rsidTr="00597257">
        <w:tblPrEx>
          <w:jc w:val="left"/>
        </w:tblPrEx>
        <w:trPr>
          <w:gridBefore w:val="1"/>
          <w:wBefore w:w="296" w:type="dxa"/>
          <w:trHeight w:val="31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F0" w:rsidRPr="00F6350B" w:rsidRDefault="00285CF0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Пощенски адрес: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F0" w:rsidRPr="00F6350B" w:rsidRDefault="00285CF0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[</w:t>
            </w:r>
            <w:r w:rsidRPr="00F6350B">
              <w:rPr>
                <w:rFonts w:ascii="Times New Roman" w:hAnsi="Times New Roman" w:cs="Times New Roman"/>
                <w:lang w:val="en-US"/>
              </w:rPr>
              <w:t>…..</w:t>
            </w:r>
            <w:r w:rsidRPr="00F6350B">
              <w:rPr>
                <w:rFonts w:ascii="Times New Roman" w:hAnsi="Times New Roman" w:cs="Times New Roman"/>
              </w:rPr>
              <w:t>]</w:t>
            </w:r>
          </w:p>
        </w:tc>
      </w:tr>
      <w:tr w:rsidR="00285CF0" w:rsidRPr="00F6350B" w:rsidTr="00597257">
        <w:tblPrEx>
          <w:jc w:val="left"/>
        </w:tblPrEx>
        <w:trPr>
          <w:gridBefore w:val="1"/>
          <w:wBefore w:w="296" w:type="dxa"/>
          <w:trHeight w:val="31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F0" w:rsidRPr="00F6350B" w:rsidRDefault="00285CF0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F0" w:rsidRPr="00F6350B" w:rsidRDefault="00285CF0" w:rsidP="00F13EE8">
            <w:pPr>
              <w:rPr>
                <w:rFonts w:ascii="Times New Roman" w:hAnsi="Times New Roman" w:cs="Times New Roman"/>
                <w:lang w:val="en-US"/>
              </w:rPr>
            </w:pPr>
            <w:r w:rsidRPr="00F6350B">
              <w:rPr>
                <w:rFonts w:ascii="Times New Roman" w:hAnsi="Times New Roman" w:cs="Times New Roman"/>
              </w:rPr>
              <w:t>[</w:t>
            </w:r>
            <w:r w:rsidRPr="00F6350B">
              <w:rPr>
                <w:rFonts w:ascii="Times New Roman" w:hAnsi="Times New Roman" w:cs="Times New Roman"/>
                <w:lang w:val="en-US"/>
              </w:rPr>
              <w:t>…..</w:t>
            </w:r>
            <w:r w:rsidRPr="00F6350B">
              <w:rPr>
                <w:rFonts w:ascii="Times New Roman" w:hAnsi="Times New Roman" w:cs="Times New Roman"/>
              </w:rPr>
              <w:t>]</w:t>
            </w:r>
          </w:p>
        </w:tc>
      </w:tr>
      <w:tr w:rsidR="00285CF0" w:rsidRPr="00F6350B" w:rsidTr="00597257">
        <w:tblPrEx>
          <w:jc w:val="left"/>
        </w:tblPrEx>
        <w:trPr>
          <w:gridBefore w:val="1"/>
          <w:wBefore w:w="296" w:type="dxa"/>
          <w:trHeight w:val="31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F0" w:rsidRPr="00F6350B" w:rsidRDefault="00285CF0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Ел. поща: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F0" w:rsidRPr="00F6350B" w:rsidRDefault="00285CF0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[</w:t>
            </w:r>
            <w:r w:rsidRPr="00F6350B">
              <w:rPr>
                <w:rFonts w:ascii="Times New Roman" w:hAnsi="Times New Roman" w:cs="Times New Roman"/>
                <w:lang w:val="en-US"/>
              </w:rPr>
              <w:t>…..</w:t>
            </w:r>
            <w:r w:rsidRPr="00F6350B">
              <w:rPr>
                <w:rFonts w:ascii="Times New Roman" w:hAnsi="Times New Roman" w:cs="Times New Roman"/>
              </w:rPr>
              <w:t>]</w:t>
            </w:r>
          </w:p>
        </w:tc>
      </w:tr>
      <w:tr w:rsidR="00285CF0" w:rsidRPr="00F6350B" w:rsidTr="00597257">
        <w:tblPrEx>
          <w:jc w:val="left"/>
        </w:tblPrEx>
        <w:trPr>
          <w:gridBefore w:val="1"/>
          <w:wBefore w:w="296" w:type="dxa"/>
          <w:trHeight w:val="554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F0" w:rsidRPr="00F6350B" w:rsidRDefault="00285CF0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Посочете информация за представителството (фор</w:t>
            </w:r>
            <w:r w:rsidRPr="00F6350B">
              <w:rPr>
                <w:rFonts w:ascii="Times New Roman" w:hAnsi="Times New Roman" w:cs="Times New Roman"/>
              </w:rPr>
              <w:softHyphen/>
              <w:t>ми, обхват):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CF0" w:rsidRPr="00F6350B" w:rsidRDefault="00285CF0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[</w:t>
            </w:r>
            <w:r w:rsidRPr="00F6350B">
              <w:rPr>
                <w:rFonts w:ascii="Times New Roman" w:hAnsi="Times New Roman" w:cs="Times New Roman"/>
                <w:lang w:val="en-US"/>
              </w:rPr>
              <w:t>…..</w:t>
            </w:r>
            <w:r w:rsidRPr="00F6350B">
              <w:rPr>
                <w:rFonts w:ascii="Times New Roman" w:hAnsi="Times New Roman" w:cs="Times New Roman"/>
              </w:rPr>
              <w:t>]</w:t>
            </w:r>
          </w:p>
        </w:tc>
      </w:tr>
      <w:tr w:rsidR="00714F3E" w:rsidRPr="00F6350B" w:rsidTr="00597257">
        <w:tblPrEx>
          <w:jc w:val="left"/>
        </w:tblPrEx>
        <w:trPr>
          <w:gridBefore w:val="1"/>
          <w:wBefore w:w="296" w:type="dxa"/>
          <w:trHeight w:val="479"/>
        </w:trPr>
        <w:tc>
          <w:tcPr>
            <w:tcW w:w="8789" w:type="dxa"/>
            <w:gridSpan w:val="11"/>
            <w:shd w:val="clear" w:color="auto" w:fill="FFFFFF"/>
          </w:tcPr>
          <w:p w:rsidR="00714F3E" w:rsidRPr="00F6350B" w:rsidRDefault="00714F3E" w:rsidP="00F13EE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714F3E" w:rsidRPr="00F6350B" w:rsidRDefault="00714F3E" w:rsidP="00714F3E">
            <w:pPr>
              <w:jc w:val="center"/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>В: ИНФОРМАЦИЯ ЗА ПОДИЗПЪЛНИТЕЛИ</w:t>
            </w:r>
            <w:r w:rsidRPr="00F6350B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  <w:tr w:rsidR="008F0964" w:rsidRPr="00F6350B" w:rsidTr="00597257">
        <w:tblPrEx>
          <w:jc w:val="left"/>
        </w:tblPrEx>
        <w:trPr>
          <w:gridBefore w:val="1"/>
          <w:wBefore w:w="296" w:type="dxa"/>
          <w:trHeight w:val="31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964" w:rsidRPr="00F6350B" w:rsidRDefault="008F0964" w:rsidP="00F13EE8">
            <w:pPr>
              <w:rPr>
                <w:rFonts w:ascii="Times New Roman" w:hAnsi="Times New Roman" w:cs="Times New Roman"/>
                <w:b/>
                <w:bCs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>ВЪЗЛАГАНЕ НА ПОДИЗПЪЛНИТЕЛИ: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964" w:rsidRPr="00F6350B" w:rsidRDefault="008F0964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>ОТГОВОР:</w:t>
            </w:r>
          </w:p>
        </w:tc>
      </w:tr>
      <w:tr w:rsidR="008F0964" w:rsidRPr="00F6350B" w:rsidTr="00597257">
        <w:tblPrEx>
          <w:jc w:val="left"/>
        </w:tblPrEx>
        <w:trPr>
          <w:gridBefore w:val="1"/>
          <w:wBefore w:w="296" w:type="dxa"/>
          <w:trHeight w:val="1523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964" w:rsidRPr="00F6350B" w:rsidRDefault="008F0964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Участникът ще използва ли подизпълнител/и ?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964" w:rsidRPr="00F6350B" w:rsidRDefault="008F0964" w:rsidP="00F13EE8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[]Да</w:t>
            </w:r>
            <w:r w:rsidRPr="00F6350B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6350B">
              <w:rPr>
                <w:rFonts w:ascii="Times New Roman" w:hAnsi="Times New Roman" w:cs="Times New Roman"/>
              </w:rPr>
              <w:t>[]Не</w:t>
            </w:r>
          </w:p>
          <w:p w:rsidR="008F0964" w:rsidRPr="00F6350B" w:rsidRDefault="008F0964" w:rsidP="00F13EE8">
            <w:pPr>
              <w:rPr>
                <w:rFonts w:ascii="Times New Roman" w:hAnsi="Times New Roman" w:cs="Times New Roman"/>
                <w:lang w:val="en-US"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>Ако „да",</w:t>
            </w:r>
            <w:r w:rsidRPr="00F6350B">
              <w:rPr>
                <w:rFonts w:ascii="Times New Roman" w:hAnsi="Times New Roman" w:cs="Times New Roman"/>
              </w:rPr>
              <w:t xml:space="preserve"> посочете наименованията на предлаганите подизпълнител/и, дейности, които ще изпълняват и дял</w:t>
            </w:r>
            <w:r w:rsidRPr="00F635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350B">
              <w:rPr>
                <w:rFonts w:ascii="Times New Roman" w:hAnsi="Times New Roman" w:cs="Times New Roman"/>
              </w:rPr>
              <w:t>от предмета на поръчката: [</w:t>
            </w:r>
            <w:r w:rsidRPr="00F6350B">
              <w:rPr>
                <w:rFonts w:ascii="Times New Roman" w:hAnsi="Times New Roman" w:cs="Times New Roman"/>
                <w:lang w:val="en-US"/>
              </w:rPr>
              <w:t>….</w:t>
            </w:r>
            <w:r w:rsidRPr="00F6350B">
              <w:rPr>
                <w:rFonts w:ascii="Times New Roman" w:hAnsi="Times New Roman" w:cs="Times New Roman"/>
              </w:rPr>
              <w:t>]</w:t>
            </w:r>
          </w:p>
        </w:tc>
      </w:tr>
      <w:tr w:rsidR="0091472C" w:rsidRPr="00F6350B" w:rsidTr="00597257">
        <w:tblPrEx>
          <w:jc w:val="left"/>
        </w:tblPrEx>
        <w:trPr>
          <w:gridBefore w:val="1"/>
          <w:wBefore w:w="296" w:type="dxa"/>
          <w:trHeight w:val="558"/>
        </w:trPr>
        <w:tc>
          <w:tcPr>
            <w:tcW w:w="8789" w:type="dxa"/>
            <w:gridSpan w:val="11"/>
            <w:shd w:val="clear" w:color="auto" w:fill="FFFFFF"/>
          </w:tcPr>
          <w:p w:rsidR="0091472C" w:rsidRPr="00F6350B" w:rsidRDefault="0091472C" w:rsidP="0091472C">
            <w:pPr>
              <w:spacing w:after="0" w:line="241" w:lineRule="exact"/>
              <w:ind w:left="100"/>
              <w:rPr>
                <w:rFonts w:ascii="Times New Roman" w:eastAsia="Arial Unicode MS" w:hAnsi="Times New Roman" w:cs="Times New Roman"/>
                <w:b/>
                <w:bCs/>
                <w:sz w:val="17"/>
                <w:szCs w:val="17"/>
                <w:lang w:eastAsia="bg-BG"/>
              </w:rPr>
            </w:pPr>
          </w:p>
          <w:p w:rsidR="0091472C" w:rsidRPr="00F6350B" w:rsidRDefault="0091472C" w:rsidP="0091472C">
            <w:pPr>
              <w:spacing w:after="0" w:line="241" w:lineRule="exact"/>
              <w:ind w:left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>ЧАСТ ВТОРА</w:t>
            </w:r>
          </w:p>
          <w:p w:rsidR="0091472C" w:rsidRPr="00F6350B" w:rsidRDefault="0091472C" w:rsidP="0091472C">
            <w:pPr>
              <w:spacing w:after="0" w:line="240" w:lineRule="auto"/>
              <w:ind w:left="100"/>
              <w:jc w:val="center"/>
              <w:rPr>
                <w:rFonts w:ascii="Times New Roman" w:eastAsia="Arial Unicode MS" w:hAnsi="Times New Roman" w:cs="Times New Roman"/>
                <w:b/>
                <w:bCs/>
                <w:sz w:val="17"/>
                <w:szCs w:val="17"/>
                <w:lang w:eastAsia="bg-BG"/>
              </w:rPr>
            </w:pPr>
            <w:r w:rsidRPr="00F6350B">
              <w:rPr>
                <w:rFonts w:ascii="Times New Roman" w:hAnsi="Times New Roman" w:cs="Times New Roman"/>
                <w:b/>
                <w:bCs/>
              </w:rPr>
              <w:t>ОСНОВАНИЯ ЗА ОТСТРАНЯВАНЕ</w:t>
            </w:r>
          </w:p>
        </w:tc>
      </w:tr>
      <w:tr w:rsidR="00F13EE8" w:rsidRPr="00F6350B" w:rsidTr="00597257">
        <w:tblPrEx>
          <w:jc w:val="left"/>
        </w:tblPrEx>
        <w:trPr>
          <w:gridBefore w:val="1"/>
          <w:wBefore w:w="296" w:type="dxa"/>
          <w:trHeight w:val="558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spacing w:after="0" w:line="241" w:lineRule="exact"/>
              <w:ind w:left="100"/>
              <w:rPr>
                <w:rFonts w:ascii="Times New Roman" w:eastAsia="Arial Unicode MS" w:hAnsi="Times New Roman" w:cs="Times New Roman"/>
                <w:b/>
                <w:bCs/>
                <w:sz w:val="17"/>
                <w:szCs w:val="17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b/>
                <w:bCs/>
                <w:sz w:val="17"/>
                <w:szCs w:val="17"/>
                <w:lang w:eastAsia="bg-BG"/>
              </w:rPr>
              <w:t>ОСНОВАНИЯ ЗА ОТСТРАНЯВАНЕ ПО ЧЛ. 54, АЛ.1 ОТ ЗОП: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spacing w:after="0" w:line="240" w:lineRule="auto"/>
              <w:ind w:left="100"/>
              <w:rPr>
                <w:rFonts w:ascii="Times New Roman" w:eastAsia="Arial Unicode MS" w:hAnsi="Times New Roman" w:cs="Times New Roman"/>
                <w:b/>
                <w:bCs/>
                <w:sz w:val="17"/>
                <w:szCs w:val="17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b/>
                <w:bCs/>
                <w:sz w:val="17"/>
                <w:szCs w:val="17"/>
                <w:lang w:eastAsia="bg-BG"/>
              </w:rPr>
              <w:t>ОТГОВОР:</w:t>
            </w:r>
          </w:p>
        </w:tc>
      </w:tr>
      <w:tr w:rsidR="00F13EE8" w:rsidRPr="00F6350B" w:rsidTr="00597257">
        <w:tblPrEx>
          <w:jc w:val="left"/>
        </w:tblPrEx>
        <w:trPr>
          <w:gridBefore w:val="1"/>
          <w:wBefore w:w="296" w:type="dxa"/>
          <w:trHeight w:val="2466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4824BD">
            <w:pPr>
              <w:numPr>
                <w:ilvl w:val="0"/>
                <w:numId w:val="1"/>
              </w:numPr>
              <w:tabs>
                <w:tab w:val="left" w:pos="402"/>
              </w:tabs>
              <w:spacing w:after="0" w:line="238" w:lineRule="exact"/>
              <w:rPr>
                <w:rFonts w:ascii="Times New Roman" w:eastAsia="Arial Unicode MS" w:hAnsi="Times New Roman" w:cs="Times New Roman"/>
                <w:b/>
                <w:bCs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b/>
                <w:bCs/>
                <w:lang w:eastAsia="bg-BG"/>
              </w:rPr>
              <w:lastRenderedPageBreak/>
              <w:t>Представляващите на икономическия оператор</w:t>
            </w:r>
          </w:p>
          <w:p w:rsidR="00F13EE8" w:rsidRPr="00F6350B" w:rsidRDefault="00F13EE8" w:rsidP="004824BD">
            <w:pPr>
              <w:spacing w:after="0" w:line="238" w:lineRule="exact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>осъдени ли са с влязла в сила присъда за престъпление по чл. 108а, чл. 159а-159г, чл. 172, чл. 192а, чл. 194-217, чл. 219-252, чл. 253-260, чл. 301-307, чл. 321, чл. 321а и чл. 352-353е от Наказателния кодекс? (чл. 54, ал.1, т.1 от ЗОП)</w:t>
            </w:r>
          </w:p>
          <w:p w:rsidR="00F13EE8" w:rsidRPr="00F6350B" w:rsidRDefault="00F13EE8" w:rsidP="004824BD">
            <w:pPr>
              <w:numPr>
                <w:ilvl w:val="0"/>
                <w:numId w:val="1"/>
              </w:numPr>
              <w:tabs>
                <w:tab w:val="left" w:pos="309"/>
              </w:tabs>
              <w:spacing w:after="0" w:line="238" w:lineRule="exact"/>
              <w:rPr>
                <w:rFonts w:ascii="Times New Roman" w:eastAsia="Arial Unicode MS" w:hAnsi="Times New Roman" w:cs="Times New Roman"/>
                <w:sz w:val="18"/>
                <w:szCs w:val="18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b/>
                <w:bCs/>
                <w:lang w:eastAsia="bg-BG"/>
              </w:rPr>
              <w:t>Представляващите на икономическия оператор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 осъ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softHyphen/>
              <w:t>дени ли са с влязла в сила присъда за престъпление, аналогично на тези по т. 1, в друга държава членка или трета страна? (чл. 54, ал. 1, т. 2 от ЗОП)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spacing w:after="1200" w:line="240" w:lineRule="auto"/>
              <w:ind w:left="100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[] Да </w:t>
            </w:r>
            <w:r w:rsidR="004824BD" w:rsidRPr="00F6350B">
              <w:rPr>
                <w:rFonts w:ascii="Times New Roman" w:eastAsia="Arial Unicode MS" w:hAnsi="Times New Roman" w:cs="Times New Roman"/>
                <w:lang w:eastAsia="bg-BG"/>
              </w:rPr>
              <w:t>[]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 Не</w:t>
            </w:r>
          </w:p>
          <w:p w:rsidR="00F13EE8" w:rsidRPr="00F6350B" w:rsidRDefault="00F13EE8" w:rsidP="00F13EE8">
            <w:pPr>
              <w:spacing w:before="1200" w:after="0" w:line="240" w:lineRule="auto"/>
              <w:ind w:left="2120"/>
              <w:rPr>
                <w:rFonts w:ascii="Times New Roman" w:eastAsia="Arial Unicode MS" w:hAnsi="Times New Roman" w:cs="Times New Roman"/>
                <w:lang w:eastAsia="bg-BG"/>
              </w:rPr>
            </w:pPr>
          </w:p>
          <w:p w:rsidR="00F13EE8" w:rsidRPr="00F6350B" w:rsidRDefault="00F13EE8" w:rsidP="00F13EE8">
            <w:pPr>
              <w:spacing w:after="120" w:line="240" w:lineRule="auto"/>
              <w:ind w:left="100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[] Да [] Не </w:t>
            </w:r>
          </w:p>
          <w:p w:rsidR="00F13EE8" w:rsidRPr="00F6350B" w:rsidRDefault="00F13EE8" w:rsidP="00F13EE8">
            <w:pPr>
              <w:spacing w:before="120" w:after="0" w:line="240" w:lineRule="auto"/>
              <w:ind w:left="2120"/>
              <w:rPr>
                <w:rFonts w:ascii="Times New Roman" w:eastAsia="Arial Unicode MS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F13EE8" w:rsidRPr="00F6350B" w:rsidTr="00597257">
        <w:tblPrEx>
          <w:jc w:val="left"/>
        </w:tblPrEx>
        <w:trPr>
          <w:gridBefore w:val="1"/>
          <w:wBefore w:w="296" w:type="dxa"/>
          <w:trHeight w:val="1026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spacing w:after="0" w:line="238" w:lineRule="exact"/>
              <w:jc w:val="both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b/>
                <w:bCs/>
                <w:lang w:eastAsia="bg-BG"/>
              </w:rPr>
              <w:t>Ако „да",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 моля посочете:</w:t>
            </w:r>
          </w:p>
          <w:p w:rsidR="00F13EE8" w:rsidRPr="00F6350B" w:rsidRDefault="00F13EE8" w:rsidP="00F13EE8">
            <w:pPr>
              <w:tabs>
                <w:tab w:val="left" w:pos="320"/>
              </w:tabs>
              <w:spacing w:after="0" w:line="238" w:lineRule="exact"/>
              <w:jc w:val="both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>а)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ab/>
              <w:t>дата на присъдата, състав на престъпление по Нака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softHyphen/>
              <w:t>зателния кодекс;</w:t>
            </w:r>
          </w:p>
          <w:p w:rsidR="00F13EE8" w:rsidRPr="00F6350B" w:rsidRDefault="00F13EE8" w:rsidP="00F13EE8">
            <w:pPr>
              <w:tabs>
                <w:tab w:val="left" w:pos="316"/>
              </w:tabs>
              <w:spacing w:after="0" w:line="238" w:lineRule="exact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>б)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ab/>
              <w:t>посочете лицето, което е осъдено;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F132E" w:rsidP="00F13EE8">
            <w:pPr>
              <w:tabs>
                <w:tab w:val="left" w:pos="928"/>
              </w:tabs>
              <w:spacing w:after="300" w:line="240" w:lineRule="auto"/>
              <w:ind w:left="100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                                                              </w:t>
            </w:r>
            <w:r w:rsidR="00F13EE8" w:rsidRPr="00F6350B">
              <w:rPr>
                <w:rFonts w:ascii="Times New Roman" w:eastAsia="Arial Unicode MS" w:hAnsi="Times New Roman" w:cs="Times New Roman"/>
                <w:lang w:eastAsia="bg-BG"/>
              </w:rPr>
              <w:t>а)дата:[</w:t>
            </w:r>
            <w:r w:rsidR="00F13EE8" w:rsidRPr="00F6350B">
              <w:rPr>
                <w:rFonts w:ascii="Times New Roman" w:eastAsia="Arial Unicode MS" w:hAnsi="Times New Roman" w:cs="Times New Roman"/>
                <w:lang w:eastAsia="bg-BG"/>
              </w:rPr>
              <w:tab/>
              <w:t>], основание по НК:[ ]</w:t>
            </w:r>
          </w:p>
          <w:p w:rsidR="00F13EE8" w:rsidRPr="00F6350B" w:rsidRDefault="00F13EE8" w:rsidP="00F13EE8">
            <w:pPr>
              <w:tabs>
                <w:tab w:val="left" w:pos="323"/>
                <w:tab w:val="left" w:leader="dot" w:pos="626"/>
              </w:tabs>
              <w:spacing w:before="300" w:after="0" w:line="240" w:lineRule="auto"/>
              <w:ind w:left="100"/>
              <w:rPr>
                <w:rFonts w:ascii="Times New Roman" w:eastAsia="Arial Unicode MS" w:hAnsi="Times New Roman" w:cs="Times New Roman"/>
                <w:sz w:val="18"/>
                <w:szCs w:val="18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>б)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ab/>
              <w:t>[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ab/>
              <w:t>]</w:t>
            </w:r>
          </w:p>
        </w:tc>
      </w:tr>
      <w:tr w:rsidR="00F13EE8" w:rsidRPr="00F6350B" w:rsidTr="00597257">
        <w:tblPrEx>
          <w:jc w:val="left"/>
        </w:tblPrEx>
        <w:trPr>
          <w:gridBefore w:val="1"/>
          <w:wBefore w:w="296" w:type="dxa"/>
          <w:trHeight w:val="2228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spacing w:after="0" w:line="238" w:lineRule="exact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sz w:val="18"/>
                <w:szCs w:val="18"/>
                <w:lang w:eastAsia="bg-BG"/>
              </w:rPr>
              <w:t>3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>.</w:t>
            </w:r>
            <w:r w:rsidRPr="00F6350B">
              <w:rPr>
                <w:rFonts w:ascii="Times New Roman" w:eastAsia="Arial Unicode MS" w:hAnsi="Times New Roman" w:cs="Times New Roman"/>
                <w:b/>
                <w:bCs/>
                <w:lang w:eastAsia="bg-BG"/>
              </w:rPr>
              <w:t xml:space="preserve"> Икономическият оператор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 има ли задължения за да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softHyphen/>
              <w:t>нъци и задължителни осигурителни вноски по смисъла на чл. 162, ал.2, т.1 от Данъчно-осигурителния проце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softHyphen/>
              <w:t>суален кодекс и лихвите по тях към държавата или към общината по седалището на възложителя и на участни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softHyphen/>
              <w:t>ка, или аналогични задължения, съгласно законодател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softHyphen/>
              <w:t>ството на държавата, в която участникът е установен, доказани с влязъл в сила акт на компетентен орган? (чл. 54, ал.1, т.З от ЗОП)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8D" w:rsidRPr="00F6350B" w:rsidRDefault="00D0188D" w:rsidP="00D0188D">
            <w:pPr>
              <w:spacing w:after="120" w:line="240" w:lineRule="auto"/>
              <w:ind w:left="100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[] Да [] Не </w:t>
            </w:r>
          </w:p>
          <w:p w:rsidR="00F13EE8" w:rsidRPr="00F6350B" w:rsidRDefault="00F13EE8" w:rsidP="00F13EE8">
            <w:pPr>
              <w:spacing w:after="0" w:line="240" w:lineRule="auto"/>
              <w:ind w:left="100"/>
              <w:rPr>
                <w:rFonts w:ascii="Times New Roman" w:eastAsia="Arial Unicode MS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F13EE8" w:rsidRPr="00F6350B" w:rsidTr="00597257">
        <w:tblPrEx>
          <w:jc w:val="left"/>
        </w:tblPrEx>
        <w:trPr>
          <w:gridBefore w:val="1"/>
          <w:wBefore w:w="296" w:type="dxa"/>
          <w:trHeight w:val="788"/>
        </w:trPr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spacing w:after="0" w:line="238" w:lineRule="exact"/>
              <w:jc w:val="both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b/>
                <w:bCs/>
                <w:lang w:eastAsia="bg-BG"/>
              </w:rPr>
              <w:t>Ако „да",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 моля посочете:</w:t>
            </w:r>
          </w:p>
          <w:p w:rsidR="00F13EE8" w:rsidRPr="00F6350B" w:rsidRDefault="00F13EE8" w:rsidP="00F13EE8">
            <w:pPr>
              <w:tabs>
                <w:tab w:val="left" w:pos="302"/>
              </w:tabs>
              <w:spacing w:after="0" w:line="238" w:lineRule="exact"/>
              <w:jc w:val="both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>а)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ab/>
              <w:t>съответната страна или държава членка;</w:t>
            </w:r>
          </w:p>
          <w:p w:rsidR="00F13EE8" w:rsidRPr="00F6350B" w:rsidRDefault="00F13EE8" w:rsidP="00F13EE8">
            <w:pPr>
              <w:tabs>
                <w:tab w:val="left" w:pos="316"/>
              </w:tabs>
              <w:spacing w:after="0" w:line="238" w:lineRule="exact"/>
              <w:jc w:val="both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>б)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ab/>
              <w:t>размера на дължимата сума;</w:t>
            </w:r>
          </w:p>
          <w:p w:rsidR="00F13EE8" w:rsidRPr="00F6350B" w:rsidRDefault="00F13EE8" w:rsidP="00F13EE8">
            <w:pPr>
              <w:spacing w:after="0" w:line="238" w:lineRule="exact"/>
              <w:jc w:val="both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>Икономическият оператор предприел ли е мерки за до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softHyphen/>
              <w:t>казване на надеждност?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spacing w:after="0" w:line="240" w:lineRule="auto"/>
              <w:ind w:left="100"/>
              <w:rPr>
                <w:rFonts w:ascii="Times New Roman" w:eastAsia="Arial Unicode MS" w:hAnsi="Times New Roman" w:cs="Times New Roman"/>
                <w:b/>
                <w:bCs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b/>
                <w:bCs/>
                <w:lang w:eastAsia="bg-BG"/>
              </w:rPr>
              <w:t>Данъци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spacing w:after="0" w:line="238" w:lineRule="exact"/>
              <w:ind w:left="80"/>
              <w:rPr>
                <w:rFonts w:ascii="Times New Roman" w:eastAsia="Arial Unicode MS" w:hAnsi="Times New Roman" w:cs="Times New Roman"/>
                <w:b/>
                <w:bCs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b/>
                <w:bCs/>
                <w:lang w:eastAsia="bg-BG"/>
              </w:rPr>
              <w:t>Социално-</w:t>
            </w:r>
          </w:p>
          <w:p w:rsidR="00F13EE8" w:rsidRPr="00F6350B" w:rsidRDefault="00F13EE8" w:rsidP="00F13EE8">
            <w:pPr>
              <w:spacing w:after="0" w:line="238" w:lineRule="exact"/>
              <w:ind w:left="80"/>
              <w:rPr>
                <w:rFonts w:ascii="Times New Roman" w:eastAsia="Arial Unicode MS" w:hAnsi="Times New Roman" w:cs="Times New Roman"/>
                <w:b/>
                <w:bCs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b/>
                <w:bCs/>
                <w:lang w:eastAsia="bg-BG"/>
              </w:rPr>
              <w:t>осигурителни</w:t>
            </w:r>
          </w:p>
          <w:p w:rsidR="00F13EE8" w:rsidRPr="00F6350B" w:rsidRDefault="00F13EE8" w:rsidP="00F13EE8">
            <w:pPr>
              <w:spacing w:after="0" w:line="238" w:lineRule="exact"/>
              <w:ind w:left="80"/>
              <w:rPr>
                <w:rFonts w:ascii="Times New Roman" w:eastAsia="Arial Unicode MS" w:hAnsi="Times New Roman" w:cs="Times New Roman"/>
                <w:b/>
                <w:bCs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b/>
                <w:bCs/>
                <w:lang w:eastAsia="bg-BG"/>
              </w:rPr>
              <w:t>вноски</w:t>
            </w:r>
          </w:p>
        </w:tc>
      </w:tr>
      <w:tr w:rsidR="00F13EE8" w:rsidRPr="00F6350B" w:rsidTr="00597257">
        <w:tblPrEx>
          <w:jc w:val="left"/>
        </w:tblPrEx>
        <w:trPr>
          <w:gridBefore w:val="1"/>
          <w:wBefore w:w="296" w:type="dxa"/>
          <w:trHeight w:val="1750"/>
        </w:trPr>
        <w:tc>
          <w:tcPr>
            <w:tcW w:w="49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spacing w:after="0" w:line="238" w:lineRule="exact"/>
              <w:ind w:left="80"/>
              <w:rPr>
                <w:rFonts w:ascii="Times New Roman" w:eastAsia="Arial Unicode MS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FE6" w:rsidRPr="00F6350B" w:rsidRDefault="00F13EE8" w:rsidP="00F13EE8">
            <w:pPr>
              <w:tabs>
                <w:tab w:val="left" w:pos="330"/>
                <w:tab w:val="left" w:leader="dot" w:pos="575"/>
              </w:tabs>
              <w:spacing w:after="0" w:line="234" w:lineRule="exact"/>
              <w:ind w:left="100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>а)</w:t>
            </w:r>
            <w:r w:rsidRPr="00F6350B">
              <w:rPr>
                <w:rFonts w:ascii="Times New Roman" w:eastAsia="Arial Unicode MS" w:hAnsi="Times New Roman" w:cs="Times New Roman"/>
              </w:rPr>
              <w:tab/>
            </w:r>
            <w:r w:rsidR="00690FE6" w:rsidRPr="00F6350B">
              <w:rPr>
                <w:rFonts w:ascii="Times New Roman" w:eastAsia="Arial Unicode MS" w:hAnsi="Times New Roman" w:cs="Times New Roman"/>
                <w:lang w:eastAsia="bg-BG"/>
              </w:rPr>
              <w:t>[..</w:t>
            </w:r>
            <w:r w:rsidR="00690FE6" w:rsidRPr="00F6350B">
              <w:rPr>
                <w:rFonts w:ascii="Times New Roman" w:eastAsia="Arial Unicode MS" w:hAnsi="Times New Roman" w:cs="Times New Roman"/>
                <w:lang w:eastAsia="bg-BG"/>
              </w:rPr>
              <w:tab/>
              <w:t>.]</w:t>
            </w:r>
          </w:p>
          <w:p w:rsidR="00F13EE8" w:rsidRPr="00F6350B" w:rsidRDefault="00F13EE8" w:rsidP="00F13EE8">
            <w:pPr>
              <w:tabs>
                <w:tab w:val="left" w:pos="330"/>
                <w:tab w:val="left" w:leader="dot" w:pos="575"/>
              </w:tabs>
              <w:spacing w:after="0" w:line="234" w:lineRule="exact"/>
              <w:ind w:left="100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>б)</w:t>
            </w:r>
            <w:r w:rsidR="00690FE6"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 [..</w:t>
            </w:r>
            <w:r w:rsidR="00690FE6" w:rsidRPr="00F6350B">
              <w:rPr>
                <w:rFonts w:ascii="Times New Roman" w:eastAsia="Arial Unicode MS" w:hAnsi="Times New Roman" w:cs="Times New Roman"/>
                <w:lang w:eastAsia="bg-BG"/>
              </w:rPr>
              <w:tab/>
              <w:t>.]</w:t>
            </w:r>
          </w:p>
          <w:p w:rsidR="00690FE6" w:rsidRPr="00F6350B" w:rsidRDefault="00690FE6" w:rsidP="00690FE6">
            <w:pPr>
              <w:spacing w:after="120" w:line="240" w:lineRule="auto"/>
              <w:ind w:left="100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[] Да [] Не </w:t>
            </w:r>
          </w:p>
          <w:p w:rsidR="00F13EE8" w:rsidRPr="00F6350B" w:rsidRDefault="00F13EE8" w:rsidP="00F13EE8">
            <w:pPr>
              <w:tabs>
                <w:tab w:val="left" w:leader="dot" w:pos="996"/>
              </w:tabs>
              <w:spacing w:after="0" w:line="234" w:lineRule="exact"/>
              <w:ind w:left="100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>Ако „да", моля, опишете под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softHyphen/>
              <w:t>робно: [</w:t>
            </w:r>
            <w:r w:rsidR="00690FE6" w:rsidRPr="00F6350B">
              <w:rPr>
                <w:rFonts w:ascii="Times New Roman" w:eastAsia="Arial Unicode MS" w:hAnsi="Times New Roman" w:cs="Times New Roman"/>
                <w:lang w:eastAsia="bg-BG"/>
              </w:rPr>
              <w:t>..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ab/>
              <w:t>.]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tabs>
                <w:tab w:val="left" w:pos="289"/>
                <w:tab w:val="left" w:leader="dot" w:pos="598"/>
              </w:tabs>
              <w:spacing w:after="0" w:line="240" w:lineRule="auto"/>
              <w:ind w:left="80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>а)</w:t>
            </w:r>
            <w:r w:rsidR="00917196"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 [..</w:t>
            </w:r>
            <w:r w:rsidR="00917196" w:rsidRPr="00F6350B">
              <w:rPr>
                <w:rFonts w:ascii="Times New Roman" w:eastAsia="Arial Unicode MS" w:hAnsi="Times New Roman" w:cs="Times New Roman"/>
                <w:lang w:eastAsia="bg-BG"/>
              </w:rPr>
              <w:tab/>
              <w:t>.]</w:t>
            </w:r>
          </w:p>
          <w:p w:rsidR="00917196" w:rsidRPr="00F6350B" w:rsidRDefault="00F13EE8" w:rsidP="00917196">
            <w:pPr>
              <w:tabs>
                <w:tab w:val="left" w:pos="310"/>
                <w:tab w:val="left" w:leader="dot" w:pos="562"/>
              </w:tabs>
              <w:spacing w:after="240" w:line="240" w:lineRule="auto"/>
              <w:ind w:left="80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>б)</w:t>
            </w:r>
            <w:r w:rsidRPr="00F6350B">
              <w:rPr>
                <w:rFonts w:ascii="Times New Roman" w:eastAsia="Arial Unicode MS" w:hAnsi="Times New Roman" w:cs="Times New Roman"/>
              </w:rPr>
              <w:tab/>
            </w:r>
            <w:r w:rsidR="00917196" w:rsidRPr="00F6350B">
              <w:rPr>
                <w:rFonts w:ascii="Times New Roman" w:eastAsia="Arial Unicode MS" w:hAnsi="Times New Roman" w:cs="Times New Roman"/>
                <w:lang w:eastAsia="bg-BG"/>
              </w:rPr>
              <w:t>[..</w:t>
            </w:r>
            <w:r w:rsidR="00917196" w:rsidRPr="00F6350B">
              <w:rPr>
                <w:rFonts w:ascii="Times New Roman" w:eastAsia="Arial Unicode MS" w:hAnsi="Times New Roman" w:cs="Times New Roman"/>
                <w:lang w:eastAsia="bg-BG"/>
              </w:rPr>
              <w:tab/>
              <w:t xml:space="preserve">.]                          </w:t>
            </w:r>
          </w:p>
          <w:p w:rsidR="00F13EE8" w:rsidRPr="00F6350B" w:rsidRDefault="00917196" w:rsidP="00917196">
            <w:pPr>
              <w:tabs>
                <w:tab w:val="left" w:pos="310"/>
                <w:tab w:val="left" w:leader="dot" w:pos="562"/>
              </w:tabs>
              <w:spacing w:after="240" w:line="240" w:lineRule="auto"/>
              <w:ind w:left="80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г) [] Да [] Не             </w:t>
            </w:r>
            <w:r w:rsidR="00F13EE8" w:rsidRPr="00F6350B">
              <w:rPr>
                <w:rFonts w:ascii="Times New Roman" w:eastAsia="Arial Unicode MS" w:hAnsi="Times New Roman" w:cs="Times New Roman"/>
                <w:lang w:eastAsia="bg-BG"/>
              </w:rPr>
              <w:t>Ако „да", моля, опишете под</w:t>
            </w:r>
            <w:r w:rsidR="00F13EE8" w:rsidRPr="00F6350B">
              <w:rPr>
                <w:rFonts w:ascii="Times New Roman" w:eastAsia="Arial Unicode MS" w:hAnsi="Times New Roman" w:cs="Times New Roman"/>
                <w:lang w:eastAsia="bg-BG"/>
              </w:rPr>
              <w:softHyphen/>
              <w:t xml:space="preserve">робно: 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>[..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ab/>
              <w:t xml:space="preserve">.]  </w:t>
            </w:r>
          </w:p>
        </w:tc>
      </w:tr>
      <w:tr w:rsidR="00F13EE8" w:rsidRPr="00F6350B" w:rsidTr="00597257">
        <w:tblPrEx>
          <w:jc w:val="left"/>
        </w:tblPrEx>
        <w:trPr>
          <w:gridBefore w:val="1"/>
          <w:wBefore w:w="296" w:type="dxa"/>
          <w:trHeight w:val="128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EE8" w:rsidRPr="00F6350B" w:rsidRDefault="00F13EE8" w:rsidP="00F13EE8">
            <w:pPr>
              <w:spacing w:after="0" w:line="238" w:lineRule="exact"/>
              <w:ind w:left="100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>4.</w:t>
            </w:r>
            <w:r w:rsidRPr="00F6350B">
              <w:rPr>
                <w:rFonts w:ascii="Times New Roman" w:eastAsia="Arial Unicode MS" w:hAnsi="Times New Roman" w:cs="Times New Roman"/>
                <w:b/>
                <w:bCs/>
                <w:lang w:eastAsia="bg-BG"/>
              </w:rPr>
              <w:t xml:space="preserve"> Икономическият оператор участвал ли е в пазарни консултации по чл. 44 от ЗОП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 или участвал ли е по друг начин в подготовката на обществената поръчка? (във вр. с чл. 54, ал.1, т. 4 от ЗОП) </w:t>
            </w:r>
            <w:r w:rsidR="008B3937"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                                                                             </w:t>
            </w:r>
            <w:r w:rsidRPr="00F6350B">
              <w:rPr>
                <w:rFonts w:ascii="Times New Roman" w:eastAsia="Arial Unicode MS" w:hAnsi="Times New Roman" w:cs="Times New Roman"/>
                <w:b/>
                <w:bCs/>
                <w:lang w:eastAsia="bg-BG"/>
              </w:rPr>
              <w:t>Ако „да",</w:t>
            </w: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 моля, опишете подробно: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937" w:rsidRPr="00F6350B" w:rsidRDefault="008B3937" w:rsidP="008B3937">
            <w:pPr>
              <w:spacing w:after="120" w:line="240" w:lineRule="auto"/>
              <w:ind w:left="100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[] Да [] Не </w:t>
            </w:r>
          </w:p>
          <w:p w:rsidR="008B3937" w:rsidRPr="00F6350B" w:rsidRDefault="008B3937" w:rsidP="00F13EE8">
            <w:pPr>
              <w:spacing w:after="0" w:line="240" w:lineRule="auto"/>
              <w:ind w:left="100"/>
              <w:rPr>
                <w:rFonts w:ascii="Times New Roman" w:eastAsia="Arial Unicode MS" w:hAnsi="Times New Roman" w:cs="Times New Roman"/>
                <w:lang w:eastAsia="bg-BG"/>
              </w:rPr>
            </w:pPr>
          </w:p>
          <w:p w:rsidR="008B3937" w:rsidRPr="00F6350B" w:rsidRDefault="008B3937" w:rsidP="008B3937">
            <w:pPr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                                                                                                     </w:t>
            </w:r>
          </w:p>
          <w:p w:rsidR="00F13EE8" w:rsidRPr="00F6350B" w:rsidRDefault="008B3937" w:rsidP="008B3937">
            <w:pPr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[...]                                                                           </w:t>
            </w:r>
          </w:p>
        </w:tc>
      </w:tr>
      <w:tr w:rsidR="009932FC" w:rsidRPr="00F6350B" w:rsidTr="00597257">
        <w:tblPrEx>
          <w:jc w:val="left"/>
        </w:tblPrEx>
        <w:trPr>
          <w:gridBefore w:val="1"/>
          <w:wBefore w:w="296" w:type="dxa"/>
          <w:trHeight w:val="2236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92C" w:rsidRPr="00F6350B" w:rsidRDefault="009932FC" w:rsidP="00A31A8A">
            <w:pPr>
              <w:pStyle w:val="20"/>
              <w:shd w:val="clear" w:color="auto" w:fill="auto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5. Може ли</w:t>
            </w:r>
            <w:r w:rsidRPr="00F6350B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 xml:space="preserve"> икономическият оператор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да потвърди, че:</w:t>
            </w:r>
          </w:p>
          <w:p w:rsidR="007632CA" w:rsidRPr="00F6350B" w:rsidRDefault="007632CA" w:rsidP="00A31A8A">
            <w:pPr>
              <w:pStyle w:val="20"/>
              <w:shd w:val="clear" w:color="auto" w:fill="auto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92C" w:rsidRPr="00F6350B" w:rsidRDefault="009932FC" w:rsidP="00A31A8A">
            <w:pPr>
              <w:pStyle w:val="a4"/>
              <w:shd w:val="clear" w:color="auto" w:fill="auto"/>
              <w:tabs>
                <w:tab w:val="left" w:pos="341"/>
              </w:tabs>
              <w:spacing w:line="23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а)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не е представил документ с невярно съдържание, свързан с удостоверяване липсата на основания за от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страняване или изпълнението на критериите за под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бор</w:t>
            </w:r>
            <w:r w:rsidRPr="00F6350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? (чл. 54, ал.1, т. 5,</w:t>
            </w:r>
            <w:r w:rsidR="00F6350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. „а" от ЗОП)</w:t>
            </w:r>
          </w:p>
          <w:p w:rsidR="007632CA" w:rsidRPr="00F6350B" w:rsidRDefault="007632CA" w:rsidP="00A31A8A">
            <w:pPr>
              <w:pStyle w:val="a4"/>
              <w:shd w:val="clear" w:color="auto" w:fill="auto"/>
              <w:tabs>
                <w:tab w:val="left" w:pos="341"/>
              </w:tabs>
              <w:spacing w:line="238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2FC" w:rsidRPr="00F6350B" w:rsidRDefault="009932FC" w:rsidP="00F6350B">
            <w:pPr>
              <w:pStyle w:val="a4"/>
              <w:shd w:val="clear" w:color="auto" w:fill="auto"/>
              <w:tabs>
                <w:tab w:val="left" w:pos="356"/>
              </w:tabs>
              <w:spacing w:line="23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б)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не е укрил изискваща се информация, свързана с удостоверяване липсата на основания за отстраняване или изпълнението на критериите за подбор</w:t>
            </w:r>
            <w:r w:rsidRPr="00F6350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? (чл. 54, ал.1, т. 5,</w:t>
            </w:r>
            <w:r w:rsidR="00F6350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. „б" от 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ЗОП)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2CA" w:rsidRPr="00F6350B" w:rsidRDefault="007632CA" w:rsidP="007632CA">
            <w:pPr>
              <w:spacing w:after="120" w:line="240" w:lineRule="auto"/>
              <w:ind w:left="100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lastRenderedPageBreak/>
              <w:t xml:space="preserve">                                                                                                   </w:t>
            </w:r>
          </w:p>
          <w:p w:rsidR="007632CA" w:rsidRPr="00F6350B" w:rsidRDefault="007632CA" w:rsidP="007632CA">
            <w:pPr>
              <w:spacing w:after="120" w:line="240" w:lineRule="auto"/>
              <w:ind w:left="100"/>
              <w:rPr>
                <w:rFonts w:ascii="Times New Roman" w:eastAsia="Arial Unicode MS" w:hAnsi="Times New Roman" w:cs="Times New Roman"/>
                <w:lang w:eastAsia="bg-BG"/>
              </w:rPr>
            </w:pPr>
          </w:p>
          <w:p w:rsidR="007632CA" w:rsidRPr="00F6350B" w:rsidRDefault="007632CA" w:rsidP="007632CA">
            <w:pPr>
              <w:spacing w:after="120" w:line="240" w:lineRule="auto"/>
              <w:ind w:left="100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[] Да [] Не </w:t>
            </w:r>
          </w:p>
          <w:p w:rsidR="007632CA" w:rsidRPr="00F6350B" w:rsidRDefault="007632CA" w:rsidP="007632CA">
            <w:pPr>
              <w:spacing w:after="120" w:line="240" w:lineRule="auto"/>
              <w:ind w:left="100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                                                                                              </w:t>
            </w:r>
          </w:p>
          <w:p w:rsidR="007632CA" w:rsidRPr="00F6350B" w:rsidRDefault="007632CA" w:rsidP="007632CA">
            <w:pPr>
              <w:spacing w:after="120" w:line="240" w:lineRule="auto"/>
              <w:ind w:left="100"/>
              <w:rPr>
                <w:rFonts w:ascii="Times New Roman" w:eastAsia="Arial Unicode MS" w:hAnsi="Times New Roman" w:cs="Times New Roman"/>
                <w:lang w:eastAsia="bg-BG"/>
              </w:rPr>
            </w:pPr>
          </w:p>
          <w:p w:rsidR="007632CA" w:rsidRPr="00F6350B" w:rsidRDefault="007632CA" w:rsidP="007632CA">
            <w:pPr>
              <w:spacing w:after="120" w:line="240" w:lineRule="auto"/>
              <w:ind w:left="100"/>
              <w:rPr>
                <w:rFonts w:ascii="Times New Roman" w:eastAsia="Arial Unicode MS" w:hAnsi="Times New Roman" w:cs="Times New Roman"/>
                <w:lang w:eastAsia="bg-BG"/>
              </w:rPr>
            </w:pPr>
          </w:p>
          <w:p w:rsidR="007632CA" w:rsidRPr="00F6350B" w:rsidRDefault="007632CA" w:rsidP="007632CA">
            <w:pPr>
              <w:spacing w:after="120" w:line="240" w:lineRule="auto"/>
              <w:ind w:left="100"/>
              <w:rPr>
                <w:rFonts w:ascii="Times New Roman" w:eastAsia="Arial Unicode MS" w:hAnsi="Times New Roman" w:cs="Times New Roman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lang w:eastAsia="bg-BG"/>
              </w:rPr>
              <w:t xml:space="preserve">[] Да [] Не </w:t>
            </w:r>
          </w:p>
          <w:p w:rsidR="009932FC" w:rsidRPr="00F6350B" w:rsidRDefault="009932FC" w:rsidP="000D692C">
            <w:pPr>
              <w:pStyle w:val="20"/>
              <w:shd w:val="clear" w:color="auto" w:fill="auto"/>
              <w:tabs>
                <w:tab w:val="left" w:pos="323"/>
              </w:tabs>
              <w:spacing w:before="78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FC" w:rsidRPr="00F6350B" w:rsidTr="00597257">
        <w:tblPrEx>
          <w:jc w:val="left"/>
        </w:tblPrEx>
        <w:trPr>
          <w:gridBefore w:val="1"/>
          <w:wBefore w:w="296" w:type="dxa"/>
          <w:trHeight w:val="310"/>
        </w:trPr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2FC" w:rsidRPr="00F6350B" w:rsidRDefault="009932FC" w:rsidP="00A31A8A">
            <w:pPr>
              <w:pStyle w:val="a4"/>
              <w:shd w:val="clear" w:color="auto" w:fill="auto"/>
              <w:spacing w:line="23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Икономическият оператор извършил ли е установено с влязло в сила наказателно постановление или съдеб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участникът е установен? (чл. 54, ал.1, т. 6 от ЗОП)</w:t>
            </w:r>
          </w:p>
          <w:p w:rsidR="009932FC" w:rsidRPr="00F6350B" w:rsidRDefault="009932FC" w:rsidP="00A31A8A">
            <w:pPr>
              <w:pStyle w:val="20"/>
              <w:shd w:val="clear" w:color="auto" w:fill="auto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Икономическият оператор предприел ли е мерки за до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казване на надеждност?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Pr="00F6350B" w:rsidRDefault="00A31A8A" w:rsidP="009932FC">
            <w:pPr>
              <w:pStyle w:val="20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eastAsia="Arial Unicode MS" w:hAnsi="Times New Roman" w:cs="Times New Roman"/>
                <w:sz w:val="22"/>
                <w:szCs w:val="22"/>
                <w:lang w:eastAsia="bg-BG"/>
              </w:rPr>
              <w:t>[] Да [] Не</w:t>
            </w:r>
          </w:p>
        </w:tc>
      </w:tr>
      <w:tr w:rsidR="009932FC" w:rsidRPr="00F6350B" w:rsidTr="00597257">
        <w:tblPrEx>
          <w:jc w:val="left"/>
        </w:tblPrEx>
        <w:trPr>
          <w:gridBefore w:val="1"/>
          <w:wBefore w:w="296" w:type="dxa"/>
          <w:trHeight w:val="551"/>
        </w:trPr>
        <w:tc>
          <w:tcPr>
            <w:tcW w:w="49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2FC" w:rsidRPr="00F6350B" w:rsidRDefault="009932FC" w:rsidP="009932FC">
            <w:pPr>
              <w:pStyle w:val="20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Pr="00F6350B" w:rsidRDefault="009932FC" w:rsidP="00A31A8A">
            <w:pPr>
              <w:pStyle w:val="20"/>
              <w:shd w:val="clear" w:color="auto" w:fill="auto"/>
              <w:tabs>
                <w:tab w:val="left" w:leader="dot" w:pos="1558"/>
              </w:tabs>
              <w:spacing w:line="241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Ако „да",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моля опишете предпри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етите мерки: [</w:t>
            </w:r>
            <w:r w:rsidR="00A31A8A" w:rsidRPr="00F6350B">
              <w:rPr>
                <w:rFonts w:ascii="Times New Roman" w:hAnsi="Times New Roman" w:cs="Times New Roman"/>
                <w:sz w:val="22"/>
                <w:szCs w:val="22"/>
              </w:rPr>
              <w:t>....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</w:tr>
      <w:tr w:rsidR="009932FC" w:rsidRPr="00F6350B" w:rsidTr="00597257">
        <w:tblPrEx>
          <w:jc w:val="left"/>
        </w:tblPrEx>
        <w:trPr>
          <w:gridBefore w:val="1"/>
          <w:wBefore w:w="296" w:type="dxa"/>
          <w:trHeight w:val="2084"/>
        </w:trPr>
        <w:tc>
          <w:tcPr>
            <w:tcW w:w="49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Pr="00F6350B" w:rsidRDefault="009932FC" w:rsidP="009932FC">
            <w:pPr>
              <w:pStyle w:val="20"/>
              <w:shd w:val="clear" w:color="auto" w:fill="auto"/>
              <w:tabs>
                <w:tab w:val="left" w:leader="dot" w:pos="1558"/>
              </w:tabs>
              <w:spacing w:line="241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Pr="00F6350B" w:rsidRDefault="009932FC" w:rsidP="009932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932FC" w:rsidRPr="00F6350B" w:rsidTr="00597257">
        <w:tblPrEx>
          <w:jc w:val="left"/>
        </w:tblPrEx>
        <w:trPr>
          <w:gridBefore w:val="1"/>
          <w:wBefore w:w="296" w:type="dxa"/>
          <w:trHeight w:val="127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BEE" w:rsidRPr="00F6350B" w:rsidRDefault="009932FC" w:rsidP="00AC6BEE">
            <w:pPr>
              <w:pStyle w:val="a4"/>
              <w:shd w:val="clear" w:color="auto" w:fill="auto"/>
              <w:ind w:left="100"/>
              <w:rPr>
                <w:rStyle w:val="9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350B">
              <w:rPr>
                <w:rStyle w:val="9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За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представляващите на икономическия оператор налице ли е конфликт на интереси</w:t>
            </w:r>
            <w:r w:rsidRPr="00F6350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6350B">
              <w:rPr>
                <w:rStyle w:val="9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който не може да бъде отстранен? (чл. 54, ал.1, т. 7 от ЗОП) </w:t>
            </w:r>
          </w:p>
          <w:p w:rsidR="009932FC" w:rsidRPr="00F6350B" w:rsidRDefault="009932FC" w:rsidP="00AC6BEE">
            <w:pPr>
              <w:pStyle w:val="a4"/>
              <w:shd w:val="clear" w:color="auto" w:fill="auto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Ако „да",</w:t>
            </w:r>
            <w:r w:rsidRPr="00F6350B">
              <w:rPr>
                <w:rStyle w:val="CenturyGothic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моля,</w:t>
            </w:r>
            <w:r w:rsidRPr="00F6350B">
              <w:rPr>
                <w:rStyle w:val="9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опишете подробно;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Pr="00F6350B" w:rsidRDefault="00AC6BEE" w:rsidP="009932FC">
            <w:pPr>
              <w:pStyle w:val="a4"/>
              <w:shd w:val="clear" w:color="auto" w:fill="auto"/>
              <w:spacing w:line="240" w:lineRule="auto"/>
              <w:ind w:left="100"/>
              <w:rPr>
                <w:rFonts w:ascii="Times New Roman" w:eastAsia="Arial Unicode MS" w:hAnsi="Times New Roman" w:cs="Times New Roman"/>
                <w:b w:val="0"/>
                <w:sz w:val="22"/>
                <w:szCs w:val="22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b w:val="0"/>
                <w:sz w:val="22"/>
                <w:szCs w:val="22"/>
                <w:lang w:eastAsia="bg-BG"/>
              </w:rPr>
              <w:t>[] Да [] Не</w:t>
            </w:r>
          </w:p>
          <w:p w:rsidR="00AC6BEE" w:rsidRPr="00F6350B" w:rsidRDefault="00AC6BEE" w:rsidP="009932FC">
            <w:pPr>
              <w:pStyle w:val="a4"/>
              <w:shd w:val="clear" w:color="auto" w:fill="auto"/>
              <w:spacing w:line="240" w:lineRule="auto"/>
              <w:ind w:left="100"/>
              <w:rPr>
                <w:rFonts w:ascii="Times New Roman" w:eastAsia="Arial Unicode MS" w:hAnsi="Times New Roman" w:cs="Times New Roman"/>
                <w:sz w:val="22"/>
                <w:szCs w:val="22"/>
                <w:lang w:eastAsia="bg-BG"/>
              </w:rPr>
            </w:pPr>
          </w:p>
          <w:p w:rsidR="00AC6BEE" w:rsidRPr="00F6350B" w:rsidRDefault="00AC6BEE" w:rsidP="009932FC">
            <w:pPr>
              <w:pStyle w:val="a4"/>
              <w:shd w:val="clear" w:color="auto" w:fill="auto"/>
              <w:spacing w:line="240" w:lineRule="auto"/>
              <w:ind w:left="100"/>
              <w:rPr>
                <w:rFonts w:ascii="Times New Roman" w:eastAsia="Arial Unicode MS" w:hAnsi="Times New Roman" w:cs="Times New Roman"/>
                <w:sz w:val="22"/>
                <w:szCs w:val="22"/>
                <w:lang w:eastAsia="bg-BG"/>
              </w:rPr>
            </w:pPr>
          </w:p>
          <w:p w:rsidR="00AC6BEE" w:rsidRPr="00F6350B" w:rsidRDefault="00AC6BEE" w:rsidP="009932FC">
            <w:pPr>
              <w:pStyle w:val="a4"/>
              <w:shd w:val="clear" w:color="auto" w:fill="auto"/>
              <w:spacing w:line="240" w:lineRule="auto"/>
              <w:ind w:left="100"/>
              <w:rPr>
                <w:rFonts w:ascii="Times New Roman" w:eastAsia="Arial Unicode MS" w:hAnsi="Times New Roman" w:cs="Times New Roman"/>
                <w:sz w:val="22"/>
                <w:szCs w:val="22"/>
                <w:lang w:eastAsia="bg-BG"/>
              </w:rPr>
            </w:pPr>
          </w:p>
          <w:p w:rsidR="00AC6BEE" w:rsidRPr="00F6350B" w:rsidRDefault="00AC6BEE" w:rsidP="009932FC">
            <w:pPr>
              <w:pStyle w:val="a4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b w:val="0"/>
                <w:sz w:val="22"/>
                <w:szCs w:val="22"/>
              </w:rPr>
              <w:t>[....]</w:t>
            </w:r>
          </w:p>
        </w:tc>
      </w:tr>
      <w:tr w:rsidR="009932FC" w:rsidRPr="00F6350B" w:rsidTr="00597257">
        <w:tblPrEx>
          <w:jc w:val="left"/>
        </w:tblPrEx>
        <w:trPr>
          <w:gridBefore w:val="1"/>
          <w:wBefore w:w="296" w:type="dxa"/>
          <w:trHeight w:val="55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Pr="00F6350B" w:rsidRDefault="009932FC" w:rsidP="009932FC">
            <w:pPr>
              <w:pStyle w:val="a4"/>
              <w:shd w:val="clear" w:color="auto" w:fill="auto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СПЕЦИФИЧНИ НАЦИОНАЛНИ ОСНОВАНИЯ ЗА ОТСТРА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НЯВАНЕ: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F9" w:rsidRDefault="009932FC" w:rsidP="00F6350B">
            <w:pPr>
              <w:pStyle w:val="a4"/>
              <w:spacing w:line="240" w:lineRule="auto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ОТГОВОР:</w:t>
            </w:r>
            <w:r w:rsidR="00F635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932FC" w:rsidRPr="00F6350B" w:rsidRDefault="009932FC" w:rsidP="00F6350B">
            <w:pPr>
              <w:pStyle w:val="a4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FC" w:rsidRPr="00F6350B" w:rsidTr="00597257">
        <w:tblPrEx>
          <w:jc w:val="left"/>
        </w:tblPrEx>
        <w:trPr>
          <w:gridBefore w:val="1"/>
          <w:wBefore w:w="296" w:type="dxa"/>
          <w:trHeight w:val="1519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Default="009932FC" w:rsidP="009932FC">
            <w:pPr>
              <w:pStyle w:val="20"/>
              <w:shd w:val="clear" w:color="auto" w:fill="auto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По отношение на икономическия оператор налице ли са специфичните национални основания за отстраняване, посочени в обявата?</w:t>
            </w:r>
            <w:r w:rsidRPr="00F6350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</w:p>
          <w:p w:rsidR="002D02F9" w:rsidRPr="002D02F9" w:rsidRDefault="002D02F9" w:rsidP="002D02F9">
            <w:pPr>
              <w:pStyle w:val="20"/>
              <w:shd w:val="clear" w:color="auto" w:fill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02F9">
              <w:rPr>
                <w:rFonts w:ascii="Times New Roman" w:hAnsi="Times New Roman" w:cs="Times New Roman"/>
                <w:sz w:val="22"/>
                <w:szCs w:val="22"/>
              </w:rPr>
              <w:t xml:space="preserve">- наличие на свързаност по смисъла на §. 2, т. 45 от Допълнителни разпоредби на ЗОП между участници в конкретна процедура; </w:t>
            </w:r>
          </w:p>
          <w:p w:rsidR="002D02F9" w:rsidRPr="002D02F9" w:rsidRDefault="002D02F9" w:rsidP="002D02F9">
            <w:pPr>
              <w:pStyle w:val="20"/>
              <w:shd w:val="clear" w:color="auto" w:fill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02F9">
              <w:rPr>
                <w:rFonts w:ascii="Times New Roman" w:hAnsi="Times New Roman" w:cs="Times New Roman"/>
                <w:sz w:val="22"/>
                <w:szCs w:val="22"/>
              </w:rPr>
              <w:t xml:space="preserve">- наличие на обстоятелство по чл. 3, т. 8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собственици; </w:t>
            </w:r>
          </w:p>
          <w:p w:rsidR="002D02F9" w:rsidRPr="002D02F9" w:rsidRDefault="002D02F9" w:rsidP="002D02F9">
            <w:pPr>
              <w:pStyle w:val="20"/>
              <w:shd w:val="clear" w:color="auto" w:fill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02F9">
              <w:rPr>
                <w:rFonts w:ascii="Times New Roman" w:hAnsi="Times New Roman" w:cs="Times New Roman"/>
                <w:sz w:val="22"/>
                <w:szCs w:val="22"/>
              </w:rPr>
              <w:t>- обстоятелства по чл. 69 от Закона за противодействие на корупцията и за отнемане на незаконно придобитото имущество.</w:t>
            </w:r>
            <w:r w:rsidRPr="002D02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D02F9">
              <w:rPr>
                <w:rFonts w:ascii="Times New Roman" w:hAnsi="Times New Roman" w:cs="Times New Roman"/>
                <w:sz w:val="22"/>
                <w:szCs w:val="22"/>
              </w:rPr>
              <w:t>[] Да [] Не</w:t>
            </w:r>
          </w:p>
          <w:p w:rsidR="009932FC" w:rsidRPr="00F6350B" w:rsidRDefault="009932FC" w:rsidP="009932FC">
            <w:pPr>
              <w:pStyle w:val="20"/>
              <w:shd w:val="clear" w:color="auto" w:fill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Ако „да",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икономическият оператор предприел ли е мерки за надеждност?</w:t>
            </w:r>
            <w:r w:rsidRPr="00F6350B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 xml:space="preserve"> Ако „да",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моля опишете пред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приетите мерки: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F9" w:rsidRDefault="002D02F9" w:rsidP="009932FC">
            <w:pPr>
              <w:pStyle w:val="a4"/>
              <w:shd w:val="clear" w:color="auto" w:fill="auto"/>
              <w:spacing w:before="180" w:line="240" w:lineRule="auto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2FC" w:rsidRPr="002D02F9" w:rsidRDefault="002D02F9" w:rsidP="009932FC">
            <w:pPr>
              <w:pStyle w:val="a4"/>
              <w:shd w:val="clear" w:color="auto" w:fill="auto"/>
              <w:spacing w:before="180" w:line="240" w:lineRule="auto"/>
              <w:ind w:left="10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D02F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2D02F9">
              <w:rPr>
                <w:rFonts w:ascii="Times New Roman" w:hAnsi="Times New Roman" w:cs="Times New Roman"/>
                <w:b w:val="0"/>
                <w:sz w:val="22"/>
                <w:szCs w:val="22"/>
              </w:rPr>
              <w:t>[] Да [] Не</w:t>
            </w:r>
          </w:p>
          <w:p w:rsidR="002D02F9" w:rsidRPr="002D02F9" w:rsidRDefault="002D02F9" w:rsidP="009932FC">
            <w:pPr>
              <w:pStyle w:val="a4"/>
              <w:shd w:val="clear" w:color="auto" w:fill="auto"/>
              <w:spacing w:before="180" w:line="240" w:lineRule="auto"/>
              <w:ind w:left="10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2D02F9" w:rsidRPr="002D02F9" w:rsidRDefault="002D02F9" w:rsidP="009932FC">
            <w:pPr>
              <w:pStyle w:val="a4"/>
              <w:shd w:val="clear" w:color="auto" w:fill="auto"/>
              <w:spacing w:before="180" w:line="240" w:lineRule="auto"/>
              <w:ind w:left="10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D02F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2D02F9">
              <w:rPr>
                <w:rFonts w:ascii="Times New Roman" w:hAnsi="Times New Roman" w:cs="Times New Roman"/>
                <w:b w:val="0"/>
                <w:sz w:val="22"/>
                <w:szCs w:val="22"/>
              </w:rPr>
              <w:t>[] Да [] Не</w:t>
            </w:r>
          </w:p>
          <w:p w:rsidR="002D02F9" w:rsidRPr="002D02F9" w:rsidRDefault="002D02F9" w:rsidP="009932FC">
            <w:pPr>
              <w:pStyle w:val="a4"/>
              <w:shd w:val="clear" w:color="auto" w:fill="auto"/>
              <w:spacing w:before="180" w:line="240" w:lineRule="auto"/>
              <w:ind w:left="10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2D02F9" w:rsidRPr="002D02F9" w:rsidRDefault="002D02F9" w:rsidP="009932FC">
            <w:pPr>
              <w:pStyle w:val="a4"/>
              <w:shd w:val="clear" w:color="auto" w:fill="auto"/>
              <w:spacing w:before="180" w:line="240" w:lineRule="auto"/>
              <w:ind w:left="10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2D02F9" w:rsidRPr="00F6350B" w:rsidRDefault="002D02F9" w:rsidP="009932FC">
            <w:pPr>
              <w:pStyle w:val="a4"/>
              <w:shd w:val="clear" w:color="auto" w:fill="auto"/>
              <w:spacing w:before="180" w:line="240" w:lineRule="auto"/>
              <w:ind w:left="10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D02F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2D02F9">
              <w:rPr>
                <w:rFonts w:ascii="Times New Roman" w:hAnsi="Times New Roman" w:cs="Times New Roman"/>
                <w:b w:val="0"/>
                <w:sz w:val="22"/>
                <w:szCs w:val="22"/>
              </w:rPr>
              <w:t>[] Да [] Не</w:t>
            </w:r>
            <w:bookmarkStart w:id="2" w:name="_GoBack"/>
            <w:bookmarkEnd w:id="2"/>
          </w:p>
        </w:tc>
      </w:tr>
      <w:tr w:rsidR="00AF5B4E" w:rsidRPr="00F6350B" w:rsidTr="00597257">
        <w:tblPrEx>
          <w:jc w:val="left"/>
        </w:tblPrEx>
        <w:trPr>
          <w:gridBefore w:val="1"/>
          <w:wBefore w:w="296" w:type="dxa"/>
          <w:trHeight w:val="1519"/>
        </w:trPr>
        <w:tc>
          <w:tcPr>
            <w:tcW w:w="8789" w:type="dxa"/>
            <w:gridSpan w:val="11"/>
            <w:shd w:val="clear" w:color="auto" w:fill="FFFFFF"/>
          </w:tcPr>
          <w:p w:rsidR="00AF5B4E" w:rsidRPr="00F6350B" w:rsidRDefault="00AF5B4E" w:rsidP="00AF5B4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F5B4E" w:rsidRPr="00F6350B" w:rsidRDefault="00AF5B4E" w:rsidP="00AF5B4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b/>
                <w:sz w:val="22"/>
                <w:szCs w:val="22"/>
              </w:rPr>
              <w:t>ЧАСТ ТРЕТА</w:t>
            </w:r>
          </w:p>
          <w:p w:rsidR="00AF5B4E" w:rsidRPr="00F6350B" w:rsidRDefault="00AF5B4E" w:rsidP="00AF5B4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b/>
                <w:sz w:val="22"/>
                <w:szCs w:val="22"/>
              </w:rPr>
              <w:t>КРИТЕРИИ ЗА ПОДБОР</w:t>
            </w:r>
          </w:p>
          <w:p w:rsidR="00AF5B4E" w:rsidRPr="00F6350B" w:rsidRDefault="00AF5B4E" w:rsidP="00AF5B4E">
            <w:pPr>
              <w:pStyle w:val="a4"/>
              <w:shd w:val="clear" w:color="auto" w:fill="auto"/>
              <w:spacing w:line="240" w:lineRule="auto"/>
              <w:ind w:left="100"/>
              <w:jc w:val="center"/>
              <w:rPr>
                <w:rFonts w:ascii="Times New Roman" w:eastAsia="Arial Unicode MS" w:hAnsi="Times New Roman" w:cs="Times New Roman"/>
                <w:b w:val="0"/>
                <w:sz w:val="22"/>
                <w:szCs w:val="22"/>
                <w:lang w:eastAsia="bg-BG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А:ГОДНОСТ(ПРАВОСПОСОБНОСТ ЗА УПРАЖНЯВАНЕ НА ПРОФЕСИОНАЛНА ДЕЙНОСТ)</w:t>
            </w:r>
          </w:p>
        </w:tc>
      </w:tr>
      <w:tr w:rsidR="009932FC" w:rsidRPr="00F6350B" w:rsidTr="00597257">
        <w:tblPrEx>
          <w:jc w:val="left"/>
          <w:tblCellMar>
            <w:left w:w="10" w:type="dxa"/>
            <w:right w:w="10" w:type="dxa"/>
          </w:tblCellMar>
        </w:tblPrEx>
        <w:trPr>
          <w:gridBefore w:val="1"/>
          <w:wBefore w:w="296" w:type="dxa"/>
          <w:trHeight w:val="313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Pr="00F6350B" w:rsidRDefault="00B37796" w:rsidP="009932FC">
            <w:pPr>
              <w:pStyle w:val="20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b/>
                <w:sz w:val="22"/>
                <w:szCs w:val="22"/>
              </w:rPr>
              <w:t>КРИТЕРИИ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Pr="00F6350B" w:rsidRDefault="00B37796" w:rsidP="009932FC">
            <w:pPr>
              <w:pStyle w:val="2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b/>
              </w:rPr>
              <w:t>ОТГОВОР:</w:t>
            </w:r>
          </w:p>
        </w:tc>
      </w:tr>
      <w:tr w:rsidR="009932FC" w:rsidRPr="00F6350B" w:rsidTr="00597257">
        <w:tblPrEx>
          <w:jc w:val="left"/>
          <w:tblCellMar>
            <w:left w:w="10" w:type="dxa"/>
            <w:right w:w="10" w:type="dxa"/>
          </w:tblCellMar>
        </w:tblPrEx>
        <w:trPr>
          <w:gridBefore w:val="1"/>
          <w:wBefore w:w="296" w:type="dxa"/>
          <w:trHeight w:val="127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Pr="00F6350B" w:rsidRDefault="009932FC" w:rsidP="009932FC">
            <w:pPr>
              <w:pStyle w:val="10"/>
              <w:shd w:val="clear" w:color="auto" w:fill="auto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Икономическият оператор вписан ли е в съответния професионален или търговски регистър в държавата членка, в която е установен: (чл. 60, ал.1 от ЗОП) Ако съответните документи са на разположение в електронен формат, моля, посочете: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104" w:rsidRPr="00F6350B" w:rsidRDefault="00DF1104" w:rsidP="009932FC">
            <w:pPr>
              <w:pStyle w:val="10"/>
              <w:shd w:val="clear" w:color="auto" w:fill="auto"/>
              <w:tabs>
                <w:tab w:val="left" w:leader="dot" w:pos="393"/>
                <w:tab w:val="left" w:leader="dot" w:pos="789"/>
                <w:tab w:val="left" w:leader="dot" w:pos="1185"/>
                <w:tab w:val="left" w:leader="dot" w:pos="1581"/>
              </w:tabs>
              <w:spacing w:before="240" w:line="241" w:lineRule="exact"/>
              <w:ind w:left="80"/>
              <w:rPr>
                <w:rFonts w:ascii="Times New Roman" w:hAnsi="Times New Roman" w:cs="Times New Roman"/>
                <w:lang w:val="en-US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[....]</w:t>
            </w:r>
            <w:r w:rsidRPr="00F6350B">
              <w:rPr>
                <w:rFonts w:ascii="Times New Roman" w:hAnsi="Times New Roman" w:cs="Times New Roman"/>
              </w:rPr>
              <w:t xml:space="preserve"> </w:t>
            </w:r>
          </w:p>
          <w:p w:rsidR="009932FC" w:rsidRPr="00F6350B" w:rsidRDefault="009932FC" w:rsidP="009932FC">
            <w:pPr>
              <w:pStyle w:val="10"/>
              <w:shd w:val="clear" w:color="auto" w:fill="auto"/>
              <w:tabs>
                <w:tab w:val="left" w:leader="dot" w:pos="393"/>
                <w:tab w:val="left" w:leader="dot" w:pos="789"/>
                <w:tab w:val="left" w:leader="dot" w:pos="1185"/>
                <w:tab w:val="left" w:leader="dot" w:pos="1581"/>
              </w:tabs>
              <w:spacing w:before="240" w:line="241" w:lineRule="exact"/>
              <w:ind w:left="80"/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>(уеб адрес, орган или служб</w:t>
            </w:r>
            <w:r w:rsidR="00DF1104" w:rsidRPr="00F6350B">
              <w:rPr>
                <w:rFonts w:ascii="Times New Roman" w:hAnsi="Times New Roman" w:cs="Times New Roman"/>
              </w:rPr>
              <w:t>а, изда</w:t>
            </w:r>
            <w:r w:rsidR="00DF1104" w:rsidRPr="00F6350B">
              <w:rPr>
                <w:rFonts w:ascii="Times New Roman" w:hAnsi="Times New Roman" w:cs="Times New Roman"/>
              </w:rPr>
              <w:softHyphen/>
              <w:t>ващи документа):</w:t>
            </w:r>
            <w:r w:rsidR="00DF1104" w:rsidRPr="00F6350B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</w:t>
            </w:r>
            <w:r w:rsidR="00DF1104" w:rsidRPr="00F6350B">
              <w:rPr>
                <w:rFonts w:ascii="Times New Roman" w:hAnsi="Times New Roman" w:cs="Times New Roman"/>
              </w:rPr>
              <w:t xml:space="preserve"> </w:t>
            </w:r>
            <w:r w:rsidR="00DF1104" w:rsidRPr="00F6350B">
              <w:rPr>
                <w:rFonts w:ascii="Times New Roman" w:hAnsi="Times New Roman" w:cs="Times New Roman"/>
                <w:sz w:val="22"/>
                <w:szCs w:val="22"/>
              </w:rPr>
              <w:t>[....][....][....]</w:t>
            </w:r>
          </w:p>
        </w:tc>
      </w:tr>
      <w:tr w:rsidR="009932FC" w:rsidRPr="00F6350B" w:rsidTr="00597257">
        <w:tblPrEx>
          <w:jc w:val="left"/>
          <w:tblCellMar>
            <w:left w:w="10" w:type="dxa"/>
            <w:right w:w="10" w:type="dxa"/>
          </w:tblCellMar>
        </w:tblPrEx>
        <w:trPr>
          <w:gridBefore w:val="1"/>
          <w:wBefore w:w="296" w:type="dxa"/>
          <w:trHeight w:val="222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Pr="00F6350B" w:rsidRDefault="009932FC" w:rsidP="009932FC">
            <w:pPr>
              <w:pStyle w:val="10"/>
              <w:shd w:val="clear" w:color="auto" w:fill="auto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При обществена поръчка за услуга: </w:t>
            </w:r>
            <w:r w:rsidR="00AE1333" w:rsidRPr="00F635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   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Необходимо ли е специално разрешение</w:t>
            </w:r>
            <w:r w:rsidR="00AE1333"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или член</w:t>
            </w:r>
            <w:r w:rsidR="00AE1333"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ство в 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определена организация, за да може иконо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мическият оператор да изпълни съответната услуга в държавата, в която е установен? (чл. 60, ал.2 от ЗОП) Ако съответните документи са на разположение в електронен формат, моля, посочете: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333" w:rsidRPr="00F6350B" w:rsidRDefault="00AE1333" w:rsidP="00AE1333">
            <w:pPr>
              <w:pStyle w:val="a4"/>
              <w:shd w:val="clear" w:color="auto" w:fill="auto"/>
              <w:spacing w:line="240" w:lineRule="auto"/>
              <w:ind w:left="100"/>
              <w:rPr>
                <w:rFonts w:ascii="Times New Roman" w:eastAsia="Arial Unicode MS" w:hAnsi="Times New Roman" w:cs="Times New Roman"/>
                <w:b w:val="0"/>
                <w:sz w:val="22"/>
                <w:szCs w:val="22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b w:val="0"/>
                <w:sz w:val="22"/>
                <w:szCs w:val="22"/>
                <w:lang w:eastAsia="bg-BG"/>
              </w:rPr>
              <w:t>[] Да [] Не</w:t>
            </w:r>
          </w:p>
          <w:p w:rsidR="009932FC" w:rsidRPr="00F6350B" w:rsidRDefault="009932FC" w:rsidP="009932FC">
            <w:pPr>
              <w:pStyle w:val="10"/>
              <w:shd w:val="clear" w:color="auto" w:fill="auto"/>
              <w:spacing w:line="234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Ако да, моля посочете какво и дали икономическият оператор го прите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жава: </w:t>
            </w:r>
          </w:p>
          <w:p w:rsidR="00AE1333" w:rsidRPr="00F6350B" w:rsidRDefault="00AE1333" w:rsidP="00AE1333">
            <w:pPr>
              <w:pStyle w:val="a4"/>
              <w:shd w:val="clear" w:color="auto" w:fill="auto"/>
              <w:spacing w:line="240" w:lineRule="auto"/>
              <w:ind w:left="100"/>
              <w:rPr>
                <w:rFonts w:ascii="Times New Roman" w:eastAsia="Arial Unicode MS" w:hAnsi="Times New Roman" w:cs="Times New Roman"/>
                <w:b w:val="0"/>
                <w:sz w:val="22"/>
                <w:szCs w:val="22"/>
                <w:lang w:eastAsia="bg-BG"/>
              </w:rPr>
            </w:pPr>
            <w:r w:rsidRPr="00F6350B">
              <w:rPr>
                <w:rFonts w:ascii="Times New Roman" w:hAnsi="Times New Roman" w:cs="Times New Roman"/>
                <w:b w:val="0"/>
                <w:sz w:val="22"/>
                <w:szCs w:val="22"/>
              </w:rPr>
              <w:t>[....]</w:t>
            </w:r>
            <w:r w:rsidRPr="00F6350B">
              <w:rPr>
                <w:rFonts w:ascii="Times New Roman" w:eastAsia="Arial Unicode MS" w:hAnsi="Times New Roman" w:cs="Times New Roman"/>
                <w:b w:val="0"/>
                <w:sz w:val="22"/>
                <w:szCs w:val="22"/>
                <w:lang w:eastAsia="bg-BG"/>
              </w:rPr>
              <w:t xml:space="preserve"> [] Да [] Не</w:t>
            </w:r>
          </w:p>
          <w:p w:rsidR="009932FC" w:rsidRPr="00F6350B" w:rsidRDefault="00AE1333" w:rsidP="00AE1333">
            <w:pPr>
              <w:pStyle w:val="10"/>
              <w:shd w:val="clear" w:color="auto" w:fill="auto"/>
              <w:tabs>
                <w:tab w:val="left" w:leader="dot" w:pos="1707"/>
                <w:tab w:val="left" w:leader="dot" w:pos="2103"/>
                <w:tab w:val="left" w:leader="dot" w:pos="2506"/>
                <w:tab w:val="left" w:leader="dot" w:pos="2902"/>
              </w:tabs>
              <w:spacing w:before="240"/>
              <w:jc w:val="both"/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932FC" w:rsidRPr="00F6350B">
              <w:rPr>
                <w:rFonts w:ascii="Times New Roman" w:hAnsi="Times New Roman" w:cs="Times New Roman"/>
                <w:sz w:val="22"/>
                <w:szCs w:val="22"/>
              </w:rPr>
              <w:t>(уеб адрес, орган или служба, изда</w:t>
            </w:r>
            <w:r w:rsidR="009932FC"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ващи документа, точно позоваване на документа): [</w:t>
            </w:r>
            <w:r w:rsidR="009932FC"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</w:t>
            </w:r>
            <w:r w:rsidR="009932FC"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</w:t>
            </w:r>
            <w:r w:rsidR="009932FC"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</w:t>
            </w:r>
            <w:r w:rsidR="009932FC"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</w:t>
            </w:r>
          </w:p>
        </w:tc>
      </w:tr>
      <w:tr w:rsidR="009932FC" w:rsidRPr="00F6350B" w:rsidTr="00B37796">
        <w:tblPrEx>
          <w:jc w:val="left"/>
          <w:tblCellMar>
            <w:left w:w="10" w:type="dxa"/>
            <w:right w:w="10" w:type="dxa"/>
          </w:tblCellMar>
        </w:tblPrEx>
        <w:trPr>
          <w:gridBefore w:val="1"/>
          <w:wBefore w:w="296" w:type="dxa"/>
          <w:trHeight w:val="486"/>
        </w:trPr>
        <w:tc>
          <w:tcPr>
            <w:tcW w:w="8789" w:type="dxa"/>
            <w:gridSpan w:val="11"/>
            <w:shd w:val="clear" w:color="auto" w:fill="FFFFFF"/>
          </w:tcPr>
          <w:p w:rsidR="00B37796" w:rsidRPr="00F6350B" w:rsidRDefault="00B37796" w:rsidP="00B37796">
            <w:pPr>
              <w:pStyle w:val="20"/>
              <w:shd w:val="clear" w:color="auto" w:fill="auto"/>
              <w:spacing w:line="240" w:lineRule="auto"/>
              <w:ind w:left="198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2FC" w:rsidRPr="00F6350B" w:rsidRDefault="00B37796" w:rsidP="00B37796">
            <w:pPr>
              <w:pStyle w:val="20"/>
              <w:shd w:val="clear" w:color="auto" w:fill="auto"/>
              <w:spacing w:line="240" w:lineRule="auto"/>
              <w:ind w:left="19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b/>
                <w:sz w:val="22"/>
                <w:szCs w:val="22"/>
              </w:rPr>
              <w:t>Б</w:t>
            </w:r>
            <w:r w:rsidR="009932FC" w:rsidRPr="00F6350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F6350B">
              <w:rPr>
                <w:rFonts w:ascii="Times New Roman" w:hAnsi="Times New Roman" w:cs="Times New Roman"/>
                <w:b/>
                <w:sz w:val="22"/>
                <w:szCs w:val="22"/>
              </w:rPr>
              <w:t>ИКОНОМИЧЕСКО И ФИНАНСОВО СЪСТОЯНИЕ</w:t>
            </w:r>
          </w:p>
        </w:tc>
      </w:tr>
      <w:tr w:rsidR="009932FC" w:rsidRPr="00F6350B" w:rsidTr="00597257">
        <w:tblPrEx>
          <w:jc w:val="left"/>
          <w:tblCellMar>
            <w:left w:w="10" w:type="dxa"/>
            <w:right w:w="10" w:type="dxa"/>
          </w:tblCellMar>
        </w:tblPrEx>
        <w:trPr>
          <w:gridBefore w:val="1"/>
          <w:wBefore w:w="296" w:type="dxa"/>
          <w:trHeight w:val="31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Pr="00F6350B" w:rsidRDefault="00B37796" w:rsidP="009932FC">
            <w:pPr>
              <w:pStyle w:val="20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b/>
                <w:sz w:val="22"/>
                <w:szCs w:val="22"/>
              </w:rPr>
              <w:t>КРИТЕРИИ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Pr="00F6350B" w:rsidRDefault="00B37796" w:rsidP="009932FC">
            <w:pPr>
              <w:pStyle w:val="2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/>
              </w:rPr>
            </w:pPr>
            <w:r w:rsidRPr="00F6350B">
              <w:rPr>
                <w:rFonts w:ascii="Times New Roman" w:hAnsi="Times New Roman" w:cs="Times New Roman"/>
                <w:b/>
              </w:rPr>
              <w:t>ОТГОВОР:</w:t>
            </w:r>
          </w:p>
        </w:tc>
      </w:tr>
      <w:tr w:rsidR="009932FC" w:rsidRPr="00F6350B" w:rsidTr="00597257">
        <w:tblPrEx>
          <w:jc w:val="left"/>
          <w:tblCellMar>
            <w:left w:w="10" w:type="dxa"/>
            <w:right w:w="10" w:type="dxa"/>
          </w:tblCellMar>
        </w:tblPrEx>
        <w:trPr>
          <w:gridBefore w:val="1"/>
          <w:wBefore w:w="296" w:type="dxa"/>
          <w:trHeight w:val="2228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Pr="00F6350B" w:rsidRDefault="009932FC" w:rsidP="009932FC">
            <w:pPr>
              <w:pStyle w:val="10"/>
              <w:shd w:val="clear" w:color="auto" w:fill="auto"/>
              <w:spacing w:after="180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1а) Реализиран минимален общ оборот (по смисъла на § 2, т. 66 от ДР на ЗОП) за последните три приклю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чили финансови години, посочени в обявата, както следва: (чл. 61, ал.1, т.1 от ЗОП)</w:t>
            </w:r>
          </w:p>
          <w:p w:rsidR="009932FC" w:rsidRPr="00F6350B" w:rsidRDefault="009932FC" w:rsidP="009932FC">
            <w:pPr>
              <w:pStyle w:val="10"/>
              <w:shd w:val="clear" w:color="auto" w:fill="auto"/>
              <w:spacing w:before="180" w:line="241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Ако съответните документи са на разположение в електронен формат, моля, посочете: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Pr="00F6350B" w:rsidRDefault="009932FC" w:rsidP="009932FC">
            <w:pPr>
              <w:pStyle w:val="10"/>
              <w:shd w:val="clear" w:color="auto" w:fill="auto"/>
              <w:tabs>
                <w:tab w:val="left" w:leader="dot" w:pos="1074"/>
                <w:tab w:val="left" w:leader="dot" w:pos="2168"/>
              </w:tabs>
              <w:spacing w:line="479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година: 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8600A6" w:rsidRPr="00F6350B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оборот:[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][...]валута</w:t>
            </w:r>
          </w:p>
          <w:p w:rsidR="009932FC" w:rsidRPr="00F6350B" w:rsidRDefault="009932FC" w:rsidP="009932FC">
            <w:pPr>
              <w:pStyle w:val="10"/>
              <w:shd w:val="clear" w:color="auto" w:fill="auto"/>
              <w:tabs>
                <w:tab w:val="left" w:leader="dot" w:pos="1074"/>
                <w:tab w:val="left" w:leader="dot" w:pos="2168"/>
              </w:tabs>
              <w:spacing w:line="479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година: 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 оборот:[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][...]валута</w:t>
            </w:r>
          </w:p>
          <w:p w:rsidR="009932FC" w:rsidRPr="00F6350B" w:rsidRDefault="009932FC" w:rsidP="009932FC">
            <w:pPr>
              <w:pStyle w:val="10"/>
              <w:shd w:val="clear" w:color="auto" w:fill="auto"/>
              <w:tabs>
                <w:tab w:val="left" w:leader="dot" w:pos="1074"/>
                <w:tab w:val="left" w:leader="dot" w:pos="2175"/>
              </w:tabs>
              <w:spacing w:line="479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година: 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 оборот:[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][...]валута</w:t>
            </w:r>
          </w:p>
          <w:p w:rsidR="009932FC" w:rsidRPr="00F6350B" w:rsidRDefault="009932FC" w:rsidP="009932FC">
            <w:pPr>
              <w:pStyle w:val="10"/>
              <w:shd w:val="clear" w:color="auto" w:fill="auto"/>
              <w:tabs>
                <w:tab w:val="left" w:leader="dot" w:pos="2168"/>
                <w:tab w:val="left" w:leader="dot" w:pos="2564"/>
                <w:tab w:val="left" w:leader="dot" w:pos="2967"/>
              </w:tabs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(уеб адрес, орган или служба, из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даващи документа): 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</w:t>
            </w:r>
          </w:p>
          <w:p w:rsidR="009932FC" w:rsidRPr="00F6350B" w:rsidRDefault="009932FC" w:rsidP="009932FC">
            <w:pPr>
              <w:pStyle w:val="10"/>
              <w:shd w:val="clear" w:color="auto" w:fill="auto"/>
              <w:tabs>
                <w:tab w:val="left" w:leader="dot" w:pos="382"/>
              </w:tabs>
              <w:spacing w:line="240" w:lineRule="auto"/>
              <w:ind w:left="80"/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8600A6" w:rsidRPr="00F6350B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</w:tr>
      <w:tr w:rsidR="009932FC" w:rsidRPr="00F6350B" w:rsidTr="00597257">
        <w:tblPrEx>
          <w:jc w:val="left"/>
          <w:tblCellMar>
            <w:left w:w="10" w:type="dxa"/>
            <w:right w:w="10" w:type="dxa"/>
          </w:tblCellMar>
        </w:tblPrEx>
        <w:trPr>
          <w:gridBefore w:val="1"/>
          <w:wBefore w:w="296" w:type="dxa"/>
          <w:trHeight w:val="2232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Pr="00F6350B" w:rsidRDefault="009932FC" w:rsidP="009932FC">
            <w:pPr>
              <w:pStyle w:val="10"/>
              <w:shd w:val="clear" w:color="auto" w:fill="auto"/>
              <w:spacing w:after="180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C2F05" w:rsidRPr="00F6350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) Реализиран минимален оборот в сферата, попа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даща в обхвата на поръчката (по смисъла на § 2, т. 67 от ДР на ЗОП) за последните три приключили финан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сови години, посочени в обявата, както следва: {чл. 61, ал.1, т.1 от ЗОП)</w:t>
            </w:r>
          </w:p>
          <w:p w:rsidR="009932FC" w:rsidRPr="00F6350B" w:rsidRDefault="009932FC" w:rsidP="009932FC">
            <w:pPr>
              <w:pStyle w:val="10"/>
              <w:shd w:val="clear" w:color="auto" w:fill="auto"/>
              <w:spacing w:before="180" w:line="241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Ако съответните документи са на разположение в електронен формат, моля, посочете: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Pr="00F6350B" w:rsidRDefault="009932FC" w:rsidP="009932FC">
            <w:pPr>
              <w:pStyle w:val="10"/>
              <w:shd w:val="clear" w:color="auto" w:fill="auto"/>
              <w:tabs>
                <w:tab w:val="left" w:leader="dot" w:pos="1066"/>
                <w:tab w:val="left" w:leader="dot" w:pos="2168"/>
              </w:tabs>
              <w:spacing w:line="479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година: 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 оборот:[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][...]валута</w:t>
            </w:r>
          </w:p>
          <w:p w:rsidR="009932FC" w:rsidRPr="00F6350B" w:rsidRDefault="009932FC" w:rsidP="009932FC">
            <w:pPr>
              <w:pStyle w:val="10"/>
              <w:shd w:val="clear" w:color="auto" w:fill="auto"/>
              <w:tabs>
                <w:tab w:val="left" w:leader="dot" w:pos="1074"/>
                <w:tab w:val="left" w:leader="dot" w:pos="2168"/>
              </w:tabs>
              <w:spacing w:line="479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година: 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 оборот:[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][...]валута</w:t>
            </w:r>
          </w:p>
          <w:p w:rsidR="009932FC" w:rsidRPr="00F6350B" w:rsidRDefault="009932FC" w:rsidP="009932FC">
            <w:pPr>
              <w:pStyle w:val="10"/>
              <w:shd w:val="clear" w:color="auto" w:fill="auto"/>
              <w:tabs>
                <w:tab w:val="left" w:leader="dot" w:pos="2175"/>
              </w:tabs>
              <w:spacing w:line="479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година: [ ] оборот;[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][...]валута</w:t>
            </w:r>
          </w:p>
          <w:p w:rsidR="009932FC" w:rsidRPr="00F6350B" w:rsidRDefault="009932FC" w:rsidP="009932FC">
            <w:pPr>
              <w:pStyle w:val="10"/>
              <w:shd w:val="clear" w:color="auto" w:fill="auto"/>
              <w:spacing w:line="479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(уеб адрес, орган или служба,</w:t>
            </w:r>
          </w:p>
          <w:p w:rsidR="009932FC" w:rsidRPr="00F6350B" w:rsidRDefault="009932FC" w:rsidP="009932FC">
            <w:pPr>
              <w:pStyle w:val="10"/>
              <w:shd w:val="clear" w:color="auto" w:fill="auto"/>
              <w:tabs>
                <w:tab w:val="left" w:leader="dot" w:pos="2348"/>
                <w:tab w:val="left" w:leader="dot" w:pos="2751"/>
              </w:tabs>
              <w:spacing w:after="60" w:line="240" w:lineRule="auto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издаващи документа): [</w:t>
            </w:r>
            <w:r w:rsidR="001C2F05" w:rsidRPr="00F6350B">
              <w:rPr>
                <w:rFonts w:ascii="Times New Roman" w:hAnsi="Times New Roman" w:cs="Times New Roman"/>
                <w:sz w:val="22"/>
                <w:szCs w:val="22"/>
              </w:rPr>
              <w:t>..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][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</w:t>
            </w:r>
          </w:p>
          <w:p w:rsidR="009932FC" w:rsidRPr="00F6350B" w:rsidRDefault="009932FC" w:rsidP="009932FC">
            <w:pPr>
              <w:pStyle w:val="10"/>
              <w:shd w:val="clear" w:color="auto" w:fill="auto"/>
              <w:tabs>
                <w:tab w:val="left" w:leader="dot" w:pos="382"/>
                <w:tab w:val="left" w:leader="dot" w:pos="778"/>
              </w:tabs>
              <w:spacing w:before="60" w:line="240" w:lineRule="auto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1C2F05" w:rsidRPr="00F6350B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</w:tr>
      <w:tr w:rsidR="009932FC" w:rsidRPr="00F6350B" w:rsidTr="00597257">
        <w:tblPrEx>
          <w:jc w:val="left"/>
          <w:tblCellMar>
            <w:left w:w="10" w:type="dxa"/>
            <w:right w:w="10" w:type="dxa"/>
          </w:tblCellMar>
        </w:tblPrEx>
        <w:trPr>
          <w:gridBefore w:val="1"/>
          <w:wBefore w:w="296" w:type="dxa"/>
          <w:trHeight w:val="1037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Pr="00F6350B" w:rsidRDefault="009932FC" w:rsidP="009932FC">
            <w:pPr>
              <w:pStyle w:val="10"/>
              <w:shd w:val="clear" w:color="auto" w:fill="auto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При липсва информация относно оборота по т. 1 и/ или 2 за целия изискуем период, моля, посочете датата, на която икономическият оператор е учреден или е започнал дейността си: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2FC" w:rsidRPr="00F6350B" w:rsidRDefault="009932FC" w:rsidP="009E0F4D">
            <w:pPr>
              <w:pStyle w:val="50"/>
              <w:shd w:val="clear" w:color="auto" w:fill="auto"/>
              <w:tabs>
                <w:tab w:val="left" w:leader="dot" w:pos="390"/>
              </w:tabs>
              <w:spacing w:line="240" w:lineRule="auto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E0F4D" w:rsidRPr="00F6350B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</w:tr>
      <w:tr w:rsidR="00087F36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1757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pStyle w:val="21"/>
              <w:shd w:val="clear" w:color="auto" w:fill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2. Икономическият оператор заявява, че съотноше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нието между активи и пасиви, така както е посочено в обявата е както следва: (чл. 61, ал.1, т. 3 от ЗОП)</w:t>
            </w:r>
          </w:p>
          <w:p w:rsidR="00087F36" w:rsidRPr="00F6350B" w:rsidRDefault="00087F36" w:rsidP="00087F36">
            <w:pPr>
              <w:pStyle w:val="21"/>
              <w:shd w:val="clear" w:color="auto" w:fill="auto"/>
              <w:spacing w:before="180"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Ако съответните документи са на разположение в електронен формат, моля, посочете: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pStyle w:val="21"/>
              <w:shd w:val="clear" w:color="auto" w:fill="auto"/>
              <w:tabs>
                <w:tab w:val="left" w:leader="dot" w:pos="746"/>
              </w:tabs>
              <w:spacing w:after="120" w:line="252" w:lineRule="exact"/>
              <w:ind w:left="8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(посочва се изискваното съотноше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ние) [...], 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</w:t>
            </w:r>
          </w:p>
          <w:p w:rsidR="00087F36" w:rsidRPr="00F6350B" w:rsidRDefault="00087F36" w:rsidP="00087F36">
            <w:pPr>
              <w:pStyle w:val="21"/>
              <w:shd w:val="clear" w:color="auto" w:fill="auto"/>
              <w:tabs>
                <w:tab w:val="left" w:leader="dot" w:pos="2218"/>
                <w:tab w:val="left" w:leader="dot" w:pos="2622"/>
                <w:tab w:val="left" w:leader="dot" w:pos="3018"/>
              </w:tabs>
              <w:spacing w:before="120" w:after="0" w:line="238" w:lineRule="exact"/>
              <w:ind w:left="8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(уеб адрес, орган или служба, из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даващи документа,): 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</w:t>
            </w:r>
          </w:p>
          <w:p w:rsidR="00087F36" w:rsidRPr="00F6350B" w:rsidRDefault="00087F36" w:rsidP="00087F36">
            <w:pPr>
              <w:pStyle w:val="21"/>
              <w:shd w:val="clear" w:color="auto" w:fill="auto"/>
              <w:tabs>
                <w:tab w:val="left" w:leader="dot" w:pos="382"/>
              </w:tabs>
              <w:spacing w:after="0" w:line="240" w:lineRule="auto"/>
              <w:ind w:left="8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27317" w:rsidRPr="00F6350B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</w:tr>
      <w:tr w:rsidR="00087F36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175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pStyle w:val="21"/>
              <w:shd w:val="clear" w:color="auto" w:fill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3. Застрахователната сума по застрахователна полица за риска „професионална отговорност" възлиза на: (чл. 61, ал.1, т. 2 от ЗОП)</w:t>
            </w:r>
          </w:p>
          <w:p w:rsidR="00087F36" w:rsidRPr="00F6350B" w:rsidRDefault="00087F36" w:rsidP="00087F36">
            <w:pPr>
              <w:pStyle w:val="21"/>
              <w:shd w:val="clear" w:color="auto" w:fill="auto"/>
              <w:spacing w:before="180"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Ако съответната информация е на разположение в електронен формат, моля, посочете: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497FF3" w:rsidP="00087F36">
            <w:pPr>
              <w:pStyle w:val="21"/>
              <w:shd w:val="clear" w:color="auto" w:fill="auto"/>
              <w:tabs>
                <w:tab w:val="left" w:leader="dot" w:pos="390"/>
                <w:tab w:val="left" w:leader="dot" w:pos="836"/>
              </w:tabs>
              <w:spacing w:after="0" w:line="238" w:lineRule="exact"/>
              <w:ind w:left="8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="00087F36"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],[</w:t>
            </w:r>
            <w:r w:rsidR="00087F36"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][...]валута</w:t>
            </w:r>
          </w:p>
          <w:p w:rsidR="00087F36" w:rsidRPr="00F6350B" w:rsidRDefault="00087F36" w:rsidP="00087F36">
            <w:pPr>
              <w:pStyle w:val="21"/>
              <w:shd w:val="clear" w:color="auto" w:fill="auto"/>
              <w:spacing w:after="0" w:line="238" w:lineRule="exact"/>
              <w:ind w:left="8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№ на застрахователна полица, изда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тел, срок на валидност</w:t>
            </w:r>
          </w:p>
          <w:p w:rsidR="00087F36" w:rsidRPr="00F6350B" w:rsidRDefault="00087F36" w:rsidP="00087F36">
            <w:pPr>
              <w:pStyle w:val="21"/>
              <w:shd w:val="clear" w:color="auto" w:fill="auto"/>
              <w:tabs>
                <w:tab w:val="left" w:leader="dot" w:pos="390"/>
                <w:tab w:val="left" w:leader="dot" w:pos="836"/>
              </w:tabs>
              <w:spacing w:after="0" w:line="240" w:lineRule="auto"/>
              <w:ind w:left="8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497FF3" w:rsidRPr="00F6350B">
              <w:rPr>
                <w:rFonts w:ascii="Times New Roman" w:hAnsi="Times New Roman" w:cs="Times New Roman"/>
                <w:sz w:val="22"/>
                <w:szCs w:val="22"/>
              </w:rPr>
              <w:t>] 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][...]</w:t>
            </w:r>
          </w:p>
          <w:p w:rsidR="00087F36" w:rsidRPr="00F6350B" w:rsidRDefault="00087F36" w:rsidP="00087F36">
            <w:pPr>
              <w:pStyle w:val="21"/>
              <w:shd w:val="clear" w:color="auto" w:fill="auto"/>
              <w:tabs>
                <w:tab w:val="left" w:leader="dot" w:pos="1700"/>
                <w:tab w:val="left" w:leader="dot" w:pos="2103"/>
                <w:tab w:val="left" w:leader="dot" w:pos="2499"/>
                <w:tab w:val="left" w:leader="dot" w:pos="2895"/>
              </w:tabs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(уеб адрес, орган или служба, изда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ващи документа, точно позоваване на документа): 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</w:t>
            </w:r>
          </w:p>
        </w:tc>
      </w:tr>
      <w:tr w:rsidR="00087F36" w:rsidRPr="00F6350B" w:rsidTr="004B3B24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486"/>
        </w:trPr>
        <w:tc>
          <w:tcPr>
            <w:tcW w:w="8789" w:type="dxa"/>
            <w:gridSpan w:val="11"/>
            <w:shd w:val="clear" w:color="auto" w:fill="FFFFFF"/>
          </w:tcPr>
          <w:p w:rsidR="004B3B24" w:rsidRPr="00F6350B" w:rsidRDefault="004B3B24" w:rsidP="00087F36">
            <w:pPr>
              <w:pStyle w:val="20"/>
              <w:shd w:val="clear" w:color="auto" w:fill="auto"/>
              <w:spacing w:line="240" w:lineRule="auto"/>
              <w:ind w:left="17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87F36" w:rsidRPr="00F6350B" w:rsidRDefault="00087F36" w:rsidP="00087F36">
            <w:pPr>
              <w:pStyle w:val="20"/>
              <w:shd w:val="clear" w:color="auto" w:fill="auto"/>
              <w:spacing w:line="240" w:lineRule="auto"/>
              <w:ind w:left="17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b/>
                <w:sz w:val="22"/>
                <w:szCs w:val="22"/>
              </w:rPr>
              <w:t>В: ТЕХНИЧЕСКИ И ПРОФЕСИОНАЛНИ СПОСОБНОСТИ</w:t>
            </w:r>
          </w:p>
        </w:tc>
      </w:tr>
      <w:tr w:rsidR="00087F36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31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b/>
                <w:sz w:val="22"/>
                <w:szCs w:val="22"/>
              </w:rPr>
              <w:t>КРИТЕРИИ: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pStyle w:val="2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/>
              </w:rPr>
            </w:pPr>
            <w:r w:rsidRPr="00F6350B">
              <w:rPr>
                <w:rFonts w:ascii="Times New Roman" w:hAnsi="Times New Roman" w:cs="Times New Roman"/>
                <w:b/>
              </w:rPr>
              <w:t>ОТГОВОР:</w:t>
            </w:r>
          </w:p>
        </w:tc>
      </w:tr>
      <w:tr w:rsidR="00087F36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547"/>
        </w:trPr>
        <w:tc>
          <w:tcPr>
            <w:tcW w:w="4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pStyle w:val="20"/>
              <w:shd w:val="clear" w:color="auto" w:fill="auto"/>
              <w:spacing w:after="6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1а) При обществена поръчка за строителство:</w:t>
            </w:r>
          </w:p>
          <w:p w:rsidR="00087F36" w:rsidRPr="00F6350B" w:rsidRDefault="00087F36" w:rsidP="00087F36">
            <w:pPr>
              <w:pStyle w:val="21"/>
              <w:shd w:val="clear" w:color="auto" w:fill="auto"/>
              <w:spacing w:before="60" w:after="900" w:line="238" w:lineRule="exact"/>
              <w:ind w:left="10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През последните</w:t>
            </w:r>
            <w:r w:rsidRPr="00F6350B">
              <w:rPr>
                <w:rStyle w:val="a7"/>
                <w:rFonts w:ascii="Times New Roman" w:hAnsi="Times New Roman" w:cs="Times New Roman"/>
                <w:sz w:val="22"/>
                <w:szCs w:val="22"/>
              </w:rPr>
              <w:t xml:space="preserve"> 5 години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от датата на подаване на офертата икономическият оператор е извършил следните строителни дейности от конкретния вид: (чл. 63, ал.1, т. 1, б. „а" от ЗОП)</w:t>
            </w:r>
          </w:p>
          <w:p w:rsidR="00087F36" w:rsidRPr="00F6350B" w:rsidRDefault="00087F36" w:rsidP="00087F36">
            <w:pPr>
              <w:pStyle w:val="21"/>
              <w:shd w:val="clear" w:color="auto" w:fill="auto"/>
              <w:spacing w:before="900" w:after="0" w:line="23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Ако съответните документи относно доброто изпъл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нение на строителните работи са на разположение е електронен формат, моля, посочете: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pStyle w:val="21"/>
              <w:shd w:val="clear" w:color="auto" w:fill="auto"/>
              <w:spacing w:after="0" w:line="240" w:lineRule="auto"/>
              <w:ind w:left="8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Строителни работи:</w:t>
            </w:r>
          </w:p>
        </w:tc>
      </w:tr>
      <w:tr w:rsidR="00087F36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1030"/>
        </w:trPr>
        <w:tc>
          <w:tcPr>
            <w:tcW w:w="4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pStyle w:val="21"/>
              <w:shd w:val="clear" w:color="auto" w:fill="auto"/>
              <w:spacing w:after="0"/>
              <w:ind w:left="3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Описание {вид, обем, място)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pStyle w:val="21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Стойност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pStyle w:val="21"/>
              <w:shd w:val="clear" w:color="auto" w:fill="auto"/>
              <w:spacing w:after="0" w:line="240" w:lineRule="auto"/>
              <w:ind w:left="32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Дати</w:t>
            </w:r>
          </w:p>
        </w:tc>
      </w:tr>
      <w:tr w:rsidR="00087F36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310"/>
        </w:trPr>
        <w:tc>
          <w:tcPr>
            <w:tcW w:w="4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rPr>
                <w:rFonts w:ascii="Times New Roman" w:hAnsi="Times New Roman" w:cs="Times New Roman"/>
              </w:rPr>
            </w:pPr>
          </w:p>
        </w:tc>
      </w:tr>
      <w:tr w:rsidR="00087F36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1080"/>
        </w:trPr>
        <w:tc>
          <w:tcPr>
            <w:tcW w:w="4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813FC2">
            <w:pPr>
              <w:pStyle w:val="21"/>
              <w:shd w:val="clear" w:color="auto" w:fill="auto"/>
              <w:tabs>
                <w:tab w:val="left" w:leader="dot" w:pos="393"/>
                <w:tab w:val="left" w:leader="dot" w:pos="789"/>
                <w:tab w:val="left" w:leader="dot" w:pos="1185"/>
                <w:tab w:val="left" w:leader="dot" w:pos="1581"/>
              </w:tabs>
              <w:spacing w:after="0"/>
              <w:ind w:left="8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(уеб адрес, орган или служба, изда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ващи документа):</w:t>
            </w:r>
            <w:r w:rsidR="00813FC2"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</w:t>
            </w:r>
            <w:r w:rsidR="00813FC2" w:rsidRPr="00F6350B">
              <w:rPr>
                <w:rFonts w:ascii="Times New Roman" w:hAnsi="Times New Roman" w:cs="Times New Roman"/>
                <w:sz w:val="22"/>
                <w:szCs w:val="22"/>
              </w:rPr>
              <w:t>....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][</w:t>
            </w:r>
            <w:r w:rsidR="00813FC2" w:rsidRPr="00F6350B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][</w:t>
            </w:r>
            <w:r w:rsidR="00813FC2" w:rsidRPr="00F6350B">
              <w:rPr>
                <w:rFonts w:ascii="Times New Roman" w:hAnsi="Times New Roman" w:cs="Times New Roman"/>
                <w:sz w:val="22"/>
                <w:szCs w:val="22"/>
              </w:rPr>
              <w:t>....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</w:tr>
      <w:tr w:rsidR="00087F36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612"/>
        </w:trPr>
        <w:tc>
          <w:tcPr>
            <w:tcW w:w="4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pStyle w:val="20"/>
              <w:shd w:val="clear" w:color="auto" w:fill="auto"/>
              <w:spacing w:after="6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26040" w:rsidRPr="00F6350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) При обществена поръчка за доставка или услуга:</w:t>
            </w:r>
          </w:p>
          <w:p w:rsidR="00087F36" w:rsidRPr="00F6350B" w:rsidRDefault="00087F36" w:rsidP="00087F36">
            <w:pPr>
              <w:pStyle w:val="21"/>
              <w:shd w:val="clear" w:color="auto" w:fill="auto"/>
              <w:spacing w:before="60" w:line="238" w:lineRule="exact"/>
              <w:ind w:left="10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През последните 3</w:t>
            </w:r>
            <w:r w:rsidRPr="00F6350B">
              <w:rPr>
                <w:rStyle w:val="a7"/>
                <w:rFonts w:ascii="Times New Roman" w:hAnsi="Times New Roman" w:cs="Times New Roman"/>
                <w:sz w:val="22"/>
                <w:szCs w:val="22"/>
              </w:rPr>
              <w:t xml:space="preserve"> години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от датата на подаване на офертата икономическият оператор е извършил следните доставки/предоставил следните услуги от посочения вид: (чл. 63, ал.1, т. 1, б. „б" от ЗОП)</w:t>
            </w:r>
          </w:p>
          <w:p w:rsidR="00087F36" w:rsidRPr="00F6350B" w:rsidRDefault="00087F36" w:rsidP="00087F36">
            <w:pPr>
              <w:pStyle w:val="21"/>
              <w:shd w:val="clear" w:color="auto" w:fill="auto"/>
              <w:spacing w:before="180"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Ако съответните документи относно изпълнение на доставките/услугите са на разположение в електро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нен формат, моля, посочете: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pStyle w:val="21"/>
              <w:shd w:val="clear" w:color="auto" w:fill="auto"/>
              <w:spacing w:after="0" w:line="245" w:lineRule="exact"/>
              <w:ind w:right="180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Описа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ние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pStyle w:val="2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Стой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ност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pStyle w:val="21"/>
              <w:shd w:val="clear" w:color="auto" w:fill="auto"/>
              <w:spacing w:after="0" w:line="240" w:lineRule="auto"/>
              <w:ind w:left="18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Дати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pStyle w:val="21"/>
              <w:shd w:val="clear" w:color="auto" w:fill="auto"/>
              <w:spacing w:after="0" w:line="23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Полу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чател</w:t>
            </w:r>
          </w:p>
        </w:tc>
      </w:tr>
      <w:tr w:rsidR="00087F36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310"/>
        </w:trPr>
        <w:tc>
          <w:tcPr>
            <w:tcW w:w="4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rPr>
                <w:rFonts w:ascii="Times New Roman" w:hAnsi="Times New Roman" w:cs="Times New Roman"/>
              </w:rPr>
            </w:pPr>
          </w:p>
        </w:tc>
      </w:tr>
      <w:tr w:rsidR="00087F36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1289"/>
        </w:trPr>
        <w:tc>
          <w:tcPr>
            <w:tcW w:w="4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040" w:rsidRPr="00F6350B" w:rsidRDefault="00026040" w:rsidP="00087F36">
            <w:pPr>
              <w:pStyle w:val="21"/>
              <w:shd w:val="clear" w:color="auto" w:fill="auto"/>
              <w:tabs>
                <w:tab w:val="left" w:leader="dot" w:pos="393"/>
                <w:tab w:val="left" w:leader="dot" w:pos="789"/>
                <w:tab w:val="left" w:leader="dot" w:pos="1185"/>
                <w:tab w:val="left" w:leader="dot" w:pos="1581"/>
              </w:tabs>
              <w:spacing w:after="0" w:line="245" w:lineRule="exact"/>
              <w:ind w:left="8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</w:p>
          <w:p w:rsidR="00026040" w:rsidRPr="00F6350B" w:rsidRDefault="00026040" w:rsidP="00087F36">
            <w:pPr>
              <w:pStyle w:val="21"/>
              <w:shd w:val="clear" w:color="auto" w:fill="auto"/>
              <w:tabs>
                <w:tab w:val="left" w:leader="dot" w:pos="393"/>
                <w:tab w:val="left" w:leader="dot" w:pos="789"/>
                <w:tab w:val="left" w:leader="dot" w:pos="1185"/>
                <w:tab w:val="left" w:leader="dot" w:pos="1581"/>
              </w:tabs>
              <w:spacing w:after="0" w:line="245" w:lineRule="exact"/>
              <w:ind w:left="8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F36" w:rsidRPr="00F6350B" w:rsidRDefault="00087F36" w:rsidP="00026040">
            <w:pPr>
              <w:pStyle w:val="21"/>
              <w:shd w:val="clear" w:color="auto" w:fill="auto"/>
              <w:tabs>
                <w:tab w:val="left" w:leader="dot" w:pos="393"/>
                <w:tab w:val="left" w:leader="dot" w:pos="789"/>
                <w:tab w:val="left" w:leader="dot" w:pos="1185"/>
                <w:tab w:val="left" w:leader="dot" w:pos="1581"/>
              </w:tabs>
              <w:spacing w:after="0" w:line="245" w:lineRule="exact"/>
              <w:ind w:left="8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(уеб адрес, орган или служба, изда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ващи документа):</w:t>
            </w:r>
            <w:r w:rsidR="00026040"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][</w:t>
            </w:r>
            <w:r w:rsidR="00026040" w:rsidRPr="00F6350B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][</w:t>
            </w:r>
            <w:r w:rsidR="00026040" w:rsidRPr="00F6350B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][</w:t>
            </w:r>
            <w:r w:rsidR="00026040" w:rsidRPr="00F6350B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</w:tr>
      <w:tr w:rsidR="00087F36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104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pStyle w:val="21"/>
              <w:shd w:val="clear" w:color="auto" w:fill="auto"/>
              <w:spacing w:after="0" w:line="238" w:lineRule="exact"/>
              <w:ind w:left="10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2. Икономическият оператор ще използва следните технически лица или органи, вкл. отговарящи за кон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трола на качеството: (чл. 63, ал.1, т. 2 от ЗОП) </w:t>
            </w:r>
            <w:r w:rsidR="00057EA0"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</w:t>
            </w:r>
            <w:r w:rsidRPr="00F6350B">
              <w:rPr>
                <w:rStyle w:val="a7"/>
                <w:rFonts w:ascii="Times New Roman" w:hAnsi="Times New Roman" w:cs="Times New Roman"/>
                <w:sz w:val="22"/>
                <w:szCs w:val="22"/>
              </w:rPr>
              <w:t>При обществени поръчки за строителство: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36" w:rsidRPr="00F6350B" w:rsidRDefault="00087F36" w:rsidP="00087F36">
            <w:pPr>
              <w:pStyle w:val="40"/>
              <w:shd w:val="clear" w:color="auto" w:fill="auto"/>
              <w:tabs>
                <w:tab w:val="left" w:leader="dot" w:pos="390"/>
              </w:tabs>
              <w:spacing w:line="240" w:lineRule="auto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ab/>
              <w:t>]</w:t>
            </w:r>
          </w:p>
        </w:tc>
      </w:tr>
      <w:tr w:rsidR="001B4A3B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104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3B" w:rsidRPr="00F6350B" w:rsidRDefault="001B4A3B" w:rsidP="001B4A3B">
            <w:pPr>
              <w:pStyle w:val="21"/>
              <w:shd w:val="clear" w:color="auto" w:fill="auto"/>
              <w:spacing w:after="0" w:line="238" w:lineRule="exact"/>
              <w:ind w:left="10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Икономическият оператор ще използва технически лица или органи при извършване на строителството:</w:t>
            </w:r>
            <w:r w:rsidR="008157FE"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(чл. 63, ал.1, т. 2 отЗОП)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3B" w:rsidRPr="00F6350B" w:rsidRDefault="008157FE" w:rsidP="008157FE">
            <w:pPr>
              <w:pStyle w:val="40"/>
              <w:ind w:left="80"/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[....]</w:t>
            </w:r>
          </w:p>
        </w:tc>
      </w:tr>
      <w:tr w:rsidR="001B4A3B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104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3B" w:rsidRPr="00F6350B" w:rsidRDefault="001B4A3B" w:rsidP="001B4A3B">
            <w:pPr>
              <w:pStyle w:val="21"/>
              <w:shd w:val="clear" w:color="auto" w:fill="auto"/>
              <w:spacing w:after="0" w:line="238" w:lineRule="exact"/>
              <w:ind w:left="10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3. Икономическият оператор ще използва следните технически съоръжения и мерки за гарантиране на качество, а съоръженията за проучване и изследване са както следва: </w:t>
            </w:r>
            <w:r w:rsidR="008157FE"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(чл. 63, ал.1, т. 3 от ЗОП)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3B" w:rsidRPr="00F6350B" w:rsidRDefault="008157FE" w:rsidP="008157FE">
            <w:pPr>
              <w:pStyle w:val="40"/>
              <w:ind w:left="80"/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[....]</w:t>
            </w:r>
          </w:p>
        </w:tc>
      </w:tr>
      <w:tr w:rsidR="001B4A3B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104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3B" w:rsidRPr="00F6350B" w:rsidRDefault="001B4A3B" w:rsidP="001B4A3B">
            <w:pPr>
              <w:pStyle w:val="21"/>
              <w:shd w:val="clear" w:color="auto" w:fill="auto"/>
              <w:spacing w:after="0" w:line="238" w:lineRule="exact"/>
              <w:ind w:left="10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4. При изпълнение на поръчката икономическият оператор ще бъде в състояние да прилага следните системи за управление и за проследяване на верига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та на доставка: </w:t>
            </w:r>
            <w:r w:rsidR="008157FE"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(чл, 63, ал.1, т. 4 от ЗОП)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3B" w:rsidRPr="00F6350B" w:rsidRDefault="008157FE" w:rsidP="008157FE">
            <w:pPr>
              <w:pStyle w:val="40"/>
              <w:ind w:left="80"/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[....]</w:t>
            </w:r>
          </w:p>
        </w:tc>
      </w:tr>
      <w:tr w:rsidR="001B4A3B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104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3B" w:rsidRPr="00F6350B" w:rsidRDefault="001B4A3B" w:rsidP="001B4A3B">
            <w:pPr>
              <w:pStyle w:val="21"/>
              <w:shd w:val="clear" w:color="auto" w:fill="auto"/>
              <w:spacing w:after="0" w:line="238" w:lineRule="exact"/>
              <w:ind w:left="10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5. Икономическият оператор разполага с персонал/ ръководен състав със следната професионална ком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петентност: </w:t>
            </w:r>
            <w:r w:rsidR="008157FE"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(чл. 63, ал.1, т. 5 от ЗОП)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3B" w:rsidRPr="00F6350B" w:rsidRDefault="008157FE" w:rsidP="008157FE">
            <w:pPr>
              <w:pStyle w:val="40"/>
              <w:ind w:left="80"/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[....]</w:t>
            </w:r>
          </w:p>
        </w:tc>
      </w:tr>
      <w:tr w:rsidR="001B4A3B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104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3B" w:rsidRPr="00F6350B" w:rsidRDefault="001B4A3B" w:rsidP="001B4A3B">
            <w:pPr>
              <w:pStyle w:val="21"/>
              <w:shd w:val="clear" w:color="auto" w:fill="auto"/>
              <w:spacing w:after="0" w:line="238" w:lineRule="exact"/>
              <w:ind w:left="10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6. При изпълнение на поръчката икономическият опе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ратор ще може да приложи следните мерки за упра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вление на околната среда:</w:t>
            </w:r>
            <w:r w:rsidR="008157FE"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(чл. 63, ал.1, т. 6 отЗОП)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3B" w:rsidRPr="00F6350B" w:rsidRDefault="008157FE" w:rsidP="008157FE">
            <w:pPr>
              <w:pStyle w:val="40"/>
              <w:ind w:left="80"/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[....]</w:t>
            </w:r>
          </w:p>
        </w:tc>
      </w:tr>
      <w:tr w:rsidR="001B4A3B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104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3B" w:rsidRPr="00F6350B" w:rsidRDefault="001B4A3B" w:rsidP="001B4A3B">
            <w:pPr>
              <w:pStyle w:val="21"/>
              <w:shd w:val="clear" w:color="auto" w:fill="auto"/>
              <w:spacing w:after="0" w:line="238" w:lineRule="exact"/>
              <w:ind w:left="10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 Средната годишна численост на персонала на икономическия оператор и броят на ръководния му състав през последните три години са, както следва: (чл. 63, ал.1, т. 7 от ЗОП)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3B" w:rsidRPr="00F6350B" w:rsidRDefault="001B4A3B" w:rsidP="001B4A3B">
            <w:pPr>
              <w:pStyle w:val="40"/>
              <w:tabs>
                <w:tab w:val="left" w:leader="dot" w:pos="390"/>
              </w:tabs>
              <w:spacing w:line="240" w:lineRule="auto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Година, средна годишна численост на персонала:</w:t>
            </w:r>
          </w:p>
          <w:p w:rsidR="00CF7C03" w:rsidRPr="00F6350B" w:rsidRDefault="00C61BA0" w:rsidP="001B4A3B">
            <w:pPr>
              <w:pStyle w:val="40"/>
              <w:spacing w:line="240" w:lineRule="auto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[....], [....]</w:t>
            </w:r>
          </w:p>
          <w:p w:rsidR="00CF7C03" w:rsidRPr="00F6350B" w:rsidRDefault="00CF7C03" w:rsidP="00CF7C03">
            <w:pPr>
              <w:pStyle w:val="40"/>
              <w:spacing w:line="240" w:lineRule="auto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[....], [....] </w:t>
            </w:r>
          </w:p>
          <w:p w:rsidR="00CF7C03" w:rsidRPr="00F6350B" w:rsidRDefault="00CF7C03" w:rsidP="00CF7C03">
            <w:pPr>
              <w:pStyle w:val="40"/>
              <w:spacing w:line="240" w:lineRule="auto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[....], [....] </w:t>
            </w:r>
          </w:p>
          <w:p w:rsidR="00CF7C03" w:rsidRPr="00F6350B" w:rsidRDefault="00CF7C03" w:rsidP="00CF7C03">
            <w:pPr>
              <w:pStyle w:val="40"/>
              <w:tabs>
                <w:tab w:val="left" w:leader="dot" w:pos="390"/>
              </w:tabs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Година, брой на ръководните кадри:</w:t>
            </w:r>
            <w:r w:rsidR="00FE7046"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E7046" w:rsidRPr="00F6350B" w:rsidRDefault="00FE7046" w:rsidP="00FE7046">
            <w:pPr>
              <w:pStyle w:val="40"/>
              <w:spacing w:line="240" w:lineRule="auto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[....], [....] </w:t>
            </w:r>
          </w:p>
          <w:p w:rsidR="00FE7046" w:rsidRPr="00F6350B" w:rsidRDefault="00FE7046" w:rsidP="00FE7046">
            <w:pPr>
              <w:pStyle w:val="40"/>
              <w:spacing w:line="240" w:lineRule="auto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[....], [....] </w:t>
            </w:r>
          </w:p>
          <w:p w:rsidR="001B4A3B" w:rsidRPr="00F6350B" w:rsidRDefault="001B4A3B" w:rsidP="001B4A3B">
            <w:pPr>
              <w:pStyle w:val="40"/>
              <w:ind w:left="80"/>
              <w:rPr>
                <w:rFonts w:ascii="Times New Roman" w:hAnsi="Times New Roman" w:cs="Times New Roman"/>
              </w:rPr>
            </w:pPr>
          </w:p>
        </w:tc>
      </w:tr>
      <w:tr w:rsidR="001B4A3B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104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3B" w:rsidRPr="00F6350B" w:rsidRDefault="001B4A3B" w:rsidP="001B4A3B">
            <w:pPr>
              <w:pStyle w:val="21"/>
              <w:shd w:val="clear" w:color="auto" w:fill="auto"/>
              <w:spacing w:after="0" w:line="238" w:lineRule="exact"/>
              <w:ind w:left="10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8. Следните инструменти, съоръжения или техниче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ско оборудване ще бъдат на разположение на ико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номическия оператор за изпълнение на договора: (чл. 63, ал.1, т. 8 от ЗОП)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343" w:rsidRPr="00F6350B" w:rsidRDefault="00F36343" w:rsidP="00F36343">
            <w:pPr>
              <w:pStyle w:val="40"/>
              <w:spacing w:line="240" w:lineRule="auto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[....]</w:t>
            </w:r>
          </w:p>
          <w:p w:rsidR="001B4A3B" w:rsidRPr="00F6350B" w:rsidRDefault="001B4A3B" w:rsidP="001B4A3B">
            <w:pPr>
              <w:pStyle w:val="40"/>
              <w:ind w:left="80"/>
              <w:rPr>
                <w:rFonts w:ascii="Times New Roman" w:hAnsi="Times New Roman" w:cs="Times New Roman"/>
              </w:rPr>
            </w:pPr>
          </w:p>
        </w:tc>
      </w:tr>
      <w:tr w:rsidR="001B4A3B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104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3B" w:rsidRPr="00F6350B" w:rsidRDefault="001B4A3B" w:rsidP="001B4A3B">
            <w:pPr>
              <w:pStyle w:val="21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9. </w:t>
            </w:r>
            <w:r w:rsidR="00F36343" w:rsidRPr="00F6350B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  <w:r w:rsidRPr="00F6350B">
              <w:rPr>
                <w:rFonts w:ascii="Times New Roman" w:hAnsi="Times New Roman" w:cs="Times New Roman"/>
                <w:b/>
                <w:sz w:val="22"/>
                <w:szCs w:val="22"/>
              </w:rPr>
              <w:t>При обществени поръчки за доставки:</w:t>
            </w:r>
          </w:p>
          <w:p w:rsidR="001B4A3B" w:rsidRPr="00F6350B" w:rsidRDefault="001B4A3B" w:rsidP="001B4A3B">
            <w:pPr>
              <w:pStyle w:val="21"/>
              <w:shd w:val="clear" w:color="auto" w:fill="auto"/>
              <w:spacing w:after="0" w:line="238" w:lineRule="exact"/>
              <w:ind w:left="10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Икономическият оператор можели да представи изискваните сертификати, изготвени от официално признати институции или агенции по контрол на качеството, доказващи съответствието на продукти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те, които могат да бъдат ясно идентифицирани чрез позоваване на технически спецификации или стан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дарти, посочени в обявата? (чл. 63, ал.1, т. 9 от ЗОП) </w:t>
            </w:r>
            <w:r w:rsidRPr="00F6350B">
              <w:rPr>
                <w:rStyle w:val="8pt"/>
                <w:rFonts w:ascii="Times New Roman" w:eastAsia="Tahoma" w:hAnsi="Times New Roman" w:cs="Times New Roman"/>
                <w:b w:val="0"/>
                <w:bCs w:val="0"/>
                <w:sz w:val="22"/>
                <w:szCs w:val="22"/>
                <w:shd w:val="clear" w:color="auto" w:fill="auto"/>
              </w:rPr>
              <w:t xml:space="preserve">Ако </w:t>
            </w:r>
            <w:r w:rsidRPr="00F6350B">
              <w:rPr>
                <w:rStyle w:val="8pt"/>
                <w:rFonts w:ascii="Times New Roman" w:eastAsia="Tahoma" w:hAnsi="Times New Roman" w:cs="Times New Roman"/>
                <w:bCs w:val="0"/>
                <w:sz w:val="22"/>
                <w:szCs w:val="22"/>
                <w:shd w:val="clear" w:color="auto" w:fill="auto"/>
              </w:rPr>
              <w:t>„не"</w:t>
            </w:r>
            <w:r w:rsidRPr="00F6350B">
              <w:rPr>
                <w:rStyle w:val="8pt"/>
                <w:rFonts w:ascii="Times New Roman" w:eastAsia="Tahoma" w:hAnsi="Times New Roman" w:cs="Times New Roman"/>
                <w:b w:val="0"/>
                <w:bCs w:val="0"/>
                <w:sz w:val="22"/>
                <w:szCs w:val="22"/>
                <w:shd w:val="clear" w:color="auto" w:fill="auto"/>
              </w:rPr>
              <w:t>,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моля, обяснете защо и посочете какви други доказателства могат да бъдат представени: Ако съответните документи са на разположение в електронен формат, моля, посочете: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3B" w:rsidRPr="00F6350B" w:rsidRDefault="001B4A3B" w:rsidP="001B4A3B">
            <w:pPr>
              <w:pStyle w:val="40"/>
              <w:tabs>
                <w:tab w:val="left" w:leader="dot" w:pos="390"/>
              </w:tabs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[] Да ] Не []</w:t>
            </w:r>
          </w:p>
          <w:p w:rsidR="00F36343" w:rsidRPr="00F6350B" w:rsidRDefault="00F36343" w:rsidP="00F36343">
            <w:pPr>
              <w:rPr>
                <w:rFonts w:ascii="Times New Roman" w:hAnsi="Times New Roman" w:cs="Times New Roman"/>
              </w:rPr>
            </w:pPr>
          </w:p>
          <w:p w:rsidR="00F36343" w:rsidRPr="00F6350B" w:rsidRDefault="00F36343" w:rsidP="00F36343">
            <w:pPr>
              <w:rPr>
                <w:rFonts w:ascii="Times New Roman" w:hAnsi="Times New Roman" w:cs="Times New Roman"/>
              </w:rPr>
            </w:pPr>
          </w:p>
          <w:p w:rsidR="00F36343" w:rsidRPr="00F6350B" w:rsidRDefault="00F36343" w:rsidP="00F36343">
            <w:pPr>
              <w:pStyle w:val="40"/>
              <w:spacing w:line="240" w:lineRule="auto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6343" w:rsidRPr="00F6350B" w:rsidRDefault="00F36343" w:rsidP="00F36343">
            <w:pPr>
              <w:pStyle w:val="40"/>
              <w:spacing w:line="240" w:lineRule="auto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[....] </w:t>
            </w:r>
          </w:p>
          <w:p w:rsidR="00F36343" w:rsidRPr="00F6350B" w:rsidRDefault="00F36343" w:rsidP="00F36343">
            <w:pPr>
              <w:pStyle w:val="40"/>
              <w:tabs>
                <w:tab w:val="left" w:leader="dot" w:pos="390"/>
              </w:tabs>
              <w:spacing w:line="240" w:lineRule="auto"/>
              <w:ind w:left="80"/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(уеб адрес, орган или служба, изда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ващи документа):</w:t>
            </w:r>
          </w:p>
          <w:p w:rsidR="001B4A3B" w:rsidRPr="00F6350B" w:rsidRDefault="001B4A3B" w:rsidP="00F36343">
            <w:pPr>
              <w:rPr>
                <w:rFonts w:ascii="Times New Roman" w:hAnsi="Times New Roman" w:cs="Times New Roman"/>
              </w:rPr>
            </w:pPr>
          </w:p>
        </w:tc>
      </w:tr>
      <w:tr w:rsidR="00C2337C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104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4" w:rsidRPr="00F6350B" w:rsidRDefault="00C2337C" w:rsidP="001A6694">
            <w:pPr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</w:rPr>
              <w:t xml:space="preserve">Икономическият оператор може ли да представи сертификати, изготвени от независими органи и доказващи, че икономическият оператор отговаря на стандартите за осигуряване на качеството, включително тези за </w:t>
            </w:r>
            <w:r w:rsidR="001A6694" w:rsidRPr="00F6350B">
              <w:rPr>
                <w:rFonts w:ascii="Times New Roman" w:hAnsi="Times New Roman" w:cs="Times New Roman"/>
              </w:rPr>
              <w:t xml:space="preserve">достъпност за хора с увреждания.                                                   </w:t>
            </w:r>
            <w:r w:rsidRPr="00F6350B">
              <w:rPr>
                <w:rFonts w:ascii="Times New Roman" w:hAnsi="Times New Roman" w:cs="Times New Roman"/>
              </w:rPr>
              <w:t xml:space="preserve"> (чл. 63, ал.1, т. 10 от</w:t>
            </w:r>
            <w:r w:rsidR="00E40B5D" w:rsidRPr="00F6350B">
              <w:rPr>
                <w:rFonts w:ascii="Times New Roman" w:hAnsi="Times New Roman" w:cs="Times New Roman"/>
              </w:rPr>
              <w:t xml:space="preserve"> </w:t>
            </w:r>
            <w:r w:rsidRPr="00F6350B">
              <w:rPr>
                <w:rFonts w:ascii="Times New Roman" w:hAnsi="Times New Roman" w:cs="Times New Roman"/>
              </w:rPr>
              <w:t>ЗОП)</w:t>
            </w:r>
            <w:r w:rsidR="001A6694" w:rsidRPr="00F6350B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E40B5D" w:rsidRPr="00F6350B">
              <w:rPr>
                <w:rStyle w:val="8pt"/>
                <w:rFonts w:ascii="Times New Roman" w:eastAsia="Tahoma" w:hAnsi="Times New Roman" w:cs="Times New Roman"/>
                <w:b w:val="0"/>
                <w:bCs w:val="0"/>
                <w:sz w:val="22"/>
                <w:szCs w:val="22"/>
                <w:shd w:val="clear" w:color="auto" w:fill="auto"/>
              </w:rPr>
              <w:t xml:space="preserve">Ако </w:t>
            </w:r>
            <w:r w:rsidR="00E40B5D" w:rsidRPr="00F6350B">
              <w:rPr>
                <w:rStyle w:val="8pt"/>
                <w:rFonts w:ascii="Times New Roman" w:eastAsia="Tahoma" w:hAnsi="Times New Roman" w:cs="Times New Roman"/>
                <w:bCs w:val="0"/>
                <w:sz w:val="22"/>
                <w:szCs w:val="22"/>
                <w:shd w:val="clear" w:color="auto" w:fill="auto"/>
              </w:rPr>
              <w:t>„не"</w:t>
            </w:r>
            <w:r w:rsidR="00E40B5D" w:rsidRPr="00F6350B">
              <w:rPr>
                <w:rStyle w:val="8pt"/>
                <w:rFonts w:ascii="Times New Roman" w:eastAsia="Tahoma" w:hAnsi="Times New Roman" w:cs="Times New Roman"/>
                <w:b w:val="0"/>
                <w:bCs w:val="0"/>
                <w:sz w:val="22"/>
                <w:szCs w:val="22"/>
                <w:shd w:val="clear" w:color="auto" w:fill="auto"/>
              </w:rPr>
              <w:t>,</w:t>
            </w:r>
            <w:r w:rsidR="00E40B5D" w:rsidRPr="00F6350B">
              <w:rPr>
                <w:rFonts w:ascii="Times New Roman" w:hAnsi="Times New Roman" w:cs="Times New Roman"/>
              </w:rPr>
              <w:t xml:space="preserve"> моля, обяснете защо и посочете какви други доказателства относно схемата </w:t>
            </w:r>
            <w:r w:rsidR="001A6694" w:rsidRPr="00F6350B">
              <w:rPr>
                <w:rFonts w:ascii="Times New Roman" w:hAnsi="Times New Roman" w:cs="Times New Roman"/>
              </w:rPr>
              <w:t xml:space="preserve">за гарантиране на качеството могат да бъдат представени.                                                                 Ако съответните документи са на разположение в електронен формат, моля, посочете: 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4" w:rsidRPr="00F6350B" w:rsidRDefault="001A6694" w:rsidP="001A6694">
            <w:pPr>
              <w:pStyle w:val="40"/>
              <w:tabs>
                <w:tab w:val="left" w:leader="dot" w:pos="390"/>
              </w:tabs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[] Да ] Не []</w:t>
            </w:r>
          </w:p>
          <w:p w:rsidR="001A6694" w:rsidRPr="00F6350B" w:rsidRDefault="001A6694" w:rsidP="001A6694">
            <w:pPr>
              <w:pStyle w:val="40"/>
              <w:spacing w:line="240" w:lineRule="auto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  <w:p w:rsidR="001A6694" w:rsidRPr="00F6350B" w:rsidRDefault="001A6694" w:rsidP="001A6694">
            <w:pPr>
              <w:pStyle w:val="40"/>
              <w:spacing w:line="240" w:lineRule="auto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6694" w:rsidRPr="00F6350B" w:rsidRDefault="001A6694" w:rsidP="001A6694">
            <w:pPr>
              <w:pStyle w:val="40"/>
              <w:spacing w:line="240" w:lineRule="auto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6694" w:rsidRPr="00F6350B" w:rsidRDefault="001A6694" w:rsidP="001A6694">
            <w:pPr>
              <w:pStyle w:val="40"/>
              <w:spacing w:line="240" w:lineRule="auto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[....] </w:t>
            </w:r>
          </w:p>
          <w:p w:rsidR="00C2337C" w:rsidRPr="00F6350B" w:rsidRDefault="001A6694" w:rsidP="001A669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6350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1A6694" w:rsidRPr="00F6350B" w:rsidRDefault="001A6694" w:rsidP="001A6694">
            <w:pPr>
              <w:pStyle w:val="40"/>
              <w:tabs>
                <w:tab w:val="left" w:leader="dot" w:pos="390"/>
              </w:tabs>
              <w:spacing w:line="240" w:lineRule="auto"/>
              <w:ind w:left="80"/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(уеб адрес, орган или служба, изда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ващи документа): [....][....][....]</w:t>
            </w:r>
          </w:p>
        </w:tc>
      </w:tr>
      <w:tr w:rsidR="00C2337C" w:rsidRPr="00F6350B" w:rsidTr="00A4295C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296" w:type="dxa"/>
          <w:trHeight w:val="104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37C" w:rsidRPr="00F6350B" w:rsidRDefault="00C2337C" w:rsidP="00DE7731">
            <w:pPr>
              <w:pStyle w:val="2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</w:t>
            </w:r>
            <w:r w:rsidR="00DE7731" w:rsidRPr="00F6350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кономическият</w:t>
            </w:r>
            <w:r w:rsidR="00DE7731"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оператор ще може ли да предста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ви сертификати, изготвени от независими органи, доказващи, че икономическият оператор отговаря на задължителните стандарти или системи за екологично управление? </w:t>
            </w:r>
            <w:r w:rsidR="00DE7731"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(чл.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63, ал.1, т, 11 от ЗОП) </w:t>
            </w:r>
            <w:r w:rsidR="00DE7731"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</w:t>
            </w:r>
            <w:r w:rsidRPr="00F6350B">
              <w:rPr>
                <w:rFonts w:ascii="Times New Roman" w:hAnsi="Times New Roman" w:cs="Times New Roman"/>
                <w:b/>
                <w:sz w:val="22"/>
                <w:szCs w:val="22"/>
              </w:rPr>
              <w:t>Ако „не"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, моля, обяснете защо и посочете какви други доказателства относно стандартите или системите за екологично управление могат да бъдат представени: </w:t>
            </w:r>
            <w:r w:rsidR="00DE7731"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Ако съответните документи са на разположение в електронен формат, моля, посочете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37C" w:rsidRPr="00F6350B" w:rsidRDefault="00C2337C" w:rsidP="00C2337C">
            <w:pPr>
              <w:pStyle w:val="40"/>
              <w:tabs>
                <w:tab w:val="left" w:leader="dot" w:pos="390"/>
              </w:tabs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7731" w:rsidRPr="00F6350B">
              <w:rPr>
                <w:rFonts w:ascii="Times New Roman" w:hAnsi="Times New Roman" w:cs="Times New Roman"/>
                <w:sz w:val="22"/>
                <w:szCs w:val="22"/>
              </w:rPr>
              <w:t>[]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Да [] Не[</w:t>
            </w:r>
            <w:r w:rsidR="00DE7731" w:rsidRPr="00F6350B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  <w:p w:rsidR="00DE7731" w:rsidRPr="00F6350B" w:rsidRDefault="00DE7731" w:rsidP="00C2337C">
            <w:pPr>
              <w:pStyle w:val="40"/>
              <w:tabs>
                <w:tab w:val="left" w:leader="dot" w:pos="390"/>
              </w:tabs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7731" w:rsidRPr="00F6350B" w:rsidRDefault="00DE7731" w:rsidP="00C2337C">
            <w:pPr>
              <w:pStyle w:val="40"/>
              <w:tabs>
                <w:tab w:val="left" w:leader="dot" w:pos="390"/>
              </w:tabs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7731" w:rsidRPr="00F6350B" w:rsidRDefault="00DE7731" w:rsidP="00C2337C">
            <w:pPr>
              <w:pStyle w:val="40"/>
              <w:tabs>
                <w:tab w:val="left" w:leader="dot" w:pos="390"/>
              </w:tabs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 xml:space="preserve"> [....] </w:t>
            </w:r>
          </w:p>
          <w:p w:rsidR="00C2337C" w:rsidRPr="00F6350B" w:rsidRDefault="00C2337C" w:rsidP="00C2337C">
            <w:pPr>
              <w:pStyle w:val="40"/>
              <w:tabs>
                <w:tab w:val="left" w:leader="dot" w:pos="390"/>
              </w:tabs>
              <w:ind w:left="80"/>
              <w:rPr>
                <w:rFonts w:ascii="Times New Roman" w:hAnsi="Times New Roman" w:cs="Times New Roman"/>
              </w:rPr>
            </w:pPr>
          </w:p>
          <w:p w:rsidR="00DE7731" w:rsidRPr="00F6350B" w:rsidRDefault="00DE7731" w:rsidP="00C2337C">
            <w:pPr>
              <w:pStyle w:val="40"/>
              <w:tabs>
                <w:tab w:val="left" w:leader="dot" w:pos="390"/>
              </w:tabs>
              <w:ind w:left="80"/>
              <w:rPr>
                <w:rFonts w:ascii="Times New Roman" w:hAnsi="Times New Roman" w:cs="Times New Roman"/>
              </w:rPr>
            </w:pPr>
            <w:r w:rsidRPr="00F6350B">
              <w:rPr>
                <w:rFonts w:ascii="Times New Roman" w:hAnsi="Times New Roman" w:cs="Times New Roman"/>
                <w:sz w:val="22"/>
                <w:szCs w:val="22"/>
              </w:rPr>
              <w:t>(уеб адрес, орган или служба, изда</w:t>
            </w:r>
            <w:r w:rsidRPr="00F6350B">
              <w:rPr>
                <w:rFonts w:ascii="Times New Roman" w:hAnsi="Times New Roman" w:cs="Times New Roman"/>
                <w:sz w:val="22"/>
                <w:szCs w:val="22"/>
              </w:rPr>
              <w:softHyphen/>
              <w:t>ващи документа): [....][....][....]</w:t>
            </w:r>
          </w:p>
        </w:tc>
      </w:tr>
    </w:tbl>
    <w:p w:rsidR="00F13EE8" w:rsidRPr="00F6350B" w:rsidRDefault="00F13EE8" w:rsidP="00F13EE8">
      <w:pPr>
        <w:rPr>
          <w:rFonts w:ascii="Times New Roman" w:hAnsi="Times New Roman" w:cs="Times New Roman"/>
        </w:rPr>
      </w:pPr>
    </w:p>
    <w:p w:rsidR="00493C50" w:rsidRPr="00F6350B" w:rsidRDefault="00A41603">
      <w:pPr>
        <w:rPr>
          <w:rFonts w:ascii="Times New Roman" w:hAnsi="Times New Roman" w:cs="Times New Roman"/>
        </w:rPr>
      </w:pPr>
      <w:r w:rsidRPr="00F6350B">
        <w:rPr>
          <w:rFonts w:ascii="Times New Roman" w:hAnsi="Times New Roman" w:cs="Times New Roman"/>
        </w:rPr>
        <w:t>Дата,..........., име и фамилия .............................................,</w:t>
      </w:r>
    </w:p>
    <w:p w:rsidR="00A41603" w:rsidRPr="00F6350B" w:rsidRDefault="00A41603">
      <w:pPr>
        <w:rPr>
          <w:rFonts w:ascii="Times New Roman" w:hAnsi="Times New Roman" w:cs="Times New Roman"/>
        </w:rPr>
      </w:pPr>
      <w:r w:rsidRPr="00F6350B">
        <w:rPr>
          <w:rFonts w:ascii="Times New Roman" w:hAnsi="Times New Roman" w:cs="Times New Roman"/>
        </w:rPr>
        <w:t>Длъжност .................................... подпис ..........................</w:t>
      </w:r>
    </w:p>
    <w:sectPr w:rsidR="00A41603" w:rsidRPr="00F6350B" w:rsidSect="00AD0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E5E13C6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3EE8"/>
    <w:rsid w:val="00026040"/>
    <w:rsid w:val="00057EA0"/>
    <w:rsid w:val="00062FBA"/>
    <w:rsid w:val="00087F36"/>
    <w:rsid w:val="000B7624"/>
    <w:rsid w:val="000D692C"/>
    <w:rsid w:val="001A6694"/>
    <w:rsid w:val="001B4A3B"/>
    <w:rsid w:val="001C2F05"/>
    <w:rsid w:val="001C4DBD"/>
    <w:rsid w:val="001D27DF"/>
    <w:rsid w:val="001F2DB2"/>
    <w:rsid w:val="00226198"/>
    <w:rsid w:val="00285CF0"/>
    <w:rsid w:val="002D02F9"/>
    <w:rsid w:val="002E132A"/>
    <w:rsid w:val="00322ACA"/>
    <w:rsid w:val="00332A04"/>
    <w:rsid w:val="003C3E82"/>
    <w:rsid w:val="004824BD"/>
    <w:rsid w:val="00493C50"/>
    <w:rsid w:val="00497FF3"/>
    <w:rsid w:val="004B3B24"/>
    <w:rsid w:val="00597257"/>
    <w:rsid w:val="005C2D42"/>
    <w:rsid w:val="00690FE6"/>
    <w:rsid w:val="006D702C"/>
    <w:rsid w:val="00714F3E"/>
    <w:rsid w:val="00725145"/>
    <w:rsid w:val="007632CA"/>
    <w:rsid w:val="00813FC2"/>
    <w:rsid w:val="008157FE"/>
    <w:rsid w:val="008600A6"/>
    <w:rsid w:val="008728D3"/>
    <w:rsid w:val="008B3937"/>
    <w:rsid w:val="008F0964"/>
    <w:rsid w:val="0091472C"/>
    <w:rsid w:val="00917196"/>
    <w:rsid w:val="009932FC"/>
    <w:rsid w:val="009E0F4D"/>
    <w:rsid w:val="00A31A8A"/>
    <w:rsid w:val="00A41603"/>
    <w:rsid w:val="00A4295C"/>
    <w:rsid w:val="00A925C5"/>
    <w:rsid w:val="00AC6BEE"/>
    <w:rsid w:val="00AD09A3"/>
    <w:rsid w:val="00AD3E5D"/>
    <w:rsid w:val="00AE1333"/>
    <w:rsid w:val="00AF5B4E"/>
    <w:rsid w:val="00B12DCA"/>
    <w:rsid w:val="00B37796"/>
    <w:rsid w:val="00C2337C"/>
    <w:rsid w:val="00C40659"/>
    <w:rsid w:val="00C61BA0"/>
    <w:rsid w:val="00CC379B"/>
    <w:rsid w:val="00CF7C03"/>
    <w:rsid w:val="00D0188D"/>
    <w:rsid w:val="00D27317"/>
    <w:rsid w:val="00DE47F2"/>
    <w:rsid w:val="00DE7731"/>
    <w:rsid w:val="00DF1104"/>
    <w:rsid w:val="00E316CE"/>
    <w:rsid w:val="00E40B5D"/>
    <w:rsid w:val="00F13EE8"/>
    <w:rsid w:val="00F36343"/>
    <w:rsid w:val="00F6350B"/>
    <w:rsid w:val="00FE7046"/>
    <w:rsid w:val="00FF1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EE8"/>
    <w:rPr>
      <w:color w:val="0000FF" w:themeColor="hyperlink"/>
      <w:u w:val="single"/>
    </w:rPr>
  </w:style>
  <w:style w:type="character" w:customStyle="1" w:styleId="1">
    <w:name w:val="Основен текст Знак1"/>
    <w:basedOn w:val="a0"/>
    <w:link w:val="a4"/>
    <w:uiPriority w:val="99"/>
    <w:rsid w:val="009932FC"/>
    <w:rPr>
      <w:rFonts w:ascii="Segoe UI" w:hAnsi="Segoe UI" w:cs="Segoe UI"/>
      <w:b/>
      <w:bCs/>
      <w:sz w:val="17"/>
      <w:szCs w:val="17"/>
      <w:shd w:val="clear" w:color="auto" w:fill="FFFFFF"/>
    </w:rPr>
  </w:style>
  <w:style w:type="character" w:customStyle="1" w:styleId="2">
    <w:name w:val="Основен текст (2)_"/>
    <w:basedOn w:val="a0"/>
    <w:link w:val="20"/>
    <w:rsid w:val="009932FC"/>
    <w:rPr>
      <w:rFonts w:ascii="Segoe UI" w:hAnsi="Segoe UI" w:cs="Segoe UI"/>
      <w:sz w:val="18"/>
      <w:szCs w:val="18"/>
      <w:shd w:val="clear" w:color="auto" w:fill="FFFFFF"/>
    </w:rPr>
  </w:style>
  <w:style w:type="character" w:customStyle="1" w:styleId="28">
    <w:name w:val="Основен текст (2) + 8"/>
    <w:aliases w:val="5 pt,Удебелен"/>
    <w:basedOn w:val="2"/>
    <w:uiPriority w:val="99"/>
    <w:rsid w:val="009932FC"/>
    <w:rPr>
      <w:rFonts w:ascii="Segoe UI" w:hAnsi="Segoe UI" w:cs="Segoe UI"/>
      <w:b/>
      <w:bCs/>
      <w:sz w:val="17"/>
      <w:szCs w:val="17"/>
      <w:shd w:val="clear" w:color="auto" w:fill="FFFFFF"/>
    </w:rPr>
  </w:style>
  <w:style w:type="character" w:customStyle="1" w:styleId="9pt">
    <w:name w:val="Основен текст + 9 pt"/>
    <w:aliases w:val="Не е удебелен"/>
    <w:basedOn w:val="1"/>
    <w:uiPriority w:val="99"/>
    <w:rsid w:val="009932FC"/>
    <w:rPr>
      <w:rFonts w:ascii="Segoe UI" w:hAnsi="Segoe UI" w:cs="Segoe UI"/>
      <w:b w:val="0"/>
      <w:bCs w:val="0"/>
      <w:sz w:val="18"/>
      <w:szCs w:val="18"/>
      <w:shd w:val="clear" w:color="auto" w:fill="FFFFFF"/>
    </w:rPr>
  </w:style>
  <w:style w:type="character" w:customStyle="1" w:styleId="CenturyGothic">
    <w:name w:val="Основен текст + Century Gothic"/>
    <w:aliases w:val="8 pt,Не е удебелен1,Курсив"/>
    <w:basedOn w:val="1"/>
    <w:uiPriority w:val="99"/>
    <w:rsid w:val="009932FC"/>
    <w:rPr>
      <w:rFonts w:ascii="Century Gothic" w:hAnsi="Century Gothic" w:cs="Century Gothic"/>
      <w:b w:val="0"/>
      <w:bCs w:val="0"/>
      <w:i/>
      <w:iCs/>
      <w:sz w:val="16"/>
      <w:szCs w:val="16"/>
      <w:shd w:val="clear" w:color="auto" w:fill="FFFFFF"/>
    </w:rPr>
  </w:style>
  <w:style w:type="paragraph" w:styleId="a4">
    <w:name w:val="Body Text"/>
    <w:basedOn w:val="a"/>
    <w:link w:val="1"/>
    <w:uiPriority w:val="99"/>
    <w:rsid w:val="009932FC"/>
    <w:pPr>
      <w:shd w:val="clear" w:color="auto" w:fill="FFFFFF"/>
      <w:spacing w:after="0" w:line="241" w:lineRule="exact"/>
    </w:pPr>
    <w:rPr>
      <w:rFonts w:ascii="Segoe UI" w:hAnsi="Segoe UI" w:cs="Segoe UI"/>
      <w:b/>
      <w:bCs/>
      <w:sz w:val="17"/>
      <w:szCs w:val="17"/>
    </w:rPr>
  </w:style>
  <w:style w:type="character" w:customStyle="1" w:styleId="a5">
    <w:name w:val="Основен текст Знак"/>
    <w:basedOn w:val="a0"/>
    <w:uiPriority w:val="99"/>
    <w:semiHidden/>
    <w:rsid w:val="009932FC"/>
  </w:style>
  <w:style w:type="paragraph" w:customStyle="1" w:styleId="20">
    <w:name w:val="Основен текст (2)"/>
    <w:basedOn w:val="a"/>
    <w:link w:val="2"/>
    <w:rsid w:val="009932FC"/>
    <w:pPr>
      <w:shd w:val="clear" w:color="auto" w:fill="FFFFFF"/>
      <w:spacing w:after="0" w:line="238" w:lineRule="exact"/>
    </w:pPr>
    <w:rPr>
      <w:rFonts w:ascii="Segoe UI" w:hAnsi="Segoe UI" w:cs="Segoe UI"/>
      <w:sz w:val="18"/>
      <w:szCs w:val="18"/>
    </w:rPr>
  </w:style>
  <w:style w:type="character" w:customStyle="1" w:styleId="a6">
    <w:name w:val="Основен текст_"/>
    <w:basedOn w:val="a0"/>
    <w:link w:val="10"/>
    <w:rsid w:val="009932FC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9932FC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5">
    <w:name w:val="Основен текст (5)_"/>
    <w:basedOn w:val="a0"/>
    <w:link w:val="50"/>
    <w:rsid w:val="009932FC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10">
    <w:name w:val="Основен текст1"/>
    <w:basedOn w:val="a"/>
    <w:link w:val="a6"/>
    <w:rsid w:val="009932FC"/>
    <w:pPr>
      <w:shd w:val="clear" w:color="auto" w:fill="FFFFFF"/>
      <w:spacing w:after="0" w:line="238" w:lineRule="exact"/>
    </w:pPr>
    <w:rPr>
      <w:rFonts w:ascii="Calibri" w:eastAsia="Calibri" w:hAnsi="Calibri" w:cs="Calibri"/>
      <w:sz w:val="19"/>
      <w:szCs w:val="19"/>
    </w:rPr>
  </w:style>
  <w:style w:type="paragraph" w:customStyle="1" w:styleId="40">
    <w:name w:val="Основен текст (4)"/>
    <w:basedOn w:val="a"/>
    <w:link w:val="4"/>
    <w:rsid w:val="009932FC"/>
    <w:pPr>
      <w:shd w:val="clear" w:color="auto" w:fill="FFFFFF"/>
      <w:spacing w:after="24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50">
    <w:name w:val="Основен текст (5)"/>
    <w:basedOn w:val="a"/>
    <w:link w:val="5"/>
    <w:rsid w:val="009932FC"/>
    <w:pPr>
      <w:shd w:val="clear" w:color="auto" w:fill="FFFFFF"/>
      <w:spacing w:after="0" w:line="0" w:lineRule="atLeast"/>
    </w:pPr>
    <w:rPr>
      <w:rFonts w:ascii="Calibri" w:eastAsia="Calibri" w:hAnsi="Calibri" w:cs="Calibri"/>
      <w:sz w:val="25"/>
      <w:szCs w:val="25"/>
    </w:rPr>
  </w:style>
  <w:style w:type="character" w:customStyle="1" w:styleId="12pt">
    <w:name w:val="Основен текст + 12 pt;Курсив"/>
    <w:basedOn w:val="a6"/>
    <w:rsid w:val="00087F36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a7">
    <w:name w:val="Основен текст + Удебелен"/>
    <w:basedOn w:val="a6"/>
    <w:rsid w:val="00087F36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21">
    <w:name w:val="Основен текст2"/>
    <w:basedOn w:val="a"/>
    <w:rsid w:val="00087F36"/>
    <w:pPr>
      <w:shd w:val="clear" w:color="auto" w:fill="FFFFFF"/>
      <w:spacing w:after="180" w:line="241" w:lineRule="exact"/>
      <w:ind w:hanging="180"/>
      <w:jc w:val="both"/>
    </w:pPr>
    <w:rPr>
      <w:rFonts w:ascii="Tahoma" w:eastAsia="Tahoma" w:hAnsi="Tahoma" w:cs="Tahoma"/>
      <w:color w:val="000000"/>
      <w:sz w:val="16"/>
      <w:szCs w:val="16"/>
      <w:lang w:eastAsia="bg-BG"/>
    </w:rPr>
  </w:style>
  <w:style w:type="character" w:customStyle="1" w:styleId="32pt-3pt">
    <w:name w:val="Основен текст + 32 pt;Курсив;Разредка -3 pt"/>
    <w:basedOn w:val="a6"/>
    <w:rsid w:val="001B4A3B"/>
    <w:rPr>
      <w:rFonts w:ascii="Segoe UI" w:eastAsia="Segoe UI" w:hAnsi="Segoe UI" w:cs="Segoe UI"/>
      <w:i/>
      <w:iCs/>
      <w:spacing w:val="-60"/>
      <w:sz w:val="64"/>
      <w:szCs w:val="64"/>
      <w:shd w:val="clear" w:color="auto" w:fill="FFFFFF"/>
    </w:rPr>
  </w:style>
  <w:style w:type="character" w:customStyle="1" w:styleId="8pt">
    <w:name w:val="Основен текст + 8 pt;Удебелен"/>
    <w:basedOn w:val="a6"/>
    <w:rsid w:val="001B4A3B"/>
    <w:rPr>
      <w:rFonts w:ascii="Segoe UI" w:eastAsia="Segoe UI" w:hAnsi="Segoe UI" w:cs="Segoe UI"/>
      <w:b/>
      <w:bCs/>
      <w:sz w:val="16"/>
      <w:szCs w:val="16"/>
      <w:shd w:val="clear" w:color="auto" w:fill="FFFFFF"/>
    </w:rPr>
  </w:style>
  <w:style w:type="character" w:styleId="a8">
    <w:name w:val="page number"/>
    <w:basedOn w:val="a0"/>
    <w:rsid w:val="00F63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EE8"/>
    <w:rPr>
      <w:color w:val="0000FF" w:themeColor="hyperlink"/>
      <w:u w:val="single"/>
    </w:rPr>
  </w:style>
  <w:style w:type="character" w:customStyle="1" w:styleId="1">
    <w:name w:val="Основен текст Знак1"/>
    <w:basedOn w:val="a0"/>
    <w:link w:val="a4"/>
    <w:uiPriority w:val="99"/>
    <w:rsid w:val="009932FC"/>
    <w:rPr>
      <w:rFonts w:ascii="Segoe UI" w:hAnsi="Segoe UI" w:cs="Segoe UI"/>
      <w:b/>
      <w:bCs/>
      <w:sz w:val="17"/>
      <w:szCs w:val="17"/>
      <w:shd w:val="clear" w:color="auto" w:fill="FFFFFF"/>
    </w:rPr>
  </w:style>
  <w:style w:type="character" w:customStyle="1" w:styleId="2">
    <w:name w:val="Основен текст (2)_"/>
    <w:basedOn w:val="a0"/>
    <w:link w:val="20"/>
    <w:rsid w:val="009932FC"/>
    <w:rPr>
      <w:rFonts w:ascii="Segoe UI" w:hAnsi="Segoe UI" w:cs="Segoe UI"/>
      <w:sz w:val="18"/>
      <w:szCs w:val="18"/>
      <w:shd w:val="clear" w:color="auto" w:fill="FFFFFF"/>
    </w:rPr>
  </w:style>
  <w:style w:type="character" w:customStyle="1" w:styleId="28">
    <w:name w:val="Основен текст (2) + 8"/>
    <w:aliases w:val="5 pt,Удебелен"/>
    <w:basedOn w:val="2"/>
    <w:uiPriority w:val="99"/>
    <w:rsid w:val="009932FC"/>
    <w:rPr>
      <w:rFonts w:ascii="Segoe UI" w:hAnsi="Segoe UI" w:cs="Segoe UI"/>
      <w:b/>
      <w:bCs/>
      <w:sz w:val="17"/>
      <w:szCs w:val="17"/>
      <w:shd w:val="clear" w:color="auto" w:fill="FFFFFF"/>
    </w:rPr>
  </w:style>
  <w:style w:type="character" w:customStyle="1" w:styleId="9pt">
    <w:name w:val="Основен текст + 9 pt"/>
    <w:aliases w:val="Не е удебелен"/>
    <w:basedOn w:val="1"/>
    <w:uiPriority w:val="99"/>
    <w:rsid w:val="009932FC"/>
    <w:rPr>
      <w:rFonts w:ascii="Segoe UI" w:hAnsi="Segoe UI" w:cs="Segoe UI"/>
      <w:b w:val="0"/>
      <w:bCs w:val="0"/>
      <w:sz w:val="18"/>
      <w:szCs w:val="18"/>
      <w:shd w:val="clear" w:color="auto" w:fill="FFFFFF"/>
    </w:rPr>
  </w:style>
  <w:style w:type="character" w:customStyle="1" w:styleId="CenturyGothic">
    <w:name w:val="Основен текст + Century Gothic"/>
    <w:aliases w:val="8 pt,Не е удебелен1,Курсив"/>
    <w:basedOn w:val="1"/>
    <w:uiPriority w:val="99"/>
    <w:rsid w:val="009932FC"/>
    <w:rPr>
      <w:rFonts w:ascii="Century Gothic" w:hAnsi="Century Gothic" w:cs="Century Gothic"/>
      <w:b w:val="0"/>
      <w:bCs w:val="0"/>
      <w:i/>
      <w:iCs/>
      <w:sz w:val="16"/>
      <w:szCs w:val="16"/>
      <w:shd w:val="clear" w:color="auto" w:fill="FFFFFF"/>
    </w:rPr>
  </w:style>
  <w:style w:type="paragraph" w:styleId="a4">
    <w:name w:val="Body Text"/>
    <w:basedOn w:val="a"/>
    <w:link w:val="1"/>
    <w:uiPriority w:val="99"/>
    <w:rsid w:val="009932FC"/>
    <w:pPr>
      <w:shd w:val="clear" w:color="auto" w:fill="FFFFFF"/>
      <w:spacing w:after="0" w:line="241" w:lineRule="exact"/>
    </w:pPr>
    <w:rPr>
      <w:rFonts w:ascii="Segoe UI" w:hAnsi="Segoe UI" w:cs="Segoe UI"/>
      <w:b/>
      <w:bCs/>
      <w:sz w:val="17"/>
      <w:szCs w:val="17"/>
    </w:rPr>
  </w:style>
  <w:style w:type="character" w:customStyle="1" w:styleId="a5">
    <w:name w:val="Основен текст Знак"/>
    <w:basedOn w:val="a0"/>
    <w:uiPriority w:val="99"/>
    <w:semiHidden/>
    <w:rsid w:val="009932FC"/>
  </w:style>
  <w:style w:type="paragraph" w:customStyle="1" w:styleId="20">
    <w:name w:val="Основен текст (2)"/>
    <w:basedOn w:val="a"/>
    <w:link w:val="2"/>
    <w:rsid w:val="009932FC"/>
    <w:pPr>
      <w:shd w:val="clear" w:color="auto" w:fill="FFFFFF"/>
      <w:spacing w:after="0" w:line="238" w:lineRule="exact"/>
    </w:pPr>
    <w:rPr>
      <w:rFonts w:ascii="Segoe UI" w:hAnsi="Segoe UI" w:cs="Segoe UI"/>
      <w:sz w:val="18"/>
      <w:szCs w:val="18"/>
    </w:rPr>
  </w:style>
  <w:style w:type="character" w:customStyle="1" w:styleId="a6">
    <w:name w:val="Основен текст_"/>
    <w:basedOn w:val="a0"/>
    <w:link w:val="10"/>
    <w:rsid w:val="009932FC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9932FC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5">
    <w:name w:val="Основен текст (5)_"/>
    <w:basedOn w:val="a0"/>
    <w:link w:val="50"/>
    <w:rsid w:val="009932FC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10">
    <w:name w:val="Основен текст1"/>
    <w:basedOn w:val="a"/>
    <w:link w:val="a6"/>
    <w:rsid w:val="009932FC"/>
    <w:pPr>
      <w:shd w:val="clear" w:color="auto" w:fill="FFFFFF"/>
      <w:spacing w:after="0" w:line="238" w:lineRule="exact"/>
    </w:pPr>
    <w:rPr>
      <w:rFonts w:ascii="Calibri" w:eastAsia="Calibri" w:hAnsi="Calibri" w:cs="Calibri"/>
      <w:sz w:val="19"/>
      <w:szCs w:val="19"/>
    </w:rPr>
  </w:style>
  <w:style w:type="paragraph" w:customStyle="1" w:styleId="40">
    <w:name w:val="Основен текст (4)"/>
    <w:basedOn w:val="a"/>
    <w:link w:val="4"/>
    <w:rsid w:val="009932FC"/>
    <w:pPr>
      <w:shd w:val="clear" w:color="auto" w:fill="FFFFFF"/>
      <w:spacing w:after="24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50">
    <w:name w:val="Основен текст (5)"/>
    <w:basedOn w:val="a"/>
    <w:link w:val="5"/>
    <w:rsid w:val="009932FC"/>
    <w:pPr>
      <w:shd w:val="clear" w:color="auto" w:fill="FFFFFF"/>
      <w:spacing w:after="0" w:line="0" w:lineRule="atLeast"/>
    </w:pPr>
    <w:rPr>
      <w:rFonts w:ascii="Calibri" w:eastAsia="Calibri" w:hAnsi="Calibri" w:cs="Calibri"/>
      <w:sz w:val="25"/>
      <w:szCs w:val="25"/>
    </w:rPr>
  </w:style>
  <w:style w:type="character" w:customStyle="1" w:styleId="12pt">
    <w:name w:val="Основен текст + 12 pt;Курсив"/>
    <w:basedOn w:val="a6"/>
    <w:rsid w:val="00087F36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a7">
    <w:name w:val="Основен текст + Удебелен"/>
    <w:basedOn w:val="a6"/>
    <w:rsid w:val="00087F36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21">
    <w:name w:val="Основен текст2"/>
    <w:basedOn w:val="a"/>
    <w:rsid w:val="00087F36"/>
    <w:pPr>
      <w:shd w:val="clear" w:color="auto" w:fill="FFFFFF"/>
      <w:spacing w:after="180" w:line="241" w:lineRule="exact"/>
      <w:ind w:hanging="180"/>
      <w:jc w:val="both"/>
    </w:pPr>
    <w:rPr>
      <w:rFonts w:ascii="Tahoma" w:eastAsia="Tahoma" w:hAnsi="Tahoma" w:cs="Tahoma"/>
      <w:color w:val="000000"/>
      <w:sz w:val="16"/>
      <w:szCs w:val="16"/>
      <w:lang w:val="bg" w:eastAsia="bg-BG"/>
    </w:rPr>
  </w:style>
  <w:style w:type="character" w:customStyle="1" w:styleId="32pt-3pt">
    <w:name w:val="Основен текст + 32 pt;Курсив;Разредка -3 pt"/>
    <w:basedOn w:val="a6"/>
    <w:rsid w:val="001B4A3B"/>
    <w:rPr>
      <w:rFonts w:ascii="Segoe UI" w:eastAsia="Segoe UI" w:hAnsi="Segoe UI" w:cs="Segoe UI"/>
      <w:i/>
      <w:iCs/>
      <w:spacing w:val="-60"/>
      <w:sz w:val="64"/>
      <w:szCs w:val="64"/>
      <w:shd w:val="clear" w:color="auto" w:fill="FFFFFF"/>
    </w:rPr>
  </w:style>
  <w:style w:type="character" w:customStyle="1" w:styleId="8pt">
    <w:name w:val="Основен текст + 8 pt;Удебелен"/>
    <w:basedOn w:val="a6"/>
    <w:rsid w:val="001B4A3B"/>
    <w:rPr>
      <w:rFonts w:ascii="Segoe UI" w:eastAsia="Segoe UI" w:hAnsi="Segoe UI" w:cs="Segoe UI"/>
      <w:b/>
      <w:bCs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3B06-89EF-45BA-955A-B5ED4836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2203</Words>
  <Characters>12561</Characters>
  <Application>Microsoft Office Word</Application>
  <DocSecurity>0</DocSecurity>
  <Lines>104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Ивелина Тачева</dc:creator>
  <cp:lastModifiedBy>Теодора Василева</cp:lastModifiedBy>
  <cp:revision>57</cp:revision>
  <dcterms:created xsi:type="dcterms:W3CDTF">2019-07-25T12:32:00Z</dcterms:created>
  <dcterms:modified xsi:type="dcterms:W3CDTF">2019-08-21T12:32:00Z</dcterms:modified>
</cp:coreProperties>
</file>