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54" w:rsidRDefault="00706654" w:rsidP="00706654">
      <w:pPr>
        <w:spacing w:after="0" w:line="240" w:lineRule="auto"/>
        <w:jc w:val="center"/>
        <w:rPr>
          <w:rFonts w:ascii="Times New Roman" w:hAnsi="Times New Roman"/>
          <w:b/>
          <w:color w:val="000000"/>
          <w:sz w:val="24"/>
          <w:szCs w:val="24"/>
          <w:u w:val="single"/>
          <w:lang w:val="bg-BG"/>
        </w:rPr>
      </w:pPr>
    </w:p>
    <w:p w:rsidR="00300903" w:rsidRPr="00300903" w:rsidRDefault="00300903" w:rsidP="00300903">
      <w:pPr>
        <w:spacing w:after="0" w:line="240" w:lineRule="auto"/>
        <w:ind w:left="6372" w:firstLine="708"/>
        <w:jc w:val="center"/>
        <w:rPr>
          <w:rFonts w:ascii="Times New Roman" w:hAnsi="Times New Roman"/>
          <w:color w:val="000000"/>
          <w:sz w:val="24"/>
          <w:szCs w:val="24"/>
          <w:lang w:val="bg-BG"/>
        </w:rPr>
      </w:pPr>
      <w:r w:rsidRPr="00300903">
        <w:rPr>
          <w:rFonts w:ascii="Times New Roman" w:hAnsi="Times New Roman"/>
          <w:color w:val="000000"/>
          <w:sz w:val="24"/>
          <w:szCs w:val="24"/>
          <w:lang w:val="bg-BG"/>
        </w:rPr>
        <w:t>Образец № 5</w:t>
      </w:r>
    </w:p>
    <w:p w:rsidR="00300903" w:rsidRPr="00300903" w:rsidRDefault="00300903" w:rsidP="00706654">
      <w:pPr>
        <w:spacing w:after="0" w:line="240" w:lineRule="auto"/>
        <w:jc w:val="center"/>
        <w:rPr>
          <w:rFonts w:ascii="Times New Roman" w:hAnsi="Times New Roman"/>
          <w:color w:val="000000"/>
          <w:sz w:val="24"/>
          <w:szCs w:val="24"/>
          <w:lang w:val="bg-BG"/>
        </w:rPr>
      </w:pPr>
    </w:p>
    <w:p w:rsidR="00300903" w:rsidRDefault="00300903" w:rsidP="00706654">
      <w:pPr>
        <w:spacing w:after="0" w:line="240" w:lineRule="auto"/>
        <w:jc w:val="center"/>
        <w:rPr>
          <w:rFonts w:ascii="Times New Roman" w:hAnsi="Times New Roman"/>
          <w:b/>
          <w:color w:val="000000"/>
          <w:sz w:val="24"/>
          <w:szCs w:val="24"/>
          <w:u w:val="single"/>
          <w:lang w:val="bg-BG"/>
        </w:rPr>
      </w:pPr>
    </w:p>
    <w:p w:rsidR="00300903" w:rsidRPr="0035295F" w:rsidRDefault="00300903" w:rsidP="00706654">
      <w:pPr>
        <w:spacing w:after="0" w:line="240" w:lineRule="auto"/>
        <w:jc w:val="center"/>
        <w:rPr>
          <w:rFonts w:ascii="Times New Roman" w:hAnsi="Times New Roman"/>
          <w:b/>
          <w:color w:val="000000"/>
          <w:sz w:val="24"/>
          <w:szCs w:val="24"/>
          <w:u w:val="single"/>
          <w:lang w:val="bg-BG"/>
        </w:rPr>
      </w:pPr>
    </w:p>
    <w:p w:rsidR="00706654" w:rsidRPr="0035295F" w:rsidRDefault="00706654" w:rsidP="00706654">
      <w:pPr>
        <w:keepNext/>
        <w:keepLines/>
        <w:spacing w:after="0" w:line="240" w:lineRule="auto"/>
        <w:jc w:val="center"/>
        <w:outlineLvl w:val="0"/>
        <w:rPr>
          <w:rFonts w:ascii="Cambria" w:eastAsia="Times New Roman" w:hAnsi="Cambria"/>
          <w:b/>
          <w:bCs/>
          <w:sz w:val="28"/>
          <w:szCs w:val="28"/>
          <w:lang w:val="bg-BG"/>
        </w:rPr>
      </w:pPr>
      <w:r w:rsidRPr="0035295F">
        <w:rPr>
          <w:rFonts w:ascii="Cambria" w:eastAsia="Times New Roman" w:hAnsi="Cambria"/>
          <w:b/>
          <w:bCs/>
          <w:sz w:val="28"/>
          <w:szCs w:val="28"/>
          <w:lang w:val="bg-BG"/>
        </w:rPr>
        <w:t xml:space="preserve">ДОГОВОР </w:t>
      </w:r>
    </w:p>
    <w:p w:rsidR="00706654" w:rsidRDefault="00706654" w:rsidP="00706654">
      <w:pPr>
        <w:keepNext/>
        <w:keepLines/>
        <w:spacing w:after="0" w:line="240" w:lineRule="auto"/>
        <w:jc w:val="center"/>
        <w:outlineLvl w:val="0"/>
        <w:rPr>
          <w:rFonts w:ascii="Cambria" w:eastAsia="Times New Roman" w:hAnsi="Cambria"/>
          <w:b/>
          <w:bCs/>
          <w:sz w:val="28"/>
          <w:szCs w:val="28"/>
          <w:lang w:val="bg-BG"/>
        </w:rPr>
      </w:pPr>
      <w:r w:rsidRPr="0035295F">
        <w:rPr>
          <w:rFonts w:ascii="Cambria" w:eastAsia="Times New Roman" w:hAnsi="Cambria"/>
          <w:b/>
          <w:bCs/>
          <w:sz w:val="28"/>
          <w:szCs w:val="28"/>
          <w:lang w:val="bg-BG"/>
        </w:rPr>
        <w:t>за възлагане на обществена поръчка за услуги</w:t>
      </w:r>
    </w:p>
    <w:p w:rsidR="00706654" w:rsidRPr="0035295F" w:rsidRDefault="00706654" w:rsidP="00706654">
      <w:pPr>
        <w:keepNext/>
        <w:keepLines/>
        <w:spacing w:after="0" w:line="240" w:lineRule="auto"/>
        <w:jc w:val="center"/>
        <w:outlineLvl w:val="0"/>
        <w:rPr>
          <w:rFonts w:ascii="Cambria" w:eastAsia="Times New Roman" w:hAnsi="Cambria"/>
          <w:b/>
          <w:bCs/>
          <w:sz w:val="28"/>
          <w:szCs w:val="28"/>
          <w:lang w:val="bg-BG"/>
        </w:rPr>
      </w:pPr>
    </w:p>
    <w:p w:rsidR="00706654" w:rsidRPr="0035295F" w:rsidRDefault="00706654" w:rsidP="00706654">
      <w:pPr>
        <w:spacing w:after="0" w:line="240" w:lineRule="atLeast"/>
        <w:jc w:val="center"/>
        <w:rPr>
          <w:rFonts w:ascii="Times New Roman" w:hAnsi="Times New Roman"/>
          <w:b/>
          <w:sz w:val="24"/>
          <w:szCs w:val="24"/>
          <w:lang w:val="bg-BG"/>
        </w:rPr>
      </w:pPr>
    </w:p>
    <w:p w:rsidR="00706654" w:rsidRPr="0035295F" w:rsidRDefault="00706654" w:rsidP="00706654">
      <w:pPr>
        <w:spacing w:after="0" w:line="240" w:lineRule="atLeast"/>
        <w:jc w:val="center"/>
        <w:rPr>
          <w:rFonts w:ascii="Times New Roman" w:hAnsi="Times New Roman"/>
          <w:b/>
          <w:sz w:val="24"/>
          <w:szCs w:val="24"/>
          <w:lang w:val="bg-BG"/>
        </w:rPr>
      </w:pPr>
      <w:r w:rsidRPr="0035295F">
        <w:rPr>
          <w:rFonts w:ascii="Times New Roman" w:hAnsi="Times New Roman"/>
          <w:b/>
          <w:sz w:val="24"/>
          <w:szCs w:val="24"/>
          <w:lang w:val="bg-BG"/>
        </w:rPr>
        <w:t>№ ……………………………</w:t>
      </w:r>
    </w:p>
    <w:p w:rsidR="00706654" w:rsidRPr="0035295F" w:rsidRDefault="00706654" w:rsidP="00706654">
      <w:pPr>
        <w:shd w:val="clear" w:color="auto" w:fill="FFFFFF"/>
        <w:spacing w:after="0" w:line="240" w:lineRule="auto"/>
        <w:jc w:val="center"/>
        <w:rPr>
          <w:rFonts w:ascii="Times New Roman" w:eastAsia="Times New Roman" w:hAnsi="Times New Roman"/>
          <w:spacing w:val="-4"/>
          <w:sz w:val="24"/>
          <w:szCs w:val="24"/>
          <w:lang w:val="bg-BG"/>
        </w:rPr>
      </w:pPr>
    </w:p>
    <w:p w:rsidR="00706654" w:rsidRPr="0035295F" w:rsidRDefault="00706654" w:rsidP="00706654">
      <w:pPr>
        <w:shd w:val="clear" w:color="auto" w:fill="FFFFFF"/>
        <w:spacing w:after="0" w:line="240" w:lineRule="auto"/>
        <w:jc w:val="both"/>
        <w:rPr>
          <w:rFonts w:ascii="Times New Roman" w:eastAsia="Times New Roman" w:hAnsi="Times New Roman"/>
          <w:spacing w:val="-4"/>
          <w:sz w:val="24"/>
          <w:szCs w:val="24"/>
          <w:lang w:val="bg-BG"/>
        </w:rPr>
      </w:pPr>
    </w:p>
    <w:p w:rsidR="00706654" w:rsidRPr="000E710E" w:rsidRDefault="00706654" w:rsidP="000E710E">
      <w:pPr>
        <w:shd w:val="clear" w:color="auto" w:fill="FFFFFF"/>
        <w:spacing w:after="0" w:line="240" w:lineRule="auto"/>
        <w:ind w:firstLine="708"/>
        <w:jc w:val="both"/>
        <w:rPr>
          <w:rFonts w:ascii="Times New Roman" w:eastAsia="Times New Roman" w:hAnsi="Times New Roman"/>
          <w:spacing w:val="-1"/>
          <w:sz w:val="24"/>
          <w:szCs w:val="24"/>
          <w:lang w:val="bg-BG"/>
        </w:rPr>
      </w:pPr>
      <w:r w:rsidRPr="000E710E">
        <w:rPr>
          <w:rFonts w:ascii="Times New Roman" w:eastAsia="Times New Roman" w:hAnsi="Times New Roman"/>
          <w:spacing w:val="-4"/>
          <w:sz w:val="24"/>
          <w:szCs w:val="24"/>
          <w:lang w:val="bg-BG"/>
        </w:rPr>
        <w:t>Днес,</w:t>
      </w:r>
      <w:r w:rsidRPr="000E710E">
        <w:rPr>
          <w:rFonts w:ascii="Times New Roman" w:eastAsia="Times New Roman" w:hAnsi="Times New Roman"/>
          <w:sz w:val="24"/>
          <w:szCs w:val="24"/>
          <w:lang w:val="bg-BG"/>
        </w:rPr>
        <w:tab/>
        <w:t>[</w:t>
      </w:r>
      <w:r w:rsidRPr="000E710E">
        <w:rPr>
          <w:rFonts w:ascii="Times New Roman" w:eastAsia="Times New Roman" w:hAnsi="Times New Roman"/>
          <w:i/>
          <w:sz w:val="24"/>
          <w:szCs w:val="24"/>
          <w:lang w:val="bg-BG"/>
        </w:rPr>
        <w:t xml:space="preserve">дата на сключване на договора във формат </w:t>
      </w:r>
      <w:proofErr w:type="spellStart"/>
      <w:r w:rsidRPr="000E710E">
        <w:rPr>
          <w:rFonts w:ascii="Times New Roman" w:eastAsia="Times New Roman" w:hAnsi="Times New Roman"/>
          <w:i/>
          <w:sz w:val="24"/>
          <w:szCs w:val="24"/>
          <w:lang w:val="bg-BG"/>
        </w:rPr>
        <w:t>дд</w:t>
      </w:r>
      <w:proofErr w:type="spellEnd"/>
      <w:r w:rsidRPr="000E710E">
        <w:rPr>
          <w:rFonts w:ascii="Times New Roman" w:eastAsia="Times New Roman" w:hAnsi="Times New Roman"/>
          <w:i/>
          <w:sz w:val="24"/>
          <w:szCs w:val="24"/>
          <w:lang w:val="bg-BG"/>
        </w:rPr>
        <w:t>.мм.</w:t>
      </w:r>
      <w:proofErr w:type="spellStart"/>
      <w:r w:rsidRPr="000E710E">
        <w:rPr>
          <w:rFonts w:ascii="Times New Roman" w:eastAsia="Times New Roman" w:hAnsi="Times New Roman"/>
          <w:i/>
          <w:sz w:val="24"/>
          <w:szCs w:val="24"/>
          <w:lang w:val="bg-BG"/>
        </w:rPr>
        <w:t>гггг</w:t>
      </w:r>
      <w:proofErr w:type="spellEnd"/>
      <w:r w:rsidRPr="000E710E">
        <w:rPr>
          <w:rFonts w:ascii="Times New Roman" w:eastAsia="Times New Roman" w:hAnsi="Times New Roman"/>
          <w:sz w:val="24"/>
          <w:szCs w:val="24"/>
          <w:lang w:val="bg-BG"/>
        </w:rPr>
        <w:t>]</w:t>
      </w:r>
      <w:r w:rsidRPr="000E710E">
        <w:rPr>
          <w:rFonts w:ascii="Times New Roman" w:eastAsia="Times New Roman" w:hAnsi="Times New Roman"/>
          <w:spacing w:val="-1"/>
          <w:sz w:val="24"/>
          <w:szCs w:val="24"/>
          <w:lang w:val="bg-BG"/>
        </w:rPr>
        <w:t xml:space="preserve">, в </w:t>
      </w:r>
      <w:r w:rsidRPr="000E710E">
        <w:rPr>
          <w:rFonts w:ascii="Times New Roman" w:eastAsia="Times New Roman" w:hAnsi="Times New Roman"/>
          <w:sz w:val="24"/>
          <w:szCs w:val="24"/>
          <w:lang w:val="bg-BG"/>
        </w:rPr>
        <w:t>гр.</w:t>
      </w:r>
      <w:r w:rsidR="000E710E" w:rsidRPr="000E710E">
        <w:rPr>
          <w:rFonts w:ascii="Times New Roman" w:eastAsia="Times New Roman" w:hAnsi="Times New Roman"/>
          <w:sz w:val="24"/>
          <w:szCs w:val="24"/>
          <w:lang w:val="bg-BG"/>
        </w:rPr>
        <w:t>Добрич</w:t>
      </w:r>
      <w:r w:rsidRPr="000E710E">
        <w:rPr>
          <w:rFonts w:ascii="Times New Roman" w:eastAsia="Times New Roman" w:hAnsi="Times New Roman"/>
          <w:sz w:val="24"/>
          <w:szCs w:val="24"/>
          <w:lang w:val="bg-BG"/>
        </w:rPr>
        <w:t xml:space="preserve">, </w:t>
      </w:r>
      <w:r w:rsidRPr="000E710E">
        <w:rPr>
          <w:rFonts w:ascii="Times New Roman" w:eastAsia="Times New Roman" w:hAnsi="Times New Roman"/>
          <w:spacing w:val="-1"/>
          <w:sz w:val="24"/>
          <w:szCs w:val="24"/>
          <w:lang w:val="bg-BG"/>
        </w:rPr>
        <w:t>между:</w:t>
      </w:r>
    </w:p>
    <w:p w:rsidR="00706654" w:rsidRPr="000E710E" w:rsidRDefault="00706654" w:rsidP="00706654">
      <w:pPr>
        <w:shd w:val="clear" w:color="auto" w:fill="FFFFFF"/>
        <w:spacing w:after="0" w:line="240" w:lineRule="auto"/>
        <w:jc w:val="both"/>
        <w:rPr>
          <w:rFonts w:ascii="Times New Roman" w:eastAsia="Times New Roman" w:hAnsi="Times New Roman"/>
          <w:sz w:val="24"/>
          <w:szCs w:val="24"/>
          <w:lang w:val="bg-BG"/>
        </w:rPr>
      </w:pPr>
    </w:p>
    <w:p w:rsidR="00706654" w:rsidRPr="000E710E" w:rsidRDefault="00706654" w:rsidP="000E710E">
      <w:pPr>
        <w:widowControl w:val="0"/>
        <w:autoSpaceDE w:val="0"/>
        <w:autoSpaceDN w:val="0"/>
        <w:adjustRightInd w:val="0"/>
        <w:spacing w:after="0" w:line="240" w:lineRule="auto"/>
        <w:ind w:firstLine="708"/>
        <w:jc w:val="both"/>
        <w:rPr>
          <w:rFonts w:ascii="Times New Roman" w:eastAsia="Times New Roman" w:hAnsi="Times New Roman"/>
          <w:sz w:val="24"/>
          <w:szCs w:val="24"/>
          <w:lang w:val="bg-BG" w:eastAsia="bg-BG"/>
        </w:rPr>
      </w:pPr>
      <w:r w:rsidRPr="000E710E">
        <w:rPr>
          <w:rFonts w:ascii="Times New Roman" w:hAnsi="Times New Roman"/>
          <w:sz w:val="24"/>
          <w:szCs w:val="24"/>
          <w:lang w:val="bg-BG"/>
        </w:rPr>
        <w:t xml:space="preserve">Община Добричка, град Добрич, ул."Независимост" № 20 ЕИК по  Булстат: 000852188, представлявана от инж.Тошко Димов Петков – кмет на община Добричка, наричан </w:t>
      </w:r>
      <w:r w:rsidRPr="000E710E">
        <w:rPr>
          <w:rFonts w:ascii="Times New Roman" w:hAnsi="Times New Roman"/>
          <w:b/>
          <w:sz w:val="24"/>
          <w:szCs w:val="24"/>
          <w:lang w:val="bg-BG"/>
        </w:rPr>
        <w:t>ВЪЗЛОЖИТЕЛ</w:t>
      </w:r>
      <w:r w:rsidRPr="000E710E">
        <w:rPr>
          <w:rFonts w:ascii="Times New Roman" w:eastAsia="Times New Roman" w:hAnsi="Times New Roman"/>
          <w:sz w:val="24"/>
          <w:szCs w:val="24"/>
          <w:lang w:val="bg-BG" w:eastAsia="bg-BG"/>
        </w:rPr>
        <w:t>, от една страна,</w:t>
      </w:r>
    </w:p>
    <w:p w:rsidR="00706654" w:rsidRPr="000E710E" w:rsidRDefault="00706654" w:rsidP="00706654">
      <w:pPr>
        <w:shd w:val="clear" w:color="auto" w:fill="FFFFFF"/>
        <w:spacing w:after="0" w:line="240" w:lineRule="auto"/>
        <w:jc w:val="both"/>
        <w:rPr>
          <w:rFonts w:ascii="Times New Roman" w:eastAsia="Times New Roman" w:hAnsi="Times New Roman"/>
          <w:spacing w:val="-1"/>
          <w:sz w:val="24"/>
          <w:szCs w:val="24"/>
          <w:lang w:val="bg-BG"/>
        </w:rPr>
      </w:pPr>
      <w:r w:rsidRPr="000E710E">
        <w:rPr>
          <w:rFonts w:ascii="Times New Roman" w:eastAsia="Times New Roman" w:hAnsi="Times New Roman"/>
          <w:sz w:val="24"/>
          <w:szCs w:val="24"/>
          <w:lang w:val="bg-BG"/>
        </w:rPr>
        <w:t xml:space="preserve">и </w:t>
      </w:r>
    </w:p>
    <w:p w:rsidR="00706654" w:rsidRPr="000E710E" w:rsidRDefault="00706654" w:rsidP="000E710E">
      <w:pPr>
        <w:shd w:val="clear" w:color="auto" w:fill="FFFFFF"/>
        <w:spacing w:after="0" w:line="240" w:lineRule="auto"/>
        <w:ind w:firstLine="708"/>
        <w:jc w:val="both"/>
        <w:rPr>
          <w:rFonts w:ascii="Times New Roman" w:eastAsia="Times New Roman" w:hAnsi="Times New Roman"/>
          <w:sz w:val="24"/>
          <w:szCs w:val="24"/>
          <w:lang w:val="bg-BG"/>
        </w:rPr>
      </w:pPr>
      <w:r w:rsidRPr="000E710E">
        <w:rPr>
          <w:rFonts w:ascii="Times New Roman" w:eastAsia="Times New Roman" w:hAnsi="Times New Roman"/>
          <w:b/>
          <w:sz w:val="24"/>
          <w:szCs w:val="24"/>
          <w:lang w:val="bg-BG"/>
        </w:rPr>
        <w:t>[</w:t>
      </w:r>
      <w:r w:rsidRPr="000E710E">
        <w:rPr>
          <w:rFonts w:ascii="Times New Roman" w:eastAsia="Times New Roman" w:hAnsi="Times New Roman"/>
          <w:b/>
          <w:i/>
          <w:sz w:val="24"/>
          <w:szCs w:val="24"/>
          <w:lang w:val="bg-BG"/>
        </w:rPr>
        <w:t>Наименование на изпълнителя</w:t>
      </w:r>
      <w:r w:rsidRPr="000E710E">
        <w:rPr>
          <w:rFonts w:ascii="Times New Roman" w:eastAsia="Times New Roman" w:hAnsi="Times New Roman"/>
          <w:b/>
          <w:sz w:val="24"/>
          <w:szCs w:val="24"/>
          <w:lang w:val="bg-BG"/>
        </w:rPr>
        <w:t>]</w:t>
      </w:r>
      <w:r w:rsidRPr="000E710E">
        <w:rPr>
          <w:rFonts w:ascii="Times New Roman" w:eastAsia="Times New Roman" w:hAnsi="Times New Roman"/>
          <w:sz w:val="24"/>
          <w:szCs w:val="24"/>
          <w:lang w:val="bg-BG" w:eastAsia="bg-BG"/>
        </w:rPr>
        <w:t>,</w:t>
      </w:r>
      <w:r w:rsidRPr="000E710E">
        <w:rPr>
          <w:rFonts w:ascii="Times New Roman" w:eastAsia="Times New Roman" w:hAnsi="Times New Roman"/>
          <w:sz w:val="24"/>
          <w:szCs w:val="24"/>
          <w:lang w:val="bg-BG"/>
        </w:rPr>
        <w:t xml:space="preserve"> </w:t>
      </w:r>
    </w:p>
    <w:p w:rsidR="00706654" w:rsidRPr="000E710E" w:rsidRDefault="00706654" w:rsidP="00706654">
      <w:pPr>
        <w:shd w:val="clear" w:color="auto" w:fill="FFFFFF"/>
        <w:spacing w:after="0" w:line="240" w:lineRule="auto"/>
        <w:jc w:val="both"/>
        <w:rPr>
          <w:rFonts w:ascii="Times New Roman" w:eastAsia="Times New Roman" w:hAnsi="Times New Roman"/>
          <w:sz w:val="24"/>
          <w:szCs w:val="24"/>
          <w:lang w:val="bg-BG"/>
        </w:rPr>
      </w:pPr>
      <w:r w:rsidRPr="000E710E">
        <w:rPr>
          <w:rFonts w:ascii="Times New Roman" w:eastAsia="Times New Roman" w:hAnsi="Times New Roman"/>
          <w:sz w:val="24"/>
          <w:szCs w:val="24"/>
          <w:lang w:val="bg-BG"/>
        </w:rPr>
        <w:t>със седалище и адрес на управление: [</w:t>
      </w:r>
      <w:r w:rsidRPr="000E710E">
        <w:rPr>
          <w:rFonts w:ascii="Times New Roman" w:eastAsia="Times New Roman" w:hAnsi="Times New Roman"/>
          <w:i/>
          <w:sz w:val="24"/>
          <w:szCs w:val="24"/>
          <w:lang w:val="bg-BG"/>
        </w:rPr>
        <w:t>седалище и</w:t>
      </w:r>
      <w:r w:rsidRPr="000E710E">
        <w:rPr>
          <w:rFonts w:ascii="Times New Roman" w:eastAsia="Times New Roman" w:hAnsi="Times New Roman"/>
          <w:sz w:val="24"/>
          <w:szCs w:val="24"/>
          <w:lang w:val="bg-BG"/>
        </w:rPr>
        <w:t xml:space="preserve"> </w:t>
      </w:r>
      <w:r w:rsidRPr="000E710E">
        <w:rPr>
          <w:rFonts w:ascii="Times New Roman" w:eastAsia="Times New Roman" w:hAnsi="Times New Roman"/>
          <w:i/>
          <w:sz w:val="24"/>
          <w:szCs w:val="24"/>
          <w:lang w:val="bg-BG"/>
        </w:rPr>
        <w:t>адрес на управление на изпълнителя</w:t>
      </w:r>
      <w:r w:rsidRPr="000E710E">
        <w:rPr>
          <w:rFonts w:ascii="Times New Roman" w:eastAsia="Times New Roman" w:hAnsi="Times New Roman"/>
          <w:sz w:val="24"/>
          <w:szCs w:val="24"/>
          <w:lang w:val="bg-BG"/>
        </w:rPr>
        <w:t>],</w:t>
      </w:r>
    </w:p>
    <w:p w:rsidR="00706654" w:rsidRPr="000E710E" w:rsidRDefault="00706654" w:rsidP="00706654">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0E710E">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0E710E">
        <w:rPr>
          <w:rFonts w:ascii="Times New Roman" w:eastAsia="Times New Roman" w:hAnsi="Times New Roman"/>
          <w:i/>
          <w:sz w:val="24"/>
          <w:szCs w:val="24"/>
          <w:lang w:val="bg-BG"/>
        </w:rPr>
        <w:t>ако изпълнителят е лице, установено в друга държава членка на ЕС или трета страна</w:t>
      </w:r>
      <w:r w:rsidRPr="000E710E">
        <w:rPr>
          <w:rFonts w:ascii="Times New Roman" w:eastAsia="Times New Roman" w:hAnsi="Times New Roman"/>
          <w:sz w:val="24"/>
          <w:szCs w:val="24"/>
          <w:lang w:val="bg-BG"/>
        </w:rPr>
        <w:t>) […] [</w:t>
      </w:r>
      <w:r w:rsidRPr="000E710E">
        <w:rPr>
          <w:rFonts w:ascii="Times New Roman" w:eastAsia="Times New Roman" w:hAnsi="Times New Roman"/>
          <w:i/>
          <w:sz w:val="24"/>
          <w:szCs w:val="24"/>
          <w:lang w:val="bg-BG"/>
        </w:rPr>
        <w:t>попълва се приложимото според случая</w:t>
      </w:r>
      <w:r w:rsidRPr="000E710E">
        <w:rPr>
          <w:rFonts w:ascii="Times New Roman" w:eastAsia="Times New Roman" w:hAnsi="Times New Roman"/>
          <w:sz w:val="24"/>
          <w:szCs w:val="24"/>
          <w:lang w:val="bg-BG"/>
        </w:rPr>
        <w:t>]</w:t>
      </w:r>
      <w:r w:rsidRPr="000E710E">
        <w:rPr>
          <w:rFonts w:ascii="Times New Roman" w:eastAsia="Times New Roman" w:hAnsi="Times New Roman"/>
          <w:sz w:val="24"/>
          <w:szCs w:val="24"/>
          <w:lang w:val="bg-BG" w:eastAsia="bg-BG"/>
        </w:rPr>
        <w:t>,</w:t>
      </w:r>
    </w:p>
    <w:p w:rsidR="00706654" w:rsidRPr="0035295F" w:rsidRDefault="00706654" w:rsidP="00706654">
      <w:pPr>
        <w:shd w:val="clear" w:color="auto" w:fill="FFFFFF"/>
        <w:spacing w:after="0" w:line="240" w:lineRule="auto"/>
        <w:jc w:val="both"/>
        <w:rPr>
          <w:rFonts w:ascii="Times New Roman" w:eastAsia="Times New Roman" w:hAnsi="Times New Roman"/>
          <w:sz w:val="24"/>
          <w:szCs w:val="24"/>
          <w:lang w:val="bg-BG" w:eastAsia="bg-BG"/>
        </w:rPr>
      </w:pPr>
      <w:r w:rsidRPr="000E710E">
        <w:rPr>
          <w:rFonts w:ascii="Times New Roman" w:eastAsia="Times New Roman" w:hAnsi="Times New Roman"/>
          <w:sz w:val="24"/>
          <w:szCs w:val="24"/>
          <w:lang w:val="bg-BG" w:eastAsia="bg-BG"/>
        </w:rPr>
        <w:t xml:space="preserve">представляван/а/о от </w:t>
      </w:r>
      <w:r w:rsidRPr="000E710E">
        <w:rPr>
          <w:rFonts w:ascii="Times New Roman" w:eastAsia="Times New Roman" w:hAnsi="Times New Roman"/>
          <w:sz w:val="24"/>
          <w:szCs w:val="24"/>
          <w:lang w:val="bg-BG"/>
        </w:rPr>
        <w:t>[</w:t>
      </w:r>
      <w:r w:rsidRPr="000E710E">
        <w:rPr>
          <w:rFonts w:ascii="Times New Roman" w:eastAsia="Times New Roman" w:hAnsi="Times New Roman"/>
          <w:i/>
          <w:sz w:val="24"/>
          <w:szCs w:val="24"/>
          <w:lang w:val="bg-BG"/>
        </w:rPr>
        <w:t>имена на</w:t>
      </w:r>
      <w:r w:rsidRPr="0035295F">
        <w:rPr>
          <w:rFonts w:ascii="Times New Roman" w:eastAsia="Times New Roman" w:hAnsi="Times New Roman"/>
          <w:i/>
          <w:sz w:val="24"/>
          <w:szCs w:val="24"/>
          <w:lang w:val="bg-BG"/>
        </w:rPr>
        <w:t xml:space="preserve"> лицето или лицата, представляващи изпълнителя</w:t>
      </w:r>
      <w:r w:rsidRPr="0035295F">
        <w:rPr>
          <w:rFonts w:ascii="Times New Roman" w:eastAsia="Times New Roman" w:hAnsi="Times New Roman"/>
          <w:sz w:val="24"/>
          <w:szCs w:val="24"/>
          <w:lang w:val="bg-BG"/>
        </w:rPr>
        <w:t>], в качеството на [</w:t>
      </w:r>
      <w:r w:rsidRPr="0035295F">
        <w:rPr>
          <w:rFonts w:ascii="Times New Roman" w:eastAsia="Times New Roman" w:hAnsi="Times New Roman"/>
          <w:i/>
          <w:sz w:val="24"/>
          <w:szCs w:val="24"/>
          <w:lang w:val="bg-BG"/>
        </w:rPr>
        <w:t>длъжност/и на лицето или лицата, представляващи изпълнителя</w:t>
      </w:r>
      <w:r w:rsidRPr="0035295F">
        <w:rPr>
          <w:rFonts w:ascii="Times New Roman" w:eastAsia="Times New Roman" w:hAnsi="Times New Roman"/>
          <w:sz w:val="24"/>
          <w:szCs w:val="24"/>
          <w:lang w:val="bg-BG"/>
        </w:rPr>
        <w:t>]</w:t>
      </w:r>
      <w:r w:rsidRPr="0035295F">
        <w:rPr>
          <w:rFonts w:ascii="Times New Roman" w:eastAsia="Times New Roman" w:hAnsi="Times New Roman"/>
          <w:sz w:val="24"/>
          <w:szCs w:val="24"/>
          <w:lang w:val="bg-BG" w:eastAsia="bg-BG"/>
        </w:rPr>
        <w:t>,</w:t>
      </w:r>
      <w:r w:rsidR="00432B32">
        <w:rPr>
          <w:rFonts w:ascii="Times New Roman" w:eastAsia="Times New Roman" w:hAnsi="Times New Roman"/>
          <w:sz w:val="24"/>
          <w:szCs w:val="24"/>
          <w:lang w:val="bg-BG" w:eastAsia="bg-BG"/>
        </w:rPr>
        <w:t xml:space="preserve"> </w:t>
      </w:r>
      <w:r w:rsidRPr="0035295F">
        <w:rPr>
          <w:rFonts w:ascii="Times New Roman" w:eastAsia="Times New Roman" w:hAnsi="Times New Roman"/>
          <w:sz w:val="24"/>
          <w:szCs w:val="24"/>
          <w:lang w:val="bg-BG" w:eastAsia="bg-BG"/>
        </w:rPr>
        <w:t xml:space="preserve">наричан/а/о за краткост </w:t>
      </w:r>
      <w:r w:rsidRPr="0035295F">
        <w:rPr>
          <w:rFonts w:ascii="Times New Roman" w:eastAsia="Times New Roman" w:hAnsi="Times New Roman"/>
          <w:b/>
          <w:color w:val="000000"/>
          <w:sz w:val="24"/>
          <w:szCs w:val="24"/>
          <w:lang w:val="bg-BG"/>
        </w:rPr>
        <w:t>ИЗПЪЛНИТЕЛ</w:t>
      </w:r>
      <w:r w:rsidRPr="0035295F">
        <w:rPr>
          <w:rFonts w:ascii="Times New Roman" w:eastAsia="Times New Roman" w:hAnsi="Times New Roman"/>
          <w:sz w:val="24"/>
          <w:szCs w:val="24"/>
          <w:lang w:val="bg-BG" w:eastAsia="bg-BG"/>
        </w:rPr>
        <w:t>, от друга страна,</w:t>
      </w:r>
    </w:p>
    <w:p w:rsidR="00706654" w:rsidRPr="0035295F" w:rsidRDefault="00706654" w:rsidP="00706654">
      <w:pPr>
        <w:shd w:val="clear" w:color="auto" w:fill="FFFFFF"/>
        <w:spacing w:after="0" w:line="240" w:lineRule="auto"/>
        <w:jc w:val="both"/>
        <w:rPr>
          <w:rFonts w:ascii="Times New Roman" w:eastAsia="Times New Roman" w:hAnsi="Times New Roman"/>
          <w:sz w:val="24"/>
          <w:szCs w:val="24"/>
          <w:lang w:val="bg-BG" w:eastAsia="bg-BG"/>
        </w:rPr>
      </w:pPr>
      <w:r w:rsidRPr="0035295F">
        <w:rPr>
          <w:rFonts w:ascii="Times New Roman" w:eastAsia="Times New Roman" w:hAnsi="Times New Roman"/>
          <w:sz w:val="24"/>
          <w:szCs w:val="24"/>
          <w:lang w:val="bg-BG" w:eastAsia="bg-BG"/>
        </w:rPr>
        <w:t>(</w:t>
      </w:r>
      <w:r w:rsidRPr="0035295F">
        <w:rPr>
          <w:rFonts w:ascii="Times New Roman" w:eastAsia="Times New Roman" w:hAnsi="Times New Roman"/>
          <w:sz w:val="24"/>
          <w:szCs w:val="24"/>
          <w:lang w:val="bg-BG"/>
        </w:rPr>
        <w:t>ВЪЗЛОЖИТЕЛЯТ и ИЗПЪЛНИТЕЛЯТ наричани заедно „</w:t>
      </w:r>
      <w:r w:rsidRPr="0035295F">
        <w:rPr>
          <w:rFonts w:ascii="Times New Roman" w:eastAsia="Times New Roman" w:hAnsi="Times New Roman"/>
          <w:b/>
          <w:sz w:val="24"/>
          <w:szCs w:val="24"/>
          <w:lang w:val="bg-BG"/>
        </w:rPr>
        <w:t>Страните</w:t>
      </w:r>
      <w:r w:rsidRPr="0035295F">
        <w:rPr>
          <w:rFonts w:ascii="Times New Roman" w:eastAsia="Times New Roman" w:hAnsi="Times New Roman"/>
          <w:sz w:val="24"/>
          <w:szCs w:val="24"/>
          <w:lang w:val="bg-BG"/>
        </w:rPr>
        <w:t>“, а всеки от тях поотделно „</w:t>
      </w:r>
      <w:r w:rsidRPr="0035295F">
        <w:rPr>
          <w:rFonts w:ascii="Times New Roman" w:eastAsia="Times New Roman" w:hAnsi="Times New Roman"/>
          <w:b/>
          <w:sz w:val="24"/>
          <w:szCs w:val="24"/>
          <w:lang w:val="bg-BG"/>
        </w:rPr>
        <w:t>Страна</w:t>
      </w:r>
      <w:r w:rsidRPr="0035295F">
        <w:rPr>
          <w:rFonts w:ascii="Times New Roman" w:eastAsia="Times New Roman" w:hAnsi="Times New Roman"/>
          <w:sz w:val="24"/>
          <w:szCs w:val="24"/>
          <w:lang w:val="bg-BG"/>
        </w:rPr>
        <w:t>“</w:t>
      </w:r>
      <w:r w:rsidRPr="0035295F">
        <w:rPr>
          <w:rFonts w:ascii="Times New Roman" w:eastAsia="Times New Roman" w:hAnsi="Times New Roman"/>
          <w:sz w:val="24"/>
          <w:szCs w:val="24"/>
          <w:lang w:val="bg-BG" w:eastAsia="bg-BG"/>
        </w:rPr>
        <w:t>);</w:t>
      </w:r>
    </w:p>
    <w:p w:rsidR="00706654" w:rsidRPr="00706654" w:rsidRDefault="00706654" w:rsidP="000E710E">
      <w:pPr>
        <w:pStyle w:val="a7"/>
        <w:ind w:firstLine="708"/>
        <w:jc w:val="both"/>
        <w:rPr>
          <w:rFonts w:ascii="Times New Roman" w:hAnsi="Times New Roman"/>
          <w:b/>
          <w:sz w:val="24"/>
          <w:szCs w:val="24"/>
        </w:rPr>
      </w:pPr>
      <w:r w:rsidRPr="00706654">
        <w:rPr>
          <w:rFonts w:ascii="Times New Roman" w:hAnsi="Times New Roman"/>
          <w:sz w:val="24"/>
          <w:szCs w:val="24"/>
          <w:lang w:val="bg-BG"/>
        </w:rPr>
        <w:t xml:space="preserve">на основание чл. 112 от Закона за обществените поръчки („ЗОП“) и Решение </w:t>
      </w:r>
      <w:r w:rsidRPr="00706654">
        <w:rPr>
          <w:rFonts w:ascii="Times New Roman" w:hAnsi="Times New Roman"/>
          <w:color w:val="000000"/>
          <w:sz w:val="24"/>
          <w:szCs w:val="24"/>
          <w:lang w:val="bg-BG"/>
        </w:rPr>
        <w:t xml:space="preserve">№……………..на </w:t>
      </w:r>
      <w:r w:rsidRPr="00706654">
        <w:rPr>
          <w:rFonts w:ascii="Times New Roman" w:hAnsi="Times New Roman"/>
          <w:sz w:val="24"/>
          <w:szCs w:val="24"/>
          <w:lang w:val="bg-BG"/>
        </w:rPr>
        <w:t>ВЪЗЛОЖИТЕЛЯ</w:t>
      </w:r>
      <w:r w:rsidRPr="00706654">
        <w:rPr>
          <w:rFonts w:ascii="Times New Roman" w:hAnsi="Times New Roman"/>
          <w:color w:val="000000"/>
          <w:sz w:val="24"/>
          <w:szCs w:val="24"/>
          <w:lang w:val="bg-BG"/>
        </w:rPr>
        <w:t xml:space="preserve"> за определяне на ИЗПЪЛНИТЕЛ </w:t>
      </w:r>
      <w:r w:rsidRPr="00706654">
        <w:rPr>
          <w:rFonts w:ascii="Times New Roman" w:hAnsi="Times New Roman"/>
          <w:sz w:val="24"/>
          <w:szCs w:val="24"/>
          <w:lang w:val="bg-BG"/>
        </w:rPr>
        <w:t xml:space="preserve">на обществена поръчка с предмет: </w:t>
      </w:r>
      <w:proofErr w:type="spellStart"/>
      <w:r w:rsidR="00F83A61" w:rsidRPr="007D4AF2">
        <w:rPr>
          <w:rFonts w:ascii="Times New Roman" w:hAnsi="Times New Roman"/>
          <w:sz w:val="24"/>
          <w:szCs w:val="24"/>
        </w:rPr>
        <w:t>Извършване</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специализиран</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превоз</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деца</w:t>
      </w:r>
      <w:proofErr w:type="spellEnd"/>
      <w:r w:rsidR="00F83A61" w:rsidRPr="007D4AF2">
        <w:rPr>
          <w:rFonts w:ascii="Times New Roman" w:hAnsi="Times New Roman"/>
          <w:sz w:val="24"/>
          <w:szCs w:val="24"/>
        </w:rPr>
        <w:t xml:space="preserve"> и </w:t>
      </w:r>
      <w:proofErr w:type="spellStart"/>
      <w:r w:rsidR="00F83A61" w:rsidRPr="007D4AF2">
        <w:rPr>
          <w:rFonts w:ascii="Times New Roman" w:hAnsi="Times New Roman"/>
          <w:sz w:val="24"/>
          <w:szCs w:val="24"/>
        </w:rPr>
        <w:t>ученици</w:t>
      </w:r>
      <w:proofErr w:type="spellEnd"/>
      <w:r w:rsidR="00F83A61" w:rsidRPr="007D4AF2">
        <w:rPr>
          <w:rFonts w:ascii="Times New Roman" w:hAnsi="Times New Roman"/>
          <w:sz w:val="24"/>
          <w:szCs w:val="24"/>
        </w:rPr>
        <w:t xml:space="preserve"> в </w:t>
      </w:r>
      <w:proofErr w:type="spellStart"/>
      <w:r w:rsidR="00F83A61" w:rsidRPr="007D4AF2">
        <w:rPr>
          <w:rFonts w:ascii="Times New Roman" w:hAnsi="Times New Roman"/>
          <w:sz w:val="24"/>
          <w:szCs w:val="24"/>
        </w:rPr>
        <w:t>задължително</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предучилищно</w:t>
      </w:r>
      <w:proofErr w:type="spellEnd"/>
      <w:r w:rsidR="00F83A61" w:rsidRPr="007D4AF2">
        <w:rPr>
          <w:rFonts w:ascii="Times New Roman" w:hAnsi="Times New Roman"/>
          <w:sz w:val="24"/>
          <w:szCs w:val="24"/>
        </w:rPr>
        <w:t xml:space="preserve"> и </w:t>
      </w:r>
      <w:proofErr w:type="spellStart"/>
      <w:r w:rsidR="00F83A61" w:rsidRPr="007D4AF2">
        <w:rPr>
          <w:rFonts w:ascii="Times New Roman" w:hAnsi="Times New Roman"/>
          <w:sz w:val="24"/>
          <w:szCs w:val="24"/>
        </w:rPr>
        <w:t>училищно</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образование</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от</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Община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Добричка</w:t>
      </w:r>
      <w:proofErr w:type="spellEnd"/>
    </w:p>
    <w:p w:rsidR="00706654" w:rsidRPr="00706654" w:rsidRDefault="000E710E" w:rsidP="00706654">
      <w:pPr>
        <w:tabs>
          <w:tab w:val="left" w:pos="-720"/>
        </w:tab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ab/>
      </w:r>
      <w:r w:rsidR="00706654" w:rsidRPr="00706654">
        <w:rPr>
          <w:rFonts w:ascii="Times New Roman" w:eastAsia="Times New Roman" w:hAnsi="Times New Roman"/>
          <w:sz w:val="24"/>
          <w:szCs w:val="24"/>
          <w:lang w:val="bg-BG"/>
        </w:rPr>
        <w:t>се сключи този договор („</w:t>
      </w:r>
      <w:r w:rsidR="00706654" w:rsidRPr="00706654">
        <w:rPr>
          <w:rFonts w:ascii="Times New Roman" w:eastAsia="Times New Roman" w:hAnsi="Times New Roman"/>
          <w:b/>
          <w:sz w:val="24"/>
          <w:szCs w:val="24"/>
          <w:lang w:val="bg-BG"/>
        </w:rPr>
        <w:t>Договора</w:t>
      </w:r>
      <w:r w:rsidR="00706654" w:rsidRPr="00706654">
        <w:rPr>
          <w:rFonts w:ascii="Times New Roman" w:eastAsia="Times New Roman" w:hAnsi="Times New Roman"/>
          <w:sz w:val="24"/>
          <w:szCs w:val="24"/>
          <w:lang w:val="bg-BG"/>
        </w:rPr>
        <w:t>/</w:t>
      </w:r>
      <w:r w:rsidR="00706654" w:rsidRPr="00706654">
        <w:rPr>
          <w:rFonts w:ascii="Times New Roman" w:eastAsia="Times New Roman" w:hAnsi="Times New Roman"/>
          <w:b/>
          <w:sz w:val="24"/>
          <w:szCs w:val="24"/>
          <w:lang w:val="bg-BG"/>
        </w:rPr>
        <w:t>Договорът</w:t>
      </w:r>
      <w:r w:rsidR="00706654" w:rsidRPr="00706654">
        <w:rPr>
          <w:rFonts w:ascii="Times New Roman" w:eastAsia="Times New Roman" w:hAnsi="Times New Roman"/>
          <w:sz w:val="24"/>
          <w:szCs w:val="24"/>
          <w:lang w:val="bg-BG"/>
        </w:rPr>
        <w:t>“) за следното:</w:t>
      </w:r>
    </w:p>
    <w:p w:rsidR="00706654" w:rsidRPr="0035295F" w:rsidRDefault="00706654" w:rsidP="00706654">
      <w:pPr>
        <w:tabs>
          <w:tab w:val="left" w:pos="-720"/>
        </w:tabs>
        <w:spacing w:after="0" w:line="240" w:lineRule="auto"/>
        <w:jc w:val="both"/>
        <w:rPr>
          <w:rFonts w:ascii="Times New Roman" w:eastAsia="Times New Roman" w:hAnsi="Times New Roman"/>
          <w:b/>
          <w:sz w:val="24"/>
          <w:szCs w:val="24"/>
          <w:lang w:val="bg-BG"/>
        </w:rPr>
      </w:pPr>
    </w:p>
    <w:p w:rsidR="00706654" w:rsidRPr="0035295F" w:rsidRDefault="00706654"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rPr>
      </w:pPr>
      <w:r w:rsidRPr="0035295F">
        <w:rPr>
          <w:rFonts w:ascii="Times New Roman" w:eastAsia="Times New Roman" w:hAnsi="Times New Roman"/>
          <w:b/>
          <w:bCs/>
          <w:color w:val="000000"/>
          <w:sz w:val="24"/>
          <w:szCs w:val="26"/>
          <w:lang w:val="bg-BG"/>
        </w:rPr>
        <w:t>ПРЕДМЕТ НА ДОГОВОРА</w:t>
      </w:r>
    </w:p>
    <w:p w:rsidR="00706654" w:rsidRPr="0035295F" w:rsidRDefault="00706654" w:rsidP="000E710E">
      <w:pPr>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1.</w:t>
      </w:r>
      <w:r w:rsidRPr="0035295F">
        <w:rPr>
          <w:rFonts w:ascii="Times New Roman" w:eastAsia="Times New Roman" w:hAnsi="Times New Roman"/>
          <w:sz w:val="24"/>
          <w:szCs w:val="24"/>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proofErr w:type="spellStart"/>
      <w:r w:rsidR="00F83A61" w:rsidRPr="007D4AF2">
        <w:rPr>
          <w:rFonts w:ascii="Times New Roman" w:hAnsi="Times New Roman"/>
          <w:sz w:val="24"/>
          <w:szCs w:val="24"/>
        </w:rPr>
        <w:t>Извършване</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специализиран</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превоз</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деца</w:t>
      </w:r>
      <w:proofErr w:type="spellEnd"/>
      <w:r w:rsidR="00F83A61" w:rsidRPr="007D4AF2">
        <w:rPr>
          <w:rFonts w:ascii="Times New Roman" w:hAnsi="Times New Roman"/>
          <w:sz w:val="24"/>
          <w:szCs w:val="24"/>
        </w:rPr>
        <w:t xml:space="preserve"> и </w:t>
      </w:r>
      <w:proofErr w:type="spellStart"/>
      <w:r w:rsidR="00F83A61" w:rsidRPr="007D4AF2">
        <w:rPr>
          <w:rFonts w:ascii="Times New Roman" w:hAnsi="Times New Roman"/>
          <w:sz w:val="24"/>
          <w:szCs w:val="24"/>
        </w:rPr>
        <w:t>ученици</w:t>
      </w:r>
      <w:proofErr w:type="spellEnd"/>
      <w:r w:rsidR="00F83A61" w:rsidRPr="007D4AF2">
        <w:rPr>
          <w:rFonts w:ascii="Times New Roman" w:hAnsi="Times New Roman"/>
          <w:sz w:val="24"/>
          <w:szCs w:val="24"/>
        </w:rPr>
        <w:t xml:space="preserve"> в </w:t>
      </w:r>
      <w:proofErr w:type="spellStart"/>
      <w:r w:rsidR="00F83A61" w:rsidRPr="007D4AF2">
        <w:rPr>
          <w:rFonts w:ascii="Times New Roman" w:hAnsi="Times New Roman"/>
          <w:sz w:val="24"/>
          <w:szCs w:val="24"/>
        </w:rPr>
        <w:t>задължително</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предучилищно</w:t>
      </w:r>
      <w:proofErr w:type="spellEnd"/>
      <w:r w:rsidR="00F83A61" w:rsidRPr="007D4AF2">
        <w:rPr>
          <w:rFonts w:ascii="Times New Roman" w:hAnsi="Times New Roman"/>
          <w:sz w:val="24"/>
          <w:szCs w:val="24"/>
        </w:rPr>
        <w:t xml:space="preserve"> и </w:t>
      </w:r>
      <w:proofErr w:type="spellStart"/>
      <w:r w:rsidR="00F83A61" w:rsidRPr="007D4AF2">
        <w:rPr>
          <w:rFonts w:ascii="Times New Roman" w:hAnsi="Times New Roman"/>
          <w:sz w:val="24"/>
          <w:szCs w:val="24"/>
        </w:rPr>
        <w:t>училищно</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образование</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от</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Община</w:t>
      </w:r>
      <w:proofErr w:type="spellEnd"/>
      <w:r w:rsidR="00F83A61" w:rsidRPr="007D4AF2">
        <w:rPr>
          <w:rFonts w:ascii="Times New Roman" w:hAnsi="Times New Roman"/>
          <w:sz w:val="24"/>
          <w:szCs w:val="24"/>
        </w:rPr>
        <w:t xml:space="preserve"> </w:t>
      </w:r>
      <w:proofErr w:type="spellStart"/>
      <w:r w:rsidR="00F83A61" w:rsidRPr="007D4AF2">
        <w:rPr>
          <w:rFonts w:ascii="Times New Roman" w:hAnsi="Times New Roman"/>
          <w:sz w:val="24"/>
          <w:szCs w:val="24"/>
        </w:rPr>
        <w:t>Добричка</w:t>
      </w:r>
      <w:proofErr w:type="spellEnd"/>
      <w:r>
        <w:rPr>
          <w:rFonts w:ascii="Times New Roman" w:hAnsi="Times New Roman"/>
          <w:b/>
          <w:sz w:val="24"/>
          <w:szCs w:val="24"/>
          <w:lang w:val="bg-BG"/>
        </w:rPr>
        <w:t xml:space="preserve">,  </w:t>
      </w:r>
      <w:r w:rsidRPr="0035295F">
        <w:rPr>
          <w:rFonts w:ascii="Times New Roman" w:eastAsia="Times New Roman" w:hAnsi="Times New Roman"/>
          <w:sz w:val="24"/>
          <w:szCs w:val="24"/>
          <w:lang w:val="bg-BG"/>
        </w:rPr>
        <w:t>наричани за краткост „</w:t>
      </w:r>
      <w:r w:rsidRPr="0035295F">
        <w:rPr>
          <w:rFonts w:ascii="Times New Roman" w:eastAsia="Times New Roman" w:hAnsi="Times New Roman"/>
          <w:b/>
          <w:sz w:val="24"/>
          <w:szCs w:val="24"/>
          <w:lang w:val="bg-BG"/>
        </w:rPr>
        <w:t>Услугите</w:t>
      </w:r>
      <w:r w:rsidRPr="0035295F">
        <w:rPr>
          <w:rFonts w:ascii="Times New Roman" w:eastAsia="Times New Roman" w:hAnsi="Times New Roman"/>
          <w:sz w:val="24"/>
          <w:szCs w:val="24"/>
          <w:lang w:val="bg-BG"/>
        </w:rPr>
        <w:t xml:space="preserve">“. </w:t>
      </w:r>
    </w:p>
    <w:p w:rsidR="00706654" w:rsidRPr="0035295F" w:rsidRDefault="00706654" w:rsidP="000E710E">
      <w:pPr>
        <w:spacing w:after="0" w:line="240" w:lineRule="auto"/>
        <w:ind w:firstLine="708"/>
        <w:jc w:val="both"/>
        <w:rPr>
          <w:rFonts w:ascii="Times New Roman" w:hAnsi="Times New Roman"/>
          <w:sz w:val="24"/>
          <w:lang w:val="bg-BG"/>
        </w:rPr>
      </w:pPr>
      <w:r w:rsidRPr="0035295F">
        <w:rPr>
          <w:rFonts w:ascii="Times New Roman" w:hAnsi="Times New Roman"/>
          <w:b/>
          <w:sz w:val="24"/>
          <w:lang w:val="bg-BG"/>
        </w:rPr>
        <w:t xml:space="preserve">Чл. 2. </w:t>
      </w:r>
      <w:r w:rsidRPr="0035295F">
        <w:rPr>
          <w:rFonts w:ascii="Times New Roman" w:hAnsi="Times New Roman"/>
          <w:sz w:val="24"/>
          <w:lang w:val="bg-BG"/>
        </w:rPr>
        <w:t>ИЗПЪЛНИТЕЛЯТ</w:t>
      </w:r>
      <w:r w:rsidRPr="0035295F">
        <w:rPr>
          <w:rFonts w:ascii="Times New Roman" w:hAnsi="Times New Roman"/>
          <w:bCs/>
          <w:sz w:val="24"/>
          <w:lang w:val="bg-BG"/>
        </w:rPr>
        <w:t xml:space="preserve"> се задължава да </w:t>
      </w:r>
      <w:r w:rsidRPr="0035295F">
        <w:rPr>
          <w:rFonts w:ascii="Times New Roman" w:hAnsi="Times New Roman"/>
          <w:sz w:val="24"/>
          <w:lang w:val="bg-BG"/>
        </w:rPr>
        <w:t>предоставя</w:t>
      </w:r>
      <w:r w:rsidRPr="0035295F">
        <w:rPr>
          <w:rFonts w:ascii="Times New Roman" w:hAnsi="Times New Roman"/>
          <w:bCs/>
          <w:sz w:val="24"/>
          <w:lang w:val="bg-BG"/>
        </w:rPr>
        <w:t xml:space="preserve"> Услугите </w:t>
      </w:r>
      <w:r w:rsidRPr="0035295F">
        <w:rPr>
          <w:rFonts w:ascii="Times New Roman" w:hAnsi="Times New Roman"/>
          <w:sz w:val="24"/>
          <w:lang w:val="bg-BG"/>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w:t>
      </w:r>
      <w:r>
        <w:rPr>
          <w:rFonts w:ascii="Times New Roman" w:hAnsi="Times New Roman"/>
          <w:sz w:val="24"/>
          <w:lang w:val="bg-BG"/>
        </w:rPr>
        <w:t xml:space="preserve"> </w:t>
      </w:r>
      <w:r w:rsidRPr="0035295F">
        <w:rPr>
          <w:rFonts w:ascii="Times New Roman" w:hAnsi="Times New Roman"/>
          <w:sz w:val="24"/>
          <w:lang w:val="bg-BG"/>
        </w:rPr>
        <w:t>№ 1, 2 и 3 към този Договор („</w:t>
      </w:r>
      <w:r w:rsidRPr="0035295F">
        <w:rPr>
          <w:rFonts w:ascii="Times New Roman" w:hAnsi="Times New Roman"/>
          <w:b/>
          <w:sz w:val="24"/>
          <w:lang w:val="bg-BG"/>
        </w:rPr>
        <w:t>Приложенията</w:t>
      </w:r>
      <w:r w:rsidRPr="0035295F">
        <w:rPr>
          <w:rFonts w:ascii="Times New Roman" w:hAnsi="Times New Roman"/>
          <w:sz w:val="24"/>
          <w:lang w:val="bg-BG"/>
        </w:rPr>
        <w:t>“) и представляващи неразделна част от него.</w:t>
      </w:r>
    </w:p>
    <w:p w:rsidR="00706654" w:rsidRPr="0035295F" w:rsidRDefault="00706654" w:rsidP="000E710E">
      <w:pPr>
        <w:widowControl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3.</w:t>
      </w:r>
      <w:r w:rsidRPr="0035295F">
        <w:rPr>
          <w:rFonts w:ascii="Times New Roman" w:eastAsia="Times New Roman" w:hAnsi="Times New Roman"/>
          <w:sz w:val="24"/>
          <w:szCs w:val="24"/>
          <w:lang w:val="bg-BG"/>
        </w:rPr>
        <w:t xml:space="preserve"> В срок до 3 (</w:t>
      </w:r>
      <w:r w:rsidRPr="0035295F">
        <w:rPr>
          <w:rFonts w:ascii="Times New Roman" w:eastAsia="Times New Roman" w:hAnsi="Times New Roman"/>
          <w:i/>
          <w:sz w:val="24"/>
          <w:szCs w:val="24"/>
          <w:lang w:val="bg-BG"/>
        </w:rPr>
        <w:t>три</w:t>
      </w:r>
      <w:r w:rsidRPr="0035295F">
        <w:rPr>
          <w:rFonts w:ascii="Times New Roman" w:eastAsia="Times New Roman" w:hAnsi="Times New Roman"/>
          <w:sz w:val="24"/>
          <w:szCs w:val="24"/>
          <w:lang w:val="bg-BG"/>
        </w:rPr>
        <w:t xml:space="preserve">) дни от датата на сключване на Договора, но  </w:t>
      </w:r>
      <w:r w:rsidRPr="0035295F">
        <w:rPr>
          <w:rFonts w:ascii="Times New Roman" w:eastAsia="Times New Roman" w:hAnsi="Times New Roman"/>
          <w:sz w:val="24"/>
          <w:szCs w:val="24"/>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35295F">
        <w:rPr>
          <w:rFonts w:ascii="Times New Roman" w:eastAsia="Times New Roman" w:hAnsi="Times New Roman"/>
          <w:sz w:val="24"/>
          <w:szCs w:val="24"/>
          <w:lang w:val="bg-BG"/>
        </w:rPr>
        <w:t>в срок до 7 (</w:t>
      </w:r>
      <w:r w:rsidRPr="0035295F">
        <w:rPr>
          <w:rFonts w:ascii="Times New Roman" w:eastAsia="Times New Roman" w:hAnsi="Times New Roman"/>
          <w:i/>
          <w:sz w:val="24"/>
          <w:szCs w:val="24"/>
          <w:lang w:val="bg-BG"/>
        </w:rPr>
        <w:t>седем)</w:t>
      </w:r>
      <w:r w:rsidRPr="0035295F">
        <w:rPr>
          <w:rFonts w:ascii="Times New Roman" w:eastAsia="Times New Roman" w:hAnsi="Times New Roman"/>
          <w:sz w:val="24"/>
          <w:szCs w:val="24"/>
          <w:lang w:val="bg-BG"/>
        </w:rPr>
        <w:t xml:space="preserve"> дни от настъпване на съответното </w:t>
      </w:r>
      <w:r w:rsidRPr="0035295F">
        <w:rPr>
          <w:rFonts w:ascii="Times New Roman" w:eastAsia="Times New Roman" w:hAnsi="Times New Roman"/>
          <w:sz w:val="24"/>
          <w:szCs w:val="24"/>
          <w:lang w:val="bg-BG"/>
        </w:rPr>
        <w:lastRenderedPageBreak/>
        <w:t>обстоятелство</w:t>
      </w:r>
      <w:r w:rsidRPr="0035295F">
        <w:rPr>
          <w:rFonts w:ascii="Times New Roman" w:eastAsia="Times New Roman" w:hAnsi="Times New Roman"/>
          <w:sz w:val="24"/>
          <w:szCs w:val="24"/>
          <w:lang w:val="bg-BG" w:eastAsia="bg-BG"/>
        </w:rPr>
        <w:t>.</w:t>
      </w:r>
    </w:p>
    <w:p w:rsidR="00706654" w:rsidRPr="0035295F" w:rsidRDefault="00706654" w:rsidP="00706654">
      <w:pPr>
        <w:spacing w:after="0" w:line="240" w:lineRule="auto"/>
        <w:jc w:val="both"/>
        <w:rPr>
          <w:rFonts w:ascii="Times New Roman" w:hAnsi="Times New Roman"/>
          <w:b/>
          <w:sz w:val="24"/>
          <w:lang w:val="bg-BG"/>
        </w:rPr>
      </w:pPr>
    </w:p>
    <w:p w:rsidR="00706654" w:rsidRPr="0035295F" w:rsidRDefault="00DA53AC"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rPr>
      </w:pPr>
      <w:r>
        <w:rPr>
          <w:rFonts w:ascii="Times New Roman" w:eastAsia="Times New Roman" w:hAnsi="Times New Roman"/>
          <w:b/>
          <w:bCs/>
          <w:color w:val="000000"/>
          <w:sz w:val="24"/>
          <w:szCs w:val="26"/>
          <w:lang w:val="bg-BG"/>
        </w:rPr>
        <w:t xml:space="preserve">СРОК </w:t>
      </w:r>
      <w:bookmarkStart w:id="0" w:name="_GoBack"/>
      <w:bookmarkEnd w:id="0"/>
      <w:r w:rsidR="00706654" w:rsidRPr="0035295F">
        <w:rPr>
          <w:rFonts w:ascii="Times New Roman" w:eastAsia="Times New Roman" w:hAnsi="Times New Roman"/>
          <w:b/>
          <w:bCs/>
          <w:color w:val="000000"/>
          <w:sz w:val="24"/>
          <w:szCs w:val="26"/>
          <w:lang w:val="bg-BG"/>
        </w:rPr>
        <w:t>НА ДОГОВОРА. СРОК И МЯСТО НА ИЗПЪЛНЕНИЕ</w:t>
      </w:r>
    </w:p>
    <w:p w:rsidR="00706654" w:rsidRPr="0035295F" w:rsidRDefault="000E710E" w:rsidP="00706654">
      <w:pPr>
        <w:tabs>
          <w:tab w:val="left" w:pos="72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706654" w:rsidRPr="0035295F">
        <w:rPr>
          <w:rFonts w:ascii="Times New Roman" w:eastAsia="Times New Roman" w:hAnsi="Times New Roman"/>
          <w:b/>
          <w:sz w:val="24"/>
          <w:szCs w:val="24"/>
          <w:lang w:val="bg-BG"/>
        </w:rPr>
        <w:t>Чл. 4.</w:t>
      </w:r>
      <w:r w:rsidR="00706654" w:rsidRPr="0035295F">
        <w:rPr>
          <w:rFonts w:ascii="Times New Roman" w:eastAsia="Times New Roman" w:hAnsi="Times New Roman"/>
          <w:sz w:val="24"/>
          <w:szCs w:val="24"/>
          <w:lang w:val="bg-BG"/>
        </w:rPr>
        <w:t xml:space="preserve"> Договорът влиза в сила на посочената в началото му дата, на която е подписан от Страните и е със срок 48 /четиридесет и осем/ месеца. </w:t>
      </w:r>
    </w:p>
    <w:p w:rsidR="00706654" w:rsidRPr="0035295F" w:rsidRDefault="000E710E" w:rsidP="00706654">
      <w:pPr>
        <w:tabs>
          <w:tab w:val="left" w:pos="709"/>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706654" w:rsidRPr="0035295F">
        <w:rPr>
          <w:rFonts w:ascii="Times New Roman" w:eastAsia="Times New Roman" w:hAnsi="Times New Roman"/>
          <w:b/>
          <w:sz w:val="24"/>
          <w:szCs w:val="24"/>
          <w:lang w:val="bg-BG"/>
        </w:rPr>
        <w:t>Чл.5.</w:t>
      </w:r>
      <w:r w:rsidR="00706654" w:rsidRPr="0035295F">
        <w:rPr>
          <w:rFonts w:ascii="Times New Roman" w:eastAsia="Times New Roman" w:hAnsi="Times New Roman"/>
          <w:sz w:val="24"/>
          <w:szCs w:val="24"/>
          <w:lang w:val="bg-BG"/>
        </w:rPr>
        <w:t xml:space="preserve"> Специализираният превоз на </w:t>
      </w:r>
      <w:r w:rsidR="00300903">
        <w:rPr>
          <w:rFonts w:ascii="Times New Roman" w:eastAsia="Times New Roman" w:hAnsi="Times New Roman"/>
          <w:sz w:val="24"/>
          <w:szCs w:val="24"/>
          <w:lang w:val="bg-BG"/>
        </w:rPr>
        <w:t xml:space="preserve">деца и </w:t>
      </w:r>
      <w:r w:rsidR="00706654" w:rsidRPr="0035295F">
        <w:rPr>
          <w:rFonts w:ascii="Times New Roman" w:eastAsia="Times New Roman" w:hAnsi="Times New Roman"/>
          <w:sz w:val="24"/>
          <w:szCs w:val="24"/>
          <w:lang w:val="bg-BG"/>
        </w:rPr>
        <w:t>ученици се извършва всеки учебен ден, съгласно приложен</w:t>
      </w:r>
      <w:r w:rsidR="00300903">
        <w:rPr>
          <w:rFonts w:ascii="Times New Roman" w:eastAsia="Times New Roman" w:hAnsi="Times New Roman"/>
          <w:sz w:val="24"/>
          <w:szCs w:val="24"/>
          <w:lang w:val="bg-BG"/>
        </w:rPr>
        <w:t>ите</w:t>
      </w:r>
      <w:r w:rsidR="00706654" w:rsidRPr="0035295F">
        <w:rPr>
          <w:rFonts w:ascii="Times New Roman" w:eastAsia="Times New Roman" w:hAnsi="Times New Roman"/>
          <w:sz w:val="24"/>
          <w:szCs w:val="24"/>
          <w:lang w:val="bg-BG"/>
        </w:rPr>
        <w:t xml:space="preserve"> от възложителя разписани</w:t>
      </w:r>
      <w:r w:rsidR="00300903">
        <w:rPr>
          <w:rFonts w:ascii="Times New Roman" w:eastAsia="Times New Roman" w:hAnsi="Times New Roman"/>
          <w:sz w:val="24"/>
          <w:szCs w:val="24"/>
          <w:lang w:val="bg-BG"/>
        </w:rPr>
        <w:t>я</w:t>
      </w:r>
      <w:r w:rsidR="00706654" w:rsidRPr="0035295F">
        <w:rPr>
          <w:rFonts w:ascii="Times New Roman" w:eastAsia="Times New Roman" w:hAnsi="Times New Roman"/>
          <w:sz w:val="24"/>
          <w:szCs w:val="24"/>
          <w:lang w:val="bg-BG"/>
        </w:rPr>
        <w:t>, съобразен</w:t>
      </w:r>
      <w:r w:rsidR="00300903">
        <w:rPr>
          <w:rFonts w:ascii="Times New Roman" w:eastAsia="Times New Roman" w:hAnsi="Times New Roman"/>
          <w:sz w:val="24"/>
          <w:szCs w:val="24"/>
          <w:lang w:val="bg-BG"/>
        </w:rPr>
        <w:t>и</w:t>
      </w:r>
      <w:r w:rsidR="00706654" w:rsidRPr="0035295F">
        <w:rPr>
          <w:rFonts w:ascii="Times New Roman" w:eastAsia="Times New Roman" w:hAnsi="Times New Roman"/>
          <w:sz w:val="24"/>
          <w:szCs w:val="24"/>
          <w:lang w:val="bg-BG"/>
        </w:rPr>
        <w:t xml:space="preserve"> с началото и края на занятията в учебните заведения, изготвено по </w:t>
      </w:r>
      <w:r w:rsidR="00300903">
        <w:rPr>
          <w:rFonts w:ascii="Times New Roman" w:eastAsia="Times New Roman" w:hAnsi="Times New Roman"/>
          <w:sz w:val="24"/>
          <w:szCs w:val="24"/>
          <w:lang w:val="bg-BG"/>
        </w:rPr>
        <w:t>образец съгласно приложение № 9</w:t>
      </w:r>
      <w:r w:rsidR="00706654" w:rsidRPr="0035295F">
        <w:rPr>
          <w:rFonts w:ascii="Times New Roman" w:eastAsia="Times New Roman" w:hAnsi="Times New Roman"/>
          <w:sz w:val="24"/>
          <w:szCs w:val="24"/>
          <w:lang w:val="bg-BG"/>
        </w:rPr>
        <w:t>а от Наредба № 33 от 3.11.1999 г. за обществен превоз на пътници и товари на територията на Република България, издадена от министъра на транспорта, съгласувано с областния отдел "Автомобилна администрация". („</w:t>
      </w:r>
      <w:r w:rsidR="00706654" w:rsidRPr="0035295F">
        <w:rPr>
          <w:rFonts w:ascii="Times New Roman" w:eastAsia="Times New Roman" w:hAnsi="Times New Roman"/>
          <w:b/>
          <w:sz w:val="24"/>
          <w:szCs w:val="24"/>
          <w:lang w:val="bg-BG"/>
        </w:rPr>
        <w:t>График/а/</w:t>
      </w:r>
      <w:proofErr w:type="spellStart"/>
      <w:r w:rsidR="00706654" w:rsidRPr="0035295F">
        <w:rPr>
          <w:rFonts w:ascii="Times New Roman" w:eastAsia="Times New Roman" w:hAnsi="Times New Roman"/>
          <w:b/>
          <w:sz w:val="24"/>
          <w:szCs w:val="24"/>
          <w:lang w:val="bg-BG"/>
        </w:rPr>
        <w:t>ът</w:t>
      </w:r>
      <w:proofErr w:type="spellEnd"/>
      <w:r w:rsidR="00706654" w:rsidRPr="0035295F">
        <w:rPr>
          <w:rFonts w:ascii="Times New Roman" w:eastAsia="Times New Roman" w:hAnsi="Times New Roman"/>
          <w:sz w:val="24"/>
          <w:szCs w:val="24"/>
          <w:lang w:val="bg-BG"/>
        </w:rPr>
        <w:t xml:space="preserve">“). </w:t>
      </w:r>
    </w:p>
    <w:p w:rsidR="00706654" w:rsidRPr="00432B32" w:rsidRDefault="00706654" w:rsidP="000E710E">
      <w:pPr>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6.</w:t>
      </w:r>
      <w:r w:rsidRPr="0035295F">
        <w:rPr>
          <w:rFonts w:ascii="Times New Roman" w:eastAsia="Times New Roman" w:hAnsi="Times New Roman"/>
          <w:sz w:val="24"/>
          <w:szCs w:val="24"/>
          <w:lang w:val="bg-BG"/>
        </w:rPr>
        <w:t xml:space="preserve"> Мястото на изпълнение на Договора е община </w:t>
      </w:r>
      <w:r>
        <w:rPr>
          <w:rFonts w:ascii="Times New Roman" w:eastAsia="Times New Roman" w:hAnsi="Times New Roman"/>
          <w:sz w:val="24"/>
          <w:szCs w:val="24"/>
          <w:lang w:val="bg-BG"/>
        </w:rPr>
        <w:t>Добричка</w:t>
      </w:r>
      <w:r w:rsidR="00432B32" w:rsidRPr="00432B32">
        <w:rPr>
          <w:rFonts w:ascii="Bookman Old Style" w:hAnsi="Bookman Old Style"/>
          <w:sz w:val="28"/>
          <w:szCs w:val="28"/>
        </w:rPr>
        <w:t xml:space="preserve"> </w:t>
      </w:r>
      <w:proofErr w:type="spellStart"/>
      <w:r w:rsidR="00432B32" w:rsidRPr="00432B32">
        <w:rPr>
          <w:rFonts w:ascii="Times New Roman" w:hAnsi="Times New Roman"/>
          <w:sz w:val="24"/>
          <w:szCs w:val="24"/>
        </w:rPr>
        <w:t>по</w:t>
      </w:r>
      <w:proofErr w:type="spellEnd"/>
      <w:r w:rsidR="00432B32" w:rsidRPr="00432B32">
        <w:rPr>
          <w:rFonts w:ascii="Times New Roman" w:hAnsi="Times New Roman"/>
          <w:sz w:val="24"/>
          <w:szCs w:val="24"/>
        </w:rPr>
        <w:t xml:space="preserve"> 12 /</w:t>
      </w:r>
      <w:proofErr w:type="spellStart"/>
      <w:r w:rsidR="00432B32" w:rsidRPr="00432B32">
        <w:rPr>
          <w:rFonts w:ascii="Times New Roman" w:hAnsi="Times New Roman"/>
          <w:sz w:val="24"/>
          <w:szCs w:val="24"/>
        </w:rPr>
        <w:t>дванадесет</w:t>
      </w:r>
      <w:proofErr w:type="spellEnd"/>
      <w:r w:rsidR="00432B32" w:rsidRPr="00432B32">
        <w:rPr>
          <w:rFonts w:ascii="Times New Roman" w:hAnsi="Times New Roman"/>
          <w:sz w:val="24"/>
          <w:szCs w:val="24"/>
        </w:rPr>
        <w:t xml:space="preserve">/ </w:t>
      </w:r>
      <w:proofErr w:type="spellStart"/>
      <w:r w:rsidR="00432B32" w:rsidRPr="00432B32">
        <w:rPr>
          <w:rFonts w:ascii="Times New Roman" w:hAnsi="Times New Roman"/>
          <w:sz w:val="24"/>
          <w:szCs w:val="24"/>
        </w:rPr>
        <w:t>маршрута</w:t>
      </w:r>
      <w:proofErr w:type="spellEnd"/>
      <w:r w:rsidR="00432B32" w:rsidRPr="00432B32">
        <w:rPr>
          <w:rFonts w:ascii="Times New Roman" w:hAnsi="Times New Roman"/>
          <w:sz w:val="24"/>
          <w:szCs w:val="24"/>
        </w:rPr>
        <w:t xml:space="preserve">, </w:t>
      </w:r>
      <w:proofErr w:type="spellStart"/>
      <w:r w:rsidR="00432B32" w:rsidRPr="00432B32">
        <w:rPr>
          <w:rFonts w:ascii="Times New Roman" w:hAnsi="Times New Roman"/>
          <w:sz w:val="24"/>
          <w:szCs w:val="24"/>
        </w:rPr>
        <w:t>съгласно</w:t>
      </w:r>
      <w:proofErr w:type="spellEnd"/>
      <w:r w:rsidR="00432B32" w:rsidRPr="00432B32">
        <w:rPr>
          <w:rFonts w:ascii="Times New Roman" w:hAnsi="Times New Roman"/>
          <w:sz w:val="24"/>
          <w:szCs w:val="24"/>
        </w:rPr>
        <w:t xml:space="preserve"> </w:t>
      </w:r>
      <w:proofErr w:type="spellStart"/>
      <w:r w:rsidR="00432B32" w:rsidRPr="00432B32">
        <w:rPr>
          <w:rFonts w:ascii="Times New Roman" w:hAnsi="Times New Roman"/>
          <w:sz w:val="24"/>
          <w:szCs w:val="24"/>
        </w:rPr>
        <w:t>Приложение</w:t>
      </w:r>
      <w:proofErr w:type="spellEnd"/>
      <w:r w:rsidR="00432B32" w:rsidRPr="00432B32">
        <w:rPr>
          <w:rFonts w:ascii="Times New Roman" w:hAnsi="Times New Roman"/>
          <w:sz w:val="24"/>
          <w:szCs w:val="24"/>
        </w:rPr>
        <w:t xml:space="preserve"> №</w:t>
      </w:r>
      <w:r w:rsidR="00432B32">
        <w:rPr>
          <w:rFonts w:ascii="Times New Roman" w:hAnsi="Times New Roman"/>
          <w:sz w:val="24"/>
          <w:szCs w:val="24"/>
          <w:lang w:val="bg-BG"/>
        </w:rPr>
        <w:t xml:space="preserve"> </w:t>
      </w:r>
      <w:r w:rsidR="00432B32" w:rsidRPr="00432B32">
        <w:rPr>
          <w:rFonts w:ascii="Times New Roman" w:hAnsi="Times New Roman"/>
          <w:sz w:val="24"/>
          <w:szCs w:val="24"/>
        </w:rPr>
        <w:t>1</w:t>
      </w:r>
    </w:p>
    <w:p w:rsidR="000E710E" w:rsidRPr="00432B32" w:rsidRDefault="000E710E" w:rsidP="00706654">
      <w:pPr>
        <w:keepNext/>
        <w:keepLines/>
        <w:spacing w:after="0" w:line="240" w:lineRule="auto"/>
        <w:jc w:val="both"/>
        <w:outlineLvl w:val="1"/>
        <w:rPr>
          <w:rFonts w:ascii="Times New Roman" w:eastAsia="Times New Roman" w:hAnsi="Times New Roman"/>
          <w:b/>
          <w:bCs/>
          <w:color w:val="000000"/>
          <w:sz w:val="24"/>
          <w:szCs w:val="24"/>
          <w:lang w:val="bg-BG"/>
        </w:rPr>
      </w:pPr>
    </w:p>
    <w:p w:rsidR="00706654" w:rsidRPr="0035295F" w:rsidRDefault="000E710E" w:rsidP="000E710E">
      <w:pPr>
        <w:keepNext/>
        <w:keepLines/>
        <w:spacing w:after="0" w:line="240" w:lineRule="auto"/>
        <w:ind w:firstLine="708"/>
        <w:outlineLvl w:val="1"/>
        <w:rPr>
          <w:rFonts w:ascii="Times New Roman" w:eastAsia="Times New Roman" w:hAnsi="Times New Roman"/>
          <w:b/>
          <w:bCs/>
          <w:color w:val="000000"/>
          <w:sz w:val="24"/>
          <w:szCs w:val="26"/>
          <w:lang w:val="bg-BG"/>
        </w:rPr>
      </w:pPr>
      <w:r>
        <w:rPr>
          <w:rFonts w:ascii="Times New Roman" w:eastAsia="Times New Roman" w:hAnsi="Times New Roman"/>
          <w:b/>
          <w:bCs/>
          <w:color w:val="000000"/>
          <w:sz w:val="24"/>
          <w:szCs w:val="26"/>
          <w:lang w:val="bg-BG"/>
        </w:rPr>
        <w:t>ЦЕНА, РЕД И СРОКОВЕ ЗА ПЛАЩАНЕ</w:t>
      </w:r>
    </w:p>
    <w:p w:rsidR="005A7E6D" w:rsidRPr="005A7E6D" w:rsidRDefault="00706654" w:rsidP="000E710E">
      <w:pPr>
        <w:widowControl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7.</w:t>
      </w:r>
      <w:r w:rsidRPr="0035295F">
        <w:rPr>
          <w:rFonts w:ascii="Times New Roman" w:eastAsia="Times New Roman" w:hAnsi="Times New Roman"/>
          <w:sz w:val="24"/>
          <w:szCs w:val="24"/>
          <w:lang w:val="bg-BG"/>
        </w:rPr>
        <w:t xml:space="preserve"> </w:t>
      </w:r>
      <w:r w:rsidRPr="0035295F">
        <w:rPr>
          <w:rFonts w:ascii="Times New Roman" w:eastAsia="Times New Roman" w:hAnsi="Times New Roman"/>
          <w:b/>
          <w:sz w:val="24"/>
          <w:szCs w:val="24"/>
          <w:lang w:val="bg-BG"/>
        </w:rPr>
        <w:t>(1)</w:t>
      </w:r>
      <w:r w:rsidRPr="0035295F">
        <w:rPr>
          <w:rFonts w:ascii="Times New Roman" w:eastAsia="Times New Roman" w:hAnsi="Times New Roman"/>
          <w:sz w:val="24"/>
          <w:szCs w:val="24"/>
          <w:lang w:val="bg-BG"/>
        </w:rPr>
        <w:t xml:space="preserve"> За предоставяне на Услугата, ВЪЗЛОЖИТЕЛЯТ заплаща на ИЗПЪЛНИТЕЛЯ на база единичн</w:t>
      </w:r>
      <w:r w:rsidR="005A7E6D">
        <w:rPr>
          <w:rFonts w:ascii="Times New Roman" w:eastAsia="Times New Roman" w:hAnsi="Times New Roman"/>
          <w:sz w:val="24"/>
          <w:szCs w:val="24"/>
          <w:lang w:val="bg-BG"/>
        </w:rPr>
        <w:t>ите</w:t>
      </w:r>
      <w:r w:rsidRPr="0035295F">
        <w:rPr>
          <w:rFonts w:ascii="Times New Roman" w:eastAsia="Times New Roman" w:hAnsi="Times New Roman"/>
          <w:sz w:val="24"/>
          <w:szCs w:val="24"/>
          <w:lang w:val="bg-BG"/>
        </w:rPr>
        <w:t xml:space="preserve"> цен</w:t>
      </w:r>
      <w:r w:rsidR="005A7E6D">
        <w:rPr>
          <w:rFonts w:ascii="Times New Roman" w:eastAsia="Times New Roman" w:hAnsi="Times New Roman"/>
          <w:sz w:val="24"/>
          <w:szCs w:val="24"/>
          <w:lang w:val="bg-BG"/>
        </w:rPr>
        <w:t>и</w:t>
      </w:r>
      <w:r w:rsidR="006A1121">
        <w:rPr>
          <w:rFonts w:ascii="Times New Roman" w:eastAsia="Times New Roman" w:hAnsi="Times New Roman"/>
          <w:sz w:val="24"/>
          <w:szCs w:val="24"/>
          <w:lang w:val="bg-BG"/>
        </w:rPr>
        <w:t>,</w:t>
      </w:r>
      <w:r w:rsidR="005A7E6D">
        <w:rPr>
          <w:rFonts w:ascii="Times New Roman" w:eastAsia="Times New Roman" w:hAnsi="Times New Roman"/>
          <w:sz w:val="24"/>
          <w:szCs w:val="24"/>
          <w:lang w:val="bg-BG"/>
        </w:rPr>
        <w:t xml:space="preserve">  </w:t>
      </w:r>
      <w:r w:rsidR="005A7E6D" w:rsidRPr="0035295F">
        <w:rPr>
          <w:rFonts w:ascii="Times New Roman" w:eastAsia="Times New Roman" w:hAnsi="Times New Roman"/>
          <w:sz w:val="24"/>
          <w:szCs w:val="24"/>
          <w:lang w:val="bg-BG"/>
        </w:rPr>
        <w:t>предложен</w:t>
      </w:r>
      <w:r w:rsidR="005A7E6D">
        <w:rPr>
          <w:rFonts w:ascii="Times New Roman" w:eastAsia="Times New Roman" w:hAnsi="Times New Roman"/>
          <w:sz w:val="24"/>
          <w:szCs w:val="24"/>
          <w:lang w:val="bg-BG"/>
        </w:rPr>
        <w:t>и</w:t>
      </w:r>
      <w:r w:rsidR="005A7E6D" w:rsidRPr="0035295F">
        <w:rPr>
          <w:rFonts w:ascii="Times New Roman" w:eastAsia="Times New Roman" w:hAnsi="Times New Roman"/>
          <w:sz w:val="24"/>
          <w:szCs w:val="24"/>
          <w:lang w:val="bg-BG"/>
        </w:rPr>
        <w:t xml:space="preserve"> от ИЗПЪЛНИТЕЛЯ в ценовото му предложение</w:t>
      </w:r>
      <w:r w:rsidR="005A7E6D">
        <w:rPr>
          <w:rFonts w:ascii="Times New Roman" w:eastAsia="Times New Roman" w:hAnsi="Times New Roman"/>
          <w:sz w:val="24"/>
          <w:szCs w:val="24"/>
          <w:lang w:val="bg-BG"/>
        </w:rPr>
        <w:t xml:space="preserve">, като максималната стойност на договора не може да надвишава общата стойност от </w:t>
      </w:r>
      <w:r w:rsidR="005A7E6D" w:rsidRPr="000E26FB">
        <w:rPr>
          <w:rFonts w:ascii="Times New Roman" w:hAnsi="Times New Roman"/>
          <w:sz w:val="24"/>
          <w:szCs w:val="24"/>
        </w:rPr>
        <w:t xml:space="preserve">1 570 400 </w:t>
      </w:r>
      <w:r w:rsidR="005A7E6D">
        <w:rPr>
          <w:rFonts w:ascii="Times New Roman" w:hAnsi="Times New Roman"/>
          <w:sz w:val="24"/>
          <w:szCs w:val="24"/>
          <w:lang w:val="bg-BG"/>
        </w:rPr>
        <w:t xml:space="preserve">лева (един милион петстотин и седемдесет хиляди и четиристотин лева) </w:t>
      </w:r>
      <w:proofErr w:type="spellStart"/>
      <w:r w:rsidR="005A7E6D" w:rsidRPr="000E26FB">
        <w:rPr>
          <w:rFonts w:ascii="Times New Roman" w:hAnsi="Times New Roman"/>
          <w:sz w:val="24"/>
          <w:szCs w:val="24"/>
        </w:rPr>
        <w:t>без</w:t>
      </w:r>
      <w:proofErr w:type="spellEnd"/>
      <w:r w:rsidR="005A7E6D" w:rsidRPr="000E26FB">
        <w:rPr>
          <w:rFonts w:ascii="Times New Roman" w:hAnsi="Times New Roman"/>
          <w:sz w:val="24"/>
          <w:szCs w:val="24"/>
        </w:rPr>
        <w:t xml:space="preserve"> </w:t>
      </w:r>
      <w:proofErr w:type="spellStart"/>
      <w:r w:rsidR="005A7E6D" w:rsidRPr="000E26FB">
        <w:rPr>
          <w:rFonts w:ascii="Times New Roman" w:hAnsi="Times New Roman"/>
          <w:sz w:val="24"/>
          <w:szCs w:val="24"/>
        </w:rPr>
        <w:t>включен</w:t>
      </w:r>
      <w:proofErr w:type="spellEnd"/>
      <w:r w:rsidR="005A7E6D" w:rsidRPr="000E26FB">
        <w:rPr>
          <w:rFonts w:ascii="Times New Roman" w:hAnsi="Times New Roman"/>
          <w:sz w:val="24"/>
          <w:szCs w:val="24"/>
        </w:rPr>
        <w:t xml:space="preserve"> ДДС</w:t>
      </w:r>
      <w:r w:rsidR="005A7E6D">
        <w:rPr>
          <w:rFonts w:ascii="Times New Roman" w:hAnsi="Times New Roman"/>
          <w:sz w:val="24"/>
          <w:szCs w:val="24"/>
          <w:lang w:val="bg-BG"/>
        </w:rPr>
        <w:t xml:space="preserve"> и 1 884 480 (един милион осемстотин осемдесет и четири хиляди четиристотин и осемдесет лева) с включен ДДС, (наричана по нататък „Цената“ или „Стойността на договора“).</w:t>
      </w:r>
    </w:p>
    <w:p w:rsidR="00706654" w:rsidRPr="0035295F" w:rsidRDefault="005A7E6D" w:rsidP="000E710E">
      <w:pPr>
        <w:widowControl w:val="0"/>
        <w:spacing w:after="0" w:line="240" w:lineRule="auto"/>
        <w:ind w:firstLine="708"/>
        <w:jc w:val="both"/>
        <w:rPr>
          <w:rFonts w:ascii="Times New Roman" w:eastAsia="Times New Roman" w:hAnsi="Times New Roman"/>
          <w:bCs/>
          <w:sz w:val="24"/>
          <w:szCs w:val="24"/>
          <w:lang w:val="bg-BG"/>
        </w:rPr>
      </w:pPr>
      <w:r w:rsidRPr="0035295F">
        <w:rPr>
          <w:rFonts w:ascii="Times New Roman" w:eastAsia="Times New Roman" w:hAnsi="Times New Roman"/>
          <w:b/>
          <w:sz w:val="24"/>
          <w:szCs w:val="24"/>
          <w:lang w:val="bg-BG"/>
        </w:rPr>
        <w:t xml:space="preserve"> </w:t>
      </w:r>
      <w:r w:rsidR="00706654" w:rsidRPr="0035295F">
        <w:rPr>
          <w:rFonts w:ascii="Times New Roman" w:eastAsia="Times New Roman" w:hAnsi="Times New Roman"/>
          <w:b/>
          <w:sz w:val="24"/>
          <w:szCs w:val="24"/>
          <w:lang w:val="bg-BG"/>
        </w:rPr>
        <w:t>(2)</w:t>
      </w:r>
      <w:r w:rsidR="00706654" w:rsidRPr="0035295F">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[и за неговите подизпълнители] (</w:t>
      </w:r>
      <w:r w:rsidR="00706654" w:rsidRPr="0035295F">
        <w:rPr>
          <w:rFonts w:ascii="Times New Roman" w:eastAsia="Times New Roman" w:hAnsi="Times New Roman"/>
          <w:i/>
          <w:sz w:val="24"/>
          <w:szCs w:val="24"/>
          <w:lang w:val="bg-BG"/>
        </w:rPr>
        <w:t>ако е приложимо</w:t>
      </w:r>
      <w:r w:rsidR="00706654" w:rsidRPr="0035295F">
        <w:rPr>
          <w:rFonts w:ascii="Times New Roman" w:eastAsia="Times New Roman" w:hAnsi="Times New Roman"/>
          <w:sz w:val="24"/>
          <w:szCs w:val="24"/>
          <w:lang w:val="bg-BG"/>
        </w:rPr>
        <w:t xml:space="preserve">),] като </w:t>
      </w:r>
      <w:r w:rsidR="00706654" w:rsidRPr="0035295F">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706654" w:rsidRPr="0035295F" w:rsidRDefault="000E710E" w:rsidP="00706654">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706654" w:rsidRPr="0035295F">
        <w:rPr>
          <w:rFonts w:ascii="Times New Roman" w:eastAsia="Times New Roman" w:hAnsi="Times New Roman"/>
          <w:b/>
          <w:sz w:val="24"/>
          <w:szCs w:val="24"/>
          <w:lang w:val="bg-BG"/>
        </w:rPr>
        <w:t>(3)</w:t>
      </w:r>
      <w:r w:rsidR="00706654" w:rsidRPr="0035295F">
        <w:rPr>
          <w:rFonts w:ascii="Times New Roman" w:eastAsia="Times New Roman" w:hAnsi="Times New Roman"/>
          <w:sz w:val="24"/>
          <w:szCs w:val="24"/>
          <w:lang w:val="bg-BG"/>
        </w:rPr>
        <w:t xml:space="preserve"> </w:t>
      </w:r>
      <w:r w:rsidR="005A7E6D">
        <w:rPr>
          <w:rFonts w:ascii="Times New Roman" w:eastAsia="Times New Roman" w:hAnsi="Times New Roman"/>
          <w:sz w:val="24"/>
          <w:szCs w:val="24"/>
          <w:lang w:val="bg-BG"/>
        </w:rPr>
        <w:t xml:space="preserve">Цената посочена в ал.1 е крайна, а </w:t>
      </w:r>
      <w:r w:rsidR="00706654" w:rsidRPr="0035295F">
        <w:rPr>
          <w:rFonts w:ascii="Times New Roman" w:eastAsia="Times New Roman" w:hAnsi="Times New Roman"/>
          <w:sz w:val="24"/>
          <w:szCs w:val="24"/>
          <w:lang w:val="bg-BG"/>
        </w:rPr>
        <w:t>Единичн</w:t>
      </w:r>
      <w:r w:rsidR="005A7E6D">
        <w:rPr>
          <w:rFonts w:ascii="Times New Roman" w:eastAsia="Times New Roman" w:hAnsi="Times New Roman"/>
          <w:sz w:val="24"/>
          <w:szCs w:val="24"/>
          <w:lang w:val="bg-BG"/>
        </w:rPr>
        <w:t>и</w:t>
      </w:r>
      <w:r w:rsidR="00706654" w:rsidRPr="0035295F">
        <w:rPr>
          <w:rFonts w:ascii="Times New Roman" w:eastAsia="Times New Roman" w:hAnsi="Times New Roman"/>
          <w:sz w:val="24"/>
          <w:szCs w:val="24"/>
          <w:lang w:val="bg-BG"/>
        </w:rPr>
        <w:t>т</w:t>
      </w:r>
      <w:r w:rsidR="005A7E6D">
        <w:rPr>
          <w:rFonts w:ascii="Times New Roman" w:eastAsia="Times New Roman" w:hAnsi="Times New Roman"/>
          <w:sz w:val="24"/>
          <w:szCs w:val="24"/>
          <w:lang w:val="bg-BG"/>
        </w:rPr>
        <w:t>е</w:t>
      </w:r>
      <w:r w:rsidR="00706654" w:rsidRPr="0035295F">
        <w:rPr>
          <w:rFonts w:ascii="Times New Roman" w:eastAsia="Times New Roman" w:hAnsi="Times New Roman"/>
          <w:sz w:val="24"/>
          <w:szCs w:val="24"/>
          <w:lang w:val="bg-BG"/>
        </w:rPr>
        <w:t xml:space="preserve"> цен</w:t>
      </w:r>
      <w:r w:rsidR="005A7E6D">
        <w:rPr>
          <w:rFonts w:ascii="Times New Roman" w:eastAsia="Times New Roman" w:hAnsi="Times New Roman"/>
          <w:sz w:val="24"/>
          <w:szCs w:val="24"/>
          <w:lang w:val="bg-BG"/>
        </w:rPr>
        <w:t>и</w:t>
      </w:r>
      <w:r w:rsidR="00706654" w:rsidRPr="0035295F">
        <w:rPr>
          <w:rFonts w:ascii="Times New Roman" w:eastAsia="Times New Roman" w:hAnsi="Times New Roman"/>
          <w:sz w:val="24"/>
          <w:szCs w:val="24"/>
          <w:lang w:val="bg-BG"/>
        </w:rPr>
        <w:t>, посочен</w:t>
      </w:r>
      <w:r w:rsidR="005A7E6D">
        <w:rPr>
          <w:rFonts w:ascii="Times New Roman" w:eastAsia="Times New Roman" w:hAnsi="Times New Roman"/>
          <w:sz w:val="24"/>
          <w:szCs w:val="24"/>
          <w:lang w:val="bg-BG"/>
        </w:rPr>
        <w:t>и</w:t>
      </w:r>
      <w:r w:rsidR="00706654" w:rsidRPr="0035295F">
        <w:rPr>
          <w:rFonts w:ascii="Times New Roman" w:eastAsia="Times New Roman" w:hAnsi="Times New Roman"/>
          <w:sz w:val="24"/>
          <w:szCs w:val="24"/>
          <w:lang w:val="bg-BG"/>
        </w:rPr>
        <w:t xml:space="preserve"> в Ценов</w:t>
      </w:r>
      <w:r w:rsidR="005A7E6D">
        <w:rPr>
          <w:rFonts w:ascii="Times New Roman" w:eastAsia="Times New Roman" w:hAnsi="Times New Roman"/>
          <w:sz w:val="24"/>
          <w:szCs w:val="24"/>
          <w:lang w:val="bg-BG"/>
        </w:rPr>
        <w:t xml:space="preserve">ото предложение на ИЗПЪЛНИТЕЛЯ са </w:t>
      </w:r>
      <w:r w:rsidR="00706654" w:rsidRPr="0035295F">
        <w:rPr>
          <w:rFonts w:ascii="Times New Roman" w:eastAsia="Times New Roman" w:hAnsi="Times New Roman"/>
          <w:sz w:val="24"/>
          <w:szCs w:val="24"/>
          <w:lang w:val="bg-BG"/>
        </w:rPr>
        <w:t>фиксиран</w:t>
      </w:r>
      <w:r w:rsidR="005A7E6D">
        <w:rPr>
          <w:rFonts w:ascii="Times New Roman" w:eastAsia="Times New Roman" w:hAnsi="Times New Roman"/>
          <w:sz w:val="24"/>
          <w:szCs w:val="24"/>
          <w:lang w:val="bg-BG"/>
        </w:rPr>
        <w:t>и</w:t>
      </w:r>
      <w:r w:rsidR="00706654" w:rsidRPr="0035295F">
        <w:rPr>
          <w:rFonts w:ascii="Times New Roman" w:eastAsia="Times New Roman" w:hAnsi="Times New Roman"/>
          <w:sz w:val="24"/>
          <w:szCs w:val="24"/>
          <w:lang w:val="bg-BG"/>
        </w:rPr>
        <w:t xml:space="preserve"> за времето на изпълнение на Договора и не подлеж</w:t>
      </w:r>
      <w:r w:rsidR="005A7E6D">
        <w:rPr>
          <w:rFonts w:ascii="Times New Roman" w:eastAsia="Times New Roman" w:hAnsi="Times New Roman"/>
          <w:sz w:val="24"/>
          <w:szCs w:val="24"/>
          <w:lang w:val="bg-BG"/>
        </w:rPr>
        <w:t>ат</w:t>
      </w:r>
      <w:r w:rsidR="00706654" w:rsidRPr="0035295F">
        <w:rPr>
          <w:rFonts w:ascii="Times New Roman" w:eastAsia="Times New Roman" w:hAnsi="Times New Roman"/>
          <w:sz w:val="24"/>
          <w:szCs w:val="24"/>
          <w:lang w:val="bg-BG"/>
        </w:rPr>
        <w:t xml:space="preserve"> на промяна освен в случаите, изрично уговорени в този Договор и в съотве</w:t>
      </w:r>
      <w:r w:rsidR="005A7E6D">
        <w:rPr>
          <w:rFonts w:ascii="Times New Roman" w:eastAsia="Times New Roman" w:hAnsi="Times New Roman"/>
          <w:sz w:val="24"/>
          <w:szCs w:val="24"/>
          <w:lang w:val="bg-BG"/>
        </w:rPr>
        <w:t>тствие с разпоредбите на ЗОП.</w:t>
      </w:r>
      <w:r w:rsidR="00706654" w:rsidRPr="0035295F">
        <w:rPr>
          <w:rFonts w:ascii="Times New Roman" w:eastAsia="Times New Roman" w:hAnsi="Times New Roman"/>
          <w:sz w:val="24"/>
          <w:szCs w:val="24"/>
          <w:lang w:val="bg-BG"/>
        </w:rPr>
        <w:t xml:space="preserve">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 </w:t>
      </w:r>
    </w:p>
    <w:p w:rsidR="004E6F64" w:rsidRPr="00BA55F1" w:rsidRDefault="000E710E" w:rsidP="00BA55F1">
      <w:pPr>
        <w:pStyle w:val="a7"/>
        <w:ind w:firstLine="708"/>
        <w:jc w:val="both"/>
        <w:rPr>
          <w:rFonts w:ascii="Times New Roman" w:hAnsi="Times New Roman"/>
          <w:color w:val="000000"/>
          <w:sz w:val="24"/>
          <w:szCs w:val="24"/>
        </w:rPr>
      </w:pPr>
      <w:r>
        <w:rPr>
          <w:rFonts w:ascii="Times New Roman" w:eastAsia="Times New Roman" w:hAnsi="Times New Roman"/>
          <w:b/>
          <w:sz w:val="24"/>
          <w:szCs w:val="24"/>
          <w:lang w:val="bg-BG"/>
        </w:rPr>
        <w:tab/>
      </w:r>
      <w:r w:rsidR="00706654" w:rsidRPr="0035295F">
        <w:rPr>
          <w:rFonts w:ascii="Times New Roman" w:eastAsia="Times New Roman" w:hAnsi="Times New Roman"/>
          <w:b/>
          <w:sz w:val="24"/>
          <w:szCs w:val="24"/>
          <w:lang w:val="bg-BG"/>
        </w:rPr>
        <w:t>(4)</w:t>
      </w:r>
      <w:r w:rsidR="00706654" w:rsidRPr="0035295F">
        <w:rPr>
          <w:rFonts w:ascii="Times New Roman" w:eastAsia="Times New Roman" w:hAnsi="Times New Roman"/>
          <w:sz w:val="24"/>
          <w:szCs w:val="24"/>
          <w:lang w:val="bg-BG"/>
        </w:rPr>
        <w:t xml:space="preserve"> При промяна </w:t>
      </w:r>
      <w:r w:rsidR="00963F8F" w:rsidRPr="004E6F64">
        <w:rPr>
          <w:rFonts w:ascii="Times New Roman" w:eastAsia="Times New Roman" w:hAnsi="Times New Roman"/>
          <w:sz w:val="24"/>
          <w:szCs w:val="24"/>
          <w:lang w:val="bg-BG"/>
        </w:rPr>
        <w:t>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r w:rsidR="00706654" w:rsidRPr="0035295F">
        <w:rPr>
          <w:rFonts w:ascii="Times New Roman" w:eastAsia="Times New Roman" w:hAnsi="Times New Roman"/>
          <w:sz w:val="24"/>
          <w:szCs w:val="24"/>
          <w:lang w:val="bg-BG"/>
        </w:rPr>
        <w:t xml:space="preserve">, </w:t>
      </w:r>
      <w:r w:rsidR="00BA55F1">
        <w:rPr>
          <w:rFonts w:ascii="Times New Roman" w:eastAsia="Times New Roman" w:hAnsi="Times New Roman"/>
          <w:sz w:val="24"/>
          <w:szCs w:val="24"/>
          <w:lang w:val="bg-BG"/>
        </w:rPr>
        <w:t xml:space="preserve">респективно </w:t>
      </w:r>
      <w:proofErr w:type="spellStart"/>
      <w:r w:rsidR="00BA55F1" w:rsidRPr="00BA55F1">
        <w:rPr>
          <w:rFonts w:ascii="Times New Roman" w:hAnsi="Times New Roman"/>
          <w:iCs/>
          <w:color w:val="000000"/>
          <w:sz w:val="24"/>
          <w:szCs w:val="24"/>
        </w:rPr>
        <w:t>Заповед</w:t>
      </w:r>
      <w:proofErr w:type="spellEnd"/>
      <w:r w:rsidR="00BA55F1" w:rsidRPr="00BA55F1">
        <w:rPr>
          <w:rFonts w:ascii="Times New Roman" w:hAnsi="Times New Roman"/>
          <w:iCs/>
          <w:color w:val="000000"/>
          <w:sz w:val="24"/>
          <w:szCs w:val="24"/>
        </w:rPr>
        <w:t xml:space="preserve"> № РД – 09 -1038/29.07.2016г. </w:t>
      </w:r>
      <w:proofErr w:type="spellStart"/>
      <w:proofErr w:type="gramStart"/>
      <w:r w:rsidR="00BA55F1" w:rsidRPr="00BA55F1">
        <w:rPr>
          <w:rFonts w:ascii="Times New Roman" w:hAnsi="Times New Roman"/>
          <w:iCs/>
          <w:color w:val="000000"/>
          <w:sz w:val="24"/>
          <w:szCs w:val="24"/>
        </w:rPr>
        <w:t>на</w:t>
      </w:r>
      <w:proofErr w:type="spellEnd"/>
      <w:proofErr w:type="gramEnd"/>
      <w:r w:rsidR="00BA55F1" w:rsidRPr="00BA55F1">
        <w:rPr>
          <w:rFonts w:ascii="Times New Roman" w:hAnsi="Times New Roman"/>
          <w:iCs/>
          <w:color w:val="000000"/>
          <w:sz w:val="24"/>
          <w:szCs w:val="24"/>
        </w:rPr>
        <w:t xml:space="preserve"> </w:t>
      </w:r>
      <w:proofErr w:type="spellStart"/>
      <w:r w:rsidR="00BA55F1" w:rsidRPr="00BA55F1">
        <w:rPr>
          <w:rFonts w:ascii="Times New Roman" w:hAnsi="Times New Roman"/>
          <w:iCs/>
          <w:color w:val="000000"/>
          <w:sz w:val="24"/>
          <w:szCs w:val="24"/>
        </w:rPr>
        <w:t>Министъра</w:t>
      </w:r>
      <w:proofErr w:type="spellEnd"/>
      <w:r w:rsidR="00BA55F1" w:rsidRPr="00BA55F1">
        <w:rPr>
          <w:rFonts w:ascii="Times New Roman" w:hAnsi="Times New Roman"/>
          <w:iCs/>
          <w:color w:val="000000"/>
          <w:sz w:val="24"/>
          <w:szCs w:val="24"/>
        </w:rPr>
        <w:t xml:space="preserve"> </w:t>
      </w:r>
      <w:proofErr w:type="spellStart"/>
      <w:r w:rsidR="00BA55F1" w:rsidRPr="00BA55F1">
        <w:rPr>
          <w:rFonts w:ascii="Times New Roman" w:hAnsi="Times New Roman"/>
          <w:iCs/>
          <w:color w:val="000000"/>
          <w:sz w:val="24"/>
          <w:szCs w:val="24"/>
        </w:rPr>
        <w:t>на</w:t>
      </w:r>
      <w:proofErr w:type="spellEnd"/>
      <w:r w:rsidR="00BA55F1" w:rsidRPr="00BA55F1">
        <w:rPr>
          <w:rFonts w:ascii="Times New Roman" w:hAnsi="Times New Roman"/>
          <w:iCs/>
          <w:color w:val="000000"/>
          <w:sz w:val="24"/>
          <w:szCs w:val="24"/>
        </w:rPr>
        <w:t xml:space="preserve"> </w:t>
      </w:r>
      <w:proofErr w:type="spellStart"/>
      <w:r w:rsidR="00BA55F1" w:rsidRPr="00BA55F1">
        <w:rPr>
          <w:rFonts w:ascii="Times New Roman" w:hAnsi="Times New Roman"/>
          <w:iCs/>
          <w:color w:val="000000"/>
          <w:sz w:val="24"/>
          <w:szCs w:val="24"/>
        </w:rPr>
        <w:t>образованието</w:t>
      </w:r>
      <w:proofErr w:type="spellEnd"/>
      <w:r w:rsidR="00BA55F1" w:rsidRPr="00BA55F1">
        <w:rPr>
          <w:rFonts w:ascii="Times New Roman" w:hAnsi="Times New Roman"/>
          <w:iCs/>
          <w:color w:val="000000"/>
          <w:sz w:val="24"/>
          <w:szCs w:val="24"/>
        </w:rPr>
        <w:t xml:space="preserve"> и </w:t>
      </w:r>
      <w:proofErr w:type="spellStart"/>
      <w:r w:rsidR="00BA55F1" w:rsidRPr="00BA55F1">
        <w:rPr>
          <w:rFonts w:ascii="Times New Roman" w:hAnsi="Times New Roman"/>
          <w:iCs/>
          <w:color w:val="000000"/>
          <w:sz w:val="24"/>
          <w:szCs w:val="24"/>
        </w:rPr>
        <w:t>науката</w:t>
      </w:r>
      <w:proofErr w:type="spellEnd"/>
      <w:r w:rsidR="00BA55F1" w:rsidRPr="00BA55F1">
        <w:rPr>
          <w:rFonts w:ascii="Times New Roman" w:hAnsi="Times New Roman"/>
          <w:iCs/>
          <w:color w:val="000000"/>
          <w:sz w:val="24"/>
          <w:szCs w:val="24"/>
          <w:lang w:val="bg-BG"/>
        </w:rPr>
        <w:t xml:space="preserve">, </w:t>
      </w:r>
      <w:r w:rsidR="00706654" w:rsidRPr="00BA55F1">
        <w:rPr>
          <w:rFonts w:ascii="Times New Roman" w:eastAsia="Times New Roman" w:hAnsi="Times New Roman"/>
          <w:sz w:val="24"/>
          <w:szCs w:val="24"/>
          <w:lang w:val="bg-BG"/>
        </w:rPr>
        <w:t xml:space="preserve">предложените от </w:t>
      </w:r>
      <w:r w:rsidR="004D5DB7" w:rsidRPr="00BA55F1">
        <w:rPr>
          <w:rFonts w:ascii="Times New Roman" w:eastAsia="Times New Roman" w:hAnsi="Times New Roman"/>
          <w:sz w:val="24"/>
          <w:szCs w:val="24"/>
          <w:lang w:val="bg-BG"/>
        </w:rPr>
        <w:t>изпълнителя</w:t>
      </w:r>
      <w:r w:rsidR="00706654" w:rsidRPr="00BA55F1">
        <w:rPr>
          <w:rFonts w:ascii="Times New Roman" w:eastAsia="Times New Roman" w:hAnsi="Times New Roman"/>
          <w:sz w:val="24"/>
          <w:szCs w:val="24"/>
          <w:lang w:val="bg-BG"/>
        </w:rPr>
        <w:t xml:space="preserve"> цени се коригират със съответната промяна в наредбата</w:t>
      </w:r>
      <w:r w:rsidR="00BA55F1">
        <w:rPr>
          <w:rFonts w:ascii="Times New Roman" w:eastAsia="Times New Roman" w:hAnsi="Times New Roman"/>
          <w:sz w:val="24"/>
          <w:szCs w:val="24"/>
          <w:lang w:val="bg-BG"/>
        </w:rPr>
        <w:t>/заповедта</w:t>
      </w:r>
      <w:r w:rsidR="004E6F64">
        <w:rPr>
          <w:rFonts w:ascii="Times New Roman" w:eastAsia="Times New Roman" w:hAnsi="Times New Roman"/>
          <w:sz w:val="24"/>
          <w:szCs w:val="24"/>
          <w:lang w:val="bg-BG"/>
        </w:rPr>
        <w:t xml:space="preserve">, с </w:t>
      </w:r>
      <w:r w:rsidR="004E6F64" w:rsidRPr="0035295F">
        <w:rPr>
          <w:rFonts w:ascii="Times New Roman" w:eastAsia="Times New Roman" w:hAnsi="Times New Roman"/>
          <w:sz w:val="24"/>
          <w:szCs w:val="24"/>
          <w:lang w:val="bg-BG"/>
        </w:rPr>
        <w:t xml:space="preserve">подписването на допълнително споразумение. </w:t>
      </w:r>
    </w:p>
    <w:p w:rsidR="00706654" w:rsidRPr="004E6F64" w:rsidRDefault="00706654" w:rsidP="000E710E">
      <w:pPr>
        <w:widowControl w:val="0"/>
        <w:spacing w:after="0" w:line="240" w:lineRule="auto"/>
        <w:ind w:firstLine="708"/>
        <w:jc w:val="both"/>
        <w:rPr>
          <w:rFonts w:ascii="Times New Roman" w:eastAsia="Times New Roman" w:hAnsi="Times New Roman"/>
          <w:sz w:val="24"/>
          <w:szCs w:val="24"/>
          <w:lang w:val="bg-BG"/>
        </w:rPr>
      </w:pPr>
      <w:r w:rsidRPr="004E6F64">
        <w:rPr>
          <w:rFonts w:ascii="Times New Roman" w:eastAsia="Times New Roman" w:hAnsi="Times New Roman"/>
          <w:b/>
          <w:sz w:val="24"/>
          <w:szCs w:val="24"/>
          <w:lang w:val="bg-BG"/>
        </w:rPr>
        <w:t xml:space="preserve">Чл. 8. </w:t>
      </w:r>
      <w:r w:rsidRPr="004E6F64">
        <w:rPr>
          <w:rFonts w:ascii="Times New Roman" w:eastAsia="Times New Roman" w:hAnsi="Times New Roman"/>
          <w:sz w:val="24"/>
          <w:szCs w:val="24"/>
          <w:lang w:val="bg-BG"/>
        </w:rPr>
        <w:t xml:space="preserve">ВЪЗЛОЖИТЕЛЯТ плаща на ИЗПЪЛНИТЕЛЯ Цената по този Договор чрез периодични плащания съгласно чл. 3 и чл. 16 от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w:t>
      </w:r>
      <w:r w:rsidRPr="004E6F64">
        <w:rPr>
          <w:rFonts w:ascii="Times New Roman" w:eastAsia="Times New Roman" w:hAnsi="Times New Roman"/>
          <w:sz w:val="24"/>
          <w:szCs w:val="24"/>
          <w:lang w:val="bg-BG"/>
        </w:rPr>
        <w:lastRenderedPageBreak/>
        <w:t>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w:t>
      </w:r>
      <w:r w:rsidR="004E6F64">
        <w:rPr>
          <w:rFonts w:ascii="Times New Roman" w:eastAsia="Times New Roman" w:hAnsi="Times New Roman"/>
          <w:sz w:val="24"/>
          <w:szCs w:val="24"/>
          <w:lang w:val="bg-BG"/>
        </w:rPr>
        <w:t>а с ПМС № 163 от 29.06.2015 г.,</w:t>
      </w:r>
      <w:proofErr w:type="spellStart"/>
      <w:r w:rsidR="004E6F64">
        <w:rPr>
          <w:rFonts w:ascii="Times New Roman" w:eastAsia="Times New Roman" w:hAnsi="Times New Roman"/>
          <w:sz w:val="24"/>
          <w:szCs w:val="24"/>
          <w:lang w:val="bg-BG"/>
        </w:rPr>
        <w:t>о</w:t>
      </w:r>
      <w:r w:rsidRPr="004E6F64">
        <w:rPr>
          <w:rFonts w:ascii="Times New Roman" w:eastAsia="Times New Roman" w:hAnsi="Times New Roman"/>
          <w:sz w:val="24"/>
          <w:szCs w:val="24"/>
          <w:lang w:val="bg-BG"/>
        </w:rPr>
        <w:t>бн</w:t>
      </w:r>
      <w:proofErr w:type="spellEnd"/>
      <w:r w:rsidRPr="004E6F64">
        <w:rPr>
          <w:rFonts w:ascii="Times New Roman" w:eastAsia="Times New Roman" w:hAnsi="Times New Roman"/>
          <w:sz w:val="24"/>
          <w:szCs w:val="24"/>
          <w:lang w:val="bg-BG"/>
        </w:rPr>
        <w:t xml:space="preserve">. ДВ. бр.51 от 7 </w:t>
      </w:r>
      <w:r w:rsidR="004E6F64">
        <w:rPr>
          <w:rFonts w:ascii="Times New Roman" w:eastAsia="Times New Roman" w:hAnsi="Times New Roman"/>
          <w:sz w:val="24"/>
          <w:szCs w:val="24"/>
          <w:lang w:val="bg-BG"/>
        </w:rPr>
        <w:t>ю</w:t>
      </w:r>
      <w:r w:rsidRPr="004E6F64">
        <w:rPr>
          <w:rFonts w:ascii="Times New Roman" w:eastAsia="Times New Roman" w:hAnsi="Times New Roman"/>
          <w:sz w:val="24"/>
          <w:szCs w:val="24"/>
          <w:lang w:val="bg-BG"/>
        </w:rPr>
        <w:t xml:space="preserve">ли 2015г., изм. и доп. ДВ. бр.53 от 4 </w:t>
      </w:r>
      <w:r w:rsidR="004E6F64">
        <w:rPr>
          <w:rFonts w:ascii="Times New Roman" w:eastAsia="Times New Roman" w:hAnsi="Times New Roman"/>
          <w:sz w:val="24"/>
          <w:szCs w:val="24"/>
          <w:lang w:val="bg-BG"/>
        </w:rPr>
        <w:t>ю</w:t>
      </w:r>
      <w:r w:rsidRPr="004E6F64">
        <w:rPr>
          <w:rFonts w:ascii="Times New Roman" w:eastAsia="Times New Roman" w:hAnsi="Times New Roman"/>
          <w:sz w:val="24"/>
          <w:szCs w:val="24"/>
          <w:lang w:val="bg-BG"/>
        </w:rPr>
        <w:t>ли 2017г.).</w:t>
      </w:r>
    </w:p>
    <w:p w:rsidR="00706654" w:rsidRPr="0035295F" w:rsidRDefault="00706654" w:rsidP="000E710E">
      <w:pPr>
        <w:widowControl w:val="0"/>
        <w:spacing w:after="0" w:line="240" w:lineRule="auto"/>
        <w:ind w:firstLine="708"/>
        <w:jc w:val="both"/>
        <w:rPr>
          <w:rFonts w:ascii="Times New Roman" w:eastAsia="Times New Roman" w:hAnsi="Times New Roman"/>
          <w:sz w:val="24"/>
          <w:szCs w:val="24"/>
          <w:lang w:val="bg-BG"/>
        </w:rPr>
      </w:pPr>
      <w:r w:rsidRPr="004E6F64">
        <w:rPr>
          <w:rFonts w:ascii="Times New Roman" w:eastAsia="Times New Roman" w:hAnsi="Times New Roman"/>
          <w:b/>
          <w:sz w:val="24"/>
          <w:szCs w:val="24"/>
          <w:lang w:val="bg-BG"/>
        </w:rPr>
        <w:t>Чл. 9.</w:t>
      </w:r>
      <w:r w:rsidRPr="004E6F64">
        <w:rPr>
          <w:rFonts w:ascii="Times New Roman" w:eastAsia="Times New Roman" w:hAnsi="Times New Roman"/>
          <w:sz w:val="24"/>
          <w:szCs w:val="24"/>
          <w:lang w:val="bg-BG"/>
        </w:rPr>
        <w:t xml:space="preserve"> (1) Всяко плащане по този Договор се извършва въз</w:t>
      </w:r>
      <w:r w:rsidRPr="0035295F">
        <w:rPr>
          <w:rFonts w:ascii="Times New Roman" w:eastAsia="Times New Roman" w:hAnsi="Times New Roman"/>
          <w:sz w:val="24"/>
          <w:szCs w:val="24"/>
          <w:lang w:val="bg-BG"/>
        </w:rPr>
        <w:t xml:space="preserve"> основа на следните документи:</w:t>
      </w:r>
    </w:p>
    <w:p w:rsidR="00706654" w:rsidRPr="004E6F64" w:rsidRDefault="00706654" w:rsidP="000E710E">
      <w:pPr>
        <w:pStyle w:val="a7"/>
        <w:ind w:firstLine="708"/>
        <w:jc w:val="both"/>
        <w:rPr>
          <w:rFonts w:ascii="Times New Roman" w:hAnsi="Times New Roman"/>
          <w:sz w:val="24"/>
          <w:szCs w:val="24"/>
          <w:lang w:val="bg-BG"/>
        </w:rPr>
      </w:pPr>
      <w:r w:rsidRPr="0035295F">
        <w:rPr>
          <w:lang w:val="bg-BG"/>
        </w:rPr>
        <w:t>1</w:t>
      </w:r>
      <w:r w:rsidRPr="004E6F64">
        <w:rPr>
          <w:rFonts w:ascii="Times New Roman" w:hAnsi="Times New Roman"/>
          <w:sz w:val="24"/>
          <w:szCs w:val="24"/>
          <w:lang w:val="bg-BG"/>
        </w:rPr>
        <w:t>. отчет за предоставените Услуги, представен от ИЗПЪЛНИТЕЛЯ на ВЪЗЛОЖИТЕЛЯ;</w:t>
      </w:r>
    </w:p>
    <w:p w:rsidR="00706654" w:rsidRPr="004E6F64" w:rsidRDefault="000E710E" w:rsidP="000E710E">
      <w:pPr>
        <w:pStyle w:val="a7"/>
        <w:ind w:firstLine="708"/>
        <w:jc w:val="both"/>
        <w:rPr>
          <w:rFonts w:ascii="Times New Roman" w:hAnsi="Times New Roman"/>
          <w:sz w:val="24"/>
          <w:szCs w:val="24"/>
          <w:lang w:val="bg-BG"/>
        </w:rPr>
      </w:pPr>
      <w:r>
        <w:rPr>
          <w:rFonts w:ascii="Times New Roman" w:hAnsi="Times New Roman"/>
          <w:sz w:val="24"/>
          <w:szCs w:val="24"/>
          <w:lang w:val="bg-BG"/>
        </w:rPr>
        <w:t>2</w:t>
      </w:r>
      <w:r w:rsidR="00706654" w:rsidRPr="004E6F64">
        <w:rPr>
          <w:rFonts w:ascii="Times New Roman" w:hAnsi="Times New Roman"/>
          <w:sz w:val="24"/>
          <w:szCs w:val="24"/>
          <w:lang w:val="bg-BG"/>
        </w:rPr>
        <w:t>. фактура за дължимата част от Цената за съответн</w:t>
      </w:r>
      <w:r w:rsidR="004E6F64" w:rsidRPr="004E6F64">
        <w:rPr>
          <w:rFonts w:ascii="Times New Roman" w:hAnsi="Times New Roman"/>
          <w:sz w:val="24"/>
          <w:szCs w:val="24"/>
          <w:lang w:val="bg-BG"/>
        </w:rPr>
        <w:t>ия</w:t>
      </w:r>
      <w:r w:rsidR="00706654" w:rsidRPr="004E6F64">
        <w:rPr>
          <w:rFonts w:ascii="Times New Roman" w:hAnsi="Times New Roman"/>
          <w:sz w:val="24"/>
          <w:szCs w:val="24"/>
          <w:lang w:val="bg-BG"/>
        </w:rPr>
        <w:t xml:space="preserve"> </w:t>
      </w:r>
      <w:r w:rsidR="004E6F64" w:rsidRPr="004E6F64">
        <w:rPr>
          <w:rFonts w:ascii="Times New Roman" w:hAnsi="Times New Roman"/>
          <w:sz w:val="24"/>
          <w:szCs w:val="24"/>
          <w:lang w:val="bg-BG"/>
        </w:rPr>
        <w:t>месец</w:t>
      </w:r>
      <w:r w:rsidR="00706654" w:rsidRPr="004E6F64">
        <w:rPr>
          <w:rFonts w:ascii="Times New Roman" w:hAnsi="Times New Roman"/>
          <w:sz w:val="24"/>
          <w:szCs w:val="24"/>
          <w:lang w:val="bg-BG"/>
        </w:rPr>
        <w:t>, издадена от ИЗПЪЛНИТЕЛЯ и представена на ВЪЗЛОЖИТЕЛЯ.</w:t>
      </w:r>
    </w:p>
    <w:p w:rsidR="004E6F64" w:rsidRPr="000E710E" w:rsidRDefault="00706654" w:rsidP="000E710E">
      <w:pPr>
        <w:pStyle w:val="a7"/>
        <w:ind w:firstLine="708"/>
        <w:jc w:val="both"/>
        <w:rPr>
          <w:rFonts w:ascii="Times New Roman" w:hAnsi="Times New Roman"/>
          <w:sz w:val="24"/>
          <w:szCs w:val="24"/>
          <w:lang w:val="bg-BG"/>
        </w:rPr>
      </w:pPr>
      <w:r w:rsidRPr="004E6F64">
        <w:rPr>
          <w:rFonts w:ascii="Times New Roman" w:hAnsi="Times New Roman"/>
          <w:sz w:val="24"/>
          <w:szCs w:val="24"/>
          <w:lang w:val="bg-BG"/>
        </w:rPr>
        <w:t xml:space="preserve">(3) </w:t>
      </w:r>
      <w:r w:rsidRPr="000E710E">
        <w:rPr>
          <w:rFonts w:ascii="Times New Roman" w:hAnsi="Times New Roman"/>
          <w:sz w:val="24"/>
          <w:szCs w:val="24"/>
          <w:lang w:val="bg-BG"/>
        </w:rPr>
        <w:t xml:space="preserve">ВЪЗЛОЖИТЕЛЯТ се задължава да извършва всяко дължимо плащане след получаването на фактура на ИЗПЪЛНИТЕЛЯ, при спазване на условията по ал. </w:t>
      </w:r>
      <w:r w:rsidR="004E6F64" w:rsidRPr="000E710E">
        <w:rPr>
          <w:rFonts w:ascii="Times New Roman" w:hAnsi="Times New Roman"/>
          <w:sz w:val="24"/>
          <w:szCs w:val="24"/>
          <w:lang w:val="bg-BG"/>
        </w:rPr>
        <w:t xml:space="preserve">1 </w:t>
      </w:r>
      <w:r w:rsidR="008E33D5" w:rsidRPr="000E710E">
        <w:rPr>
          <w:rFonts w:ascii="Times New Roman" w:hAnsi="Times New Roman"/>
          <w:sz w:val="24"/>
          <w:szCs w:val="24"/>
          <w:lang w:val="bg-BG"/>
        </w:rPr>
        <w:t xml:space="preserve">по банков път в срок </w:t>
      </w:r>
      <w:r w:rsidR="004E6F64" w:rsidRPr="000E710E">
        <w:rPr>
          <w:rFonts w:ascii="Times New Roman" w:hAnsi="Times New Roman"/>
          <w:sz w:val="24"/>
          <w:szCs w:val="24"/>
          <w:lang w:val="bg-BG"/>
        </w:rPr>
        <w:t>до 30 (</w:t>
      </w:r>
      <w:r w:rsidR="004E6F64" w:rsidRPr="000E710E">
        <w:rPr>
          <w:rFonts w:ascii="Times New Roman" w:hAnsi="Times New Roman"/>
          <w:i/>
          <w:sz w:val="24"/>
          <w:szCs w:val="24"/>
          <w:lang w:val="bg-BG"/>
        </w:rPr>
        <w:t>тридесет</w:t>
      </w:r>
      <w:r w:rsidR="004E6F64" w:rsidRPr="000E710E">
        <w:rPr>
          <w:rFonts w:ascii="Times New Roman" w:hAnsi="Times New Roman"/>
          <w:sz w:val="24"/>
          <w:szCs w:val="24"/>
          <w:lang w:val="bg-BG"/>
        </w:rPr>
        <w:t>) дни при наличие на разполагаем лимит по СЕБРА.</w:t>
      </w:r>
    </w:p>
    <w:p w:rsidR="00706654" w:rsidRPr="000E710E" w:rsidRDefault="00706654" w:rsidP="000E710E">
      <w:pPr>
        <w:pStyle w:val="a7"/>
        <w:ind w:firstLine="708"/>
        <w:jc w:val="both"/>
        <w:rPr>
          <w:rFonts w:ascii="Times New Roman" w:hAnsi="Times New Roman"/>
          <w:sz w:val="24"/>
          <w:szCs w:val="24"/>
          <w:lang w:val="bg-BG"/>
        </w:rPr>
      </w:pPr>
      <w:r w:rsidRPr="000E710E">
        <w:rPr>
          <w:rFonts w:ascii="Times New Roman" w:hAnsi="Times New Roman"/>
          <w:b/>
          <w:sz w:val="24"/>
          <w:szCs w:val="24"/>
          <w:lang w:val="bg-BG"/>
        </w:rPr>
        <w:t xml:space="preserve">Чл. 10. (1) </w:t>
      </w:r>
      <w:r w:rsidRPr="000E710E">
        <w:rPr>
          <w:rFonts w:ascii="Times New Roman" w:hAnsi="Times New Roman"/>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706654" w:rsidRPr="000E710E" w:rsidRDefault="00706654" w:rsidP="000E710E">
      <w:pPr>
        <w:spacing w:after="0" w:line="240" w:lineRule="auto"/>
        <w:ind w:firstLine="708"/>
        <w:jc w:val="both"/>
        <w:rPr>
          <w:rFonts w:ascii="Times New Roman" w:hAnsi="Times New Roman"/>
          <w:sz w:val="24"/>
          <w:szCs w:val="24"/>
          <w:lang w:val="bg-BG"/>
        </w:rPr>
      </w:pPr>
      <w:r w:rsidRPr="000E710E">
        <w:rPr>
          <w:rFonts w:ascii="Times New Roman" w:hAnsi="Times New Roman"/>
          <w:sz w:val="24"/>
          <w:szCs w:val="24"/>
          <w:lang w:val="bg-BG"/>
        </w:rPr>
        <w:t>Банка:</w:t>
      </w:r>
      <w:r w:rsidRPr="000E710E">
        <w:rPr>
          <w:rFonts w:ascii="Times New Roman" w:hAnsi="Times New Roman"/>
          <w:sz w:val="24"/>
          <w:szCs w:val="24"/>
          <w:lang w:val="bg-BG"/>
        </w:rPr>
        <w:tab/>
      </w:r>
      <w:r w:rsidRPr="000E710E">
        <w:rPr>
          <w:rFonts w:ascii="Times New Roman" w:eastAsia="Times New Roman" w:hAnsi="Times New Roman"/>
          <w:sz w:val="24"/>
          <w:szCs w:val="24"/>
          <w:lang w:val="bg-BG"/>
        </w:rPr>
        <w:t>[…………………………….]</w:t>
      </w:r>
    </w:p>
    <w:p w:rsidR="00706654" w:rsidRPr="000E710E" w:rsidRDefault="00706654" w:rsidP="000E710E">
      <w:pPr>
        <w:spacing w:after="0" w:line="240" w:lineRule="auto"/>
        <w:ind w:firstLine="708"/>
        <w:jc w:val="both"/>
        <w:rPr>
          <w:rFonts w:ascii="Times New Roman" w:hAnsi="Times New Roman"/>
          <w:sz w:val="24"/>
          <w:szCs w:val="24"/>
          <w:lang w:val="bg-BG"/>
        </w:rPr>
      </w:pPr>
      <w:r w:rsidRPr="000E710E">
        <w:rPr>
          <w:rFonts w:ascii="Times New Roman" w:hAnsi="Times New Roman"/>
          <w:sz w:val="24"/>
          <w:szCs w:val="24"/>
          <w:lang w:val="bg-BG"/>
        </w:rPr>
        <w:t>BIC:</w:t>
      </w:r>
      <w:r w:rsidRPr="000E710E">
        <w:rPr>
          <w:rFonts w:ascii="Times New Roman" w:hAnsi="Times New Roman"/>
          <w:sz w:val="24"/>
          <w:szCs w:val="24"/>
          <w:lang w:val="bg-BG"/>
        </w:rPr>
        <w:tab/>
      </w:r>
      <w:r w:rsidRPr="000E710E">
        <w:rPr>
          <w:rFonts w:ascii="Times New Roman" w:eastAsia="Times New Roman" w:hAnsi="Times New Roman"/>
          <w:sz w:val="24"/>
          <w:szCs w:val="24"/>
          <w:lang w:val="bg-BG"/>
        </w:rPr>
        <w:t>[…………………………….]</w:t>
      </w:r>
    </w:p>
    <w:p w:rsidR="00706654" w:rsidRPr="000E710E" w:rsidRDefault="00706654" w:rsidP="000E710E">
      <w:pPr>
        <w:spacing w:after="0" w:line="240" w:lineRule="auto"/>
        <w:ind w:firstLine="708"/>
        <w:jc w:val="both"/>
        <w:rPr>
          <w:rFonts w:ascii="Times New Roman" w:hAnsi="Times New Roman"/>
          <w:sz w:val="24"/>
          <w:szCs w:val="24"/>
          <w:lang w:val="bg-BG"/>
        </w:rPr>
      </w:pPr>
      <w:r w:rsidRPr="000E710E">
        <w:rPr>
          <w:rFonts w:ascii="Times New Roman" w:hAnsi="Times New Roman"/>
          <w:sz w:val="24"/>
          <w:szCs w:val="24"/>
          <w:lang w:val="bg-BG"/>
        </w:rPr>
        <w:t>IBAN:</w:t>
      </w:r>
      <w:r w:rsidRPr="000E710E">
        <w:rPr>
          <w:rFonts w:ascii="Times New Roman" w:hAnsi="Times New Roman"/>
          <w:sz w:val="24"/>
          <w:szCs w:val="24"/>
          <w:lang w:val="bg-BG"/>
        </w:rPr>
        <w:tab/>
      </w:r>
      <w:r w:rsidRPr="000E710E">
        <w:rPr>
          <w:rFonts w:ascii="Times New Roman" w:eastAsia="Times New Roman" w:hAnsi="Times New Roman"/>
          <w:sz w:val="24"/>
          <w:szCs w:val="24"/>
          <w:lang w:val="bg-BG"/>
        </w:rPr>
        <w:t>[…………………………….].</w:t>
      </w:r>
    </w:p>
    <w:p w:rsidR="00706654" w:rsidRPr="000E710E" w:rsidRDefault="00706654" w:rsidP="000E710E">
      <w:pPr>
        <w:spacing w:after="0" w:line="240" w:lineRule="auto"/>
        <w:ind w:firstLine="708"/>
        <w:jc w:val="both"/>
        <w:rPr>
          <w:rFonts w:ascii="Times New Roman" w:hAnsi="Times New Roman"/>
          <w:sz w:val="24"/>
          <w:szCs w:val="24"/>
          <w:lang w:val="bg-BG"/>
        </w:rPr>
      </w:pPr>
      <w:r w:rsidRPr="000E710E">
        <w:rPr>
          <w:rFonts w:ascii="Times New Roman" w:hAnsi="Times New Roman"/>
          <w:b/>
          <w:sz w:val="24"/>
          <w:szCs w:val="24"/>
          <w:lang w:val="bg-BG"/>
        </w:rPr>
        <w:t>(2)</w:t>
      </w:r>
      <w:r w:rsidRPr="000E710E">
        <w:rPr>
          <w:rFonts w:ascii="Times New Roman" w:hAnsi="Times New Roman"/>
          <w:sz w:val="24"/>
          <w:szCs w:val="24"/>
          <w:lang w:val="bg-BG"/>
        </w:rPr>
        <w:t xml:space="preserve"> Изпълнителят е длъжен да уведомява писмено Възложителя за всички </w:t>
      </w:r>
      <w:proofErr w:type="spellStart"/>
      <w:r w:rsidRPr="000E710E">
        <w:rPr>
          <w:rFonts w:ascii="Times New Roman" w:hAnsi="Times New Roman"/>
          <w:sz w:val="24"/>
          <w:szCs w:val="24"/>
          <w:lang w:val="bg-BG"/>
        </w:rPr>
        <w:t>последващи</w:t>
      </w:r>
      <w:proofErr w:type="spellEnd"/>
      <w:r w:rsidRPr="000E710E">
        <w:rPr>
          <w:rFonts w:ascii="Times New Roman" w:hAnsi="Times New Roman"/>
          <w:sz w:val="24"/>
          <w:szCs w:val="24"/>
          <w:lang w:val="bg-BG"/>
        </w:rPr>
        <w:t xml:space="preserve"> промени по ал. 1 в срок от 3 (</w:t>
      </w:r>
      <w:r w:rsidRPr="000E710E">
        <w:rPr>
          <w:rFonts w:ascii="Times New Roman" w:hAnsi="Times New Roman"/>
          <w:i/>
          <w:sz w:val="24"/>
          <w:szCs w:val="24"/>
          <w:lang w:val="bg-BG"/>
        </w:rPr>
        <w:t>три</w:t>
      </w:r>
      <w:r w:rsidRPr="000E710E">
        <w:rPr>
          <w:rFonts w:ascii="Times New Roman" w:hAnsi="Times New Roman"/>
          <w:sz w:val="24"/>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706654" w:rsidRPr="000E710E" w:rsidRDefault="00706654" w:rsidP="00706654">
      <w:pPr>
        <w:pStyle w:val="3"/>
        <w:ind w:right="142"/>
        <w:rPr>
          <w:sz w:val="24"/>
          <w:szCs w:val="24"/>
          <w:lang w:val="bg-BG"/>
        </w:rPr>
      </w:pPr>
    </w:p>
    <w:p w:rsidR="00706654" w:rsidRPr="0035295F" w:rsidRDefault="00706654" w:rsidP="000E710E">
      <w:pPr>
        <w:pStyle w:val="3"/>
        <w:ind w:right="142" w:firstLine="708"/>
        <w:rPr>
          <w:b/>
          <w:sz w:val="24"/>
          <w:szCs w:val="24"/>
          <w:lang w:val="bg-BG"/>
        </w:rPr>
      </w:pPr>
      <w:r w:rsidRPr="0035295F">
        <w:rPr>
          <w:b/>
          <w:sz w:val="24"/>
          <w:szCs w:val="24"/>
          <w:lang w:val="bg-BG"/>
        </w:rPr>
        <w:t>ГАРАНЦИЯ ЗА ИЗПЪЛНЕНИЕ</w:t>
      </w:r>
    </w:p>
    <w:p w:rsidR="00706654" w:rsidRPr="0035295F" w:rsidRDefault="00706654" w:rsidP="000E710E">
      <w:pPr>
        <w:pStyle w:val="3"/>
        <w:ind w:right="142" w:firstLine="708"/>
        <w:rPr>
          <w:b/>
          <w:sz w:val="24"/>
          <w:szCs w:val="24"/>
          <w:lang w:val="bg-BG"/>
        </w:rPr>
      </w:pPr>
      <w:r w:rsidRPr="0035295F">
        <w:rPr>
          <w:b/>
          <w:sz w:val="24"/>
          <w:szCs w:val="24"/>
          <w:lang w:val="bg-BG"/>
        </w:rPr>
        <w:t>Чл. 11.</w:t>
      </w:r>
      <w:r w:rsidRPr="0035295F">
        <w:rPr>
          <w:sz w:val="24"/>
          <w:szCs w:val="24"/>
          <w:lang w:val="bg-BG"/>
        </w:rPr>
        <w:t xml:space="preserve"> При подписването на този Договор, ИЗПЪЛНИТЕЛЯТ представя на ВЪЗЛОЖИТЕЛЯ гаранция за изпълнение в размер на </w:t>
      </w:r>
      <w:r w:rsidR="00361D4B">
        <w:rPr>
          <w:sz w:val="24"/>
          <w:szCs w:val="24"/>
          <w:lang w:val="en-US"/>
        </w:rPr>
        <w:t xml:space="preserve">3 </w:t>
      </w:r>
      <w:r w:rsidRPr="0035295F">
        <w:rPr>
          <w:sz w:val="24"/>
          <w:szCs w:val="24"/>
          <w:lang w:val="bg-BG"/>
        </w:rPr>
        <w:t xml:space="preserve">%  от Стойността на Договора без </w:t>
      </w:r>
      <w:r w:rsidR="008E33D5">
        <w:rPr>
          <w:sz w:val="24"/>
          <w:szCs w:val="24"/>
          <w:lang w:val="bg-BG"/>
        </w:rPr>
        <w:t xml:space="preserve">включен </w:t>
      </w:r>
      <w:r w:rsidRPr="0035295F">
        <w:rPr>
          <w:sz w:val="24"/>
          <w:szCs w:val="24"/>
          <w:lang w:val="bg-BG"/>
        </w:rPr>
        <w:t xml:space="preserve">ДДС, а именно ……… (…………………………)лева („Гаранцията за изпълнение“), която служи за обезпечаване на изпълнението на [задълженията на ИЗПЪЛНИТЕЛЯ по] Договора. </w:t>
      </w:r>
    </w:p>
    <w:p w:rsidR="00706654" w:rsidRPr="0035295F" w:rsidRDefault="00706654" w:rsidP="000E710E">
      <w:pPr>
        <w:pStyle w:val="3"/>
        <w:ind w:right="142" w:firstLine="708"/>
        <w:rPr>
          <w:sz w:val="24"/>
          <w:szCs w:val="24"/>
          <w:lang w:val="bg-BG"/>
        </w:rPr>
      </w:pPr>
      <w:r w:rsidRPr="0035295F">
        <w:rPr>
          <w:b/>
          <w:sz w:val="24"/>
          <w:szCs w:val="24"/>
          <w:lang w:val="bg-BG"/>
        </w:rPr>
        <w:t>Чл. 12.</w:t>
      </w:r>
      <w:r w:rsidRPr="0035295F">
        <w:rPr>
          <w:sz w:val="24"/>
          <w:szCs w:val="24"/>
          <w:lang w:val="bg-BG"/>
        </w:rPr>
        <w:t xml:space="preserve"> Когато като Гаранция за изпълнение се представя парична сума, сумата се внася по следната банкова сметка на ВЪЗЛОЖИТЕЛЯ: </w:t>
      </w:r>
    </w:p>
    <w:p w:rsidR="00706654" w:rsidRPr="0035295F" w:rsidRDefault="00706654" w:rsidP="000E710E">
      <w:pPr>
        <w:pStyle w:val="3"/>
        <w:ind w:right="142" w:firstLine="708"/>
        <w:rPr>
          <w:sz w:val="24"/>
          <w:szCs w:val="24"/>
          <w:lang w:val="bg-BG"/>
        </w:rPr>
      </w:pPr>
      <w:r w:rsidRPr="0035295F">
        <w:rPr>
          <w:sz w:val="24"/>
          <w:szCs w:val="24"/>
          <w:lang w:val="bg-BG"/>
        </w:rPr>
        <w:t xml:space="preserve">Банка: </w:t>
      </w:r>
      <w:r w:rsidR="008E33D5" w:rsidRPr="008E33D5">
        <w:rPr>
          <w:sz w:val="24"/>
          <w:szCs w:val="24"/>
        </w:rPr>
        <w:t>Общинска банка АД, клон Добрич</w:t>
      </w:r>
      <w:r w:rsidRPr="0035295F">
        <w:rPr>
          <w:sz w:val="24"/>
          <w:szCs w:val="24"/>
          <w:lang w:val="bg-BG"/>
        </w:rPr>
        <w:t>,</w:t>
      </w:r>
    </w:p>
    <w:p w:rsidR="008E33D5" w:rsidRDefault="008E33D5" w:rsidP="000E710E">
      <w:pPr>
        <w:pStyle w:val="3"/>
        <w:ind w:right="142" w:firstLine="708"/>
        <w:rPr>
          <w:sz w:val="24"/>
          <w:szCs w:val="24"/>
        </w:rPr>
      </w:pPr>
      <w:r w:rsidRPr="008E33D5">
        <w:rPr>
          <w:sz w:val="24"/>
          <w:szCs w:val="24"/>
          <w:lang w:val="en-US"/>
        </w:rPr>
        <w:t>IBAN BG</w:t>
      </w:r>
      <w:r w:rsidRPr="008E33D5">
        <w:rPr>
          <w:sz w:val="24"/>
          <w:szCs w:val="24"/>
        </w:rPr>
        <w:t xml:space="preserve">87 </w:t>
      </w:r>
      <w:r w:rsidRPr="008E33D5">
        <w:rPr>
          <w:sz w:val="24"/>
          <w:szCs w:val="24"/>
          <w:lang w:val="en-US"/>
        </w:rPr>
        <w:t>SOMB</w:t>
      </w:r>
      <w:r w:rsidRPr="008E33D5">
        <w:rPr>
          <w:sz w:val="24"/>
          <w:szCs w:val="24"/>
        </w:rPr>
        <w:t xml:space="preserve"> 9130 3310 0200 01</w:t>
      </w:r>
    </w:p>
    <w:p w:rsidR="008E33D5" w:rsidRPr="008E33D5" w:rsidRDefault="008E33D5" w:rsidP="000E710E">
      <w:pPr>
        <w:pStyle w:val="3"/>
        <w:ind w:right="142" w:firstLine="708"/>
        <w:rPr>
          <w:sz w:val="24"/>
          <w:szCs w:val="24"/>
          <w:lang w:val="bg-BG"/>
        </w:rPr>
      </w:pPr>
      <w:r w:rsidRPr="008E33D5">
        <w:rPr>
          <w:sz w:val="24"/>
          <w:szCs w:val="24"/>
          <w:lang w:val="en-US"/>
        </w:rPr>
        <w:t>BIC SOMBBGSF</w:t>
      </w:r>
    </w:p>
    <w:p w:rsidR="00706654" w:rsidRPr="0035295F" w:rsidRDefault="00706654" w:rsidP="000E710E">
      <w:pPr>
        <w:pStyle w:val="3"/>
        <w:ind w:right="142" w:firstLine="708"/>
        <w:rPr>
          <w:sz w:val="24"/>
          <w:szCs w:val="24"/>
          <w:lang w:val="bg-BG"/>
        </w:rPr>
      </w:pPr>
      <w:r w:rsidRPr="0035295F">
        <w:rPr>
          <w:b/>
          <w:sz w:val="24"/>
          <w:szCs w:val="24"/>
          <w:lang w:val="bg-BG"/>
        </w:rPr>
        <w:t>Чл. 13.</w:t>
      </w:r>
      <w:r w:rsidRPr="0035295F">
        <w:rPr>
          <w:sz w:val="24"/>
          <w:szCs w:val="24"/>
          <w:lang w:val="bg-BG"/>
        </w:rPr>
        <w:t xml:space="preserve">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06654" w:rsidRPr="0035295F" w:rsidRDefault="00706654" w:rsidP="008E33D5">
      <w:pPr>
        <w:pStyle w:val="3"/>
        <w:ind w:right="142" w:firstLine="708"/>
        <w:rPr>
          <w:sz w:val="24"/>
          <w:szCs w:val="24"/>
          <w:lang w:val="bg-BG"/>
        </w:rPr>
      </w:pPr>
      <w:r w:rsidRPr="0035295F">
        <w:rPr>
          <w:sz w:val="24"/>
          <w:szCs w:val="24"/>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06654" w:rsidRPr="0035295F" w:rsidRDefault="00706654" w:rsidP="008E33D5">
      <w:pPr>
        <w:pStyle w:val="3"/>
        <w:ind w:right="142" w:firstLine="708"/>
        <w:rPr>
          <w:sz w:val="24"/>
          <w:szCs w:val="24"/>
          <w:lang w:val="bg-BG"/>
        </w:rPr>
      </w:pPr>
      <w:r w:rsidRPr="0035295F">
        <w:rPr>
          <w:sz w:val="24"/>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706654" w:rsidRPr="0035295F" w:rsidRDefault="00706654" w:rsidP="008E33D5">
      <w:pPr>
        <w:pStyle w:val="3"/>
        <w:ind w:right="142" w:firstLine="708"/>
        <w:rPr>
          <w:sz w:val="24"/>
          <w:szCs w:val="24"/>
          <w:lang w:val="bg-BG"/>
        </w:rPr>
      </w:pPr>
      <w:r w:rsidRPr="0035295F">
        <w:rPr>
          <w:sz w:val="24"/>
          <w:szCs w:val="24"/>
          <w:lang w:val="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706654" w:rsidRPr="0035295F" w:rsidRDefault="00706654" w:rsidP="000E710E">
      <w:pPr>
        <w:pStyle w:val="3"/>
        <w:ind w:right="142" w:firstLine="708"/>
        <w:rPr>
          <w:sz w:val="24"/>
          <w:szCs w:val="24"/>
          <w:lang w:val="bg-BG"/>
        </w:rPr>
      </w:pPr>
      <w:r w:rsidRPr="0035295F">
        <w:rPr>
          <w:b/>
          <w:sz w:val="24"/>
          <w:szCs w:val="24"/>
          <w:lang w:val="bg-BG"/>
        </w:rPr>
        <w:lastRenderedPageBreak/>
        <w:t>Чл. 14.</w:t>
      </w:r>
      <w:r w:rsidRPr="0035295F">
        <w:rPr>
          <w:sz w:val="24"/>
          <w:szCs w:val="24"/>
          <w:lang w:val="bg-BG"/>
        </w:rPr>
        <w:t xml:space="preserve">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06654" w:rsidRPr="0035295F" w:rsidRDefault="00706654" w:rsidP="008E33D5">
      <w:pPr>
        <w:pStyle w:val="3"/>
        <w:ind w:right="142" w:firstLine="708"/>
        <w:rPr>
          <w:sz w:val="24"/>
          <w:szCs w:val="24"/>
          <w:lang w:val="bg-BG"/>
        </w:rPr>
      </w:pPr>
      <w:r w:rsidRPr="0035295F">
        <w:rPr>
          <w:sz w:val="24"/>
          <w:szCs w:val="24"/>
          <w:lang w:val="bg-BG"/>
        </w:rPr>
        <w:t>1. да обезпечава изпълнението на този Договор чрез покритие на отговорността на ИЗПЪЛНИТЕЛЯ;</w:t>
      </w:r>
    </w:p>
    <w:p w:rsidR="00706654" w:rsidRPr="0035295F" w:rsidRDefault="00706654" w:rsidP="008E33D5">
      <w:pPr>
        <w:pStyle w:val="3"/>
        <w:ind w:right="142" w:firstLine="708"/>
        <w:rPr>
          <w:sz w:val="24"/>
          <w:szCs w:val="24"/>
          <w:lang w:val="bg-BG"/>
        </w:rPr>
      </w:pPr>
      <w:r w:rsidRPr="0035295F">
        <w:rPr>
          <w:sz w:val="24"/>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706654" w:rsidRPr="0035295F" w:rsidRDefault="00706654" w:rsidP="008E33D5">
      <w:pPr>
        <w:pStyle w:val="3"/>
        <w:ind w:right="142" w:firstLine="708"/>
        <w:rPr>
          <w:sz w:val="24"/>
          <w:szCs w:val="24"/>
          <w:lang w:val="bg-BG"/>
        </w:rPr>
      </w:pPr>
      <w:r w:rsidRPr="0035295F">
        <w:rPr>
          <w:sz w:val="24"/>
          <w:szCs w:val="24"/>
          <w:lang w:val="bg-BG"/>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706654" w:rsidRPr="0035295F" w:rsidRDefault="00706654" w:rsidP="008E33D5">
      <w:pPr>
        <w:pStyle w:val="3"/>
        <w:ind w:right="142" w:firstLine="708"/>
        <w:rPr>
          <w:sz w:val="24"/>
          <w:szCs w:val="24"/>
          <w:lang w:val="bg-BG"/>
        </w:rPr>
      </w:pPr>
      <w:r w:rsidRPr="0035295F">
        <w:rPr>
          <w:b/>
          <w:sz w:val="24"/>
          <w:szCs w:val="24"/>
          <w:lang w:val="bg-BG"/>
        </w:rPr>
        <w:t>Чл. 15.</w:t>
      </w:r>
      <w:r w:rsidRPr="0035295F">
        <w:rPr>
          <w:sz w:val="24"/>
          <w:szCs w:val="24"/>
          <w:lang w:val="bg-BG"/>
        </w:rPr>
        <w:t xml:space="preserve"> (1) ВЪЗЛОЖИТЕЛЯТ освобождава Гаранцията за изпълнение в срок до 30 (тридесет)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p>
    <w:p w:rsidR="00706654" w:rsidRPr="0035295F" w:rsidRDefault="00706654" w:rsidP="008E33D5">
      <w:pPr>
        <w:pStyle w:val="3"/>
        <w:ind w:right="142" w:firstLine="708"/>
        <w:rPr>
          <w:sz w:val="24"/>
          <w:szCs w:val="24"/>
          <w:lang w:val="bg-BG"/>
        </w:rPr>
      </w:pPr>
      <w:r w:rsidRPr="0035295F">
        <w:rPr>
          <w:sz w:val="24"/>
          <w:szCs w:val="24"/>
          <w:lang w:val="bg-BG"/>
        </w:rPr>
        <w:t>(2) Освобождаването на Гаранцията за изпълнение се извършва, както следва:</w:t>
      </w:r>
    </w:p>
    <w:p w:rsidR="00706654" w:rsidRPr="0035295F" w:rsidRDefault="00706654" w:rsidP="008E33D5">
      <w:pPr>
        <w:pStyle w:val="3"/>
        <w:ind w:right="142" w:firstLine="708"/>
        <w:rPr>
          <w:sz w:val="24"/>
          <w:szCs w:val="24"/>
          <w:lang w:val="bg-BG"/>
        </w:rPr>
      </w:pPr>
      <w:r w:rsidRPr="0035295F">
        <w:rPr>
          <w:sz w:val="24"/>
          <w:szCs w:val="24"/>
          <w:lang w:val="bg-BG"/>
        </w:rPr>
        <w:t xml:space="preserve">1. когато е във формата на парична сума – чрез превеждане на сумата по банковата сметка на ИЗПЪЛНИТЕЛЯ, посочена в настоящия Договора; </w:t>
      </w:r>
    </w:p>
    <w:p w:rsidR="00706654" w:rsidRPr="0035295F" w:rsidRDefault="00706654" w:rsidP="008E33D5">
      <w:pPr>
        <w:pStyle w:val="3"/>
        <w:ind w:right="142" w:firstLine="708"/>
        <w:rPr>
          <w:sz w:val="24"/>
          <w:szCs w:val="24"/>
          <w:lang w:val="bg-BG"/>
        </w:rPr>
      </w:pPr>
      <w:r w:rsidRPr="0035295F">
        <w:rPr>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706654" w:rsidRPr="0035295F" w:rsidRDefault="00706654" w:rsidP="008E33D5">
      <w:pPr>
        <w:pStyle w:val="3"/>
        <w:ind w:right="142" w:firstLine="708"/>
        <w:rPr>
          <w:sz w:val="24"/>
          <w:szCs w:val="24"/>
          <w:lang w:val="bg-BG"/>
        </w:rPr>
      </w:pPr>
      <w:r w:rsidRPr="0035295F">
        <w:rPr>
          <w:sz w:val="24"/>
          <w:szCs w:val="24"/>
          <w:lang w:val="bg-BG"/>
        </w:rPr>
        <w:t>3. когато е във формата на застраховка – чрез връщане на оригинала на застрахователната полица/застрахователния сертификат на представител на ИЗПЪЛНИТЕЛЯ или упълномощено от него лице.</w:t>
      </w:r>
      <w:r w:rsidRPr="0035295F">
        <w:rPr>
          <w:sz w:val="24"/>
          <w:szCs w:val="24"/>
          <w:lang w:val="bg-BG"/>
        </w:rPr>
        <w:tab/>
      </w:r>
    </w:p>
    <w:p w:rsidR="00706654" w:rsidRPr="0035295F" w:rsidRDefault="00706654" w:rsidP="008E33D5">
      <w:pPr>
        <w:pStyle w:val="3"/>
        <w:ind w:right="142" w:firstLine="708"/>
        <w:rPr>
          <w:sz w:val="24"/>
          <w:szCs w:val="24"/>
          <w:lang w:val="bg-BG"/>
        </w:rPr>
      </w:pPr>
      <w:r w:rsidRPr="0035295F">
        <w:rPr>
          <w:b/>
          <w:sz w:val="24"/>
          <w:szCs w:val="24"/>
          <w:lang w:val="bg-BG"/>
        </w:rPr>
        <w:t xml:space="preserve">Чл. 16. </w:t>
      </w:r>
      <w:r w:rsidRPr="0035295F">
        <w:rPr>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06654" w:rsidRPr="0035295F" w:rsidRDefault="00706654" w:rsidP="008E33D5">
      <w:pPr>
        <w:pStyle w:val="3"/>
        <w:ind w:right="142" w:firstLine="708"/>
        <w:rPr>
          <w:sz w:val="24"/>
          <w:szCs w:val="24"/>
          <w:lang w:val="bg-BG"/>
        </w:rPr>
      </w:pPr>
      <w:r w:rsidRPr="0035295F">
        <w:rPr>
          <w:b/>
          <w:sz w:val="24"/>
          <w:szCs w:val="24"/>
          <w:lang w:val="bg-BG"/>
        </w:rPr>
        <w:t>Чл. 17.</w:t>
      </w:r>
      <w:r w:rsidRPr="0035295F">
        <w:rPr>
          <w:sz w:val="24"/>
          <w:szCs w:val="24"/>
          <w:lang w:val="bg-BG"/>
        </w:rPr>
        <w:t xml:space="preserve"> ВЪЗЛОЖИТЕЛЯТ има право да задържи Гаранцията за изпълнение в пълен размер, в следните случаи:</w:t>
      </w:r>
    </w:p>
    <w:p w:rsidR="00706654" w:rsidRPr="0035295F" w:rsidRDefault="00706654" w:rsidP="008E33D5">
      <w:pPr>
        <w:pStyle w:val="3"/>
        <w:ind w:right="142" w:firstLine="708"/>
        <w:rPr>
          <w:sz w:val="24"/>
          <w:szCs w:val="24"/>
          <w:lang w:val="bg-BG"/>
        </w:rPr>
      </w:pPr>
      <w:r w:rsidRPr="0035295F">
        <w:rPr>
          <w:sz w:val="24"/>
          <w:szCs w:val="24"/>
          <w:lang w:val="bg-BG"/>
        </w:rPr>
        <w:t xml:space="preserve">1. при пълно неизпълнение и разваляне на Договора от страна на ВЪЗЛОЖИТЕЛЯ на това основание; </w:t>
      </w:r>
    </w:p>
    <w:p w:rsidR="00706654" w:rsidRPr="0035295F" w:rsidRDefault="00706654" w:rsidP="008E33D5">
      <w:pPr>
        <w:pStyle w:val="3"/>
        <w:ind w:right="142" w:firstLine="708"/>
        <w:rPr>
          <w:sz w:val="24"/>
          <w:szCs w:val="24"/>
          <w:lang w:val="bg-BG"/>
        </w:rPr>
      </w:pPr>
      <w:r w:rsidRPr="0035295F">
        <w:rPr>
          <w:sz w:val="24"/>
          <w:szCs w:val="24"/>
          <w:lang w:val="bg-BG"/>
        </w:rPr>
        <w:t>2. при прекратяване на дейността на ИЗПЪЛНИТЕЛЯ или при обявяването му в несъстоятелност.</w:t>
      </w:r>
    </w:p>
    <w:p w:rsidR="00706654" w:rsidRDefault="00706654" w:rsidP="008E33D5">
      <w:pPr>
        <w:pStyle w:val="3"/>
        <w:ind w:right="142" w:firstLine="708"/>
        <w:rPr>
          <w:sz w:val="24"/>
          <w:szCs w:val="24"/>
          <w:lang w:val="bg-BG"/>
        </w:rPr>
      </w:pPr>
      <w:r w:rsidRPr="0035295F">
        <w:rPr>
          <w:b/>
          <w:sz w:val="24"/>
          <w:szCs w:val="24"/>
          <w:lang w:val="bg-BG"/>
        </w:rPr>
        <w:t>Чл. 18.</w:t>
      </w:r>
      <w:r w:rsidRPr="0035295F">
        <w:rPr>
          <w:sz w:val="24"/>
          <w:szCs w:val="24"/>
          <w:lang w:val="bg-BG"/>
        </w:rPr>
        <w:t xml:space="preserve">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E33D5" w:rsidRPr="0035295F" w:rsidRDefault="008E33D5" w:rsidP="008E33D5">
      <w:pPr>
        <w:pStyle w:val="3"/>
        <w:ind w:right="142" w:firstLine="708"/>
        <w:rPr>
          <w:sz w:val="24"/>
          <w:szCs w:val="24"/>
          <w:lang w:val="bg-BG"/>
        </w:rPr>
      </w:pPr>
    </w:p>
    <w:p w:rsidR="00706654" w:rsidRPr="0035295F" w:rsidRDefault="00706654"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eastAsia="bg-BG"/>
        </w:rPr>
      </w:pPr>
      <w:r w:rsidRPr="0035295F">
        <w:rPr>
          <w:rFonts w:ascii="Times New Roman" w:eastAsia="Times New Roman" w:hAnsi="Times New Roman"/>
          <w:b/>
          <w:bCs/>
          <w:color w:val="000000"/>
          <w:sz w:val="24"/>
          <w:szCs w:val="26"/>
          <w:lang w:val="bg-BG" w:eastAsia="bg-BG"/>
        </w:rPr>
        <w:t>ПРАВА И ЗАДЪЛЖЕНИЯ НА СТРАНИТЕ</w:t>
      </w:r>
    </w:p>
    <w:p w:rsidR="00706654" w:rsidRPr="0035295F" w:rsidRDefault="00706654" w:rsidP="000E710E">
      <w:pPr>
        <w:spacing w:after="0" w:line="240" w:lineRule="auto"/>
        <w:ind w:firstLine="708"/>
        <w:jc w:val="both"/>
        <w:rPr>
          <w:rFonts w:ascii="Times New Roman" w:eastAsia="Times New Roman" w:hAnsi="Times New Roman"/>
          <w:b/>
          <w:bCs/>
          <w:color w:val="000000"/>
          <w:spacing w:val="1"/>
          <w:sz w:val="24"/>
          <w:szCs w:val="24"/>
          <w:lang w:val="bg-BG"/>
        </w:rPr>
      </w:pPr>
      <w:r w:rsidRPr="0035295F">
        <w:rPr>
          <w:rFonts w:ascii="Times New Roman" w:eastAsia="Times New Roman" w:hAnsi="Times New Roman"/>
          <w:b/>
          <w:bCs/>
          <w:color w:val="000000"/>
          <w:spacing w:val="1"/>
          <w:sz w:val="24"/>
          <w:szCs w:val="24"/>
          <w:lang w:val="bg-BG"/>
        </w:rPr>
        <w:t xml:space="preserve">Чл. 19. </w:t>
      </w:r>
      <w:r w:rsidRPr="0035295F">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06654" w:rsidRPr="0035295F" w:rsidRDefault="00706654" w:rsidP="00706654">
      <w:pPr>
        <w:spacing w:after="0" w:line="240" w:lineRule="auto"/>
        <w:jc w:val="both"/>
        <w:rPr>
          <w:rFonts w:ascii="Times New Roman" w:hAnsi="Times New Roman"/>
          <w:sz w:val="24"/>
          <w:highlight w:val="yellow"/>
          <w:lang w:val="bg-BG" w:eastAsia="bg-BG"/>
        </w:rPr>
      </w:pPr>
    </w:p>
    <w:p w:rsidR="00706654" w:rsidRPr="0035295F" w:rsidRDefault="00706654" w:rsidP="000E710E">
      <w:pPr>
        <w:spacing w:after="0" w:line="240" w:lineRule="auto"/>
        <w:ind w:firstLine="708"/>
        <w:jc w:val="both"/>
        <w:rPr>
          <w:rFonts w:ascii="Times New Roman" w:hAnsi="Times New Roman"/>
          <w:b/>
          <w:sz w:val="24"/>
          <w:u w:val="single"/>
          <w:lang w:val="bg-BG" w:eastAsia="bg-BG"/>
        </w:rPr>
      </w:pPr>
      <w:r w:rsidRPr="0035295F">
        <w:rPr>
          <w:rFonts w:ascii="Times New Roman" w:hAnsi="Times New Roman"/>
          <w:b/>
          <w:sz w:val="24"/>
          <w:u w:val="single"/>
          <w:lang w:val="bg-BG" w:eastAsia="bg-BG"/>
        </w:rPr>
        <w:t>Общи права и задължения на ИЗПЪЛНИТЕЛЯ</w:t>
      </w:r>
      <w:r w:rsidRPr="0035295F">
        <w:rPr>
          <w:rFonts w:ascii="Times New Roman" w:eastAsia="Times New Roman" w:hAnsi="Times New Roman"/>
          <w:bCs/>
          <w:color w:val="000000"/>
          <w:spacing w:val="1"/>
          <w:sz w:val="24"/>
          <w:szCs w:val="24"/>
          <w:lang w:val="bg-BG"/>
        </w:rPr>
        <w:tab/>
      </w:r>
    </w:p>
    <w:p w:rsidR="00706654" w:rsidRPr="0035295F" w:rsidRDefault="00706654" w:rsidP="000E710E">
      <w:pPr>
        <w:spacing w:after="0" w:line="240" w:lineRule="auto"/>
        <w:ind w:firstLine="708"/>
        <w:jc w:val="both"/>
        <w:rPr>
          <w:rFonts w:ascii="Times New Roman" w:eastAsia="Times New Roman" w:hAnsi="Times New Roman"/>
          <w:b/>
          <w:color w:val="000000"/>
          <w:spacing w:val="1"/>
          <w:sz w:val="24"/>
          <w:szCs w:val="24"/>
          <w:lang w:val="bg-BG"/>
        </w:rPr>
      </w:pPr>
      <w:r w:rsidRPr="0035295F">
        <w:rPr>
          <w:rFonts w:ascii="Times New Roman" w:eastAsia="Times New Roman" w:hAnsi="Times New Roman"/>
          <w:b/>
          <w:bCs/>
          <w:color w:val="000000"/>
          <w:spacing w:val="1"/>
          <w:sz w:val="24"/>
          <w:szCs w:val="24"/>
          <w:lang w:val="bg-BG"/>
        </w:rPr>
        <w:t xml:space="preserve">Чл. 20. </w:t>
      </w:r>
      <w:r w:rsidRPr="0035295F">
        <w:rPr>
          <w:rFonts w:ascii="Times New Roman" w:eastAsia="Times New Roman" w:hAnsi="Times New Roman"/>
          <w:b/>
          <w:color w:val="000000"/>
          <w:spacing w:val="1"/>
          <w:sz w:val="24"/>
          <w:szCs w:val="24"/>
          <w:lang w:val="bg-BG"/>
        </w:rPr>
        <w:t>ИЗПЪЛНИТЕЛЯТ има право:</w:t>
      </w:r>
      <w:r w:rsidRPr="0035295F">
        <w:rPr>
          <w:rFonts w:ascii="Times New Roman" w:eastAsia="Times New Roman" w:hAnsi="Times New Roman"/>
          <w:b/>
          <w:color w:val="000000"/>
          <w:spacing w:val="1"/>
          <w:sz w:val="24"/>
          <w:szCs w:val="24"/>
          <w:lang w:val="bg-BG"/>
        </w:rPr>
        <w:tab/>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bCs/>
          <w:color w:val="000000"/>
          <w:spacing w:val="1"/>
          <w:sz w:val="24"/>
          <w:szCs w:val="24"/>
          <w:lang w:val="bg-BG"/>
        </w:rPr>
        <w:t>1.</w:t>
      </w:r>
      <w:r w:rsidRPr="0035295F">
        <w:rPr>
          <w:rFonts w:ascii="Times New Roman" w:eastAsia="Times New Roman" w:hAnsi="Times New Roman"/>
          <w:color w:val="000000"/>
          <w:spacing w:val="1"/>
          <w:sz w:val="24"/>
          <w:szCs w:val="24"/>
          <w:lang w:val="bg-BG"/>
        </w:rPr>
        <w:t xml:space="preserve"> да получи възнаграждение в размера, сроковете и при условията по чл. [7 – 10] от договора;</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bCs/>
          <w:color w:val="000000"/>
          <w:spacing w:val="1"/>
          <w:sz w:val="24"/>
          <w:szCs w:val="24"/>
          <w:lang w:val="bg-BG"/>
        </w:rPr>
        <w:lastRenderedPageBreak/>
        <w:t>2.</w:t>
      </w:r>
      <w:r w:rsidRPr="0035295F">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706654" w:rsidRPr="0035295F" w:rsidRDefault="00706654" w:rsidP="000E710E">
      <w:pPr>
        <w:spacing w:after="0" w:line="240" w:lineRule="auto"/>
        <w:ind w:firstLine="708"/>
        <w:jc w:val="both"/>
        <w:rPr>
          <w:rFonts w:ascii="Times New Roman" w:eastAsia="Times New Roman" w:hAnsi="Times New Roman"/>
          <w:b/>
          <w:color w:val="000000"/>
          <w:spacing w:val="1"/>
          <w:sz w:val="24"/>
          <w:szCs w:val="24"/>
          <w:lang w:val="bg-BG"/>
        </w:rPr>
      </w:pPr>
      <w:r w:rsidRPr="0035295F">
        <w:rPr>
          <w:rFonts w:ascii="Times New Roman" w:eastAsia="Times New Roman" w:hAnsi="Times New Roman"/>
          <w:b/>
          <w:bCs/>
          <w:color w:val="000000"/>
          <w:spacing w:val="1"/>
          <w:sz w:val="24"/>
          <w:szCs w:val="24"/>
          <w:lang w:val="bg-BG"/>
        </w:rPr>
        <w:t>Чл.</w:t>
      </w:r>
      <w:r w:rsidRPr="0035295F">
        <w:rPr>
          <w:rFonts w:ascii="Times New Roman" w:eastAsia="Times New Roman" w:hAnsi="Times New Roman"/>
          <w:b/>
          <w:color w:val="000000"/>
          <w:spacing w:val="1"/>
          <w:sz w:val="24"/>
          <w:szCs w:val="24"/>
          <w:lang w:val="bg-BG"/>
        </w:rPr>
        <w:t xml:space="preserve"> </w:t>
      </w:r>
      <w:r w:rsidRPr="0035295F">
        <w:rPr>
          <w:rFonts w:ascii="Times New Roman" w:eastAsia="Times New Roman" w:hAnsi="Times New Roman"/>
          <w:b/>
          <w:bCs/>
          <w:color w:val="000000"/>
          <w:spacing w:val="1"/>
          <w:sz w:val="24"/>
          <w:szCs w:val="24"/>
          <w:lang w:val="bg-BG"/>
        </w:rPr>
        <w:t>21.</w:t>
      </w:r>
      <w:r w:rsidRPr="0035295F">
        <w:rPr>
          <w:rFonts w:ascii="Times New Roman" w:eastAsia="Times New Roman" w:hAnsi="Times New Roman"/>
          <w:b/>
          <w:color w:val="000000"/>
          <w:spacing w:val="1"/>
          <w:sz w:val="24"/>
          <w:szCs w:val="24"/>
          <w:lang w:val="bg-BG"/>
        </w:rPr>
        <w:t xml:space="preserve"> ИЗПЪЛНИТЕЛЯТ се задължава:</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1" w:name="_DV_M81"/>
      <w:bookmarkEnd w:id="1"/>
      <w:r w:rsidRPr="0035295F">
        <w:rPr>
          <w:rFonts w:ascii="Times New Roman" w:eastAsia="Times New Roman" w:hAnsi="Times New Roman"/>
          <w:bCs/>
          <w:color w:val="000000"/>
          <w:spacing w:val="1"/>
          <w:sz w:val="24"/>
          <w:szCs w:val="24"/>
          <w:lang w:val="bg-BG"/>
        </w:rPr>
        <w:t>1.</w:t>
      </w:r>
      <w:r w:rsidRPr="0035295F">
        <w:rPr>
          <w:rFonts w:ascii="Times New Roman" w:eastAsia="Times New Roman" w:hAnsi="Times New Roman"/>
          <w:color w:val="000000"/>
          <w:spacing w:val="1"/>
          <w:sz w:val="24"/>
          <w:szCs w:val="24"/>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color w:val="000000"/>
          <w:spacing w:val="1"/>
          <w:sz w:val="24"/>
          <w:szCs w:val="24"/>
          <w:lang w:val="bg-BG"/>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2" w:name="_DV_M82"/>
      <w:bookmarkEnd w:id="2"/>
      <w:r w:rsidRPr="0035295F">
        <w:rPr>
          <w:rFonts w:ascii="Times New Roman" w:eastAsia="Times New Roman" w:hAnsi="Times New Roman"/>
          <w:color w:val="000000"/>
          <w:spacing w:val="1"/>
          <w:sz w:val="24"/>
          <w:szCs w:val="24"/>
          <w:lang w:val="bg-BG"/>
        </w:rPr>
        <w:t>3. да изпълнява всички законосъобразни указания и изисквания на ВЪЗЛОЖИТЕЛЯ;</w:t>
      </w:r>
    </w:p>
    <w:p w:rsidR="00706654" w:rsidRPr="0035295F" w:rsidRDefault="000E710E" w:rsidP="000E710E">
      <w:pPr>
        <w:spacing w:after="0" w:line="240" w:lineRule="auto"/>
        <w:ind w:firstLine="708"/>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706654" w:rsidRPr="0035295F">
        <w:rPr>
          <w:rFonts w:ascii="Times New Roman" w:eastAsia="Times New Roman" w:hAnsi="Times New Roman"/>
          <w:color w:val="000000"/>
          <w:spacing w:val="1"/>
          <w:sz w:val="24"/>
          <w:szCs w:val="24"/>
          <w:lang w:val="bg-BG"/>
        </w:rPr>
        <w:t>.</w:t>
      </w:r>
      <w:bookmarkStart w:id="3" w:name="_DV_M84"/>
      <w:bookmarkEnd w:id="3"/>
      <w:r w:rsidR="00706654" w:rsidRPr="0035295F">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Договора;  </w:t>
      </w:r>
    </w:p>
    <w:p w:rsidR="00706654" w:rsidRPr="0035295F" w:rsidRDefault="000E710E" w:rsidP="000E710E">
      <w:pPr>
        <w:spacing w:after="0" w:line="240" w:lineRule="auto"/>
        <w:ind w:firstLine="708"/>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00706654" w:rsidRPr="0035295F">
        <w:rPr>
          <w:rFonts w:ascii="Times New Roman" w:eastAsia="Times New Roman" w:hAnsi="Times New Roman"/>
          <w:color w:val="000000"/>
          <w:spacing w:val="1"/>
          <w:sz w:val="24"/>
          <w:szCs w:val="24"/>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706654" w:rsidRPr="0035295F" w:rsidRDefault="000E710E" w:rsidP="000E710E">
      <w:pPr>
        <w:spacing w:after="0" w:line="240" w:lineRule="auto"/>
        <w:ind w:firstLine="708"/>
        <w:jc w:val="both"/>
        <w:rPr>
          <w:rFonts w:ascii="Times New Roman" w:hAnsi="Times New Roman"/>
          <w:sz w:val="24"/>
          <w:szCs w:val="24"/>
          <w:highlight w:val="yellow"/>
          <w:lang w:val="bg-BG"/>
        </w:rPr>
      </w:pPr>
      <w:bookmarkStart w:id="4" w:name="_DV_M83"/>
      <w:bookmarkStart w:id="5" w:name="_DV_M85"/>
      <w:bookmarkStart w:id="6" w:name="_DV_M86"/>
      <w:bookmarkStart w:id="7" w:name="_DV_M87"/>
      <w:bookmarkEnd w:id="4"/>
      <w:bookmarkEnd w:id="5"/>
      <w:bookmarkEnd w:id="6"/>
      <w:bookmarkEnd w:id="7"/>
      <w:r>
        <w:rPr>
          <w:rFonts w:ascii="Times New Roman" w:eastAsia="Times New Roman" w:hAnsi="Times New Roman"/>
          <w:bCs/>
          <w:color w:val="000000"/>
          <w:spacing w:val="1"/>
          <w:sz w:val="24"/>
          <w:szCs w:val="24"/>
          <w:lang w:val="bg-BG"/>
        </w:rPr>
        <w:t>6.</w:t>
      </w:r>
      <w:r w:rsidR="00706654" w:rsidRPr="0035295F">
        <w:rPr>
          <w:rFonts w:ascii="Times New Roman" w:eastAsia="Times New Roman" w:hAnsi="Times New Roman"/>
          <w:bCs/>
          <w:color w:val="000000"/>
          <w:spacing w:val="1"/>
          <w:sz w:val="24"/>
          <w:szCs w:val="24"/>
          <w:lang w:val="bg-BG"/>
        </w:rPr>
        <w:t xml:space="preserve"> </w:t>
      </w:r>
      <w:r w:rsidR="00706654" w:rsidRPr="0035295F">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706654" w:rsidRPr="0035295F">
        <w:rPr>
          <w:rFonts w:ascii="Times New Roman" w:eastAsia="Times New Roman" w:hAnsi="Times New Roman"/>
          <w:sz w:val="24"/>
          <w:szCs w:val="24"/>
          <w:lang w:val="bg-BG" w:eastAsia="bg-BG"/>
        </w:rPr>
        <w:t>подизпълнение</w:t>
      </w:r>
      <w:proofErr w:type="spellEnd"/>
      <w:r w:rsidR="00706654" w:rsidRPr="0035295F">
        <w:rPr>
          <w:rFonts w:ascii="Times New Roman" w:eastAsia="Times New Roman" w:hAnsi="Times New Roman"/>
          <w:sz w:val="24"/>
          <w:szCs w:val="24"/>
          <w:lang w:val="bg-BG" w:eastAsia="bg-BG"/>
        </w:rPr>
        <w:t xml:space="preserve"> с посочените в офертата му подизпълнители в срок от 3 дни от сключване на настоящия Договор. В срок до </w:t>
      </w:r>
      <w:r w:rsidR="00706654" w:rsidRPr="0035295F">
        <w:rPr>
          <w:rFonts w:ascii="Times New Roman" w:eastAsia="Times New Roman" w:hAnsi="Times New Roman"/>
          <w:sz w:val="24"/>
          <w:szCs w:val="24"/>
          <w:lang w:val="bg-BG"/>
        </w:rPr>
        <w:t>3 (</w:t>
      </w:r>
      <w:r w:rsidR="00706654" w:rsidRPr="0035295F">
        <w:rPr>
          <w:rFonts w:ascii="Times New Roman" w:eastAsia="Times New Roman" w:hAnsi="Times New Roman"/>
          <w:i/>
          <w:sz w:val="24"/>
          <w:szCs w:val="24"/>
          <w:lang w:val="bg-BG"/>
        </w:rPr>
        <w:t>три</w:t>
      </w:r>
      <w:r w:rsidR="00706654" w:rsidRPr="0035295F">
        <w:rPr>
          <w:rFonts w:ascii="Times New Roman" w:eastAsia="Times New Roman" w:hAnsi="Times New Roman"/>
          <w:sz w:val="24"/>
          <w:szCs w:val="24"/>
          <w:lang w:val="bg-BG"/>
        </w:rPr>
        <w:t xml:space="preserve">) дни </w:t>
      </w:r>
      <w:r w:rsidR="00706654" w:rsidRPr="0035295F">
        <w:rPr>
          <w:rFonts w:ascii="Times New Roman" w:eastAsia="Times New Roman" w:hAnsi="Times New Roman"/>
          <w:sz w:val="24"/>
          <w:szCs w:val="24"/>
          <w:lang w:val="bg-BG" w:eastAsia="bg-BG"/>
        </w:rPr>
        <w:t xml:space="preserve">от сключването на договор за </w:t>
      </w:r>
      <w:proofErr w:type="spellStart"/>
      <w:r w:rsidR="00706654" w:rsidRPr="0035295F">
        <w:rPr>
          <w:rFonts w:ascii="Times New Roman" w:eastAsia="Times New Roman" w:hAnsi="Times New Roman"/>
          <w:sz w:val="24"/>
          <w:szCs w:val="24"/>
          <w:lang w:val="bg-BG" w:eastAsia="bg-BG"/>
        </w:rPr>
        <w:t>подизпълнение</w:t>
      </w:r>
      <w:proofErr w:type="spellEnd"/>
      <w:r w:rsidR="00706654" w:rsidRPr="0035295F">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706654" w:rsidRPr="0035295F">
          <w:rPr>
            <w:rFonts w:ascii="Times New Roman" w:eastAsia="Times New Roman" w:hAnsi="Times New Roman"/>
            <w:sz w:val="24"/>
            <w:szCs w:val="24"/>
            <w:lang w:val="bg-BG" w:eastAsia="bg-BG"/>
          </w:rPr>
          <w:t>чл. 66, ал. 2</w:t>
        </w:r>
      </w:hyperlink>
      <w:r w:rsidR="00706654" w:rsidRPr="0035295F">
        <w:rPr>
          <w:rFonts w:ascii="Times New Roman" w:eastAsia="Times New Roman" w:hAnsi="Times New Roman"/>
          <w:sz w:val="24"/>
          <w:szCs w:val="24"/>
          <w:lang w:val="bg-BG" w:eastAsia="bg-BG"/>
        </w:rPr>
        <w:t xml:space="preserve"> и </w:t>
      </w:r>
      <w:hyperlink r:id="rId9" w:anchor="p28982788" w:tgtFrame="_blank" w:history="1">
        <w:r w:rsidR="00706654" w:rsidRPr="0035295F">
          <w:rPr>
            <w:rFonts w:ascii="Times New Roman" w:eastAsia="Times New Roman" w:hAnsi="Times New Roman"/>
            <w:sz w:val="24"/>
            <w:szCs w:val="24"/>
            <w:lang w:val="bg-BG" w:eastAsia="bg-BG"/>
          </w:rPr>
          <w:t xml:space="preserve">11 </w:t>
        </w:r>
        <w:r w:rsidR="00BA55F1">
          <w:rPr>
            <w:rFonts w:ascii="Times New Roman" w:eastAsia="Times New Roman" w:hAnsi="Times New Roman"/>
            <w:sz w:val="24"/>
            <w:szCs w:val="24"/>
            <w:lang w:val="bg-BG" w:eastAsia="bg-BG"/>
          </w:rPr>
          <w:t xml:space="preserve">от </w:t>
        </w:r>
        <w:r w:rsidR="00706654" w:rsidRPr="0035295F">
          <w:rPr>
            <w:rFonts w:ascii="Times New Roman" w:eastAsia="Times New Roman" w:hAnsi="Times New Roman"/>
            <w:sz w:val="24"/>
            <w:szCs w:val="24"/>
            <w:lang w:val="bg-BG" w:eastAsia="bg-BG"/>
          </w:rPr>
          <w:t>ЗОП</w:t>
        </w:r>
      </w:hyperlink>
      <w:r w:rsidR="00706654" w:rsidRPr="0035295F">
        <w:rPr>
          <w:rFonts w:ascii="Times New Roman" w:eastAsia="Times New Roman" w:hAnsi="Times New Roman"/>
          <w:sz w:val="24"/>
          <w:szCs w:val="24"/>
          <w:lang w:val="bg-BG" w:eastAsia="bg-BG"/>
        </w:rPr>
        <w:t xml:space="preserve"> (</w:t>
      </w:r>
      <w:r w:rsidR="00706654" w:rsidRPr="0035295F">
        <w:rPr>
          <w:rFonts w:ascii="Times New Roman" w:eastAsia="Times New Roman" w:hAnsi="Times New Roman"/>
          <w:i/>
          <w:sz w:val="24"/>
          <w:szCs w:val="24"/>
          <w:lang w:val="bg-BG" w:eastAsia="bg-BG"/>
        </w:rPr>
        <w:t>ако е приложимо</w:t>
      </w:r>
      <w:r w:rsidR="00706654" w:rsidRPr="0035295F">
        <w:rPr>
          <w:rFonts w:ascii="Times New Roman" w:eastAsia="Times New Roman" w:hAnsi="Times New Roman"/>
          <w:sz w:val="24"/>
          <w:szCs w:val="24"/>
          <w:lang w:val="bg-BG" w:eastAsia="bg-BG"/>
        </w:rPr>
        <w:t>)</w:t>
      </w:r>
      <w:r w:rsidR="00BA55F1">
        <w:rPr>
          <w:rFonts w:ascii="Times New Roman" w:eastAsia="Times New Roman" w:hAnsi="Times New Roman"/>
          <w:sz w:val="24"/>
          <w:szCs w:val="24"/>
          <w:lang w:val="bg-BG" w:eastAsia="bg-BG"/>
        </w:rPr>
        <w:t>.</w:t>
      </w:r>
    </w:p>
    <w:p w:rsidR="00706654" w:rsidRPr="0035295F" w:rsidRDefault="00706654" w:rsidP="00706654">
      <w:pPr>
        <w:spacing w:after="0" w:line="240" w:lineRule="auto"/>
        <w:jc w:val="both"/>
        <w:rPr>
          <w:rFonts w:ascii="Times New Roman" w:eastAsia="Times New Roman" w:hAnsi="Times New Roman"/>
          <w:sz w:val="24"/>
          <w:szCs w:val="24"/>
          <w:lang w:val="bg-BG"/>
        </w:rPr>
      </w:pPr>
    </w:p>
    <w:p w:rsidR="00706654" w:rsidRPr="0035295F" w:rsidRDefault="00706654" w:rsidP="000E710E">
      <w:pPr>
        <w:spacing w:after="0" w:line="240" w:lineRule="auto"/>
        <w:ind w:firstLine="708"/>
        <w:jc w:val="both"/>
        <w:rPr>
          <w:rFonts w:ascii="Times New Roman" w:hAnsi="Times New Roman"/>
          <w:b/>
          <w:sz w:val="24"/>
          <w:u w:val="single"/>
          <w:lang w:val="bg-BG" w:eastAsia="bg-BG"/>
        </w:rPr>
      </w:pPr>
      <w:r w:rsidRPr="0035295F">
        <w:rPr>
          <w:rFonts w:ascii="Times New Roman" w:hAnsi="Times New Roman"/>
          <w:b/>
          <w:sz w:val="24"/>
          <w:u w:val="single"/>
          <w:lang w:val="bg-BG" w:eastAsia="bg-BG"/>
        </w:rPr>
        <w:t>Общи права и задължения на ВЪЗЛОЖИТЕЛЯ</w:t>
      </w:r>
    </w:p>
    <w:p w:rsidR="00706654" w:rsidRPr="0035295F" w:rsidRDefault="00706654" w:rsidP="000E710E">
      <w:pPr>
        <w:spacing w:after="0" w:line="240" w:lineRule="auto"/>
        <w:ind w:firstLine="708"/>
        <w:jc w:val="both"/>
        <w:rPr>
          <w:rFonts w:ascii="Times New Roman" w:eastAsia="Times New Roman" w:hAnsi="Times New Roman"/>
          <w:b/>
          <w:color w:val="000000"/>
          <w:spacing w:val="1"/>
          <w:sz w:val="24"/>
          <w:szCs w:val="24"/>
          <w:lang w:val="bg-BG"/>
        </w:rPr>
      </w:pPr>
      <w:r w:rsidRPr="0035295F">
        <w:rPr>
          <w:rFonts w:ascii="Times New Roman" w:eastAsia="Times New Roman" w:hAnsi="Times New Roman"/>
          <w:b/>
          <w:bCs/>
          <w:color w:val="000000"/>
          <w:spacing w:val="1"/>
          <w:sz w:val="24"/>
          <w:szCs w:val="24"/>
          <w:lang w:val="bg-BG"/>
        </w:rPr>
        <w:t xml:space="preserve">Чл. 22. </w:t>
      </w:r>
      <w:r w:rsidRPr="0035295F">
        <w:rPr>
          <w:rFonts w:ascii="Times New Roman" w:eastAsia="Times New Roman" w:hAnsi="Times New Roman"/>
          <w:b/>
          <w:color w:val="000000"/>
          <w:spacing w:val="1"/>
          <w:sz w:val="24"/>
          <w:szCs w:val="24"/>
          <w:lang w:val="bg-BG"/>
        </w:rPr>
        <w:t>ВЪЗЛОЖИТЕЛЯТ има право:</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8" w:name="_DV_M94"/>
      <w:bookmarkEnd w:id="8"/>
      <w:r w:rsidRPr="0035295F">
        <w:rPr>
          <w:rFonts w:ascii="Times New Roman" w:eastAsia="Times New Roman" w:hAnsi="Times New Roman"/>
          <w:bCs/>
          <w:color w:val="000000"/>
          <w:spacing w:val="1"/>
          <w:sz w:val="24"/>
          <w:szCs w:val="24"/>
          <w:lang w:val="bg-BG"/>
        </w:rPr>
        <w:t>1.</w:t>
      </w:r>
      <w:r w:rsidRPr="0035295F">
        <w:rPr>
          <w:rFonts w:ascii="Times New Roman" w:eastAsia="Times New Roman" w:hAnsi="Times New Roman"/>
          <w:color w:val="000000"/>
          <w:spacing w:val="1"/>
          <w:sz w:val="24"/>
          <w:szCs w:val="24"/>
          <w:lang w:val="bg-BG"/>
        </w:rPr>
        <w:t xml:space="preserve"> да изисква и да получава Услугите в уговорените срокове, количество и качество;</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9" w:name="_DV_M95"/>
      <w:bookmarkEnd w:id="9"/>
      <w:r w:rsidRPr="0035295F">
        <w:rPr>
          <w:rFonts w:ascii="Times New Roman" w:eastAsia="Times New Roman" w:hAnsi="Times New Roman"/>
          <w:bCs/>
          <w:color w:val="000000"/>
          <w:spacing w:val="1"/>
          <w:sz w:val="24"/>
          <w:szCs w:val="24"/>
          <w:lang w:val="bg-BG"/>
        </w:rPr>
        <w:t>2.</w:t>
      </w:r>
      <w:r w:rsidRPr="0035295F">
        <w:rPr>
          <w:rFonts w:ascii="Times New Roman" w:eastAsia="Times New Roman" w:hAnsi="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color w:val="000000"/>
          <w:spacing w:val="1"/>
          <w:sz w:val="24"/>
          <w:szCs w:val="24"/>
          <w:lang w:val="bg-BG"/>
        </w:rPr>
        <w:t>3. при промяна на  учебната програма, броя ученици и населени места с деца и ученици, възложителят си запазва правото за промяна в дневния пробег и брой курсове, като е възможно те да бъдат увеличени или намалени. Възложителя запазва правото си да увеличи или респективно да намали дневния пробег, брой курсове с промяна на маршрутното разписание, ако в рамките на действие на сключени</w:t>
      </w:r>
      <w:r w:rsidR="008E33D5">
        <w:rPr>
          <w:rFonts w:ascii="Times New Roman" w:eastAsia="Times New Roman" w:hAnsi="Times New Roman"/>
          <w:color w:val="000000"/>
          <w:spacing w:val="1"/>
          <w:sz w:val="24"/>
          <w:szCs w:val="24"/>
          <w:lang w:val="bg-BG"/>
        </w:rPr>
        <w:t>я договор</w:t>
      </w:r>
      <w:r w:rsidRPr="0035295F">
        <w:rPr>
          <w:rFonts w:ascii="Times New Roman" w:eastAsia="Times New Roman" w:hAnsi="Times New Roman"/>
          <w:color w:val="000000"/>
          <w:spacing w:val="1"/>
          <w:sz w:val="24"/>
          <w:szCs w:val="24"/>
          <w:lang w:val="bg-BG"/>
        </w:rPr>
        <w:t xml:space="preserve"> за възлагане на настоящата обществена поръчка се разкрият нови обекти или се закрият  такива, то същите да бъдат обслужвани в рамките на сключени</w:t>
      </w:r>
      <w:r w:rsidR="008E33D5">
        <w:rPr>
          <w:rFonts w:ascii="Times New Roman" w:eastAsia="Times New Roman" w:hAnsi="Times New Roman"/>
          <w:color w:val="000000"/>
          <w:spacing w:val="1"/>
          <w:sz w:val="24"/>
          <w:szCs w:val="24"/>
          <w:lang w:val="bg-BG"/>
        </w:rPr>
        <w:t>я</w:t>
      </w:r>
      <w:r w:rsidRPr="0035295F">
        <w:rPr>
          <w:rFonts w:ascii="Times New Roman" w:eastAsia="Times New Roman" w:hAnsi="Times New Roman"/>
          <w:color w:val="000000"/>
          <w:spacing w:val="1"/>
          <w:sz w:val="24"/>
          <w:szCs w:val="24"/>
          <w:lang w:val="bg-BG"/>
        </w:rPr>
        <w:t xml:space="preserve"> договор с определените Изпълнители.</w:t>
      </w:r>
      <w:r w:rsidRPr="0035295F">
        <w:rPr>
          <w:rFonts w:ascii="Times New Roman" w:eastAsia="Times New Roman" w:hAnsi="Times New Roman"/>
          <w:color w:val="000000"/>
          <w:spacing w:val="1"/>
          <w:sz w:val="24"/>
          <w:szCs w:val="24"/>
          <w:lang w:val="bg-BG"/>
        </w:rPr>
        <w:tab/>
      </w:r>
    </w:p>
    <w:p w:rsidR="00706654" w:rsidRPr="0035295F" w:rsidRDefault="00706654" w:rsidP="000E710E">
      <w:pPr>
        <w:spacing w:after="0" w:line="240" w:lineRule="auto"/>
        <w:ind w:firstLine="708"/>
        <w:jc w:val="both"/>
        <w:rPr>
          <w:rFonts w:ascii="Times New Roman" w:eastAsia="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35295F">
        <w:rPr>
          <w:rFonts w:ascii="Times New Roman" w:eastAsia="Times New Roman" w:hAnsi="Times New Roman"/>
          <w:b/>
          <w:bCs/>
          <w:color w:val="000000"/>
          <w:spacing w:val="1"/>
          <w:sz w:val="24"/>
          <w:szCs w:val="24"/>
          <w:lang w:val="bg-BG"/>
        </w:rPr>
        <w:t>Чл.</w:t>
      </w:r>
      <w:r w:rsidRPr="0035295F">
        <w:rPr>
          <w:rFonts w:ascii="Times New Roman" w:eastAsia="Times New Roman" w:hAnsi="Times New Roman"/>
          <w:b/>
          <w:color w:val="000000"/>
          <w:spacing w:val="1"/>
          <w:sz w:val="24"/>
          <w:szCs w:val="24"/>
          <w:lang w:val="bg-BG"/>
        </w:rPr>
        <w:t xml:space="preserve"> </w:t>
      </w:r>
      <w:r w:rsidRPr="0035295F">
        <w:rPr>
          <w:rFonts w:ascii="Times New Roman" w:eastAsia="Times New Roman" w:hAnsi="Times New Roman"/>
          <w:b/>
          <w:bCs/>
          <w:color w:val="000000"/>
          <w:spacing w:val="1"/>
          <w:sz w:val="24"/>
          <w:szCs w:val="24"/>
          <w:lang w:val="bg-BG"/>
        </w:rPr>
        <w:t>23.</w:t>
      </w:r>
      <w:r w:rsidRPr="0035295F">
        <w:rPr>
          <w:rFonts w:ascii="Times New Roman" w:eastAsia="Times New Roman" w:hAnsi="Times New Roman"/>
          <w:b/>
          <w:color w:val="000000"/>
          <w:spacing w:val="1"/>
          <w:sz w:val="24"/>
          <w:szCs w:val="24"/>
          <w:lang w:val="bg-BG"/>
        </w:rPr>
        <w:t xml:space="preserve"> ВЪЗЛОЖИТЕЛЯТ се задължава:</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14" w:name="_DV_M100"/>
      <w:bookmarkEnd w:id="14"/>
      <w:r w:rsidRPr="0035295F">
        <w:rPr>
          <w:rFonts w:ascii="Times New Roman" w:eastAsia="Times New Roman" w:hAnsi="Times New Roman"/>
          <w:color w:val="000000"/>
          <w:spacing w:val="1"/>
          <w:sz w:val="24"/>
          <w:szCs w:val="24"/>
          <w:lang w:val="bg-BG"/>
        </w:rPr>
        <w:t>1. да приеме изпълнението на Услугите за всяко отделно мероприятие, когато отговаря на договореното, по реда и при условията на този Договор;</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bCs/>
          <w:color w:val="000000"/>
          <w:spacing w:val="1"/>
          <w:sz w:val="24"/>
          <w:szCs w:val="24"/>
          <w:lang w:val="bg-BG"/>
        </w:rPr>
        <w:t>2.</w:t>
      </w:r>
      <w:r w:rsidRPr="0035295F">
        <w:rPr>
          <w:rFonts w:ascii="Times New Roman" w:eastAsia="Times New Roman" w:hAnsi="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15" w:name="_DV_M101"/>
      <w:bookmarkEnd w:id="15"/>
      <w:r w:rsidRPr="0035295F">
        <w:rPr>
          <w:rFonts w:ascii="Times New Roman" w:eastAsia="Times New Roman" w:hAnsi="Times New Roman"/>
          <w:color w:val="000000"/>
          <w:spacing w:val="1"/>
          <w:sz w:val="24"/>
          <w:szCs w:val="24"/>
          <w:lang w:val="bg-BG"/>
        </w:rPr>
        <w:t>3</w:t>
      </w:r>
      <w:r w:rsidRPr="0035295F">
        <w:rPr>
          <w:rFonts w:ascii="Times New Roman" w:eastAsia="Times New Roman" w:hAnsi="Times New Roman"/>
          <w:bCs/>
          <w:color w:val="000000"/>
          <w:spacing w:val="1"/>
          <w:sz w:val="24"/>
          <w:szCs w:val="24"/>
          <w:lang w:val="bg-BG"/>
        </w:rPr>
        <w:t>.</w:t>
      </w:r>
      <w:r w:rsidRPr="0035295F">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35295F">
        <w:rPr>
          <w:rFonts w:ascii="Times New Roman" w:eastAsia="Times New Roman" w:hAnsi="Times New Roman"/>
          <w:color w:val="000000"/>
          <w:spacing w:val="1"/>
          <w:sz w:val="24"/>
          <w:szCs w:val="24"/>
          <w:lang w:val="bg-BG"/>
        </w:rPr>
        <w:t>относимите</w:t>
      </w:r>
      <w:proofErr w:type="spellEnd"/>
      <w:r w:rsidRPr="0035295F">
        <w:rPr>
          <w:rFonts w:ascii="Times New Roman" w:eastAsia="Times New Roman" w:hAnsi="Times New Roman"/>
          <w:color w:val="000000"/>
          <w:spacing w:val="1"/>
          <w:sz w:val="24"/>
          <w:szCs w:val="24"/>
          <w:lang w:val="bg-BG"/>
        </w:rPr>
        <w:t xml:space="preserve"> изисквания или ограничения съгласно приложимото право;</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r w:rsidRPr="0035295F">
        <w:rPr>
          <w:rFonts w:ascii="Times New Roman" w:eastAsia="Times New Roman" w:hAnsi="Times New Roman"/>
          <w:color w:val="000000"/>
          <w:spacing w:val="1"/>
          <w:sz w:val="24"/>
          <w:szCs w:val="24"/>
          <w:lang w:val="bg-BG"/>
        </w:rPr>
        <w:t>4. да пази поверителна Конфиденциалната информация, в съответствие с уговореното в Договора;</w:t>
      </w:r>
    </w:p>
    <w:p w:rsidR="00706654" w:rsidRPr="0035295F" w:rsidRDefault="00706654" w:rsidP="000E710E">
      <w:pPr>
        <w:spacing w:after="0" w:line="240" w:lineRule="auto"/>
        <w:ind w:firstLine="708"/>
        <w:jc w:val="both"/>
        <w:rPr>
          <w:rFonts w:ascii="Times New Roman" w:eastAsia="Times New Roman" w:hAnsi="Times New Roman"/>
          <w:color w:val="000000"/>
          <w:spacing w:val="1"/>
          <w:sz w:val="24"/>
          <w:szCs w:val="24"/>
          <w:lang w:val="bg-BG"/>
        </w:rPr>
      </w:pPr>
      <w:bookmarkStart w:id="16" w:name="_DV_M102"/>
      <w:bookmarkEnd w:id="16"/>
      <w:r w:rsidRPr="0035295F">
        <w:rPr>
          <w:rFonts w:ascii="Times New Roman" w:eastAsia="Times New Roman" w:hAnsi="Times New Roman"/>
          <w:bCs/>
          <w:color w:val="000000"/>
          <w:spacing w:val="1"/>
          <w:sz w:val="24"/>
          <w:szCs w:val="24"/>
          <w:lang w:val="bg-BG"/>
        </w:rPr>
        <w:lastRenderedPageBreak/>
        <w:t>5.</w:t>
      </w:r>
      <w:r w:rsidRPr="0035295F">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w:t>
      </w:r>
      <w:r w:rsidR="000E710E">
        <w:rPr>
          <w:rFonts w:ascii="Times New Roman" w:eastAsia="Times New Roman" w:hAnsi="Times New Roman"/>
          <w:color w:val="000000"/>
          <w:spacing w:val="1"/>
          <w:sz w:val="24"/>
          <w:szCs w:val="24"/>
          <w:lang w:val="bg-BG"/>
        </w:rPr>
        <w:t>когато ИЗПЪЛНИТЕЛЯТ поиска това.</w:t>
      </w:r>
    </w:p>
    <w:p w:rsidR="00706654" w:rsidRPr="0035295F" w:rsidRDefault="00706654" w:rsidP="00706654">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706654" w:rsidRPr="0035295F" w:rsidRDefault="00706654" w:rsidP="000E710E">
      <w:pPr>
        <w:widowControl w:val="0"/>
        <w:autoSpaceDE w:val="0"/>
        <w:autoSpaceDN w:val="0"/>
        <w:adjustRightInd w:val="0"/>
        <w:spacing w:after="0" w:line="240" w:lineRule="auto"/>
        <w:ind w:firstLine="708"/>
        <w:jc w:val="both"/>
        <w:rPr>
          <w:rFonts w:ascii="Times New Roman" w:eastAsia="Times New Roman" w:hAnsi="Times New Roman"/>
          <w:b/>
          <w:bCs/>
          <w:sz w:val="24"/>
          <w:szCs w:val="24"/>
          <w:u w:val="single"/>
          <w:lang w:val="bg-BG" w:eastAsia="bg-BG"/>
        </w:rPr>
      </w:pPr>
      <w:r w:rsidRPr="0035295F">
        <w:rPr>
          <w:rFonts w:ascii="Times New Roman" w:eastAsia="Times New Roman" w:hAnsi="Times New Roman"/>
          <w:b/>
          <w:bCs/>
          <w:sz w:val="24"/>
          <w:szCs w:val="24"/>
          <w:u w:val="single"/>
          <w:lang w:val="bg-BG" w:eastAsia="bg-BG"/>
        </w:rPr>
        <w:t>Специални права и задължения на Страните</w:t>
      </w:r>
    </w:p>
    <w:p w:rsidR="00706654" w:rsidRDefault="00706654" w:rsidP="000E710E">
      <w:pPr>
        <w:spacing w:after="0" w:line="240" w:lineRule="auto"/>
        <w:ind w:firstLine="708"/>
        <w:jc w:val="both"/>
        <w:rPr>
          <w:rFonts w:ascii="Times New Roman" w:eastAsia="Times New Roman" w:hAnsi="Times New Roman"/>
          <w:b/>
          <w:color w:val="000000"/>
          <w:spacing w:val="1"/>
          <w:sz w:val="24"/>
          <w:szCs w:val="24"/>
          <w:lang w:val="bg-BG"/>
        </w:rPr>
      </w:pPr>
      <w:r w:rsidRPr="0035295F">
        <w:rPr>
          <w:rFonts w:ascii="Times New Roman" w:eastAsia="Times New Roman" w:hAnsi="Times New Roman"/>
          <w:b/>
          <w:bCs/>
          <w:color w:val="000000"/>
          <w:spacing w:val="1"/>
          <w:sz w:val="24"/>
          <w:szCs w:val="24"/>
          <w:lang w:val="bg-BG"/>
        </w:rPr>
        <w:t>Чл.</w:t>
      </w:r>
      <w:r w:rsidRPr="0035295F">
        <w:rPr>
          <w:rFonts w:ascii="Times New Roman" w:eastAsia="Times New Roman" w:hAnsi="Times New Roman"/>
          <w:b/>
          <w:color w:val="000000"/>
          <w:spacing w:val="1"/>
          <w:sz w:val="24"/>
          <w:szCs w:val="24"/>
          <w:lang w:val="bg-BG"/>
        </w:rPr>
        <w:t xml:space="preserve"> </w:t>
      </w:r>
      <w:r w:rsidRPr="0035295F">
        <w:rPr>
          <w:rFonts w:ascii="Times New Roman" w:eastAsia="Times New Roman" w:hAnsi="Times New Roman"/>
          <w:b/>
          <w:bCs/>
          <w:color w:val="000000"/>
          <w:spacing w:val="1"/>
          <w:sz w:val="24"/>
          <w:szCs w:val="24"/>
          <w:lang w:val="bg-BG"/>
        </w:rPr>
        <w:t>24.</w:t>
      </w:r>
      <w:r w:rsidRPr="0035295F">
        <w:rPr>
          <w:rFonts w:ascii="Times New Roman" w:eastAsia="Times New Roman" w:hAnsi="Times New Roman"/>
          <w:b/>
          <w:color w:val="000000"/>
          <w:spacing w:val="1"/>
          <w:sz w:val="24"/>
          <w:szCs w:val="24"/>
          <w:lang w:val="bg-BG"/>
        </w:rPr>
        <w:t xml:space="preserve"> ИЗПЪЛНИТЕЛЯТ се задължава:</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да извърши превоз на пътниците по правилата, предвидени в Закона за автомобилните превози и Наредба № 33 от 3 ноември 1999 г. за обществен превоз на пътници и товари на територията на Република България.</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да започне изпълнението на услугата при попълнен</w:t>
      </w:r>
      <w:r w:rsidR="006C1BFB">
        <w:rPr>
          <w:rFonts w:ascii="Times New Roman" w:eastAsia="Times New Roman" w:hAnsi="Times New Roman"/>
          <w:bCs/>
          <w:sz w:val="24"/>
          <w:szCs w:val="24"/>
          <w:lang w:val="bg-BG" w:eastAsia="bg-BG"/>
        </w:rPr>
        <w:t xml:space="preserve"> с данни пътен лист по образец, съгласно </w:t>
      </w:r>
      <w:r w:rsidRPr="0035295F">
        <w:rPr>
          <w:rFonts w:ascii="Times New Roman" w:eastAsia="Times New Roman" w:hAnsi="Times New Roman"/>
          <w:bCs/>
          <w:sz w:val="24"/>
          <w:szCs w:val="24"/>
          <w:lang w:val="bg-BG" w:eastAsia="bg-BG"/>
        </w:rPr>
        <w:t>приложение № 11 от НАРЕДБА № 33 от 3.11.1999 г. за обществен превоз на пътници и товари на територията на Република България;</w:t>
      </w:r>
    </w:p>
    <w:p w:rsidR="006C1BFB" w:rsidRPr="006C1BFB" w:rsidRDefault="006C1BFB"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proofErr w:type="spellStart"/>
      <w:r w:rsidRPr="000E26FB">
        <w:rPr>
          <w:rFonts w:ascii="Times New Roman" w:hAnsi="Times New Roman"/>
          <w:sz w:val="24"/>
          <w:szCs w:val="24"/>
        </w:rPr>
        <w:t>разписание</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съобразено</w:t>
      </w:r>
      <w:proofErr w:type="spellEnd"/>
      <w:r w:rsidRPr="000E26FB">
        <w:rPr>
          <w:rFonts w:ascii="Times New Roman" w:hAnsi="Times New Roman"/>
          <w:sz w:val="24"/>
          <w:szCs w:val="24"/>
        </w:rPr>
        <w:t xml:space="preserve"> с </w:t>
      </w:r>
      <w:proofErr w:type="spellStart"/>
      <w:r w:rsidRPr="000E26FB">
        <w:rPr>
          <w:rFonts w:ascii="Times New Roman" w:hAnsi="Times New Roman"/>
          <w:sz w:val="24"/>
          <w:szCs w:val="24"/>
        </w:rPr>
        <w:t>началото</w:t>
      </w:r>
      <w:proofErr w:type="spellEnd"/>
      <w:r w:rsidRPr="000E26FB">
        <w:rPr>
          <w:rFonts w:ascii="Times New Roman" w:hAnsi="Times New Roman"/>
          <w:sz w:val="24"/>
          <w:szCs w:val="24"/>
        </w:rPr>
        <w:t xml:space="preserve"> и </w:t>
      </w:r>
      <w:proofErr w:type="spellStart"/>
      <w:r w:rsidRPr="000E26FB">
        <w:rPr>
          <w:rFonts w:ascii="Times New Roman" w:hAnsi="Times New Roman"/>
          <w:sz w:val="24"/>
          <w:szCs w:val="24"/>
        </w:rPr>
        <w:t>края</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занятията</w:t>
      </w:r>
      <w:proofErr w:type="spellEnd"/>
      <w:r w:rsidRPr="000E26FB">
        <w:rPr>
          <w:rFonts w:ascii="Times New Roman" w:hAnsi="Times New Roman"/>
          <w:sz w:val="24"/>
          <w:szCs w:val="24"/>
        </w:rPr>
        <w:t xml:space="preserve"> в </w:t>
      </w:r>
      <w:proofErr w:type="spellStart"/>
      <w:r w:rsidRPr="000E26FB">
        <w:rPr>
          <w:rFonts w:ascii="Times New Roman" w:hAnsi="Times New Roman"/>
          <w:sz w:val="24"/>
          <w:szCs w:val="24"/>
        </w:rPr>
        <w:t>учебните</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заведения</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изготвено</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по</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образец</w:t>
      </w:r>
      <w:proofErr w:type="spellEnd"/>
      <w:r>
        <w:rPr>
          <w:rFonts w:ascii="Times New Roman" w:hAnsi="Times New Roman"/>
          <w:sz w:val="24"/>
          <w:szCs w:val="24"/>
          <w:lang w:val="bg-BG"/>
        </w:rPr>
        <w:t>,</w:t>
      </w:r>
      <w:r w:rsidRPr="000E26FB">
        <w:rPr>
          <w:rFonts w:ascii="Times New Roman" w:hAnsi="Times New Roman"/>
          <w:sz w:val="24"/>
          <w:szCs w:val="24"/>
        </w:rPr>
        <w:t xml:space="preserve"> </w:t>
      </w:r>
      <w:proofErr w:type="spellStart"/>
      <w:r w:rsidRPr="000E26FB">
        <w:rPr>
          <w:rFonts w:ascii="Times New Roman" w:hAnsi="Times New Roman"/>
          <w:sz w:val="24"/>
          <w:szCs w:val="24"/>
        </w:rPr>
        <w:t>съгласно</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приложение</w:t>
      </w:r>
      <w:proofErr w:type="spellEnd"/>
      <w:r w:rsidRPr="000E26FB">
        <w:rPr>
          <w:rFonts w:ascii="Times New Roman" w:hAnsi="Times New Roman"/>
          <w:sz w:val="24"/>
          <w:szCs w:val="24"/>
        </w:rPr>
        <w:t xml:space="preserve"> № 9а </w:t>
      </w:r>
      <w:proofErr w:type="spellStart"/>
      <w:r w:rsidRPr="000E26FB">
        <w:rPr>
          <w:rFonts w:ascii="Times New Roman" w:hAnsi="Times New Roman"/>
          <w:sz w:val="24"/>
          <w:szCs w:val="24"/>
        </w:rPr>
        <w:t>от</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Наредба</w:t>
      </w:r>
      <w:proofErr w:type="spellEnd"/>
      <w:r w:rsidRPr="000E26FB">
        <w:rPr>
          <w:rFonts w:ascii="Times New Roman" w:hAnsi="Times New Roman"/>
          <w:sz w:val="24"/>
          <w:szCs w:val="24"/>
        </w:rPr>
        <w:t xml:space="preserve"> № 33 </w:t>
      </w:r>
      <w:proofErr w:type="spellStart"/>
      <w:r w:rsidRPr="000E26FB">
        <w:rPr>
          <w:rFonts w:ascii="Times New Roman" w:hAnsi="Times New Roman"/>
          <w:sz w:val="24"/>
          <w:szCs w:val="24"/>
        </w:rPr>
        <w:t>от</w:t>
      </w:r>
      <w:proofErr w:type="spellEnd"/>
      <w:r w:rsidRPr="000E26FB">
        <w:rPr>
          <w:rFonts w:ascii="Times New Roman" w:hAnsi="Times New Roman"/>
          <w:sz w:val="24"/>
          <w:szCs w:val="24"/>
        </w:rPr>
        <w:t xml:space="preserve"> 3.11.1999 г. </w:t>
      </w:r>
      <w:proofErr w:type="spellStart"/>
      <w:r w:rsidRPr="000E26FB">
        <w:rPr>
          <w:rFonts w:ascii="Times New Roman" w:hAnsi="Times New Roman"/>
          <w:sz w:val="24"/>
          <w:szCs w:val="24"/>
        </w:rPr>
        <w:t>за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обществен</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превоз</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пътници</w:t>
      </w:r>
      <w:proofErr w:type="spellEnd"/>
      <w:r w:rsidRPr="000E26FB">
        <w:rPr>
          <w:rFonts w:ascii="Times New Roman" w:hAnsi="Times New Roman"/>
          <w:sz w:val="24"/>
          <w:szCs w:val="24"/>
        </w:rPr>
        <w:t xml:space="preserve"> и </w:t>
      </w:r>
      <w:proofErr w:type="spellStart"/>
      <w:r w:rsidRPr="000E26FB">
        <w:rPr>
          <w:rFonts w:ascii="Times New Roman" w:hAnsi="Times New Roman"/>
          <w:sz w:val="24"/>
          <w:szCs w:val="24"/>
        </w:rPr>
        <w:t>товари</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територията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Република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България</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издадена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от</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министъра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транспорта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съгласувано</w:t>
      </w:r>
      <w:proofErr w:type="spellEnd"/>
      <w:r w:rsidRPr="000E26FB">
        <w:rPr>
          <w:rFonts w:ascii="Times New Roman" w:hAnsi="Times New Roman"/>
          <w:sz w:val="24"/>
          <w:szCs w:val="24"/>
        </w:rPr>
        <w:t xml:space="preserve"> с </w:t>
      </w:r>
      <w:proofErr w:type="spellStart"/>
      <w:r w:rsidRPr="000E26FB">
        <w:rPr>
          <w:rFonts w:ascii="Times New Roman" w:hAnsi="Times New Roman"/>
          <w:sz w:val="24"/>
          <w:szCs w:val="24"/>
        </w:rPr>
        <w:t>областния</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отдел</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Автомобилна</w:t>
      </w:r>
      <w:proofErr w:type="spellEnd"/>
      <w:r w:rsidRPr="000E26FB">
        <w:rPr>
          <w:rFonts w:ascii="Times New Roman" w:hAnsi="Times New Roman"/>
          <w:sz w:val="24"/>
          <w:szCs w:val="24"/>
        </w:rPr>
        <w:t xml:space="preserve"> </w:t>
      </w:r>
      <w:proofErr w:type="spellStart"/>
      <w:r w:rsidRPr="000E26FB">
        <w:rPr>
          <w:rFonts w:ascii="Times New Roman" w:hAnsi="Times New Roman"/>
          <w:sz w:val="24"/>
          <w:szCs w:val="24"/>
        </w:rPr>
        <w:t>администрация</w:t>
      </w:r>
      <w:proofErr w:type="spellEnd"/>
      <w:r w:rsidRPr="000E26FB">
        <w:rPr>
          <w:rFonts w:ascii="Times New Roman" w:hAnsi="Times New Roman"/>
          <w:sz w:val="24"/>
          <w:szCs w:val="24"/>
        </w:rPr>
        <w:t>"</w:t>
      </w:r>
      <w:r>
        <w:rPr>
          <w:rFonts w:ascii="Times New Roman" w:hAnsi="Times New Roman"/>
          <w:sz w:val="24"/>
          <w:szCs w:val="24"/>
          <w:lang w:val="bg-BG"/>
        </w:rPr>
        <w:t>;</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да извършва превоза на деца</w:t>
      </w:r>
      <w:r w:rsidR="00300903">
        <w:rPr>
          <w:rFonts w:ascii="Times New Roman" w:eastAsia="Times New Roman" w:hAnsi="Times New Roman"/>
          <w:bCs/>
          <w:sz w:val="24"/>
          <w:szCs w:val="24"/>
          <w:lang w:val="bg-BG" w:eastAsia="bg-BG"/>
        </w:rPr>
        <w:t xml:space="preserve"> и ученици</w:t>
      </w:r>
      <w:r w:rsidRPr="0035295F">
        <w:rPr>
          <w:rFonts w:ascii="Times New Roman" w:eastAsia="Times New Roman" w:hAnsi="Times New Roman"/>
          <w:bCs/>
          <w:sz w:val="24"/>
          <w:szCs w:val="24"/>
          <w:lang w:val="bg-BG" w:eastAsia="bg-BG"/>
        </w:rPr>
        <w:t xml:space="preserve">, съгласно предоставените </w:t>
      </w:r>
      <w:r w:rsidR="006C1BFB">
        <w:rPr>
          <w:rFonts w:ascii="Times New Roman" w:eastAsia="Times New Roman" w:hAnsi="Times New Roman"/>
          <w:bCs/>
          <w:sz w:val="24"/>
          <w:szCs w:val="24"/>
          <w:lang w:val="bg-BG" w:eastAsia="bg-BG"/>
        </w:rPr>
        <w:t>маршрутни разписания</w:t>
      </w:r>
      <w:r w:rsidRPr="0035295F">
        <w:rPr>
          <w:rFonts w:ascii="Times New Roman" w:eastAsia="Times New Roman" w:hAnsi="Times New Roman"/>
          <w:bCs/>
          <w:sz w:val="24"/>
          <w:szCs w:val="24"/>
          <w:lang w:val="bg-BG" w:eastAsia="bg-BG"/>
        </w:rPr>
        <w:t>;</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да осигурява технически изправно моторно превозно средство, в добро санитарно-техническо състояние и изправно осветление и отопление;</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 xml:space="preserve">организира </w:t>
      </w:r>
      <w:proofErr w:type="spellStart"/>
      <w:r w:rsidRPr="0035295F">
        <w:rPr>
          <w:rFonts w:ascii="Times New Roman" w:eastAsia="Times New Roman" w:hAnsi="Times New Roman"/>
          <w:bCs/>
          <w:sz w:val="24"/>
          <w:szCs w:val="24"/>
          <w:lang w:val="bg-BG" w:eastAsia="bg-BG"/>
        </w:rPr>
        <w:t>предпътния</w:t>
      </w:r>
      <w:proofErr w:type="spellEnd"/>
      <w:r w:rsidRPr="0035295F">
        <w:rPr>
          <w:rFonts w:ascii="Times New Roman" w:eastAsia="Times New Roman" w:hAnsi="Times New Roman"/>
          <w:bCs/>
          <w:sz w:val="24"/>
          <w:szCs w:val="24"/>
          <w:lang w:val="bg-BG" w:eastAsia="bg-BG"/>
        </w:rPr>
        <w:t xml:space="preserve"> медицински преглед на водачите, включващ общото им здравословно състояние;</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организира проверка на техническото състояние на автомобилите преди излизане от експлоатационния център;</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снабди водачите с необходимите документи;</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организира правилното и точно попълване на пътния лист от съответните длъжностни лица, води отчетност на издадените пътни листове с посочване на серия, номер, дата на издаване на пътния лист, марка и регистрационен номер на превозното средство и осъществява ежедневен контрол върху своевременното отчитане на превозните документи;</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 xml:space="preserve">снабдява водачите на автобуси, оборудвани с дигитални </w:t>
      </w:r>
      <w:proofErr w:type="spellStart"/>
      <w:r w:rsidRPr="0035295F">
        <w:rPr>
          <w:rFonts w:ascii="Times New Roman" w:eastAsia="Times New Roman" w:hAnsi="Times New Roman"/>
          <w:bCs/>
          <w:sz w:val="24"/>
          <w:szCs w:val="24"/>
          <w:lang w:val="bg-BG" w:eastAsia="bg-BG"/>
        </w:rPr>
        <w:t>тахографи</w:t>
      </w:r>
      <w:proofErr w:type="spellEnd"/>
      <w:r w:rsidRPr="0035295F">
        <w:rPr>
          <w:rFonts w:ascii="Times New Roman" w:eastAsia="Times New Roman" w:hAnsi="Times New Roman"/>
          <w:bCs/>
          <w:sz w:val="24"/>
          <w:szCs w:val="24"/>
          <w:lang w:val="bg-BG" w:eastAsia="bg-BG"/>
        </w:rPr>
        <w:t xml:space="preserve">, с достатъчно количество хартия за разпечатване на регистрираните от </w:t>
      </w:r>
      <w:proofErr w:type="spellStart"/>
      <w:r w:rsidRPr="0035295F">
        <w:rPr>
          <w:rFonts w:ascii="Times New Roman" w:eastAsia="Times New Roman" w:hAnsi="Times New Roman"/>
          <w:bCs/>
          <w:sz w:val="24"/>
          <w:szCs w:val="24"/>
          <w:lang w:val="bg-BG" w:eastAsia="bg-BG"/>
        </w:rPr>
        <w:t>тахографите</w:t>
      </w:r>
      <w:proofErr w:type="spellEnd"/>
      <w:r w:rsidRPr="0035295F">
        <w:rPr>
          <w:rFonts w:ascii="Times New Roman" w:eastAsia="Times New Roman" w:hAnsi="Times New Roman"/>
          <w:bCs/>
          <w:sz w:val="24"/>
          <w:szCs w:val="24"/>
          <w:lang w:val="bg-BG" w:eastAsia="bg-BG"/>
        </w:rPr>
        <w:t xml:space="preserve"> данни, а водачите на автобуси, оборудвани с аналогови </w:t>
      </w:r>
      <w:proofErr w:type="spellStart"/>
      <w:r w:rsidRPr="0035295F">
        <w:rPr>
          <w:rFonts w:ascii="Times New Roman" w:eastAsia="Times New Roman" w:hAnsi="Times New Roman"/>
          <w:bCs/>
          <w:sz w:val="24"/>
          <w:szCs w:val="24"/>
          <w:lang w:val="bg-BG" w:eastAsia="bg-BG"/>
        </w:rPr>
        <w:t>тахографи</w:t>
      </w:r>
      <w:proofErr w:type="spellEnd"/>
      <w:r w:rsidRPr="0035295F">
        <w:rPr>
          <w:rFonts w:ascii="Times New Roman" w:eastAsia="Times New Roman" w:hAnsi="Times New Roman"/>
          <w:bCs/>
          <w:sz w:val="24"/>
          <w:szCs w:val="24"/>
          <w:lang w:val="bg-BG" w:eastAsia="bg-BG"/>
        </w:rPr>
        <w:t xml:space="preserve"> - с достатъчен брой </w:t>
      </w:r>
      <w:proofErr w:type="spellStart"/>
      <w:r w:rsidRPr="0035295F">
        <w:rPr>
          <w:rFonts w:ascii="Times New Roman" w:eastAsia="Times New Roman" w:hAnsi="Times New Roman"/>
          <w:bCs/>
          <w:sz w:val="24"/>
          <w:szCs w:val="24"/>
          <w:lang w:val="bg-BG" w:eastAsia="bg-BG"/>
        </w:rPr>
        <w:t>тахографски</w:t>
      </w:r>
      <w:proofErr w:type="spellEnd"/>
      <w:r w:rsidRPr="0035295F">
        <w:rPr>
          <w:rFonts w:ascii="Times New Roman" w:eastAsia="Times New Roman" w:hAnsi="Times New Roman"/>
          <w:bCs/>
          <w:sz w:val="24"/>
          <w:szCs w:val="24"/>
          <w:lang w:val="bg-BG" w:eastAsia="bg-BG"/>
        </w:rPr>
        <w:t xml:space="preserve"> листове;</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инструктира водачите да сп</w:t>
      </w:r>
      <w:r w:rsidR="006A1121">
        <w:rPr>
          <w:rFonts w:ascii="Times New Roman" w:eastAsia="Times New Roman" w:hAnsi="Times New Roman"/>
          <w:bCs/>
          <w:sz w:val="24"/>
          <w:szCs w:val="24"/>
          <w:lang w:val="bg-BG" w:eastAsia="bg-BG"/>
        </w:rPr>
        <w:t>азват Регламент (ЕО) № 561/2006</w:t>
      </w:r>
      <w:r w:rsidRPr="0035295F">
        <w:rPr>
          <w:rFonts w:ascii="Times New Roman" w:eastAsia="Times New Roman" w:hAnsi="Times New Roman"/>
          <w:bCs/>
          <w:sz w:val="24"/>
          <w:szCs w:val="24"/>
          <w:lang w:val="bg-BG" w:eastAsia="bg-BG"/>
        </w:rPr>
        <w:t>; провеждането на инструктажа се удостоверява от водача с подпис в книгата за инструкт</w:t>
      </w:r>
      <w:r w:rsidR="000E710E">
        <w:rPr>
          <w:rFonts w:ascii="Times New Roman" w:eastAsia="Times New Roman" w:hAnsi="Times New Roman"/>
          <w:bCs/>
          <w:sz w:val="24"/>
          <w:szCs w:val="24"/>
          <w:lang w:val="bg-BG" w:eastAsia="bg-BG"/>
        </w:rPr>
        <w:t>аж;</w:t>
      </w:r>
    </w:p>
    <w:p w:rsidR="00706654" w:rsidRPr="0035295F"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35295F">
        <w:rPr>
          <w:rFonts w:ascii="Times New Roman" w:eastAsia="Times New Roman" w:hAnsi="Times New Roman"/>
          <w:bCs/>
          <w:sz w:val="24"/>
          <w:szCs w:val="24"/>
          <w:lang w:val="bg-BG" w:eastAsia="bg-BG"/>
        </w:rPr>
        <w:t>да заменя във възможно най-кратък срок моторно превозно средство, повредило се по време на извършване на превоза, в случай че дефектът не може да се отстрани от шофьора на място с оглед навременното пристигане на децата;</w:t>
      </w:r>
    </w:p>
    <w:p w:rsidR="00706654" w:rsidRPr="00F83A61" w:rsidRDefault="00706654" w:rsidP="00706654">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sz w:val="24"/>
          <w:szCs w:val="24"/>
          <w:lang w:val="bg-BG" w:eastAsia="bg-BG"/>
        </w:rPr>
      </w:pPr>
      <w:r w:rsidRPr="00F83A61">
        <w:rPr>
          <w:rFonts w:ascii="Times New Roman" w:eastAsia="Times New Roman" w:hAnsi="Times New Roman"/>
          <w:bCs/>
          <w:sz w:val="24"/>
          <w:szCs w:val="24"/>
          <w:lang w:val="bg-BG" w:eastAsia="bg-BG"/>
        </w:rPr>
        <w:t>да не допуска в моторното превозно средство, осъществяващо превоза, да се превозват пътници извън посочените от Възложителя в поименните списъци.</w:t>
      </w:r>
    </w:p>
    <w:p w:rsidR="00706654" w:rsidRPr="0035295F" w:rsidRDefault="00706654" w:rsidP="00706654">
      <w:pPr>
        <w:pStyle w:val="3"/>
        <w:ind w:firstLine="0"/>
        <w:rPr>
          <w:sz w:val="24"/>
          <w:szCs w:val="24"/>
          <w:lang w:val="bg-BG"/>
        </w:rPr>
      </w:pPr>
    </w:p>
    <w:p w:rsidR="00706654" w:rsidRPr="0035295F" w:rsidRDefault="00706654" w:rsidP="00706654">
      <w:pPr>
        <w:keepNext/>
        <w:keepLines/>
        <w:spacing w:after="0" w:line="240" w:lineRule="auto"/>
        <w:jc w:val="both"/>
        <w:outlineLvl w:val="1"/>
        <w:rPr>
          <w:rFonts w:ascii="Times New Roman" w:eastAsia="Times New Roman" w:hAnsi="Times New Roman"/>
          <w:b/>
          <w:bCs/>
          <w:color w:val="000000"/>
          <w:sz w:val="24"/>
          <w:szCs w:val="26"/>
          <w:lang w:val="bg-BG" w:eastAsia="bg-BG"/>
        </w:rPr>
      </w:pPr>
      <w:r w:rsidRPr="0035295F">
        <w:rPr>
          <w:rFonts w:ascii="Times New Roman" w:eastAsia="Times New Roman" w:hAnsi="Times New Roman"/>
          <w:b/>
          <w:bCs/>
          <w:color w:val="000000"/>
          <w:sz w:val="24"/>
          <w:szCs w:val="26"/>
          <w:lang w:val="bg-BG" w:eastAsia="bg-BG"/>
        </w:rPr>
        <w:t>ПРЕДАВАНЕ И ПРИЕМАНЕ НА ИЗПЪЛНЕНИЕТО</w:t>
      </w:r>
    </w:p>
    <w:p w:rsidR="00706654" w:rsidRPr="0035295F" w:rsidRDefault="00706654" w:rsidP="00706654">
      <w:pPr>
        <w:tabs>
          <w:tab w:val="left" w:pos="0"/>
        </w:tabs>
        <w:spacing w:after="0" w:line="240" w:lineRule="auto"/>
        <w:jc w:val="both"/>
        <w:rPr>
          <w:rFonts w:ascii="Times New Roman" w:eastAsia="Times New Roman" w:hAnsi="Times New Roman"/>
          <w:sz w:val="24"/>
          <w:szCs w:val="20"/>
          <w:lang w:val="bg-BG"/>
        </w:rPr>
      </w:pPr>
      <w:r w:rsidRPr="0035295F">
        <w:rPr>
          <w:rFonts w:ascii="Times New Roman" w:eastAsia="Times New Roman" w:hAnsi="Times New Roman"/>
          <w:b/>
          <w:sz w:val="24"/>
          <w:szCs w:val="24"/>
          <w:lang w:val="bg-BG"/>
        </w:rPr>
        <w:t xml:space="preserve">Чл. 25. </w:t>
      </w:r>
      <w:r w:rsidRPr="0035295F">
        <w:rPr>
          <w:rFonts w:ascii="Times New Roman" w:eastAsia="Times New Roman" w:hAnsi="Times New Roman"/>
          <w:sz w:val="24"/>
          <w:szCs w:val="20"/>
          <w:lang w:val="bg-BG"/>
        </w:rPr>
        <w:t>Предаването на изпълнението на Услугите за всеки отделен период се документира с отчет, който се подписва от представители на ВЪЗЛОЖИТЕЛЯ и ИЗПЪЛНИТЕЛЯ</w:t>
      </w:r>
      <w:r w:rsidRPr="0035295F">
        <w:rPr>
          <w:rFonts w:ascii="Times New Roman" w:eastAsia="Times New Roman" w:hAnsi="Times New Roman"/>
          <w:sz w:val="24"/>
          <w:szCs w:val="20"/>
          <w:vertAlign w:val="superscript"/>
          <w:lang w:val="bg-BG"/>
        </w:rPr>
        <w:t xml:space="preserve"> </w:t>
      </w:r>
      <w:r w:rsidRPr="0035295F">
        <w:rPr>
          <w:rFonts w:ascii="Times New Roman" w:eastAsia="Times New Roman" w:hAnsi="Times New Roman"/>
          <w:sz w:val="24"/>
          <w:szCs w:val="20"/>
          <w:lang w:val="bg-BG"/>
        </w:rPr>
        <w:t>в два оригинални екземпляра – по един за всяка от Страните („</w:t>
      </w:r>
      <w:r w:rsidRPr="0035295F">
        <w:rPr>
          <w:rFonts w:ascii="Times New Roman" w:eastAsia="Times New Roman" w:hAnsi="Times New Roman"/>
          <w:b/>
          <w:sz w:val="24"/>
          <w:szCs w:val="20"/>
          <w:lang w:val="bg-BG"/>
        </w:rPr>
        <w:t>ОТЧЕТЪТ</w:t>
      </w:r>
      <w:r w:rsidRPr="0035295F">
        <w:rPr>
          <w:rFonts w:ascii="Times New Roman" w:eastAsia="Times New Roman" w:hAnsi="Times New Roman"/>
          <w:sz w:val="24"/>
          <w:szCs w:val="20"/>
          <w:lang w:val="bg-BG"/>
        </w:rPr>
        <w:t>“)].</w:t>
      </w:r>
    </w:p>
    <w:p w:rsidR="00706654" w:rsidRPr="0035295F" w:rsidRDefault="00706654"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rPr>
      </w:pPr>
      <w:r w:rsidRPr="0035295F">
        <w:rPr>
          <w:rFonts w:ascii="Times New Roman" w:eastAsia="Times New Roman" w:hAnsi="Times New Roman"/>
          <w:b/>
          <w:bCs/>
          <w:color w:val="000000"/>
          <w:sz w:val="24"/>
          <w:szCs w:val="26"/>
          <w:lang w:val="bg-BG"/>
        </w:rPr>
        <w:t>САНКЦИИ ПРИ НЕИЗПЪЛНЕНИЕ</w:t>
      </w:r>
    </w:p>
    <w:p w:rsidR="00706654" w:rsidRPr="0035295F" w:rsidRDefault="00706654" w:rsidP="000E710E">
      <w:pPr>
        <w:shd w:val="clear" w:color="auto" w:fill="FFFFFF"/>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 xml:space="preserve">Чл. 26. </w:t>
      </w:r>
      <w:r w:rsidRPr="0035295F">
        <w:rPr>
          <w:rFonts w:ascii="Times New Roman" w:eastAsia="Times New Roman" w:hAnsi="Times New Roman"/>
          <w:sz w:val="24"/>
          <w:szCs w:val="24"/>
          <w:lang w:val="bg-BG"/>
        </w:rPr>
        <w:t>(1) За всяка забава от страна на ИЗПЪЛНИТЕЛЯ, която води до нарушаване на графика на децата</w:t>
      </w:r>
      <w:r w:rsidR="00300903">
        <w:rPr>
          <w:rFonts w:ascii="Times New Roman" w:eastAsia="Times New Roman" w:hAnsi="Times New Roman"/>
          <w:sz w:val="24"/>
          <w:szCs w:val="24"/>
          <w:lang w:val="bg-BG"/>
        </w:rPr>
        <w:t xml:space="preserve"> и учениците</w:t>
      </w:r>
      <w:r w:rsidRPr="0035295F">
        <w:rPr>
          <w:rFonts w:ascii="Times New Roman" w:eastAsia="Times New Roman" w:hAnsi="Times New Roman"/>
          <w:sz w:val="24"/>
          <w:szCs w:val="24"/>
          <w:lang w:val="bg-BG"/>
        </w:rPr>
        <w:t xml:space="preserve">, ИЗПЪЛНИТЕЛЯТ заплаща неустойка в </w:t>
      </w:r>
      <w:r w:rsidRPr="0035295F">
        <w:rPr>
          <w:rFonts w:ascii="Times New Roman" w:eastAsia="Times New Roman" w:hAnsi="Times New Roman"/>
          <w:sz w:val="24"/>
          <w:szCs w:val="24"/>
          <w:lang w:val="bg-BG"/>
        </w:rPr>
        <w:lastRenderedPageBreak/>
        <w:t>размер на</w:t>
      </w:r>
      <w:r w:rsidR="00300903">
        <w:rPr>
          <w:rFonts w:ascii="Times New Roman" w:eastAsia="Times New Roman" w:hAnsi="Times New Roman"/>
          <w:sz w:val="24"/>
          <w:szCs w:val="24"/>
          <w:lang w:val="bg-BG"/>
        </w:rPr>
        <w:t xml:space="preserve"> </w:t>
      </w:r>
      <w:r w:rsidR="00A709DB">
        <w:rPr>
          <w:rFonts w:ascii="Times New Roman" w:eastAsia="Times New Roman" w:hAnsi="Times New Roman"/>
          <w:sz w:val="24"/>
          <w:szCs w:val="24"/>
          <w:lang w:val="bg-BG"/>
        </w:rPr>
        <w:t>10 % (десет процента)  от стойността на съответния маршрут на съответния ден.</w:t>
      </w:r>
    </w:p>
    <w:p w:rsidR="00706654" w:rsidRPr="0035295F" w:rsidRDefault="00706654" w:rsidP="000E710E">
      <w:pPr>
        <w:shd w:val="clear" w:color="auto" w:fill="FFFFFF"/>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 xml:space="preserve">(2) За всеки неизпълнен превоз от графика по вина </w:t>
      </w:r>
      <w:r w:rsidR="000E710E">
        <w:rPr>
          <w:rFonts w:ascii="Times New Roman" w:eastAsia="Times New Roman" w:hAnsi="Times New Roman"/>
          <w:sz w:val="24"/>
          <w:szCs w:val="24"/>
          <w:lang w:val="bg-BG"/>
        </w:rPr>
        <w:t xml:space="preserve">на </w:t>
      </w:r>
      <w:r w:rsidRPr="0035295F">
        <w:rPr>
          <w:rFonts w:ascii="Times New Roman" w:eastAsia="Times New Roman" w:hAnsi="Times New Roman"/>
          <w:sz w:val="24"/>
          <w:szCs w:val="24"/>
          <w:lang w:val="bg-BG"/>
        </w:rPr>
        <w:t>ИЗПЪЛНИТЕЛЯТ</w:t>
      </w:r>
      <w:r w:rsidR="000E710E">
        <w:rPr>
          <w:rFonts w:ascii="Times New Roman" w:eastAsia="Times New Roman" w:hAnsi="Times New Roman"/>
          <w:sz w:val="24"/>
          <w:szCs w:val="24"/>
          <w:lang w:val="bg-BG"/>
        </w:rPr>
        <w:t>, същия</w:t>
      </w:r>
      <w:r w:rsidRPr="0035295F">
        <w:rPr>
          <w:rFonts w:ascii="Times New Roman" w:eastAsia="Times New Roman" w:hAnsi="Times New Roman"/>
          <w:sz w:val="24"/>
          <w:szCs w:val="24"/>
          <w:lang w:val="bg-BG"/>
        </w:rPr>
        <w:t xml:space="preserve"> заплаща неустойка </w:t>
      </w:r>
      <w:r w:rsidR="000E710E">
        <w:rPr>
          <w:rFonts w:ascii="Times New Roman" w:eastAsia="Times New Roman" w:hAnsi="Times New Roman"/>
          <w:sz w:val="24"/>
          <w:szCs w:val="24"/>
          <w:lang w:val="bg-BG"/>
        </w:rPr>
        <w:t xml:space="preserve">на ВЪЗЛОЖИТЕЛЯ </w:t>
      </w:r>
      <w:r w:rsidR="00A709DB" w:rsidRPr="0035295F">
        <w:rPr>
          <w:rFonts w:ascii="Times New Roman" w:eastAsia="Times New Roman" w:hAnsi="Times New Roman"/>
          <w:sz w:val="24"/>
          <w:szCs w:val="24"/>
          <w:lang w:val="bg-BG"/>
        </w:rPr>
        <w:t>размер на</w:t>
      </w:r>
      <w:r w:rsidR="00A709DB">
        <w:rPr>
          <w:rFonts w:ascii="Times New Roman" w:eastAsia="Times New Roman" w:hAnsi="Times New Roman"/>
          <w:sz w:val="24"/>
          <w:szCs w:val="24"/>
          <w:lang w:val="bg-BG"/>
        </w:rPr>
        <w:t xml:space="preserve"> 10 % (десет процента) от стойността на неизпълнения график.</w:t>
      </w:r>
    </w:p>
    <w:p w:rsidR="00706654" w:rsidRPr="0035295F" w:rsidRDefault="00706654" w:rsidP="000E710E">
      <w:pPr>
        <w:shd w:val="clear" w:color="auto" w:fill="FFFFFF"/>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0"/>
          <w:lang w:val="bg-BG"/>
        </w:rPr>
        <w:t xml:space="preserve">Чл. 27. </w:t>
      </w:r>
      <w:r w:rsidRPr="0035295F">
        <w:rPr>
          <w:rFonts w:ascii="Times New Roman" w:eastAsia="Times New Roman" w:hAnsi="Times New Roman"/>
          <w:sz w:val="24"/>
          <w:szCs w:val="24"/>
          <w:lang w:val="bg-BG"/>
        </w:rPr>
        <w:t>При разваляне на Договора поради виновно неизпълнение на някоя от Страните, виновната Страна дължи неустойка в размер на 10</w:t>
      </w:r>
      <w:r w:rsidR="000E710E">
        <w:rPr>
          <w:rFonts w:ascii="Times New Roman" w:eastAsia="Times New Roman" w:hAnsi="Times New Roman"/>
          <w:sz w:val="24"/>
          <w:szCs w:val="24"/>
          <w:lang w:val="bg-BG"/>
        </w:rPr>
        <w:t xml:space="preserve"> </w:t>
      </w:r>
      <w:r w:rsidRPr="0035295F">
        <w:rPr>
          <w:rFonts w:ascii="Times New Roman" w:eastAsia="Times New Roman" w:hAnsi="Times New Roman"/>
          <w:sz w:val="24"/>
          <w:szCs w:val="24"/>
          <w:lang w:val="bg-BG"/>
        </w:rPr>
        <w:t xml:space="preserve">% (десет </w:t>
      </w:r>
      <w:r w:rsidR="00A709DB">
        <w:rPr>
          <w:rFonts w:ascii="Times New Roman" w:eastAsia="Times New Roman" w:hAnsi="Times New Roman"/>
          <w:sz w:val="24"/>
          <w:szCs w:val="24"/>
          <w:lang w:val="bg-BG"/>
        </w:rPr>
        <w:t>процента</w:t>
      </w:r>
      <w:r w:rsidRPr="0035295F">
        <w:rPr>
          <w:rFonts w:ascii="Times New Roman" w:eastAsia="Times New Roman" w:hAnsi="Times New Roman"/>
          <w:sz w:val="24"/>
          <w:szCs w:val="24"/>
          <w:lang w:val="bg-BG"/>
        </w:rPr>
        <w:t>) от Стойността на Договора.</w:t>
      </w:r>
    </w:p>
    <w:p w:rsidR="00706654" w:rsidRDefault="00706654" w:rsidP="000E710E">
      <w:pPr>
        <w:spacing w:after="0" w:line="240" w:lineRule="auto"/>
        <w:ind w:firstLine="708"/>
        <w:jc w:val="both"/>
        <w:rPr>
          <w:rFonts w:ascii="Times New Roman" w:eastAsia="Times New Roman" w:hAnsi="Times New Roman"/>
          <w:sz w:val="24"/>
          <w:szCs w:val="20"/>
          <w:lang w:val="bg-BG"/>
        </w:rPr>
      </w:pPr>
      <w:r w:rsidRPr="0035295F">
        <w:rPr>
          <w:rFonts w:ascii="Times New Roman" w:eastAsia="Times New Roman" w:hAnsi="Times New Roman"/>
          <w:b/>
          <w:sz w:val="24"/>
          <w:szCs w:val="20"/>
          <w:lang w:val="bg-BG"/>
        </w:rPr>
        <w:t xml:space="preserve">Чл. 28. </w:t>
      </w:r>
      <w:r w:rsidRPr="0035295F">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706654" w:rsidRPr="0035295F" w:rsidRDefault="00706654" w:rsidP="00706654">
      <w:pPr>
        <w:spacing w:after="0" w:line="240" w:lineRule="auto"/>
        <w:jc w:val="both"/>
        <w:rPr>
          <w:rFonts w:ascii="Times New Roman" w:eastAsia="Times New Roman" w:hAnsi="Times New Roman"/>
          <w:sz w:val="24"/>
          <w:szCs w:val="20"/>
          <w:lang w:val="bg-BG"/>
        </w:rPr>
      </w:pPr>
    </w:p>
    <w:p w:rsidR="00706654" w:rsidRPr="0035295F" w:rsidRDefault="00706654"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rPr>
      </w:pPr>
      <w:r w:rsidRPr="0035295F">
        <w:rPr>
          <w:rFonts w:ascii="Times New Roman" w:eastAsia="Times New Roman" w:hAnsi="Times New Roman"/>
          <w:b/>
          <w:bCs/>
          <w:color w:val="000000"/>
          <w:sz w:val="24"/>
          <w:szCs w:val="26"/>
          <w:lang w:val="bg-BG"/>
        </w:rPr>
        <w:t>ПРЕКРАТЯВАНЕ НА ДОГОВОРА</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29.</w:t>
      </w:r>
      <w:r w:rsidRPr="0035295F">
        <w:rPr>
          <w:rFonts w:ascii="Times New Roman" w:eastAsia="Times New Roman" w:hAnsi="Times New Roman"/>
          <w:sz w:val="24"/>
          <w:szCs w:val="24"/>
          <w:lang w:val="bg-BG"/>
        </w:rPr>
        <w:t xml:space="preserve"> (1) Този Договор се прекратява:</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1. с изтичане на срока на Договора;</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 xml:space="preserve">2. с изпълнението на всички задължения на Страните по него; </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 xml:space="preserve">4. при прекратяване на юридическо лице – Страна по Договора без </w:t>
      </w:r>
      <w:proofErr w:type="spellStart"/>
      <w:r w:rsidRPr="0035295F">
        <w:rPr>
          <w:rFonts w:ascii="Times New Roman" w:eastAsia="Times New Roman" w:hAnsi="Times New Roman"/>
          <w:sz w:val="24"/>
          <w:szCs w:val="24"/>
          <w:lang w:val="bg-BG"/>
        </w:rPr>
        <w:t>правоприемство</w:t>
      </w:r>
      <w:proofErr w:type="spellEnd"/>
      <w:r w:rsidRPr="0035295F">
        <w:rPr>
          <w:rFonts w:ascii="Times New Roman" w:eastAsia="Times New Roman" w:hAnsi="Times New Roman"/>
          <w:sz w:val="24"/>
          <w:szCs w:val="24"/>
          <w:lang w:val="bg-BG"/>
        </w:rPr>
        <w:t>,</w:t>
      </w:r>
      <w:r w:rsidRPr="0035295F">
        <w:rPr>
          <w:lang w:val="bg-BG"/>
        </w:rPr>
        <w:t xml:space="preserve"> </w:t>
      </w:r>
      <w:r w:rsidRPr="0035295F">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5. при условията по чл. 5, ал. 1, т. 3 от ЗИФОДРЮПДРСЛ.</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(2)</w:t>
      </w:r>
      <w:r w:rsidRPr="0035295F">
        <w:rPr>
          <w:rFonts w:ascii="Times New Roman" w:eastAsia="Times New Roman" w:hAnsi="Times New Roman"/>
          <w:sz w:val="24"/>
          <w:szCs w:val="24"/>
          <w:lang w:val="bg-BG"/>
        </w:rPr>
        <w:t xml:space="preserve"> Договорът може да бъде прекратен</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1.</w:t>
      </w:r>
      <w:r w:rsidRPr="0035295F">
        <w:rPr>
          <w:rFonts w:ascii="Times New Roman" w:eastAsia="Times New Roman" w:hAnsi="Times New Roman"/>
          <w:sz w:val="24"/>
          <w:szCs w:val="24"/>
          <w:lang w:val="bg-BG"/>
        </w:rPr>
        <w:tab/>
        <w:t>по взаимно съгласие на Страните, изразено в писмена форма;</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2.</w:t>
      </w:r>
      <w:r w:rsidRPr="0035295F">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ВЪЗЛОЖИТЕЛЯ.</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Чл. 30.</w:t>
      </w:r>
      <w:r w:rsidRPr="0035295F">
        <w:rPr>
          <w:rFonts w:ascii="Times New Roman" w:eastAsia="Times New Roman" w:hAnsi="Times New Roman"/>
          <w:sz w:val="24"/>
          <w:szCs w:val="24"/>
          <w:lang w:val="bg-BG"/>
        </w:rPr>
        <w:t xml:space="preserve"> </w:t>
      </w:r>
      <w:r w:rsidRPr="0035295F">
        <w:rPr>
          <w:rFonts w:ascii="Times New Roman" w:eastAsia="Times New Roman" w:hAnsi="Times New Roman"/>
          <w:b/>
          <w:sz w:val="24"/>
          <w:szCs w:val="24"/>
          <w:lang w:val="bg-BG"/>
        </w:rPr>
        <w:t>(1)</w:t>
      </w:r>
      <w:r w:rsidRPr="0035295F">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35295F">
        <w:rPr>
          <w:lang w:val="bg-BG"/>
        </w:rPr>
        <w:t xml:space="preserve"> </w:t>
      </w:r>
      <w:r w:rsidRPr="0035295F">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706654" w:rsidRPr="0035295F" w:rsidRDefault="000E710E" w:rsidP="000E710E">
      <w:pPr>
        <w:keepLines/>
        <w:tabs>
          <w:tab w:val="left" w:pos="0"/>
        </w:tabs>
        <w:autoSpaceDE w:val="0"/>
        <w:autoSpaceDN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706654" w:rsidRPr="0035295F">
        <w:rPr>
          <w:rFonts w:ascii="Times New Roman" w:eastAsia="Times New Roman" w:hAnsi="Times New Roman"/>
          <w:b/>
          <w:sz w:val="24"/>
          <w:szCs w:val="24"/>
          <w:lang w:val="bg-BG"/>
        </w:rPr>
        <w:t>(2)</w:t>
      </w:r>
      <w:r w:rsidR="00706654" w:rsidRPr="0035295F">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1. когато ИЗПЪЛНИТЕЛЯТ не е започнал изпълнението на Услугите в срок до 3 (три) дни, считано от Датата на влизане в сила;</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2. ИЗПЪЛНИТЕЛЯТ е прекратил изпълнението на Услугите за повече от 1 (един) ден;</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3. ИЗПЪЛНИТЕЛЯТ е допуснал съществено отклонение от Техническата спецификация и Техническото предложение.</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 xml:space="preserve">(3) </w:t>
      </w:r>
      <w:r w:rsidRPr="0035295F">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06654" w:rsidRPr="0035295F" w:rsidRDefault="00706654" w:rsidP="000E710E">
      <w:pPr>
        <w:keepLines/>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lastRenderedPageBreak/>
        <w:t xml:space="preserve">Чл. 31. </w:t>
      </w:r>
      <w:r w:rsidRPr="0035295F">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 xml:space="preserve">Чл. 32. </w:t>
      </w:r>
      <w:r w:rsidRPr="0035295F">
        <w:rPr>
          <w:rFonts w:ascii="Times New Roman" w:eastAsia="Times New Roman" w:hAnsi="Times New Roman"/>
          <w:sz w:val="24"/>
          <w:szCs w:val="24"/>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35295F">
        <w:rPr>
          <w:rFonts w:ascii="Times New Roman" w:eastAsia="Times New Roman" w:hAnsi="Times New Roman"/>
          <w:sz w:val="24"/>
          <w:szCs w:val="24"/>
          <w:lang w:val="bg-BG"/>
        </w:rPr>
        <w:t>правоприемство</w:t>
      </w:r>
      <w:proofErr w:type="spellEnd"/>
      <w:r w:rsidRPr="0035295F">
        <w:rPr>
          <w:rFonts w:ascii="Times New Roman" w:eastAsia="Times New Roman" w:hAnsi="Times New Roman"/>
          <w:sz w:val="24"/>
          <w:szCs w:val="24"/>
          <w:lang w:val="bg-BG"/>
        </w:rPr>
        <w:t>:</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2. ИЗПЪЛНИТЕЛЯТ се задължава:</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б) да предаде на ВЪЗЛОЖИТЕЛЯ всички отчети, изготвени от него в изпълнение на Договора до датата на прекратяването; и</w:t>
      </w:r>
    </w:p>
    <w:p w:rsidR="00706654" w:rsidRPr="0035295F" w:rsidRDefault="00706654" w:rsidP="000E710E">
      <w:pPr>
        <w:keepLines/>
        <w:autoSpaceDE w:val="0"/>
        <w:autoSpaceDN w:val="0"/>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706654" w:rsidRDefault="00706654" w:rsidP="000E710E">
      <w:pPr>
        <w:spacing w:after="0" w:line="240" w:lineRule="auto"/>
        <w:ind w:firstLine="708"/>
        <w:jc w:val="both"/>
        <w:rPr>
          <w:rFonts w:ascii="Times New Roman" w:eastAsia="Times New Roman" w:hAnsi="Times New Roman"/>
          <w:sz w:val="24"/>
          <w:szCs w:val="24"/>
          <w:lang w:val="bg-BG"/>
        </w:rPr>
      </w:pPr>
      <w:r w:rsidRPr="0035295F">
        <w:rPr>
          <w:rFonts w:ascii="Times New Roman" w:eastAsia="Times New Roman" w:hAnsi="Times New Roman"/>
          <w:b/>
          <w:sz w:val="24"/>
          <w:szCs w:val="24"/>
          <w:lang w:val="bg-BG"/>
        </w:rPr>
        <w:t xml:space="preserve">Чл. 33. </w:t>
      </w:r>
      <w:r w:rsidRPr="0035295F">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0E710E">
        <w:rPr>
          <w:rFonts w:ascii="Times New Roman" w:eastAsia="Times New Roman" w:hAnsi="Times New Roman"/>
          <w:sz w:val="24"/>
          <w:szCs w:val="24"/>
          <w:lang w:val="bg-BG"/>
        </w:rPr>
        <w:t>.</w:t>
      </w:r>
      <w:r w:rsidRPr="0035295F">
        <w:rPr>
          <w:rFonts w:ascii="Times New Roman" w:eastAsia="Times New Roman" w:hAnsi="Times New Roman"/>
          <w:sz w:val="24"/>
          <w:szCs w:val="24"/>
          <w:lang w:val="bg-BG"/>
        </w:rPr>
        <w:t xml:space="preserve"> </w:t>
      </w:r>
    </w:p>
    <w:p w:rsidR="00706654" w:rsidRPr="0035295F" w:rsidRDefault="00706654" w:rsidP="00706654">
      <w:pPr>
        <w:spacing w:after="0" w:line="240" w:lineRule="auto"/>
        <w:jc w:val="both"/>
        <w:rPr>
          <w:rFonts w:ascii="Times New Roman" w:eastAsia="Times New Roman" w:hAnsi="Times New Roman"/>
          <w:sz w:val="24"/>
          <w:szCs w:val="24"/>
          <w:lang w:val="bg-BG"/>
        </w:rPr>
      </w:pPr>
    </w:p>
    <w:p w:rsidR="00706654" w:rsidRPr="0035295F" w:rsidRDefault="00706654" w:rsidP="000E710E">
      <w:pPr>
        <w:keepNext/>
        <w:keepLines/>
        <w:spacing w:after="0" w:line="240" w:lineRule="auto"/>
        <w:ind w:firstLine="708"/>
        <w:jc w:val="both"/>
        <w:outlineLvl w:val="1"/>
        <w:rPr>
          <w:rFonts w:ascii="Times New Roman" w:eastAsia="Times New Roman" w:hAnsi="Times New Roman"/>
          <w:b/>
          <w:bCs/>
          <w:color w:val="000000"/>
          <w:sz w:val="24"/>
          <w:szCs w:val="26"/>
          <w:lang w:val="bg-BG"/>
        </w:rPr>
      </w:pPr>
      <w:r w:rsidRPr="0035295F">
        <w:rPr>
          <w:rFonts w:ascii="Times New Roman" w:eastAsia="Times New Roman" w:hAnsi="Times New Roman"/>
          <w:b/>
          <w:bCs/>
          <w:color w:val="000000"/>
          <w:sz w:val="24"/>
          <w:szCs w:val="26"/>
          <w:lang w:val="bg-BG"/>
        </w:rPr>
        <w:t>ОБЩИ РАЗПОРЕДБИ</w:t>
      </w:r>
    </w:p>
    <w:p w:rsidR="00706654" w:rsidRPr="0035295F" w:rsidRDefault="00706654" w:rsidP="000E710E">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 xml:space="preserve">Дефинирани понятия и тълкуване </w:t>
      </w:r>
    </w:p>
    <w:p w:rsidR="00706654" w:rsidRPr="0035295F" w:rsidRDefault="00706654" w:rsidP="000E710E">
      <w:pPr>
        <w:suppressAutoHyphens/>
        <w:spacing w:after="0" w:line="240" w:lineRule="auto"/>
        <w:ind w:firstLine="708"/>
        <w:jc w:val="both"/>
        <w:rPr>
          <w:rFonts w:ascii="Times New Roman" w:eastAsia="Times New Roman" w:hAnsi="Times New Roman"/>
          <w:b/>
          <w:sz w:val="24"/>
          <w:szCs w:val="24"/>
          <w:lang w:val="bg-BG"/>
        </w:rPr>
      </w:pPr>
      <w:r w:rsidRPr="0035295F">
        <w:rPr>
          <w:rFonts w:ascii="Times New Roman" w:eastAsia="Times New Roman" w:hAnsi="Times New Roman"/>
          <w:b/>
          <w:sz w:val="24"/>
          <w:szCs w:val="24"/>
          <w:lang w:val="bg-BG"/>
        </w:rPr>
        <w:t xml:space="preserve">Чл. 34. (1) </w:t>
      </w:r>
      <w:r w:rsidRPr="0035295F">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06654" w:rsidRPr="0035295F" w:rsidRDefault="00706654" w:rsidP="000E710E">
      <w:pPr>
        <w:suppressAutoHyphens/>
        <w:spacing w:after="0" w:line="240" w:lineRule="auto"/>
        <w:ind w:firstLine="708"/>
        <w:jc w:val="both"/>
        <w:rPr>
          <w:rFonts w:ascii="Times New Roman" w:eastAsia="Times New Roman" w:hAnsi="Times New Roman"/>
          <w:noProof/>
          <w:sz w:val="24"/>
          <w:szCs w:val="24"/>
          <w:lang w:val="bg-BG" w:eastAsia="cs-CZ"/>
        </w:rPr>
      </w:pPr>
      <w:r w:rsidRPr="0035295F">
        <w:rPr>
          <w:rFonts w:ascii="Times New Roman" w:eastAsia="Times New Roman" w:hAnsi="Times New Roman"/>
          <w:b/>
          <w:sz w:val="24"/>
          <w:szCs w:val="24"/>
          <w:lang w:val="bg-BG"/>
        </w:rPr>
        <w:t xml:space="preserve">(2) </w:t>
      </w:r>
      <w:r w:rsidRPr="0035295F">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706654" w:rsidRPr="0035295F" w:rsidRDefault="00706654" w:rsidP="000E710E">
      <w:pPr>
        <w:suppressAutoHyphens/>
        <w:spacing w:after="0" w:line="240" w:lineRule="auto"/>
        <w:ind w:firstLine="708"/>
        <w:jc w:val="both"/>
        <w:rPr>
          <w:rFonts w:ascii="Times New Roman" w:eastAsia="Times New Roman" w:hAnsi="Times New Roman"/>
          <w:noProof/>
          <w:sz w:val="24"/>
          <w:szCs w:val="24"/>
          <w:lang w:val="bg-BG" w:eastAsia="cs-CZ"/>
        </w:rPr>
      </w:pPr>
      <w:r w:rsidRPr="0035295F">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706654" w:rsidRPr="0035295F" w:rsidRDefault="00706654" w:rsidP="000E710E">
      <w:pPr>
        <w:suppressAutoHyphens/>
        <w:spacing w:after="0" w:line="240" w:lineRule="auto"/>
        <w:ind w:firstLine="708"/>
        <w:jc w:val="both"/>
        <w:rPr>
          <w:rFonts w:ascii="Times New Roman" w:eastAsia="Times New Roman" w:hAnsi="Times New Roman"/>
          <w:noProof/>
          <w:sz w:val="24"/>
          <w:szCs w:val="24"/>
          <w:lang w:val="bg-BG" w:eastAsia="cs-CZ"/>
        </w:rPr>
      </w:pPr>
      <w:r w:rsidRPr="0035295F">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706654" w:rsidRPr="0035295F" w:rsidRDefault="00706654" w:rsidP="00706654">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 xml:space="preserve">Спазване на приложими норми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cs-CZ"/>
        </w:rPr>
      </w:pPr>
      <w:r w:rsidRPr="0035295F">
        <w:rPr>
          <w:rFonts w:ascii="Times New Roman" w:eastAsia="Times New Roman" w:hAnsi="Times New Roman"/>
          <w:b/>
          <w:sz w:val="24"/>
          <w:szCs w:val="24"/>
          <w:lang w:val="bg-BG"/>
        </w:rPr>
        <w:t xml:space="preserve">Чл. 35. </w:t>
      </w:r>
      <w:r w:rsidRPr="0035295F">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(ако има такива)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06654" w:rsidRPr="0035295F" w:rsidRDefault="00706654" w:rsidP="00706654">
      <w:pPr>
        <w:suppressAutoHyphens/>
        <w:spacing w:after="0" w:line="240" w:lineRule="auto"/>
        <w:jc w:val="both"/>
        <w:rPr>
          <w:rFonts w:ascii="Times New Roman" w:eastAsia="Times New Roman" w:hAnsi="Times New Roman"/>
          <w:noProof/>
          <w:sz w:val="24"/>
          <w:szCs w:val="24"/>
          <w:u w:val="single"/>
          <w:lang w:val="bg-BG" w:eastAsia="cs-CZ"/>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 xml:space="preserve">Конфиденциалност </w:t>
      </w:r>
    </w:p>
    <w:p w:rsidR="00706654" w:rsidRPr="0035295F" w:rsidRDefault="00706654" w:rsidP="00713810">
      <w:pPr>
        <w:suppressAutoHyphens/>
        <w:spacing w:after="0" w:line="240" w:lineRule="auto"/>
        <w:ind w:firstLine="708"/>
        <w:jc w:val="both"/>
        <w:rPr>
          <w:rFonts w:ascii="Times New Roman" w:eastAsia="Times New Roman" w:hAnsi="Times New Roman"/>
          <w:bCs/>
          <w:noProof/>
          <w:sz w:val="24"/>
          <w:szCs w:val="24"/>
          <w:lang w:val="bg-BG" w:eastAsia="en-GB"/>
        </w:rPr>
      </w:pPr>
      <w:r w:rsidRPr="0035295F">
        <w:rPr>
          <w:rFonts w:ascii="Times New Roman" w:eastAsia="Times New Roman" w:hAnsi="Times New Roman"/>
          <w:b/>
          <w:sz w:val="24"/>
          <w:szCs w:val="24"/>
          <w:lang w:val="bg-BG"/>
        </w:rPr>
        <w:t xml:space="preserve">Чл. 36. </w:t>
      </w:r>
      <w:r w:rsidRPr="0035295F">
        <w:rPr>
          <w:rFonts w:ascii="Times New Roman" w:eastAsia="Times New Roman" w:hAnsi="Times New Roman"/>
          <w:b/>
          <w:bCs/>
          <w:noProof/>
          <w:sz w:val="24"/>
          <w:szCs w:val="24"/>
          <w:lang w:val="bg-BG" w:eastAsia="en-GB"/>
        </w:rPr>
        <w:t xml:space="preserve">(1) </w:t>
      </w:r>
      <w:r w:rsidRPr="0035295F">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5295F">
        <w:rPr>
          <w:rFonts w:ascii="Times New Roman" w:eastAsia="Times New Roman" w:hAnsi="Times New Roman"/>
          <w:b/>
          <w:bCs/>
          <w:noProof/>
          <w:sz w:val="24"/>
          <w:szCs w:val="24"/>
          <w:lang w:val="bg-BG" w:eastAsia="en-GB"/>
        </w:rPr>
        <w:t>Конфиденциална информация</w:t>
      </w:r>
      <w:r w:rsidRPr="0035295F">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w:t>
      </w:r>
      <w:r w:rsidRPr="0035295F">
        <w:rPr>
          <w:rFonts w:ascii="Times New Roman" w:eastAsia="Times New Roman" w:hAnsi="Times New Roman"/>
          <w:bCs/>
          <w:noProof/>
          <w:sz w:val="24"/>
          <w:szCs w:val="24"/>
          <w:lang w:val="bg-BG" w:eastAsia="en-GB"/>
        </w:rPr>
        <w:lastRenderedPageBreak/>
        <w:t>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(2)</w:t>
      </w:r>
      <w:r w:rsidRPr="0035295F">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(3)</w:t>
      </w:r>
      <w:r w:rsidRPr="0035295F">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706654" w:rsidRPr="0035295F" w:rsidRDefault="00706654" w:rsidP="00713810">
      <w:pPr>
        <w:suppressAutoHyphens/>
        <w:spacing w:after="0" w:line="240" w:lineRule="auto"/>
        <w:ind w:firstLine="708"/>
        <w:jc w:val="both"/>
        <w:rPr>
          <w:rFonts w:ascii="Times New Roman" w:eastAsia="Times New Roman" w:hAnsi="Times New Roman"/>
          <w:bCs/>
          <w:noProof/>
          <w:sz w:val="24"/>
          <w:szCs w:val="24"/>
          <w:lang w:val="bg-BG" w:eastAsia="en-GB"/>
        </w:rPr>
      </w:pPr>
      <w:r w:rsidRPr="0035295F">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06654" w:rsidRPr="0035295F" w:rsidRDefault="00706654" w:rsidP="00713810">
      <w:pPr>
        <w:suppressAutoHyphens/>
        <w:spacing w:after="0" w:line="240" w:lineRule="auto"/>
        <w:ind w:firstLine="708"/>
        <w:jc w:val="both"/>
        <w:rPr>
          <w:rFonts w:ascii="Times New Roman" w:eastAsia="Times New Roman" w:hAnsi="Times New Roman"/>
          <w:bCs/>
          <w:noProof/>
          <w:sz w:val="24"/>
          <w:szCs w:val="24"/>
          <w:lang w:val="bg-BG" w:eastAsia="en-GB"/>
        </w:rPr>
      </w:pPr>
      <w:r w:rsidRPr="0035295F">
        <w:rPr>
          <w:rFonts w:ascii="Times New Roman" w:hAnsi="Times New Roman"/>
          <w:sz w:val="24"/>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35295F">
        <w:rPr>
          <w:rFonts w:ascii="Times New Roman" w:eastAsia="Times New Roman" w:hAnsi="Times New Roman"/>
          <w:bCs/>
          <w:noProof/>
          <w:sz w:val="24"/>
          <w:szCs w:val="24"/>
          <w:lang w:val="bg-BG" w:eastAsia="en-GB"/>
        </w:rPr>
        <w:t>.</w:t>
      </w:r>
    </w:p>
    <w:p w:rsidR="00706654" w:rsidRPr="0035295F" w:rsidRDefault="00706654" w:rsidP="00713810">
      <w:pPr>
        <w:suppressAutoHyphens/>
        <w:spacing w:after="0" w:line="240" w:lineRule="auto"/>
        <w:ind w:firstLine="708"/>
        <w:jc w:val="both"/>
        <w:rPr>
          <w:rFonts w:ascii="Times New Roman" w:eastAsia="Times New Roman" w:hAnsi="Times New Roman"/>
          <w:bCs/>
          <w:noProof/>
          <w:sz w:val="24"/>
          <w:szCs w:val="24"/>
          <w:lang w:val="bg-BG" w:eastAsia="en-GB"/>
        </w:rPr>
      </w:pPr>
      <w:r w:rsidRPr="0035295F">
        <w:rPr>
          <w:rFonts w:ascii="Times New Roman" w:eastAsia="Times New Roman" w:hAnsi="Times New Roman"/>
          <w:b/>
          <w:bCs/>
          <w:noProof/>
          <w:sz w:val="24"/>
          <w:szCs w:val="24"/>
          <w:lang w:val="bg-BG" w:eastAsia="en-GB"/>
        </w:rPr>
        <w:t>(4)</w:t>
      </w:r>
      <w:r w:rsidRPr="0035295F">
        <w:rPr>
          <w:rFonts w:ascii="Times New Roman" w:eastAsia="Times New Roman" w:hAnsi="Times New Roman"/>
          <w:bCs/>
          <w:noProof/>
          <w:sz w:val="24"/>
          <w:szCs w:val="24"/>
          <w:lang w:val="bg-BG" w:eastAsia="en-GB"/>
        </w:rPr>
        <w:t xml:space="preserve"> Задълженията по тази клауза се отнасят до ИЗПЪЛНИТЕЛЯ, всички неговиподеления,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706654" w:rsidRPr="0035295F" w:rsidRDefault="00706654" w:rsidP="00713810">
      <w:pPr>
        <w:suppressAutoHyphens/>
        <w:spacing w:after="0" w:line="240" w:lineRule="auto"/>
        <w:ind w:left="708"/>
        <w:jc w:val="both"/>
        <w:rPr>
          <w:rFonts w:ascii="Times New Roman" w:eastAsia="Times New Roman" w:hAnsi="Times New Roman"/>
          <w:bCs/>
          <w:noProof/>
          <w:sz w:val="24"/>
          <w:szCs w:val="24"/>
          <w:lang w:val="bg-BG" w:eastAsia="en-GB"/>
        </w:rPr>
      </w:pPr>
      <w:r w:rsidRPr="0035295F">
        <w:rPr>
          <w:rFonts w:ascii="Times New Roman" w:eastAsia="Times New Roman" w:hAnsi="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06654" w:rsidRPr="0035295F" w:rsidRDefault="00706654" w:rsidP="00706654">
      <w:pPr>
        <w:suppressAutoHyphens/>
        <w:spacing w:after="0" w:line="240" w:lineRule="auto"/>
        <w:jc w:val="both"/>
        <w:rPr>
          <w:rFonts w:ascii="Times New Roman" w:eastAsia="Times New Roman" w:hAnsi="Times New Roman"/>
          <w:noProof/>
          <w:sz w:val="24"/>
          <w:szCs w:val="24"/>
          <w:u w:val="single"/>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Изменения</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sz w:val="24"/>
          <w:szCs w:val="24"/>
          <w:lang w:val="bg-BG"/>
        </w:rPr>
        <w:t xml:space="preserve">Чл. 37. </w:t>
      </w:r>
      <w:r w:rsidRPr="0035295F">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06654" w:rsidRPr="0035295F" w:rsidRDefault="00706654" w:rsidP="00706654">
      <w:pPr>
        <w:suppressAutoHyphens/>
        <w:spacing w:after="0" w:line="240" w:lineRule="auto"/>
        <w:jc w:val="both"/>
        <w:rPr>
          <w:rFonts w:ascii="Times New Roman" w:eastAsia="Times New Roman" w:hAnsi="Times New Roman"/>
          <w:noProof/>
          <w:sz w:val="24"/>
          <w:szCs w:val="24"/>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Непреодолима сила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sz w:val="24"/>
          <w:szCs w:val="24"/>
          <w:lang w:val="bg-BG"/>
        </w:rPr>
        <w:t xml:space="preserve">Чл. 38. (1) </w:t>
      </w:r>
      <w:r w:rsidRPr="0035295F">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(2)</w:t>
      </w:r>
      <w:r w:rsidRPr="0035295F">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(3)</w:t>
      </w:r>
      <w:r w:rsidRPr="0035295F">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(4)</w:t>
      </w:r>
      <w:r w:rsidRPr="0035295F">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706654" w:rsidRPr="0035295F" w:rsidRDefault="00706654" w:rsidP="00706654">
      <w:pPr>
        <w:suppressAutoHyphens/>
        <w:spacing w:after="0" w:line="240" w:lineRule="auto"/>
        <w:jc w:val="both"/>
        <w:rPr>
          <w:rFonts w:ascii="Times New Roman" w:eastAsia="Times New Roman" w:hAnsi="Times New Roman"/>
          <w:noProof/>
          <w:sz w:val="24"/>
          <w:szCs w:val="24"/>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Нищожност на отделни клаузи</w:t>
      </w:r>
    </w:p>
    <w:p w:rsidR="00706654" w:rsidRPr="0035295F" w:rsidRDefault="00706654" w:rsidP="00713810">
      <w:pPr>
        <w:suppressAutoHyphens/>
        <w:spacing w:after="0" w:line="240" w:lineRule="auto"/>
        <w:ind w:firstLine="708"/>
        <w:jc w:val="both"/>
        <w:rPr>
          <w:rFonts w:ascii="Times New Roman" w:eastAsia="Times New Roman" w:hAnsi="Times New Roman"/>
          <w:b/>
          <w:bCs/>
          <w:noProof/>
          <w:sz w:val="24"/>
          <w:szCs w:val="24"/>
          <w:lang w:val="bg-BG" w:eastAsia="en-GB"/>
        </w:rPr>
      </w:pPr>
      <w:r w:rsidRPr="0035295F">
        <w:rPr>
          <w:rFonts w:ascii="Times New Roman" w:eastAsia="Times New Roman" w:hAnsi="Times New Roman"/>
          <w:b/>
          <w:sz w:val="24"/>
          <w:szCs w:val="24"/>
          <w:lang w:val="bg-BG"/>
        </w:rPr>
        <w:t xml:space="preserve">Чл. 39. </w:t>
      </w:r>
      <w:r w:rsidRPr="0035295F">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06654" w:rsidRPr="0035295F" w:rsidRDefault="00706654" w:rsidP="00706654">
      <w:pPr>
        <w:suppressAutoHyphens/>
        <w:spacing w:after="0" w:line="240" w:lineRule="auto"/>
        <w:jc w:val="both"/>
        <w:rPr>
          <w:rFonts w:ascii="Times New Roman" w:eastAsia="Times New Roman" w:hAnsi="Times New Roman"/>
          <w:noProof/>
          <w:sz w:val="24"/>
          <w:szCs w:val="24"/>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Уведомления</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sz w:val="24"/>
          <w:szCs w:val="24"/>
          <w:lang w:val="bg-BG"/>
        </w:rPr>
        <w:lastRenderedPageBreak/>
        <w:t xml:space="preserve">Чл. 40. </w:t>
      </w:r>
      <w:r w:rsidRPr="0035295F">
        <w:rPr>
          <w:rFonts w:ascii="Times New Roman" w:eastAsia="Times New Roman" w:hAnsi="Times New Roman"/>
          <w:b/>
          <w:noProof/>
          <w:sz w:val="24"/>
          <w:szCs w:val="24"/>
          <w:lang w:val="bg-BG" w:eastAsia="en-GB"/>
        </w:rPr>
        <w:t>(1)</w:t>
      </w:r>
      <w:r w:rsidRPr="0035295F">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(2)</w:t>
      </w:r>
      <w:r w:rsidRPr="0035295F">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1. За ВЪЗЛОЖИТЕЛЯ:</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 xml:space="preserve">Адрес за кореспонденция: ………………………………………….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Тел.: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Факс: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e-mail: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Лице за контакт: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 xml:space="preserve">2. За ИЗПЪЛНИТЕЛЯ: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Адрес за кореспонденция: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Тел.: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Факс: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e-mail: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Лице за контакт: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(3)</w:t>
      </w:r>
      <w:r w:rsidRPr="0035295F">
        <w:rPr>
          <w:rFonts w:ascii="Times New Roman" w:eastAsia="Times New Roman" w:hAnsi="Times New Roman"/>
          <w:noProof/>
          <w:sz w:val="24"/>
          <w:szCs w:val="24"/>
          <w:lang w:val="bg-BG" w:eastAsia="en-GB"/>
        </w:rPr>
        <w:t xml:space="preserve"> За дата на уведомлението се счита: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3. датата на приемането – при изпращане по факс;</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(4)</w:t>
      </w:r>
      <w:r w:rsidRPr="0035295F">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35295F">
        <w:rPr>
          <w:rFonts w:ascii="Times New Roman" w:eastAsia="Times New Roman" w:hAnsi="Times New Roman"/>
          <w:i/>
          <w:noProof/>
          <w:sz w:val="24"/>
          <w:szCs w:val="24"/>
          <w:lang w:val="bg-BG" w:eastAsia="en-GB"/>
        </w:rPr>
        <w:t>три</w:t>
      </w:r>
      <w:r w:rsidRPr="0035295F">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noProof/>
          <w:sz w:val="24"/>
          <w:szCs w:val="24"/>
          <w:lang w:val="bg-BG" w:eastAsia="en-GB"/>
        </w:rPr>
        <w:t>(5)</w:t>
      </w:r>
      <w:r w:rsidRPr="0035295F">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5295F">
        <w:rPr>
          <w:rFonts w:ascii="Times New Roman" w:eastAsia="Times New Roman" w:hAnsi="Times New Roman"/>
          <w:bCs/>
          <w:noProof/>
          <w:sz w:val="24"/>
          <w:szCs w:val="24"/>
          <w:lang w:val="bg-BG" w:eastAsia="en-GB"/>
        </w:rPr>
        <w:t>ИЗПЪЛНИТЕЛЯ</w:t>
      </w:r>
      <w:r w:rsidRPr="0035295F">
        <w:rPr>
          <w:rFonts w:ascii="Times New Roman" w:eastAsia="Times New Roman" w:hAnsi="Times New Roman"/>
          <w:noProof/>
          <w:sz w:val="24"/>
          <w:szCs w:val="24"/>
          <w:lang w:val="bg-BG" w:eastAsia="en-GB"/>
        </w:rPr>
        <w:t xml:space="preserve">, същият се задължава да уведоми </w:t>
      </w:r>
      <w:r w:rsidRPr="0035295F">
        <w:rPr>
          <w:rFonts w:ascii="Times New Roman" w:eastAsia="Times New Roman" w:hAnsi="Times New Roman"/>
          <w:bCs/>
          <w:noProof/>
          <w:sz w:val="24"/>
          <w:szCs w:val="24"/>
          <w:lang w:val="bg-BG" w:eastAsia="en-GB"/>
        </w:rPr>
        <w:t>ВЪЗЛОЖИТЕЛЯ</w:t>
      </w:r>
      <w:r w:rsidRPr="0035295F">
        <w:rPr>
          <w:rFonts w:ascii="Times New Roman" w:eastAsia="Times New Roman" w:hAnsi="Times New Roman"/>
          <w:noProof/>
          <w:sz w:val="24"/>
          <w:szCs w:val="24"/>
          <w:lang w:val="bg-BG" w:eastAsia="en-GB"/>
        </w:rPr>
        <w:t xml:space="preserve"> за промяната в срок до 3 (</w:t>
      </w:r>
      <w:r w:rsidRPr="0035295F">
        <w:rPr>
          <w:rFonts w:ascii="Times New Roman" w:eastAsia="Times New Roman" w:hAnsi="Times New Roman"/>
          <w:i/>
          <w:noProof/>
          <w:sz w:val="24"/>
          <w:szCs w:val="24"/>
          <w:lang w:val="bg-BG" w:eastAsia="en-GB"/>
        </w:rPr>
        <w:t>три</w:t>
      </w:r>
      <w:r w:rsidRPr="0035295F">
        <w:rPr>
          <w:rFonts w:ascii="Times New Roman" w:eastAsia="Times New Roman" w:hAnsi="Times New Roman"/>
          <w:noProof/>
          <w:sz w:val="24"/>
          <w:szCs w:val="24"/>
          <w:lang w:val="bg-BG" w:eastAsia="en-GB"/>
        </w:rPr>
        <w:t>) дни от вписването в съответния регистър.</w:t>
      </w:r>
    </w:p>
    <w:p w:rsidR="00706654" w:rsidRPr="0035295F" w:rsidRDefault="00706654" w:rsidP="00706654">
      <w:pPr>
        <w:suppressAutoHyphens/>
        <w:spacing w:after="0" w:line="240" w:lineRule="auto"/>
        <w:jc w:val="both"/>
        <w:rPr>
          <w:rFonts w:ascii="Times New Roman" w:eastAsia="Times New Roman" w:hAnsi="Times New Roman"/>
          <w:noProof/>
          <w:sz w:val="24"/>
          <w:szCs w:val="24"/>
          <w:u w:val="single"/>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Приложимо право</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sz w:val="24"/>
          <w:szCs w:val="24"/>
          <w:lang w:val="bg-BG"/>
        </w:rPr>
        <w:t xml:space="preserve">Чл. 41. </w:t>
      </w:r>
      <w:r w:rsidRPr="0035295F">
        <w:rPr>
          <w:rFonts w:ascii="Times New Roman" w:eastAsia="Times New Roman" w:hAnsi="Times New Roman"/>
          <w:noProof/>
          <w:sz w:val="24"/>
          <w:szCs w:val="24"/>
          <w:lang w:val="bg-BG" w:eastAsia="en-GB"/>
        </w:rPr>
        <w:t>За неуредените в този Договор въпроси се прилагат разпоредбите на действащото българско законодателство.</w:t>
      </w:r>
    </w:p>
    <w:p w:rsidR="00706654" w:rsidRPr="0035295F" w:rsidRDefault="00706654" w:rsidP="00706654">
      <w:pPr>
        <w:suppressAutoHyphens/>
        <w:spacing w:after="0" w:line="240" w:lineRule="auto"/>
        <w:jc w:val="both"/>
        <w:rPr>
          <w:rFonts w:ascii="Times New Roman" w:eastAsia="Times New Roman" w:hAnsi="Times New Roman"/>
          <w:noProof/>
          <w:sz w:val="24"/>
          <w:szCs w:val="24"/>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t>Разрешаване на спорове</w:t>
      </w:r>
    </w:p>
    <w:p w:rsidR="00706654" w:rsidRPr="0035295F" w:rsidRDefault="00706654" w:rsidP="00713810">
      <w:pPr>
        <w:suppressAutoHyphens/>
        <w:spacing w:after="0" w:line="240" w:lineRule="auto"/>
        <w:ind w:firstLine="708"/>
        <w:jc w:val="both"/>
        <w:rPr>
          <w:rFonts w:ascii="Times New Roman" w:eastAsia="Times New Roman" w:hAnsi="Times New Roman"/>
          <w:bCs/>
          <w:noProof/>
          <w:sz w:val="24"/>
          <w:szCs w:val="24"/>
          <w:lang w:val="bg-BG" w:eastAsia="en-GB"/>
        </w:rPr>
      </w:pPr>
      <w:r w:rsidRPr="0035295F">
        <w:rPr>
          <w:rFonts w:ascii="Times New Roman" w:eastAsia="Times New Roman" w:hAnsi="Times New Roman"/>
          <w:b/>
          <w:sz w:val="24"/>
          <w:szCs w:val="24"/>
          <w:lang w:val="bg-BG"/>
        </w:rPr>
        <w:t xml:space="preserve">Чл. 42. </w:t>
      </w:r>
      <w:r w:rsidRPr="0035295F">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5295F">
        <w:rPr>
          <w:rFonts w:ascii="Times New Roman" w:eastAsia="Times New Roman" w:hAnsi="Times New Roman"/>
          <w:noProof/>
          <w:sz w:val="24"/>
          <w:szCs w:val="24"/>
          <w:lang w:val="bg-BG" w:eastAsia="en-GB"/>
        </w:rPr>
        <w:t>от компетентния български съд</w:t>
      </w:r>
      <w:r w:rsidRPr="0035295F">
        <w:rPr>
          <w:rFonts w:ascii="Times New Roman" w:eastAsia="Times New Roman" w:hAnsi="Times New Roman"/>
          <w:bCs/>
          <w:noProof/>
          <w:sz w:val="24"/>
          <w:szCs w:val="24"/>
          <w:lang w:val="bg-BG" w:eastAsia="en-GB"/>
        </w:rPr>
        <w:t>.</w:t>
      </w:r>
    </w:p>
    <w:p w:rsidR="00706654" w:rsidRPr="0035295F" w:rsidRDefault="00706654" w:rsidP="00706654">
      <w:pPr>
        <w:suppressAutoHyphens/>
        <w:spacing w:after="0" w:line="240" w:lineRule="auto"/>
        <w:jc w:val="both"/>
        <w:rPr>
          <w:rFonts w:ascii="Times New Roman" w:eastAsia="Times New Roman" w:hAnsi="Times New Roman"/>
          <w:noProof/>
          <w:sz w:val="24"/>
          <w:szCs w:val="24"/>
          <w:lang w:val="bg-BG" w:eastAsia="en-GB"/>
        </w:rPr>
      </w:pP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u w:val="single"/>
          <w:lang w:val="bg-BG" w:eastAsia="en-GB"/>
        </w:rPr>
      </w:pPr>
      <w:r w:rsidRPr="0035295F">
        <w:rPr>
          <w:rFonts w:ascii="Times New Roman" w:eastAsia="Times New Roman" w:hAnsi="Times New Roman"/>
          <w:noProof/>
          <w:sz w:val="24"/>
          <w:szCs w:val="24"/>
          <w:u w:val="single"/>
          <w:lang w:val="bg-BG" w:eastAsia="en-GB"/>
        </w:rPr>
        <w:lastRenderedPageBreak/>
        <w:t>Екземпляри</w:t>
      </w:r>
    </w:p>
    <w:p w:rsidR="00706654" w:rsidRPr="0035295F" w:rsidRDefault="00706654" w:rsidP="00713810">
      <w:pPr>
        <w:suppressAutoHyphens/>
        <w:spacing w:after="0" w:line="240" w:lineRule="auto"/>
        <w:ind w:firstLine="708"/>
        <w:jc w:val="both"/>
        <w:rPr>
          <w:rFonts w:ascii="Times New Roman" w:eastAsia="Times New Roman" w:hAnsi="Times New Roman"/>
          <w:noProof/>
          <w:sz w:val="24"/>
          <w:szCs w:val="24"/>
          <w:lang w:val="bg-BG" w:eastAsia="en-GB"/>
        </w:rPr>
      </w:pPr>
      <w:r w:rsidRPr="0035295F">
        <w:rPr>
          <w:rFonts w:ascii="Times New Roman" w:eastAsia="Times New Roman" w:hAnsi="Times New Roman"/>
          <w:b/>
          <w:sz w:val="24"/>
          <w:szCs w:val="24"/>
          <w:lang w:val="bg-BG"/>
        </w:rPr>
        <w:t xml:space="preserve">Чл. 43. </w:t>
      </w:r>
      <w:r w:rsidRPr="0035295F">
        <w:rPr>
          <w:rFonts w:ascii="Times New Roman" w:eastAsia="Times New Roman" w:hAnsi="Times New Roman"/>
          <w:noProof/>
          <w:sz w:val="24"/>
          <w:szCs w:val="24"/>
          <w:lang w:val="bg-BG" w:eastAsia="en-GB"/>
        </w:rPr>
        <w:t>Този Договор е изготвен и подписан в 3 (</w:t>
      </w:r>
      <w:r w:rsidRPr="0035295F">
        <w:rPr>
          <w:rFonts w:ascii="Times New Roman" w:eastAsia="Times New Roman" w:hAnsi="Times New Roman"/>
          <w:i/>
          <w:noProof/>
          <w:sz w:val="24"/>
          <w:szCs w:val="24"/>
          <w:lang w:val="bg-BG" w:eastAsia="en-GB"/>
        </w:rPr>
        <w:t>три</w:t>
      </w:r>
      <w:r w:rsidRPr="0035295F">
        <w:rPr>
          <w:rFonts w:ascii="Times New Roman" w:eastAsia="Times New Roman" w:hAnsi="Times New Roman"/>
          <w:noProof/>
          <w:sz w:val="24"/>
          <w:szCs w:val="24"/>
          <w:lang w:val="bg-BG" w:eastAsia="en-GB"/>
        </w:rPr>
        <w:t xml:space="preserve">) еднообразни екземпляра – </w:t>
      </w:r>
      <w:r w:rsidR="00713810">
        <w:rPr>
          <w:rFonts w:ascii="Times New Roman" w:eastAsia="Times New Roman" w:hAnsi="Times New Roman"/>
          <w:noProof/>
          <w:sz w:val="24"/>
          <w:szCs w:val="24"/>
          <w:lang w:val="bg-BG" w:eastAsia="en-GB"/>
        </w:rPr>
        <w:t xml:space="preserve">два за ВЪЗЛОЖИТЕЛЯ и </w:t>
      </w:r>
      <w:r w:rsidRPr="0035295F">
        <w:rPr>
          <w:rFonts w:ascii="Times New Roman" w:eastAsia="Times New Roman" w:hAnsi="Times New Roman"/>
          <w:noProof/>
          <w:sz w:val="24"/>
          <w:szCs w:val="24"/>
          <w:lang w:val="bg-BG" w:eastAsia="en-GB"/>
        </w:rPr>
        <w:t xml:space="preserve">един за </w:t>
      </w:r>
      <w:r w:rsidR="00713810">
        <w:rPr>
          <w:rFonts w:ascii="Times New Roman" w:eastAsia="Times New Roman" w:hAnsi="Times New Roman"/>
          <w:noProof/>
          <w:sz w:val="24"/>
          <w:szCs w:val="24"/>
          <w:lang w:val="bg-BG" w:eastAsia="en-GB"/>
        </w:rPr>
        <w:t>ИЗПЪЛНИТЕЛЯ</w:t>
      </w:r>
      <w:r w:rsidRPr="0035295F">
        <w:rPr>
          <w:rFonts w:ascii="Times New Roman" w:eastAsia="Times New Roman" w:hAnsi="Times New Roman"/>
          <w:noProof/>
          <w:sz w:val="24"/>
          <w:szCs w:val="24"/>
          <w:lang w:val="bg-BG" w:eastAsia="en-GB"/>
        </w:rPr>
        <w:t>.</w:t>
      </w:r>
    </w:p>
    <w:p w:rsidR="00706654" w:rsidRPr="0035295F" w:rsidRDefault="00706654" w:rsidP="00706654">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706654" w:rsidRPr="0035295F" w:rsidRDefault="00706654" w:rsidP="00F83A61">
      <w:pPr>
        <w:autoSpaceDE w:val="0"/>
        <w:autoSpaceDN w:val="0"/>
        <w:adjustRightInd w:val="0"/>
        <w:spacing w:after="0" w:line="240" w:lineRule="auto"/>
        <w:ind w:firstLine="708"/>
        <w:jc w:val="both"/>
        <w:rPr>
          <w:rFonts w:ascii="Times New Roman" w:eastAsia="Times New Roman" w:hAnsi="Times New Roman"/>
          <w:sz w:val="24"/>
          <w:szCs w:val="24"/>
          <w:lang w:val="bg-BG" w:eastAsia="bg-BG"/>
        </w:rPr>
      </w:pPr>
      <w:r w:rsidRPr="0035295F">
        <w:rPr>
          <w:rFonts w:ascii="Times New Roman" w:eastAsia="Times New Roman" w:hAnsi="Times New Roman"/>
          <w:sz w:val="24"/>
          <w:szCs w:val="24"/>
          <w:u w:val="single"/>
          <w:lang w:val="bg-BG" w:eastAsia="bg-BG"/>
        </w:rPr>
        <w:t>Приложения</w:t>
      </w:r>
      <w:r w:rsidRPr="0035295F">
        <w:rPr>
          <w:rFonts w:ascii="Times New Roman" w:eastAsia="Times New Roman" w:hAnsi="Times New Roman"/>
          <w:sz w:val="24"/>
          <w:szCs w:val="24"/>
          <w:lang w:val="bg-BG" w:eastAsia="bg-BG"/>
        </w:rPr>
        <w:t>:</w:t>
      </w:r>
    </w:p>
    <w:p w:rsidR="00706654" w:rsidRPr="0035295F" w:rsidRDefault="00706654" w:rsidP="00F83A61">
      <w:pPr>
        <w:autoSpaceDE w:val="0"/>
        <w:autoSpaceDN w:val="0"/>
        <w:adjustRightInd w:val="0"/>
        <w:spacing w:after="0" w:line="240" w:lineRule="auto"/>
        <w:ind w:firstLine="708"/>
        <w:jc w:val="both"/>
        <w:rPr>
          <w:rFonts w:ascii="Times New Roman" w:eastAsia="Times New Roman" w:hAnsi="Times New Roman"/>
          <w:b/>
          <w:sz w:val="24"/>
          <w:szCs w:val="24"/>
          <w:lang w:val="bg-BG"/>
        </w:rPr>
      </w:pPr>
      <w:r w:rsidRPr="0035295F">
        <w:rPr>
          <w:rFonts w:ascii="Times New Roman" w:eastAsia="Times New Roman" w:hAnsi="Times New Roman"/>
          <w:b/>
          <w:sz w:val="24"/>
          <w:szCs w:val="24"/>
          <w:lang w:val="bg-BG"/>
        </w:rPr>
        <w:t xml:space="preserve">Чл. 44. </w:t>
      </w:r>
      <w:r w:rsidRPr="0035295F">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706654" w:rsidRPr="00034C4A" w:rsidRDefault="00706654" w:rsidP="00034C4A">
      <w:pPr>
        <w:pStyle w:val="a7"/>
        <w:rPr>
          <w:rFonts w:ascii="Times New Roman" w:hAnsi="Times New Roman"/>
          <w:sz w:val="24"/>
          <w:szCs w:val="24"/>
          <w:lang w:val="bg-BG" w:eastAsia="bg-BG"/>
        </w:rPr>
      </w:pPr>
      <w:r w:rsidRPr="00034C4A">
        <w:rPr>
          <w:rFonts w:ascii="Times New Roman" w:hAnsi="Times New Roman"/>
          <w:sz w:val="24"/>
          <w:szCs w:val="24"/>
          <w:lang w:val="bg-BG" w:eastAsia="bg-BG"/>
        </w:rPr>
        <w:t>Приложение № 1 – Техническа спецификация;</w:t>
      </w:r>
    </w:p>
    <w:p w:rsidR="00706654" w:rsidRPr="00034C4A" w:rsidRDefault="00706654" w:rsidP="00034C4A">
      <w:pPr>
        <w:pStyle w:val="a7"/>
        <w:rPr>
          <w:rFonts w:ascii="Times New Roman" w:hAnsi="Times New Roman"/>
          <w:sz w:val="24"/>
          <w:szCs w:val="24"/>
          <w:lang w:val="bg-BG" w:eastAsia="bg-BG"/>
        </w:rPr>
      </w:pPr>
      <w:r w:rsidRPr="00034C4A">
        <w:rPr>
          <w:rFonts w:ascii="Times New Roman" w:hAnsi="Times New Roman"/>
          <w:sz w:val="24"/>
          <w:szCs w:val="24"/>
          <w:lang w:val="bg-BG" w:eastAsia="bg-BG"/>
        </w:rPr>
        <w:t>Приложение № 2 – Техническо предложение на ИЗПЪЛНИТЕЛЯ;</w:t>
      </w:r>
    </w:p>
    <w:p w:rsidR="00706654" w:rsidRPr="00034C4A" w:rsidRDefault="00706654" w:rsidP="00034C4A">
      <w:pPr>
        <w:pStyle w:val="a7"/>
        <w:rPr>
          <w:rFonts w:ascii="Times New Roman" w:hAnsi="Times New Roman"/>
          <w:sz w:val="24"/>
          <w:szCs w:val="24"/>
          <w:lang w:eastAsia="bg-BG"/>
        </w:rPr>
      </w:pPr>
      <w:r w:rsidRPr="00034C4A">
        <w:rPr>
          <w:rFonts w:ascii="Times New Roman" w:hAnsi="Times New Roman"/>
          <w:sz w:val="24"/>
          <w:szCs w:val="24"/>
          <w:lang w:val="bg-BG" w:eastAsia="bg-BG"/>
        </w:rPr>
        <w:t>Приложение № 3 – Ценово предложение на ИЗПЪЛНИТЕЛЯ;</w:t>
      </w:r>
    </w:p>
    <w:p w:rsidR="00F83A61" w:rsidRPr="00034C4A" w:rsidRDefault="00F83A61" w:rsidP="00034C4A">
      <w:pPr>
        <w:pStyle w:val="a7"/>
        <w:rPr>
          <w:rFonts w:ascii="Times New Roman" w:hAnsi="Times New Roman"/>
          <w:sz w:val="24"/>
          <w:szCs w:val="24"/>
          <w:lang w:val="bg-BG" w:eastAsia="bg-BG"/>
        </w:rPr>
      </w:pPr>
      <w:r w:rsidRPr="00034C4A">
        <w:rPr>
          <w:rFonts w:ascii="Times New Roman" w:hAnsi="Times New Roman"/>
          <w:sz w:val="24"/>
          <w:szCs w:val="24"/>
          <w:lang w:val="bg-BG" w:eastAsia="bg-BG"/>
        </w:rPr>
        <w:t>Приложение № 4 – Маршрутн</w:t>
      </w:r>
      <w:r w:rsidR="00034C4A">
        <w:rPr>
          <w:rFonts w:ascii="Times New Roman" w:hAnsi="Times New Roman"/>
          <w:sz w:val="24"/>
          <w:szCs w:val="24"/>
          <w:lang w:val="bg-BG" w:eastAsia="bg-BG"/>
        </w:rPr>
        <w:t>и</w:t>
      </w:r>
      <w:r w:rsidRPr="00034C4A">
        <w:rPr>
          <w:rFonts w:ascii="Times New Roman" w:hAnsi="Times New Roman"/>
          <w:sz w:val="24"/>
          <w:szCs w:val="24"/>
          <w:lang w:val="bg-BG" w:eastAsia="bg-BG"/>
        </w:rPr>
        <w:t xml:space="preserve"> разписани</w:t>
      </w:r>
      <w:r w:rsidR="00034C4A">
        <w:rPr>
          <w:rFonts w:ascii="Times New Roman" w:hAnsi="Times New Roman"/>
          <w:sz w:val="24"/>
          <w:szCs w:val="24"/>
          <w:lang w:val="bg-BG" w:eastAsia="bg-BG"/>
        </w:rPr>
        <w:t>я</w:t>
      </w:r>
      <w:r w:rsidRPr="00034C4A">
        <w:rPr>
          <w:rFonts w:ascii="Times New Roman" w:hAnsi="Times New Roman"/>
          <w:sz w:val="24"/>
          <w:szCs w:val="24"/>
          <w:lang w:val="bg-BG" w:eastAsia="bg-BG"/>
        </w:rPr>
        <w:t>;</w:t>
      </w:r>
    </w:p>
    <w:p w:rsidR="00F83A61" w:rsidRPr="00034C4A" w:rsidRDefault="00F83A61" w:rsidP="00034C4A">
      <w:pPr>
        <w:pStyle w:val="a7"/>
        <w:rPr>
          <w:rFonts w:ascii="Times New Roman" w:hAnsi="Times New Roman"/>
          <w:sz w:val="24"/>
          <w:szCs w:val="24"/>
          <w:lang w:val="bg-BG"/>
        </w:rPr>
      </w:pPr>
      <w:r w:rsidRPr="00034C4A">
        <w:rPr>
          <w:rFonts w:ascii="Times New Roman" w:hAnsi="Times New Roman"/>
          <w:sz w:val="24"/>
          <w:szCs w:val="24"/>
          <w:lang w:val="bg-BG" w:eastAsia="bg-BG"/>
        </w:rPr>
        <w:t xml:space="preserve">Приложение № 5 – Списък на </w:t>
      </w:r>
      <w:proofErr w:type="spellStart"/>
      <w:r w:rsidRPr="00034C4A">
        <w:rPr>
          <w:rFonts w:ascii="Times New Roman" w:hAnsi="Times New Roman"/>
          <w:sz w:val="24"/>
          <w:szCs w:val="24"/>
        </w:rPr>
        <w:t>детските</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градини</w:t>
      </w:r>
      <w:proofErr w:type="spellEnd"/>
      <w:r w:rsidRPr="00034C4A">
        <w:rPr>
          <w:rFonts w:ascii="Times New Roman" w:hAnsi="Times New Roman"/>
          <w:sz w:val="24"/>
          <w:szCs w:val="24"/>
        </w:rPr>
        <w:t xml:space="preserve"> и </w:t>
      </w:r>
      <w:proofErr w:type="spellStart"/>
      <w:r w:rsidRPr="00034C4A">
        <w:rPr>
          <w:rFonts w:ascii="Times New Roman" w:hAnsi="Times New Roman"/>
          <w:sz w:val="24"/>
          <w:szCs w:val="24"/>
        </w:rPr>
        <w:t>училищата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от</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община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Добричка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до</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които</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ще</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се</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осъществява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специализиран</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превоз</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на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деца</w:t>
      </w:r>
      <w:proofErr w:type="spellEnd"/>
      <w:r w:rsidRPr="00034C4A">
        <w:rPr>
          <w:rFonts w:ascii="Times New Roman" w:hAnsi="Times New Roman"/>
          <w:sz w:val="24"/>
          <w:szCs w:val="24"/>
        </w:rPr>
        <w:t xml:space="preserve"> и </w:t>
      </w:r>
      <w:proofErr w:type="spellStart"/>
      <w:r w:rsidRPr="00034C4A">
        <w:rPr>
          <w:rFonts w:ascii="Times New Roman" w:hAnsi="Times New Roman"/>
          <w:sz w:val="24"/>
          <w:szCs w:val="24"/>
        </w:rPr>
        <w:t>ученици</w:t>
      </w:r>
      <w:proofErr w:type="spellEnd"/>
      <w:r w:rsidRPr="00034C4A">
        <w:rPr>
          <w:rFonts w:ascii="Times New Roman" w:hAnsi="Times New Roman"/>
          <w:sz w:val="24"/>
          <w:szCs w:val="24"/>
        </w:rPr>
        <w:t xml:space="preserve"> в </w:t>
      </w:r>
      <w:proofErr w:type="spellStart"/>
      <w:r w:rsidRPr="00034C4A">
        <w:rPr>
          <w:rFonts w:ascii="Times New Roman" w:hAnsi="Times New Roman"/>
          <w:sz w:val="24"/>
          <w:szCs w:val="24"/>
        </w:rPr>
        <w:t>задължително</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предучили</w:t>
      </w:r>
      <w:r w:rsidR="00034C4A" w:rsidRPr="00034C4A">
        <w:rPr>
          <w:rFonts w:ascii="Times New Roman" w:hAnsi="Times New Roman"/>
          <w:sz w:val="24"/>
          <w:szCs w:val="24"/>
        </w:rPr>
        <w:t>щно</w:t>
      </w:r>
      <w:proofErr w:type="spellEnd"/>
      <w:r w:rsidR="00034C4A" w:rsidRPr="00034C4A">
        <w:rPr>
          <w:rFonts w:ascii="Times New Roman" w:hAnsi="Times New Roman"/>
          <w:sz w:val="24"/>
          <w:szCs w:val="24"/>
        </w:rPr>
        <w:t xml:space="preserve"> и </w:t>
      </w:r>
      <w:proofErr w:type="spellStart"/>
      <w:r w:rsidR="00034C4A" w:rsidRPr="00034C4A">
        <w:rPr>
          <w:rFonts w:ascii="Times New Roman" w:hAnsi="Times New Roman"/>
          <w:sz w:val="24"/>
          <w:szCs w:val="24"/>
        </w:rPr>
        <w:t>училищно</w:t>
      </w:r>
      <w:proofErr w:type="spellEnd"/>
      <w:r w:rsidR="00034C4A" w:rsidRPr="00034C4A">
        <w:rPr>
          <w:rFonts w:ascii="Times New Roman" w:hAnsi="Times New Roman"/>
          <w:sz w:val="24"/>
          <w:szCs w:val="24"/>
        </w:rPr>
        <w:t xml:space="preserve"> </w:t>
      </w:r>
      <w:proofErr w:type="spellStart"/>
      <w:r w:rsidR="00034C4A" w:rsidRPr="00034C4A">
        <w:rPr>
          <w:rFonts w:ascii="Times New Roman" w:hAnsi="Times New Roman"/>
          <w:sz w:val="24"/>
          <w:szCs w:val="24"/>
        </w:rPr>
        <w:t>образование</w:t>
      </w:r>
      <w:proofErr w:type="spellEnd"/>
      <w:r w:rsidR="00034C4A" w:rsidRPr="00034C4A">
        <w:rPr>
          <w:rFonts w:ascii="Times New Roman" w:hAnsi="Times New Roman"/>
          <w:sz w:val="24"/>
          <w:szCs w:val="24"/>
        </w:rPr>
        <w:t xml:space="preserve">  </w:t>
      </w:r>
      <w:proofErr w:type="spellStart"/>
      <w:r w:rsidR="00034C4A" w:rsidRPr="00034C4A">
        <w:rPr>
          <w:rFonts w:ascii="Times New Roman" w:hAnsi="Times New Roman"/>
          <w:sz w:val="24"/>
          <w:szCs w:val="24"/>
        </w:rPr>
        <w:t>от</w:t>
      </w:r>
      <w:proofErr w:type="spellEnd"/>
      <w:r w:rsidR="00034C4A" w:rsidRPr="00034C4A">
        <w:rPr>
          <w:rFonts w:ascii="Times New Roman" w:hAnsi="Times New Roman"/>
          <w:sz w:val="24"/>
          <w:szCs w:val="24"/>
        </w:rPr>
        <w:t xml:space="preserve"> </w:t>
      </w:r>
      <w:r w:rsidR="00034C4A" w:rsidRPr="00034C4A">
        <w:rPr>
          <w:rFonts w:ascii="Times New Roman" w:hAnsi="Times New Roman"/>
          <w:sz w:val="24"/>
          <w:szCs w:val="24"/>
          <w:lang w:val="bg-BG"/>
        </w:rPr>
        <w:t>о</w:t>
      </w:r>
      <w:proofErr w:type="spellStart"/>
      <w:r w:rsidR="00034C4A" w:rsidRPr="00034C4A">
        <w:rPr>
          <w:rFonts w:ascii="Times New Roman" w:hAnsi="Times New Roman"/>
          <w:sz w:val="24"/>
          <w:szCs w:val="24"/>
        </w:rPr>
        <w:t>бщина</w:t>
      </w:r>
      <w:proofErr w:type="spellEnd"/>
      <w:r w:rsidR="00034C4A" w:rsidRPr="00034C4A">
        <w:rPr>
          <w:rFonts w:ascii="Times New Roman" w:hAnsi="Times New Roman"/>
          <w:sz w:val="24"/>
          <w:szCs w:val="24"/>
        </w:rPr>
        <w:t xml:space="preserve"> </w:t>
      </w:r>
      <w:proofErr w:type="spellStart"/>
      <w:r w:rsidR="00034C4A" w:rsidRPr="00034C4A">
        <w:rPr>
          <w:rFonts w:ascii="Times New Roman" w:hAnsi="Times New Roman"/>
          <w:sz w:val="24"/>
          <w:szCs w:val="24"/>
        </w:rPr>
        <w:t>Добричка</w:t>
      </w:r>
      <w:proofErr w:type="spellEnd"/>
      <w:r w:rsidR="00034C4A" w:rsidRPr="00034C4A">
        <w:rPr>
          <w:rFonts w:ascii="Times New Roman" w:hAnsi="Times New Roman"/>
          <w:sz w:val="24"/>
          <w:szCs w:val="24"/>
          <w:lang w:val="bg-BG"/>
        </w:rPr>
        <w:t>;</w:t>
      </w:r>
    </w:p>
    <w:p w:rsidR="00034C4A" w:rsidRPr="00034C4A" w:rsidRDefault="00034C4A" w:rsidP="00034C4A">
      <w:pPr>
        <w:pStyle w:val="a7"/>
        <w:rPr>
          <w:rFonts w:ascii="Times New Roman" w:hAnsi="Times New Roman"/>
          <w:b/>
          <w:sz w:val="24"/>
          <w:szCs w:val="24"/>
          <w:lang w:val="bg-BG"/>
        </w:rPr>
      </w:pPr>
      <w:proofErr w:type="spellStart"/>
      <w:proofErr w:type="gramStart"/>
      <w:r w:rsidRPr="00034C4A">
        <w:rPr>
          <w:rFonts w:ascii="Times New Roman" w:hAnsi="Times New Roman"/>
          <w:sz w:val="24"/>
          <w:szCs w:val="24"/>
        </w:rPr>
        <w:t>Приложение</w:t>
      </w:r>
      <w:proofErr w:type="spellEnd"/>
      <w:r w:rsidRPr="00034C4A">
        <w:rPr>
          <w:rFonts w:ascii="Times New Roman" w:hAnsi="Times New Roman"/>
          <w:sz w:val="24"/>
          <w:szCs w:val="24"/>
        </w:rPr>
        <w:t xml:space="preserve"> № </w:t>
      </w:r>
      <w:r w:rsidRPr="00034C4A">
        <w:rPr>
          <w:rFonts w:ascii="Times New Roman" w:hAnsi="Times New Roman"/>
          <w:sz w:val="24"/>
          <w:szCs w:val="24"/>
          <w:lang w:val="bg-BG"/>
        </w:rPr>
        <w:t>6</w:t>
      </w:r>
      <w:r>
        <w:rPr>
          <w:rFonts w:ascii="Times New Roman" w:hAnsi="Times New Roman"/>
          <w:sz w:val="24"/>
          <w:szCs w:val="24"/>
        </w:rPr>
        <w:t xml:space="preserve">– </w:t>
      </w:r>
      <w:proofErr w:type="spellStart"/>
      <w:r w:rsidRPr="00034C4A">
        <w:rPr>
          <w:rFonts w:ascii="Times New Roman" w:hAnsi="Times New Roman"/>
          <w:sz w:val="24"/>
          <w:szCs w:val="24"/>
        </w:rPr>
        <w:t>Гаранция</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за</w:t>
      </w:r>
      <w:proofErr w:type="spellEnd"/>
      <w:r w:rsidRPr="00034C4A">
        <w:rPr>
          <w:rFonts w:ascii="Times New Roman" w:hAnsi="Times New Roman"/>
          <w:sz w:val="24"/>
          <w:szCs w:val="24"/>
        </w:rPr>
        <w:t xml:space="preserve"> </w:t>
      </w:r>
      <w:proofErr w:type="spellStart"/>
      <w:r w:rsidRPr="00034C4A">
        <w:rPr>
          <w:rFonts w:ascii="Times New Roman" w:hAnsi="Times New Roman"/>
          <w:sz w:val="24"/>
          <w:szCs w:val="24"/>
        </w:rPr>
        <w:t>изпълнение</w:t>
      </w:r>
      <w:proofErr w:type="spellEnd"/>
      <w:r>
        <w:rPr>
          <w:rFonts w:ascii="Times New Roman" w:hAnsi="Times New Roman"/>
          <w:sz w:val="24"/>
          <w:szCs w:val="24"/>
          <w:lang w:val="bg-BG"/>
        </w:rPr>
        <w:t>.</w:t>
      </w:r>
      <w:proofErr w:type="gramEnd"/>
    </w:p>
    <w:p w:rsidR="00F83A61" w:rsidRPr="00F83A61" w:rsidRDefault="00F83A61" w:rsidP="00F83A61">
      <w:pPr>
        <w:pStyle w:val="a7"/>
        <w:rPr>
          <w:rFonts w:ascii="Times New Roman" w:hAnsi="Times New Roman"/>
          <w:sz w:val="24"/>
          <w:szCs w:val="24"/>
        </w:rPr>
      </w:pPr>
    </w:p>
    <w:p w:rsidR="00F83A61" w:rsidRDefault="00F83A61" w:rsidP="00706654">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F83A61" w:rsidRPr="00F83A61" w:rsidRDefault="00F83A61" w:rsidP="00706654">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706654" w:rsidRPr="0035295F" w:rsidRDefault="00706654" w:rsidP="00706654">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706654" w:rsidRPr="0035295F" w:rsidRDefault="00706654" w:rsidP="00706654">
      <w:pPr>
        <w:widowControl w:val="0"/>
        <w:spacing w:after="0" w:line="240" w:lineRule="auto"/>
        <w:jc w:val="both"/>
        <w:rPr>
          <w:rFonts w:ascii="Times New Roman" w:eastAsia="Times New Roman" w:hAnsi="Times New Roman"/>
          <w:sz w:val="24"/>
          <w:szCs w:val="24"/>
          <w:lang w:val="bg-BG"/>
        </w:rPr>
      </w:pPr>
      <w:r w:rsidRPr="0035295F">
        <w:rPr>
          <w:rFonts w:ascii="Times New Roman" w:eastAsia="Times New Roman" w:hAnsi="Times New Roman"/>
          <w:sz w:val="24"/>
          <w:szCs w:val="24"/>
          <w:lang w:val="bg-BG"/>
        </w:rPr>
        <w:tab/>
      </w:r>
    </w:p>
    <w:p w:rsidR="00706654" w:rsidRPr="0035295F" w:rsidRDefault="00706654" w:rsidP="00706654">
      <w:pPr>
        <w:spacing w:after="0" w:line="240" w:lineRule="auto"/>
        <w:jc w:val="both"/>
        <w:rPr>
          <w:rFonts w:ascii="Times New Roman" w:hAnsi="Times New Roman"/>
          <w:sz w:val="24"/>
          <w:szCs w:val="24"/>
          <w:lang w:val="bg-BG"/>
        </w:rPr>
      </w:pPr>
      <w:r w:rsidRPr="0035295F">
        <w:rPr>
          <w:rFonts w:ascii="Times New Roman" w:hAnsi="Times New Roman"/>
          <w:b/>
          <w:bCs/>
          <w:sz w:val="24"/>
          <w:szCs w:val="24"/>
          <w:lang w:val="bg-BG"/>
        </w:rPr>
        <w:t xml:space="preserve">ЗА ВЪЗЛОЖИТЕЛ: </w:t>
      </w:r>
      <w:r w:rsidRPr="0035295F">
        <w:rPr>
          <w:rFonts w:ascii="Times New Roman" w:hAnsi="Times New Roman"/>
          <w:sz w:val="24"/>
          <w:szCs w:val="24"/>
          <w:lang w:val="bg-BG"/>
        </w:rPr>
        <w:t xml:space="preserve">……………………     </w:t>
      </w:r>
      <w:r w:rsidRPr="0035295F">
        <w:rPr>
          <w:rFonts w:ascii="Times New Roman" w:hAnsi="Times New Roman"/>
          <w:b/>
          <w:bCs/>
          <w:sz w:val="24"/>
          <w:szCs w:val="24"/>
          <w:lang w:val="bg-BG"/>
        </w:rPr>
        <w:t>ЗА ИЗПЪЛНИТЕЛ:</w:t>
      </w:r>
      <w:r w:rsidRPr="0035295F">
        <w:rPr>
          <w:rFonts w:ascii="Times New Roman" w:hAnsi="Times New Roman"/>
          <w:sz w:val="24"/>
          <w:szCs w:val="24"/>
          <w:lang w:val="bg-BG"/>
        </w:rPr>
        <w:t xml:space="preserve"> ………………………</w:t>
      </w:r>
    </w:p>
    <w:sectPr w:rsidR="00706654" w:rsidRPr="0035295F" w:rsidSect="00300903">
      <w:headerReference w:type="default" r:id="rId10"/>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6E" w:rsidRDefault="009C4F6E">
      <w:pPr>
        <w:spacing w:after="0" w:line="240" w:lineRule="auto"/>
      </w:pPr>
      <w:r>
        <w:separator/>
      </w:r>
    </w:p>
  </w:endnote>
  <w:endnote w:type="continuationSeparator" w:id="0">
    <w:p w:rsidR="009C4F6E" w:rsidRDefault="009C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21" w:rsidRPr="00132407" w:rsidRDefault="006A1121" w:rsidP="006C1BFB">
    <w:pPr>
      <w:pStyle w:val="a5"/>
      <w:jc w:val="right"/>
      <w:rPr>
        <w:szCs w:val="24"/>
      </w:rPr>
    </w:pPr>
    <w:r>
      <w:rPr>
        <w:szCs w:val="24"/>
      </w:rPr>
      <w:t>Стр.</w:t>
    </w:r>
    <w:r w:rsidRPr="00132407">
      <w:rPr>
        <w:szCs w:val="24"/>
      </w:rPr>
      <w:t xml:space="preserve"> </w:t>
    </w:r>
    <w:r w:rsidRPr="00132407">
      <w:rPr>
        <w:b/>
        <w:bCs/>
        <w:szCs w:val="24"/>
      </w:rPr>
      <w:fldChar w:fldCharType="begin"/>
    </w:r>
    <w:r w:rsidRPr="00132407">
      <w:rPr>
        <w:b/>
        <w:bCs/>
        <w:szCs w:val="24"/>
      </w:rPr>
      <w:instrText xml:space="preserve"> PAGE </w:instrText>
    </w:r>
    <w:r w:rsidRPr="00132407">
      <w:rPr>
        <w:b/>
        <w:bCs/>
        <w:szCs w:val="24"/>
      </w:rPr>
      <w:fldChar w:fldCharType="separate"/>
    </w:r>
    <w:r w:rsidR="00965936">
      <w:rPr>
        <w:b/>
        <w:bCs/>
        <w:noProof/>
        <w:szCs w:val="24"/>
      </w:rPr>
      <w:t>11</w:t>
    </w:r>
    <w:r w:rsidRPr="00132407">
      <w:rPr>
        <w:b/>
        <w:bCs/>
        <w:szCs w:val="24"/>
      </w:rPr>
      <w:fldChar w:fldCharType="end"/>
    </w:r>
    <w:r w:rsidRPr="00132407">
      <w:rPr>
        <w:szCs w:val="24"/>
      </w:rPr>
      <w:t xml:space="preserve"> </w:t>
    </w:r>
    <w:r>
      <w:rPr>
        <w:szCs w:val="24"/>
      </w:rPr>
      <w:t>от</w:t>
    </w:r>
    <w:r w:rsidRPr="00132407">
      <w:rPr>
        <w:szCs w:val="24"/>
      </w:rPr>
      <w:t xml:space="preserve"> </w:t>
    </w:r>
    <w:r w:rsidRPr="00132407">
      <w:rPr>
        <w:b/>
        <w:bCs/>
        <w:szCs w:val="24"/>
      </w:rPr>
      <w:fldChar w:fldCharType="begin"/>
    </w:r>
    <w:r w:rsidRPr="00132407">
      <w:rPr>
        <w:b/>
        <w:bCs/>
        <w:szCs w:val="24"/>
      </w:rPr>
      <w:instrText xml:space="preserve"> NUMPAGES  </w:instrText>
    </w:r>
    <w:r w:rsidRPr="00132407">
      <w:rPr>
        <w:b/>
        <w:bCs/>
        <w:szCs w:val="24"/>
      </w:rPr>
      <w:fldChar w:fldCharType="separate"/>
    </w:r>
    <w:r w:rsidR="00965936">
      <w:rPr>
        <w:b/>
        <w:bCs/>
        <w:noProof/>
        <w:szCs w:val="24"/>
      </w:rPr>
      <w:t>11</w:t>
    </w:r>
    <w:r w:rsidRPr="00132407">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6E" w:rsidRDefault="009C4F6E">
      <w:pPr>
        <w:spacing w:after="0" w:line="240" w:lineRule="auto"/>
      </w:pPr>
      <w:r>
        <w:separator/>
      </w:r>
    </w:p>
  </w:footnote>
  <w:footnote w:type="continuationSeparator" w:id="0">
    <w:p w:rsidR="009C4F6E" w:rsidRDefault="009C4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21" w:rsidRPr="00B45632" w:rsidRDefault="006A1121" w:rsidP="006C1BFB">
    <w:pPr>
      <w:pStyle w:val="a3"/>
      <w:rPr>
        <w:lang w:val="en-US"/>
      </w:rPr>
    </w:pPr>
    <w:r>
      <w:rPr>
        <w:noProof/>
        <w:lang w:val="en-US" w:eastAsia="bg-BG"/>
      </w:rPr>
      <w:tab/>
    </w:r>
    <w:r>
      <w:rPr>
        <w:noProof/>
        <w:lang w:val="en-US" w:eastAsia="bg-B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62025"/>
    <w:multiLevelType w:val="hybridMultilevel"/>
    <w:tmpl w:val="D9D08534"/>
    <w:lvl w:ilvl="0" w:tplc="99783F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54"/>
    <w:rsid w:val="00034C4A"/>
    <w:rsid w:val="000A5649"/>
    <w:rsid w:val="000C0C83"/>
    <w:rsid w:val="000E7066"/>
    <w:rsid w:val="000E710E"/>
    <w:rsid w:val="001D3D8C"/>
    <w:rsid w:val="00300903"/>
    <w:rsid w:val="00361D4B"/>
    <w:rsid w:val="00432B32"/>
    <w:rsid w:val="004D5DB7"/>
    <w:rsid w:val="004E6F64"/>
    <w:rsid w:val="005659FF"/>
    <w:rsid w:val="005A7E6D"/>
    <w:rsid w:val="006A1121"/>
    <w:rsid w:val="006C1BFB"/>
    <w:rsid w:val="00706654"/>
    <w:rsid w:val="00713810"/>
    <w:rsid w:val="00714074"/>
    <w:rsid w:val="008E33D5"/>
    <w:rsid w:val="00963F8F"/>
    <w:rsid w:val="00965936"/>
    <w:rsid w:val="009C4F6E"/>
    <w:rsid w:val="009E1504"/>
    <w:rsid w:val="00A709DB"/>
    <w:rsid w:val="00B00260"/>
    <w:rsid w:val="00BA55F1"/>
    <w:rsid w:val="00D867F7"/>
    <w:rsid w:val="00DA53AC"/>
    <w:rsid w:val="00DE315B"/>
    <w:rsid w:val="00F83A61"/>
    <w:rsid w:val="00FB4D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54"/>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654"/>
    <w:pPr>
      <w:tabs>
        <w:tab w:val="center" w:pos="4536"/>
        <w:tab w:val="right" w:pos="9072"/>
      </w:tabs>
      <w:spacing w:after="0" w:line="240" w:lineRule="auto"/>
      <w:jc w:val="both"/>
    </w:pPr>
    <w:rPr>
      <w:rFonts w:ascii="Times New Roman" w:hAnsi="Times New Roman"/>
      <w:sz w:val="24"/>
      <w:szCs w:val="20"/>
      <w:lang w:val="bg-BG" w:eastAsia="x-none"/>
    </w:rPr>
  </w:style>
  <w:style w:type="character" w:customStyle="1" w:styleId="a4">
    <w:name w:val="Горен колонтитул Знак"/>
    <w:basedOn w:val="a0"/>
    <w:link w:val="a3"/>
    <w:uiPriority w:val="99"/>
    <w:rsid w:val="00706654"/>
    <w:rPr>
      <w:rFonts w:ascii="Times New Roman" w:eastAsia="Calibri" w:hAnsi="Times New Roman" w:cs="Times New Roman"/>
      <w:sz w:val="24"/>
      <w:szCs w:val="20"/>
      <w:lang w:eastAsia="x-none"/>
    </w:rPr>
  </w:style>
  <w:style w:type="paragraph" w:styleId="a5">
    <w:name w:val="footer"/>
    <w:aliases w:val="Знак Знак,Знак Знак Знак,Знак Знак Знак Знак Знак Знак Знак,Знак"/>
    <w:basedOn w:val="a"/>
    <w:link w:val="a6"/>
    <w:uiPriority w:val="99"/>
    <w:unhideWhenUsed/>
    <w:rsid w:val="00706654"/>
    <w:pPr>
      <w:tabs>
        <w:tab w:val="center" w:pos="4536"/>
        <w:tab w:val="right" w:pos="9072"/>
      </w:tabs>
      <w:spacing w:after="0" w:line="240" w:lineRule="auto"/>
      <w:jc w:val="both"/>
    </w:pPr>
    <w:rPr>
      <w:rFonts w:ascii="Times New Roman" w:hAnsi="Times New Roman"/>
      <w:sz w:val="24"/>
      <w:szCs w:val="20"/>
      <w:lang w:val="bg-BG" w:eastAsia="x-none"/>
    </w:rPr>
  </w:style>
  <w:style w:type="character" w:customStyle="1" w:styleId="a6">
    <w:name w:val="Долен колонтитул Знак"/>
    <w:aliases w:val="Знак Знак Знак1,Знак Знак Знак Знак,Знак Знак Знак Знак Знак Знак Знак Знак,Знак Знак1"/>
    <w:basedOn w:val="a0"/>
    <w:link w:val="a5"/>
    <w:uiPriority w:val="99"/>
    <w:rsid w:val="00706654"/>
    <w:rPr>
      <w:rFonts w:ascii="Times New Roman" w:eastAsia="Calibri" w:hAnsi="Times New Roman" w:cs="Times New Roman"/>
      <w:sz w:val="24"/>
      <w:szCs w:val="20"/>
      <w:lang w:eastAsia="x-none"/>
    </w:rPr>
  </w:style>
  <w:style w:type="paragraph" w:styleId="3">
    <w:name w:val="Body Text Indent 3"/>
    <w:basedOn w:val="a"/>
    <w:link w:val="30"/>
    <w:uiPriority w:val="99"/>
    <w:semiHidden/>
    <w:rsid w:val="00706654"/>
    <w:pPr>
      <w:spacing w:after="0" w:line="240" w:lineRule="auto"/>
      <w:ind w:firstLine="720"/>
      <w:jc w:val="both"/>
    </w:pPr>
    <w:rPr>
      <w:rFonts w:ascii="Times New Roman" w:eastAsia="Times New Roman" w:hAnsi="Times New Roman"/>
      <w:sz w:val="20"/>
      <w:szCs w:val="20"/>
      <w:lang w:val="fi-FI"/>
    </w:rPr>
  </w:style>
  <w:style w:type="character" w:customStyle="1" w:styleId="30">
    <w:name w:val="Основен текст с отстъп 3 Знак"/>
    <w:basedOn w:val="a0"/>
    <w:link w:val="3"/>
    <w:uiPriority w:val="99"/>
    <w:semiHidden/>
    <w:rsid w:val="00706654"/>
    <w:rPr>
      <w:rFonts w:ascii="Times New Roman" w:eastAsia="Times New Roman" w:hAnsi="Times New Roman" w:cs="Times New Roman"/>
      <w:sz w:val="20"/>
      <w:szCs w:val="20"/>
      <w:lang w:val="fi-FI"/>
    </w:rPr>
  </w:style>
  <w:style w:type="paragraph" w:styleId="a7">
    <w:name w:val="No Spacing"/>
    <w:uiPriority w:val="1"/>
    <w:qFormat/>
    <w:rsid w:val="00706654"/>
    <w:pPr>
      <w:spacing w:after="0" w:line="240" w:lineRule="auto"/>
    </w:pPr>
    <w:rPr>
      <w:rFonts w:ascii="Calibri" w:eastAsia="Calibri" w:hAnsi="Calibri" w:cs="Times New Roman"/>
      <w:lang w:val="en-US"/>
    </w:rPr>
  </w:style>
  <w:style w:type="paragraph" w:styleId="a8">
    <w:name w:val="Balloon Text"/>
    <w:basedOn w:val="a"/>
    <w:link w:val="a9"/>
    <w:uiPriority w:val="99"/>
    <w:semiHidden/>
    <w:unhideWhenUsed/>
    <w:rsid w:val="00DE315B"/>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DE315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54"/>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654"/>
    <w:pPr>
      <w:tabs>
        <w:tab w:val="center" w:pos="4536"/>
        <w:tab w:val="right" w:pos="9072"/>
      </w:tabs>
      <w:spacing w:after="0" w:line="240" w:lineRule="auto"/>
      <w:jc w:val="both"/>
    </w:pPr>
    <w:rPr>
      <w:rFonts w:ascii="Times New Roman" w:hAnsi="Times New Roman"/>
      <w:sz w:val="24"/>
      <w:szCs w:val="20"/>
      <w:lang w:val="bg-BG" w:eastAsia="x-none"/>
    </w:rPr>
  </w:style>
  <w:style w:type="character" w:customStyle="1" w:styleId="a4">
    <w:name w:val="Горен колонтитул Знак"/>
    <w:basedOn w:val="a0"/>
    <w:link w:val="a3"/>
    <w:uiPriority w:val="99"/>
    <w:rsid w:val="00706654"/>
    <w:rPr>
      <w:rFonts w:ascii="Times New Roman" w:eastAsia="Calibri" w:hAnsi="Times New Roman" w:cs="Times New Roman"/>
      <w:sz w:val="24"/>
      <w:szCs w:val="20"/>
      <w:lang w:eastAsia="x-none"/>
    </w:rPr>
  </w:style>
  <w:style w:type="paragraph" w:styleId="a5">
    <w:name w:val="footer"/>
    <w:aliases w:val="Знак Знак,Знак Знак Знак,Знак Знак Знак Знак Знак Знак Знак,Знак"/>
    <w:basedOn w:val="a"/>
    <w:link w:val="a6"/>
    <w:uiPriority w:val="99"/>
    <w:unhideWhenUsed/>
    <w:rsid w:val="00706654"/>
    <w:pPr>
      <w:tabs>
        <w:tab w:val="center" w:pos="4536"/>
        <w:tab w:val="right" w:pos="9072"/>
      </w:tabs>
      <w:spacing w:after="0" w:line="240" w:lineRule="auto"/>
      <w:jc w:val="both"/>
    </w:pPr>
    <w:rPr>
      <w:rFonts w:ascii="Times New Roman" w:hAnsi="Times New Roman"/>
      <w:sz w:val="24"/>
      <w:szCs w:val="20"/>
      <w:lang w:val="bg-BG" w:eastAsia="x-none"/>
    </w:rPr>
  </w:style>
  <w:style w:type="character" w:customStyle="1" w:styleId="a6">
    <w:name w:val="Долен колонтитул Знак"/>
    <w:aliases w:val="Знак Знак Знак1,Знак Знак Знак Знак,Знак Знак Знак Знак Знак Знак Знак Знак,Знак Знак1"/>
    <w:basedOn w:val="a0"/>
    <w:link w:val="a5"/>
    <w:uiPriority w:val="99"/>
    <w:rsid w:val="00706654"/>
    <w:rPr>
      <w:rFonts w:ascii="Times New Roman" w:eastAsia="Calibri" w:hAnsi="Times New Roman" w:cs="Times New Roman"/>
      <w:sz w:val="24"/>
      <w:szCs w:val="20"/>
      <w:lang w:eastAsia="x-none"/>
    </w:rPr>
  </w:style>
  <w:style w:type="paragraph" w:styleId="3">
    <w:name w:val="Body Text Indent 3"/>
    <w:basedOn w:val="a"/>
    <w:link w:val="30"/>
    <w:uiPriority w:val="99"/>
    <w:semiHidden/>
    <w:rsid w:val="00706654"/>
    <w:pPr>
      <w:spacing w:after="0" w:line="240" w:lineRule="auto"/>
      <w:ind w:firstLine="720"/>
      <w:jc w:val="both"/>
    </w:pPr>
    <w:rPr>
      <w:rFonts w:ascii="Times New Roman" w:eastAsia="Times New Roman" w:hAnsi="Times New Roman"/>
      <w:sz w:val="20"/>
      <w:szCs w:val="20"/>
      <w:lang w:val="fi-FI"/>
    </w:rPr>
  </w:style>
  <w:style w:type="character" w:customStyle="1" w:styleId="30">
    <w:name w:val="Основен текст с отстъп 3 Знак"/>
    <w:basedOn w:val="a0"/>
    <w:link w:val="3"/>
    <w:uiPriority w:val="99"/>
    <w:semiHidden/>
    <w:rsid w:val="00706654"/>
    <w:rPr>
      <w:rFonts w:ascii="Times New Roman" w:eastAsia="Times New Roman" w:hAnsi="Times New Roman" w:cs="Times New Roman"/>
      <w:sz w:val="20"/>
      <w:szCs w:val="20"/>
      <w:lang w:val="fi-FI"/>
    </w:rPr>
  </w:style>
  <w:style w:type="paragraph" w:styleId="a7">
    <w:name w:val="No Spacing"/>
    <w:uiPriority w:val="1"/>
    <w:qFormat/>
    <w:rsid w:val="00706654"/>
    <w:pPr>
      <w:spacing w:after="0" w:line="240" w:lineRule="auto"/>
    </w:pPr>
    <w:rPr>
      <w:rFonts w:ascii="Calibri" w:eastAsia="Calibri" w:hAnsi="Calibri" w:cs="Times New Roman"/>
      <w:lang w:val="en-US"/>
    </w:rPr>
  </w:style>
  <w:style w:type="paragraph" w:styleId="a8">
    <w:name w:val="Balloon Text"/>
    <w:basedOn w:val="a"/>
    <w:link w:val="a9"/>
    <w:uiPriority w:val="99"/>
    <w:semiHidden/>
    <w:unhideWhenUsed/>
    <w:rsid w:val="00DE315B"/>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DE315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4441</Words>
  <Characters>25320</Characters>
  <Application>Microsoft Office Word</Application>
  <DocSecurity>0</DocSecurity>
  <Lines>211</Lines>
  <Paragraphs>59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Наташа Захариева</cp:lastModifiedBy>
  <cp:revision>7</cp:revision>
  <cp:lastPrinted>2019-07-04T09:27:00Z</cp:lastPrinted>
  <dcterms:created xsi:type="dcterms:W3CDTF">2019-07-03T13:19:00Z</dcterms:created>
  <dcterms:modified xsi:type="dcterms:W3CDTF">2019-07-08T13:37:00Z</dcterms:modified>
</cp:coreProperties>
</file>